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543" w:rsidRPr="000A0D99" w:rsidRDefault="00D33A97" w:rsidP="004F0144">
      <w:pPr>
        <w:spacing w:afterLines="50" w:after="156" w:line="320" w:lineRule="exact"/>
        <w:jc w:val="center"/>
        <w:rPr>
          <w:rFonts w:ascii="黑体" w:eastAsia="黑体" w:hAnsi="黑体"/>
          <w:color w:val="000000"/>
          <w:kern w:val="0"/>
          <w:sz w:val="30"/>
          <w:szCs w:val="30"/>
        </w:rPr>
      </w:pPr>
      <w:r w:rsidRPr="00B873A7">
        <w:rPr>
          <w:b/>
          <w:bCs/>
          <w:sz w:val="30"/>
          <w:szCs w:val="30"/>
        </w:rPr>
        <w:t>Syllabus</w:t>
      </w:r>
      <w:r w:rsidR="0000619E">
        <w:rPr>
          <w:b/>
          <w:bCs/>
          <w:sz w:val="30"/>
          <w:szCs w:val="30"/>
        </w:rPr>
        <w:t xml:space="preserve"> of</w:t>
      </w:r>
      <w:r w:rsidR="00597061">
        <w:rPr>
          <w:rFonts w:hint="eastAsia"/>
          <w:b/>
          <w:bCs/>
          <w:sz w:val="30"/>
          <w:szCs w:val="30"/>
        </w:rPr>
        <w:t xml:space="preserve"> Comprehensive </w:t>
      </w:r>
      <w:r w:rsidR="00140978">
        <w:rPr>
          <w:b/>
          <w:bCs/>
          <w:sz w:val="30"/>
          <w:szCs w:val="30"/>
        </w:rPr>
        <w:t xml:space="preserve">Special Topic </w:t>
      </w:r>
      <w:r w:rsidR="0000619E">
        <w:rPr>
          <w:rFonts w:hint="eastAsia"/>
          <w:b/>
          <w:bCs/>
          <w:sz w:val="30"/>
          <w:szCs w:val="30"/>
        </w:rPr>
        <w:t xml:space="preserve">Research </w:t>
      </w:r>
      <w:r w:rsidR="00B70095">
        <w:rPr>
          <w:rFonts w:hint="eastAsia"/>
          <w:b/>
          <w:bCs/>
          <w:sz w:val="30"/>
          <w:szCs w:val="30"/>
        </w:rPr>
        <w:t>Course</w:t>
      </w:r>
      <w:r w:rsidR="00597061">
        <w:rPr>
          <w:rFonts w:hint="eastAsia"/>
          <w:b/>
          <w:bCs/>
          <w:sz w:val="30"/>
          <w:szCs w:val="30"/>
        </w:rPr>
        <w:t xml:space="preserve"> </w:t>
      </w:r>
      <w:r w:rsidR="0000619E" w:rsidRPr="00A050FF">
        <w:rPr>
          <w:b/>
          <w:bCs/>
          <w:sz w:val="30"/>
          <w:szCs w:val="30"/>
        </w:rPr>
        <w:t>II</w:t>
      </w:r>
    </w:p>
    <w:p w:rsidR="00963555" w:rsidRPr="0000619E" w:rsidRDefault="00B70095" w:rsidP="00AF7DFB">
      <w:pPr>
        <w:spacing w:line="320" w:lineRule="exact"/>
        <w:ind w:firstLineChars="200" w:firstLine="420"/>
        <w:jc w:val="center"/>
      </w:pPr>
      <w:r w:rsidRPr="0000619E">
        <w:t>Author</w:t>
      </w:r>
      <w:r w:rsidR="000A0D99" w:rsidRPr="0000619E">
        <w:t>：</w:t>
      </w:r>
      <w:r w:rsidRPr="0000619E">
        <w:rPr>
          <w:szCs w:val="21"/>
        </w:rPr>
        <w:t xml:space="preserve">CHEN </w:t>
      </w:r>
      <w:proofErr w:type="spellStart"/>
      <w:r w:rsidRPr="0000619E">
        <w:rPr>
          <w:szCs w:val="21"/>
        </w:rPr>
        <w:t>Xudong</w:t>
      </w:r>
      <w:proofErr w:type="spellEnd"/>
      <w:r w:rsidR="000A0D99" w:rsidRPr="0000619E">
        <w:t xml:space="preserve">   </w:t>
      </w:r>
      <w:r w:rsidRPr="0000619E">
        <w:t>Date</w:t>
      </w:r>
      <w:r w:rsidR="000A0D99" w:rsidRPr="0000619E">
        <w:t>：</w:t>
      </w:r>
      <w:r w:rsidR="000A0D99" w:rsidRPr="0000619E">
        <w:t>201</w:t>
      </w:r>
      <w:r w:rsidR="00B574A9" w:rsidRPr="0000619E">
        <w:t>8</w:t>
      </w:r>
      <w:r w:rsidRPr="0000619E">
        <w:t>.</w:t>
      </w:r>
      <w:r w:rsidR="00B574A9" w:rsidRPr="0000619E">
        <w:t>3</w:t>
      </w:r>
    </w:p>
    <w:p w:rsidR="00B70095" w:rsidRPr="00B873A7" w:rsidRDefault="00B70095" w:rsidP="00B70095">
      <w:pPr>
        <w:tabs>
          <w:tab w:val="left" w:pos="360"/>
        </w:tabs>
        <w:spacing w:beforeLines="30" w:before="93" w:afterLines="30" w:after="93" w:line="320" w:lineRule="exact"/>
        <w:jc w:val="left"/>
        <w:outlineLvl w:val="0"/>
        <w:rPr>
          <w:b/>
          <w:color w:val="000000"/>
          <w:kern w:val="0"/>
          <w:sz w:val="24"/>
        </w:rPr>
      </w:pPr>
      <w:r w:rsidRPr="00B873A7">
        <w:rPr>
          <w:b/>
          <w:color w:val="000000"/>
          <w:kern w:val="0"/>
          <w:sz w:val="24"/>
        </w:rPr>
        <w:t xml:space="preserve">I. Course Information </w:t>
      </w:r>
    </w:p>
    <w:p w:rsidR="00B70095" w:rsidRPr="00746405" w:rsidRDefault="00B70095" w:rsidP="00B70095">
      <w:pPr>
        <w:numPr>
          <w:ilvl w:val="0"/>
          <w:numId w:val="22"/>
        </w:numPr>
        <w:spacing w:line="320" w:lineRule="exact"/>
        <w:rPr>
          <w:color w:val="000000"/>
          <w:kern w:val="0"/>
          <w:sz w:val="24"/>
        </w:rPr>
      </w:pPr>
      <w:r w:rsidRPr="00B873A7">
        <w:rPr>
          <w:color w:val="000000"/>
          <w:kern w:val="0"/>
          <w:sz w:val="24"/>
        </w:rPr>
        <w:t xml:space="preserve">Course Code: </w:t>
      </w:r>
      <w:r w:rsidRPr="00B873A7">
        <w:rPr>
          <w:sz w:val="24"/>
        </w:rPr>
        <w:t>A0</w:t>
      </w:r>
      <w:r>
        <w:rPr>
          <w:rFonts w:hint="eastAsia"/>
          <w:sz w:val="24"/>
        </w:rPr>
        <w:t>S183Q</w:t>
      </w:r>
    </w:p>
    <w:p w:rsidR="00746405" w:rsidRPr="00B873A7" w:rsidRDefault="00746405" w:rsidP="00746405">
      <w:pPr>
        <w:numPr>
          <w:ilvl w:val="0"/>
          <w:numId w:val="22"/>
        </w:numPr>
        <w:spacing w:line="320" w:lineRule="exact"/>
        <w:rPr>
          <w:color w:val="000000"/>
          <w:sz w:val="24"/>
        </w:rPr>
      </w:pPr>
      <w:r w:rsidRPr="00B873A7">
        <w:rPr>
          <w:color w:val="000000"/>
          <w:kern w:val="0"/>
          <w:sz w:val="24"/>
        </w:rPr>
        <w:t xml:space="preserve">Course </w:t>
      </w:r>
      <w:r w:rsidRPr="00B873A7">
        <w:rPr>
          <w:color w:val="000000"/>
          <w:sz w:val="24"/>
        </w:rPr>
        <w:t xml:space="preserve">Category: </w:t>
      </w:r>
      <w:proofErr w:type="spellStart"/>
      <w:r>
        <w:rPr>
          <w:rFonts w:hint="eastAsia"/>
          <w:color w:val="000000"/>
          <w:sz w:val="24"/>
        </w:rPr>
        <w:t>Pratical</w:t>
      </w:r>
      <w:proofErr w:type="spellEnd"/>
      <w:r>
        <w:rPr>
          <w:rFonts w:hint="eastAsia"/>
          <w:color w:val="000000"/>
          <w:sz w:val="24"/>
        </w:rPr>
        <w:t xml:space="preserve"> </w:t>
      </w:r>
      <w:r w:rsidRPr="00B873A7">
        <w:rPr>
          <w:color w:val="000000"/>
          <w:sz w:val="24"/>
        </w:rPr>
        <w:t>Course</w:t>
      </w:r>
    </w:p>
    <w:p w:rsidR="00746405" w:rsidRPr="00B873A7" w:rsidRDefault="00746405" w:rsidP="00746405">
      <w:pPr>
        <w:numPr>
          <w:ilvl w:val="0"/>
          <w:numId w:val="22"/>
        </w:numPr>
        <w:spacing w:line="320" w:lineRule="exact"/>
        <w:rPr>
          <w:kern w:val="0"/>
          <w:sz w:val="24"/>
        </w:rPr>
      </w:pPr>
      <w:r w:rsidRPr="00B873A7">
        <w:rPr>
          <w:color w:val="000000"/>
          <w:kern w:val="0"/>
          <w:sz w:val="24"/>
        </w:rPr>
        <w:t xml:space="preserve">Course </w:t>
      </w:r>
      <w:r w:rsidRPr="00B873A7">
        <w:rPr>
          <w:sz w:val="24"/>
        </w:rPr>
        <w:t>Nature</w:t>
      </w:r>
      <w:r w:rsidRPr="00B873A7">
        <w:rPr>
          <w:sz w:val="24"/>
        </w:rPr>
        <w:t>：</w:t>
      </w:r>
      <w:r w:rsidRPr="00B873A7">
        <w:rPr>
          <w:sz w:val="24"/>
        </w:rPr>
        <w:t>Compulsory</w:t>
      </w:r>
    </w:p>
    <w:p w:rsidR="001509F0" w:rsidRPr="001509F0" w:rsidRDefault="00746405" w:rsidP="001509F0">
      <w:pPr>
        <w:numPr>
          <w:ilvl w:val="0"/>
          <w:numId w:val="22"/>
        </w:numPr>
        <w:spacing w:line="320" w:lineRule="exact"/>
        <w:rPr>
          <w:color w:val="000000"/>
          <w:kern w:val="0"/>
          <w:sz w:val="24"/>
        </w:rPr>
      </w:pPr>
      <w:r w:rsidRPr="00B873A7">
        <w:rPr>
          <w:color w:val="000000"/>
          <w:kern w:val="0"/>
          <w:sz w:val="24"/>
        </w:rPr>
        <w:t xml:space="preserve">Hours / Credits: </w:t>
      </w:r>
      <w:r w:rsidR="001509F0">
        <w:rPr>
          <w:rFonts w:hint="eastAsia"/>
          <w:color w:val="000000"/>
          <w:kern w:val="0"/>
          <w:sz w:val="24"/>
        </w:rPr>
        <w:t xml:space="preserve">Additional </w:t>
      </w:r>
      <w:proofErr w:type="spellStart"/>
      <w:r w:rsidR="001509F0">
        <w:rPr>
          <w:rFonts w:hint="eastAsia"/>
          <w:color w:val="000000"/>
          <w:kern w:val="0"/>
          <w:sz w:val="24"/>
        </w:rPr>
        <w:t>Semester,Two</w:t>
      </w:r>
      <w:proofErr w:type="spellEnd"/>
      <w:r w:rsidR="001509F0">
        <w:rPr>
          <w:rFonts w:hint="eastAsia"/>
          <w:color w:val="000000"/>
          <w:kern w:val="0"/>
          <w:sz w:val="24"/>
        </w:rPr>
        <w:t xml:space="preserve"> </w:t>
      </w:r>
      <w:proofErr w:type="spellStart"/>
      <w:r w:rsidR="001509F0">
        <w:rPr>
          <w:rFonts w:hint="eastAsia"/>
          <w:color w:val="000000"/>
          <w:kern w:val="0"/>
          <w:sz w:val="24"/>
        </w:rPr>
        <w:t>Weeks,Ten</w:t>
      </w:r>
      <w:proofErr w:type="spellEnd"/>
      <w:r w:rsidR="001509F0">
        <w:rPr>
          <w:rFonts w:hint="eastAsia"/>
          <w:color w:val="000000"/>
          <w:kern w:val="0"/>
          <w:sz w:val="24"/>
        </w:rPr>
        <w:t xml:space="preserve"> Weekdays/2 </w:t>
      </w:r>
    </w:p>
    <w:p w:rsidR="00746405" w:rsidRDefault="001509F0" w:rsidP="00B70095">
      <w:pPr>
        <w:numPr>
          <w:ilvl w:val="0"/>
          <w:numId w:val="22"/>
        </w:numPr>
        <w:spacing w:line="320" w:lineRule="exact"/>
        <w:rPr>
          <w:color w:val="000000"/>
          <w:kern w:val="0"/>
          <w:sz w:val="24"/>
        </w:rPr>
      </w:pPr>
      <w:r w:rsidRPr="00B873A7">
        <w:rPr>
          <w:color w:val="000000"/>
          <w:kern w:val="0"/>
          <w:sz w:val="24"/>
        </w:rPr>
        <w:t>Prerequisite:</w:t>
      </w:r>
    </w:p>
    <w:p w:rsidR="001509F0" w:rsidRDefault="001509F0" w:rsidP="001509F0">
      <w:pPr>
        <w:spacing w:line="320" w:lineRule="exact"/>
        <w:ind w:left="630"/>
        <w:rPr>
          <w:color w:val="000000"/>
          <w:kern w:val="0"/>
          <w:sz w:val="24"/>
        </w:rPr>
      </w:pPr>
      <w:r w:rsidRPr="001509F0">
        <w:rPr>
          <w:color w:val="000000"/>
          <w:kern w:val="0"/>
          <w:sz w:val="24"/>
        </w:rPr>
        <w:t>Theoretical</w:t>
      </w:r>
      <w:r>
        <w:rPr>
          <w:rFonts w:hint="eastAsia"/>
          <w:color w:val="000000"/>
          <w:kern w:val="0"/>
          <w:sz w:val="24"/>
        </w:rPr>
        <w:t xml:space="preserve"> Courses:</w:t>
      </w:r>
    </w:p>
    <w:p w:rsidR="001509F0" w:rsidRPr="00DC25E3" w:rsidRDefault="001509F0" w:rsidP="001509F0">
      <w:pPr>
        <w:spacing w:line="320" w:lineRule="exact"/>
        <w:ind w:left="630"/>
        <w:rPr>
          <w:color w:val="000000"/>
          <w:kern w:val="0"/>
          <w:sz w:val="24"/>
        </w:rPr>
      </w:pPr>
      <w:r w:rsidRPr="00DC25E3">
        <w:rPr>
          <w:rFonts w:hint="eastAsia"/>
          <w:color w:val="000000"/>
          <w:kern w:val="0"/>
          <w:sz w:val="24"/>
        </w:rPr>
        <w:t xml:space="preserve">  </w:t>
      </w:r>
      <w:r w:rsidRPr="00DC25E3">
        <w:rPr>
          <w:color w:val="000000"/>
          <w:kern w:val="0"/>
          <w:sz w:val="24"/>
        </w:rPr>
        <w:t>C Language Programming Design</w:t>
      </w:r>
    </w:p>
    <w:p w:rsidR="001509F0" w:rsidRDefault="001509F0" w:rsidP="001509F0">
      <w:pPr>
        <w:spacing w:line="320" w:lineRule="exact"/>
        <w:ind w:left="630"/>
        <w:rPr>
          <w:color w:val="000000"/>
          <w:kern w:val="0"/>
          <w:sz w:val="24"/>
        </w:rPr>
      </w:pPr>
      <w:r>
        <w:rPr>
          <w:rFonts w:hint="eastAsia"/>
          <w:color w:val="000000"/>
          <w:kern w:val="0"/>
          <w:sz w:val="24"/>
        </w:rPr>
        <w:t xml:space="preserve">  </w:t>
      </w:r>
      <w:r w:rsidRPr="001509F0">
        <w:rPr>
          <w:color w:val="000000"/>
          <w:kern w:val="0"/>
          <w:sz w:val="24"/>
        </w:rPr>
        <w:t>O</w:t>
      </w:r>
      <w:r>
        <w:rPr>
          <w:color w:val="000000"/>
          <w:kern w:val="0"/>
          <w:sz w:val="24"/>
        </w:rPr>
        <w:t xml:space="preserve">bject-oriented </w:t>
      </w:r>
      <w:r>
        <w:rPr>
          <w:rFonts w:hint="eastAsia"/>
          <w:color w:val="000000"/>
          <w:kern w:val="0"/>
          <w:sz w:val="24"/>
        </w:rPr>
        <w:t>P</w:t>
      </w:r>
      <w:r>
        <w:rPr>
          <w:color w:val="000000"/>
          <w:kern w:val="0"/>
          <w:sz w:val="24"/>
        </w:rPr>
        <w:t xml:space="preserve">rogramming and </w:t>
      </w:r>
      <w:r>
        <w:rPr>
          <w:rFonts w:hint="eastAsia"/>
          <w:color w:val="000000"/>
          <w:kern w:val="0"/>
          <w:sz w:val="24"/>
        </w:rPr>
        <w:t>D</w:t>
      </w:r>
      <w:r w:rsidRPr="001509F0">
        <w:rPr>
          <w:color w:val="000000"/>
          <w:kern w:val="0"/>
          <w:sz w:val="24"/>
        </w:rPr>
        <w:t>esign</w:t>
      </w:r>
    </w:p>
    <w:p w:rsidR="001509F0" w:rsidRDefault="001509F0" w:rsidP="001509F0">
      <w:pPr>
        <w:spacing w:line="320" w:lineRule="exact"/>
        <w:ind w:left="630"/>
        <w:rPr>
          <w:color w:val="000000"/>
          <w:kern w:val="0"/>
          <w:sz w:val="24"/>
        </w:rPr>
      </w:pPr>
      <w:r>
        <w:rPr>
          <w:rFonts w:hint="eastAsia"/>
          <w:color w:val="000000"/>
          <w:kern w:val="0"/>
          <w:sz w:val="24"/>
        </w:rPr>
        <w:t xml:space="preserve">  </w:t>
      </w:r>
      <w:r w:rsidRPr="001509F0">
        <w:rPr>
          <w:color w:val="000000"/>
          <w:kern w:val="0"/>
          <w:sz w:val="24"/>
        </w:rPr>
        <w:t>Introduction to Software Engineering</w:t>
      </w:r>
    </w:p>
    <w:p w:rsidR="001509F0" w:rsidRDefault="001509F0" w:rsidP="001509F0">
      <w:pPr>
        <w:spacing w:line="320" w:lineRule="exact"/>
        <w:ind w:left="630"/>
        <w:rPr>
          <w:color w:val="000000"/>
          <w:kern w:val="0"/>
          <w:sz w:val="24"/>
        </w:rPr>
      </w:pPr>
      <w:r>
        <w:rPr>
          <w:rFonts w:hint="eastAsia"/>
          <w:color w:val="000000"/>
          <w:kern w:val="0"/>
          <w:sz w:val="24"/>
        </w:rPr>
        <w:t xml:space="preserve">  UI Design and Evaluation</w:t>
      </w:r>
    </w:p>
    <w:p w:rsidR="001509F0" w:rsidRDefault="001509F0" w:rsidP="001509F0">
      <w:pPr>
        <w:spacing w:line="320" w:lineRule="exact"/>
        <w:ind w:left="630"/>
        <w:rPr>
          <w:color w:val="000000"/>
          <w:kern w:val="0"/>
          <w:sz w:val="24"/>
        </w:rPr>
      </w:pPr>
      <w:r>
        <w:rPr>
          <w:rFonts w:hint="eastAsia"/>
          <w:color w:val="000000"/>
          <w:kern w:val="0"/>
          <w:sz w:val="24"/>
        </w:rPr>
        <w:t xml:space="preserve">  Data Structure</w:t>
      </w:r>
    </w:p>
    <w:p w:rsidR="001509F0" w:rsidRDefault="001509F0" w:rsidP="001509F0">
      <w:pPr>
        <w:spacing w:line="320" w:lineRule="exact"/>
        <w:ind w:left="630"/>
        <w:rPr>
          <w:color w:val="000000"/>
          <w:kern w:val="0"/>
          <w:sz w:val="24"/>
        </w:rPr>
      </w:pPr>
      <w:r>
        <w:rPr>
          <w:rFonts w:hint="eastAsia"/>
          <w:color w:val="000000"/>
          <w:kern w:val="0"/>
          <w:sz w:val="24"/>
        </w:rPr>
        <w:t xml:space="preserve">  D</w:t>
      </w:r>
      <w:r>
        <w:rPr>
          <w:color w:val="000000"/>
          <w:kern w:val="0"/>
          <w:sz w:val="24"/>
        </w:rPr>
        <w:t xml:space="preserve">iscrete </w:t>
      </w:r>
      <w:r>
        <w:rPr>
          <w:rFonts w:hint="eastAsia"/>
          <w:color w:val="000000"/>
          <w:kern w:val="0"/>
          <w:sz w:val="24"/>
        </w:rPr>
        <w:t>M</w:t>
      </w:r>
      <w:r w:rsidRPr="001509F0">
        <w:rPr>
          <w:color w:val="000000"/>
          <w:kern w:val="0"/>
          <w:sz w:val="24"/>
        </w:rPr>
        <w:t>athematics</w:t>
      </w:r>
    </w:p>
    <w:p w:rsidR="001509F0" w:rsidRDefault="001509F0" w:rsidP="001509F0">
      <w:pPr>
        <w:spacing w:line="320" w:lineRule="exact"/>
        <w:ind w:left="630"/>
        <w:rPr>
          <w:color w:val="000000"/>
          <w:kern w:val="0"/>
          <w:sz w:val="24"/>
        </w:rPr>
      </w:pPr>
      <w:proofErr w:type="spellStart"/>
      <w:r>
        <w:rPr>
          <w:rFonts w:hint="eastAsia"/>
          <w:color w:val="000000"/>
          <w:kern w:val="0"/>
          <w:sz w:val="24"/>
        </w:rPr>
        <w:t>Pratical</w:t>
      </w:r>
      <w:proofErr w:type="spellEnd"/>
      <w:r>
        <w:rPr>
          <w:rFonts w:hint="eastAsia"/>
          <w:color w:val="000000"/>
          <w:kern w:val="0"/>
          <w:sz w:val="24"/>
        </w:rPr>
        <w:t xml:space="preserve"> Courses:</w:t>
      </w:r>
    </w:p>
    <w:p w:rsidR="001509F0" w:rsidRDefault="001509F0" w:rsidP="001509F0">
      <w:pPr>
        <w:spacing w:line="320" w:lineRule="exact"/>
        <w:ind w:left="630"/>
        <w:rPr>
          <w:color w:val="000000"/>
          <w:kern w:val="0"/>
          <w:sz w:val="24"/>
        </w:rPr>
      </w:pPr>
      <w:r>
        <w:rPr>
          <w:rFonts w:hint="eastAsia"/>
          <w:color w:val="000000"/>
          <w:kern w:val="0"/>
          <w:sz w:val="24"/>
        </w:rPr>
        <w:t xml:space="preserve">  </w:t>
      </w:r>
      <w:proofErr w:type="gramStart"/>
      <w:r>
        <w:rPr>
          <w:rFonts w:hint="eastAsia"/>
          <w:color w:val="000000"/>
          <w:kern w:val="0"/>
          <w:sz w:val="24"/>
        </w:rPr>
        <w:t>Programming  Comprehensive</w:t>
      </w:r>
      <w:proofErr w:type="gramEnd"/>
      <w:r>
        <w:rPr>
          <w:rFonts w:hint="eastAsia"/>
          <w:color w:val="000000"/>
          <w:kern w:val="0"/>
          <w:sz w:val="24"/>
        </w:rPr>
        <w:t xml:space="preserve"> Practice</w:t>
      </w:r>
    </w:p>
    <w:p w:rsidR="001509F0" w:rsidRDefault="001509F0" w:rsidP="001509F0">
      <w:pPr>
        <w:spacing w:line="320" w:lineRule="exact"/>
        <w:ind w:left="630"/>
        <w:rPr>
          <w:color w:val="000000"/>
          <w:kern w:val="0"/>
          <w:sz w:val="24"/>
        </w:rPr>
      </w:pPr>
      <w:r>
        <w:rPr>
          <w:rFonts w:hint="eastAsia"/>
          <w:color w:val="000000"/>
          <w:kern w:val="0"/>
          <w:sz w:val="24"/>
        </w:rPr>
        <w:t xml:space="preserve">  </w:t>
      </w:r>
      <w:r>
        <w:rPr>
          <w:color w:val="000000"/>
          <w:kern w:val="0"/>
          <w:sz w:val="24"/>
        </w:rPr>
        <w:t xml:space="preserve">Object-oriented and </w:t>
      </w:r>
      <w:r>
        <w:rPr>
          <w:rFonts w:hint="eastAsia"/>
          <w:color w:val="000000"/>
          <w:kern w:val="0"/>
          <w:sz w:val="24"/>
        </w:rPr>
        <w:t>I</w:t>
      </w:r>
      <w:r>
        <w:rPr>
          <w:color w:val="000000"/>
          <w:kern w:val="0"/>
          <w:sz w:val="24"/>
        </w:rPr>
        <w:t xml:space="preserve">nteractive </w:t>
      </w:r>
      <w:r>
        <w:rPr>
          <w:rFonts w:hint="eastAsia"/>
          <w:color w:val="000000"/>
          <w:kern w:val="0"/>
          <w:sz w:val="24"/>
        </w:rPr>
        <w:t>A</w:t>
      </w:r>
      <w:r>
        <w:rPr>
          <w:color w:val="000000"/>
          <w:kern w:val="0"/>
          <w:sz w:val="24"/>
        </w:rPr>
        <w:t xml:space="preserve">pplication </w:t>
      </w:r>
      <w:r>
        <w:rPr>
          <w:rFonts w:hint="eastAsia"/>
          <w:color w:val="000000"/>
          <w:kern w:val="0"/>
          <w:sz w:val="24"/>
        </w:rPr>
        <w:t>D</w:t>
      </w:r>
      <w:r>
        <w:rPr>
          <w:color w:val="000000"/>
          <w:kern w:val="0"/>
          <w:sz w:val="24"/>
        </w:rPr>
        <w:t xml:space="preserve">evelopment </w:t>
      </w:r>
      <w:r>
        <w:rPr>
          <w:rFonts w:hint="eastAsia"/>
          <w:color w:val="000000"/>
          <w:kern w:val="0"/>
          <w:sz w:val="24"/>
        </w:rPr>
        <w:t>C</w:t>
      </w:r>
      <w:r>
        <w:rPr>
          <w:color w:val="000000"/>
          <w:kern w:val="0"/>
          <w:sz w:val="24"/>
        </w:rPr>
        <w:t xml:space="preserve">omprehensive </w:t>
      </w:r>
      <w:r>
        <w:rPr>
          <w:rFonts w:hint="eastAsia"/>
          <w:color w:val="000000"/>
          <w:kern w:val="0"/>
          <w:sz w:val="24"/>
        </w:rPr>
        <w:t>P</w:t>
      </w:r>
      <w:r w:rsidRPr="001509F0">
        <w:rPr>
          <w:color w:val="000000"/>
          <w:kern w:val="0"/>
          <w:sz w:val="24"/>
        </w:rPr>
        <w:t>ractice</w:t>
      </w:r>
    </w:p>
    <w:p w:rsidR="001509F0" w:rsidRDefault="001509F0" w:rsidP="001509F0">
      <w:pPr>
        <w:spacing w:line="320" w:lineRule="exact"/>
        <w:ind w:left="630"/>
        <w:rPr>
          <w:color w:val="000000"/>
          <w:kern w:val="0"/>
          <w:sz w:val="24"/>
        </w:rPr>
      </w:pPr>
      <w:r>
        <w:rPr>
          <w:rFonts w:hint="eastAsia"/>
          <w:color w:val="000000"/>
          <w:kern w:val="0"/>
          <w:sz w:val="24"/>
        </w:rPr>
        <w:t xml:space="preserve">  </w:t>
      </w:r>
      <w:r>
        <w:rPr>
          <w:color w:val="000000"/>
          <w:kern w:val="0"/>
          <w:sz w:val="24"/>
        </w:rPr>
        <w:t xml:space="preserve">Data structure and </w:t>
      </w:r>
      <w:r>
        <w:rPr>
          <w:rFonts w:hint="eastAsia"/>
          <w:color w:val="000000"/>
          <w:kern w:val="0"/>
          <w:sz w:val="24"/>
        </w:rPr>
        <w:t>A</w:t>
      </w:r>
      <w:r>
        <w:rPr>
          <w:color w:val="000000"/>
          <w:kern w:val="0"/>
          <w:sz w:val="24"/>
        </w:rPr>
        <w:t xml:space="preserve">lgorithm </w:t>
      </w:r>
      <w:r>
        <w:rPr>
          <w:rFonts w:hint="eastAsia"/>
          <w:color w:val="000000"/>
          <w:kern w:val="0"/>
          <w:sz w:val="24"/>
        </w:rPr>
        <w:t>Comprehensive P</w:t>
      </w:r>
      <w:r w:rsidRPr="001509F0">
        <w:rPr>
          <w:color w:val="000000"/>
          <w:kern w:val="0"/>
          <w:sz w:val="24"/>
        </w:rPr>
        <w:t>ractice</w:t>
      </w:r>
    </w:p>
    <w:p w:rsidR="001509F0" w:rsidRPr="00597061" w:rsidRDefault="001509F0" w:rsidP="001509F0">
      <w:pPr>
        <w:numPr>
          <w:ilvl w:val="0"/>
          <w:numId w:val="22"/>
        </w:numPr>
        <w:spacing w:line="320" w:lineRule="exact"/>
        <w:rPr>
          <w:b/>
          <w:color w:val="000000"/>
          <w:kern w:val="0"/>
          <w:sz w:val="24"/>
        </w:rPr>
      </w:pPr>
      <w:r w:rsidRPr="00B873A7">
        <w:rPr>
          <w:color w:val="000000"/>
          <w:sz w:val="24"/>
        </w:rPr>
        <w:t>Specialty</w:t>
      </w:r>
      <w:r w:rsidRPr="00B873A7">
        <w:rPr>
          <w:color w:val="000000"/>
          <w:kern w:val="0"/>
          <w:sz w:val="24"/>
        </w:rPr>
        <w:t>: Software Engineering</w:t>
      </w:r>
    </w:p>
    <w:p w:rsidR="00597061" w:rsidRPr="00B873A7" w:rsidRDefault="00597061" w:rsidP="00597061">
      <w:pPr>
        <w:spacing w:line="320" w:lineRule="exact"/>
        <w:ind w:left="630"/>
        <w:rPr>
          <w:b/>
          <w:color w:val="000000"/>
          <w:kern w:val="0"/>
          <w:sz w:val="24"/>
        </w:rPr>
      </w:pPr>
    </w:p>
    <w:p w:rsidR="00304162" w:rsidRPr="00597061" w:rsidRDefault="00597061" w:rsidP="00597061">
      <w:pPr>
        <w:tabs>
          <w:tab w:val="left" w:pos="360"/>
        </w:tabs>
        <w:spacing w:beforeLines="30" w:before="93" w:afterLines="30" w:after="93" w:line="320" w:lineRule="exact"/>
        <w:jc w:val="left"/>
        <w:outlineLvl w:val="0"/>
        <w:rPr>
          <w:b/>
          <w:color w:val="000000"/>
          <w:kern w:val="0"/>
          <w:sz w:val="24"/>
        </w:rPr>
      </w:pPr>
      <w:r w:rsidRPr="00B873A7">
        <w:rPr>
          <w:b/>
          <w:color w:val="000000"/>
          <w:kern w:val="0"/>
          <w:sz w:val="24"/>
        </w:rPr>
        <w:t xml:space="preserve">II. Course </w:t>
      </w:r>
      <w:r w:rsidRPr="00B873A7">
        <w:rPr>
          <w:rFonts w:eastAsia="楷体_GB2312"/>
          <w:b/>
          <w:color w:val="000000"/>
          <w:kern w:val="0"/>
          <w:sz w:val="24"/>
        </w:rPr>
        <w:t xml:space="preserve">Objectives and </w:t>
      </w:r>
      <w:r>
        <w:rPr>
          <w:rFonts w:eastAsia="楷体_GB2312"/>
          <w:b/>
          <w:color w:val="000000"/>
          <w:kern w:val="0"/>
          <w:sz w:val="24"/>
        </w:rPr>
        <w:t>Students’ Expected Abilities</w:t>
      </w:r>
    </w:p>
    <w:p w:rsidR="00F87AE1" w:rsidRPr="00DC25E3" w:rsidRDefault="00597061" w:rsidP="00DC25E3">
      <w:pPr>
        <w:adjustRightInd w:val="0"/>
        <w:spacing w:line="320" w:lineRule="exact"/>
        <w:ind w:firstLineChars="200" w:firstLine="480"/>
        <w:rPr>
          <w:kern w:val="0"/>
          <w:sz w:val="24"/>
          <w:szCs w:val="21"/>
        </w:rPr>
      </w:pPr>
      <w:r w:rsidRPr="00DC25E3">
        <w:rPr>
          <w:kern w:val="0"/>
          <w:sz w:val="24"/>
          <w:szCs w:val="21"/>
        </w:rPr>
        <w:t xml:space="preserve">The </w:t>
      </w:r>
      <w:r w:rsidR="004845A3" w:rsidRPr="004845A3">
        <w:rPr>
          <w:kern w:val="0"/>
          <w:sz w:val="24"/>
          <w:szCs w:val="21"/>
        </w:rPr>
        <w:t>Comprehensive Special Topic Research</w:t>
      </w:r>
      <w:r w:rsidRPr="004845A3">
        <w:rPr>
          <w:rFonts w:hint="eastAsia"/>
          <w:kern w:val="0"/>
          <w:sz w:val="24"/>
          <w:szCs w:val="21"/>
        </w:rPr>
        <w:t xml:space="preserve"> </w:t>
      </w:r>
      <w:r w:rsidRPr="00DC25E3">
        <w:rPr>
          <w:kern w:val="0"/>
          <w:sz w:val="24"/>
          <w:szCs w:val="21"/>
        </w:rPr>
        <w:t xml:space="preserve">Course II adopts </w:t>
      </w:r>
      <w:proofErr w:type="gramStart"/>
      <w:r w:rsidRPr="00DC25E3">
        <w:rPr>
          <w:kern w:val="0"/>
          <w:sz w:val="24"/>
          <w:szCs w:val="21"/>
        </w:rPr>
        <w:t>enterprise training</w:t>
      </w:r>
      <w:proofErr w:type="gramEnd"/>
      <w:r w:rsidRPr="00DC25E3">
        <w:rPr>
          <w:kern w:val="0"/>
          <w:sz w:val="24"/>
          <w:szCs w:val="21"/>
        </w:rPr>
        <w:t xml:space="preserve"> model.</w:t>
      </w:r>
      <w:r w:rsidR="00BD3FC7">
        <w:rPr>
          <w:kern w:val="0"/>
          <w:sz w:val="24"/>
          <w:szCs w:val="21"/>
        </w:rPr>
        <w:t xml:space="preserve"> </w:t>
      </w:r>
      <w:r w:rsidRPr="00DC25E3">
        <w:rPr>
          <w:kern w:val="0"/>
          <w:sz w:val="24"/>
          <w:szCs w:val="21"/>
        </w:rPr>
        <w:t xml:space="preserve">Enterprise training refers to the simulation of the </w:t>
      </w:r>
      <w:proofErr w:type="spellStart"/>
      <w:r w:rsidRPr="00DC25E3">
        <w:rPr>
          <w:kern w:val="0"/>
          <w:sz w:val="24"/>
          <w:szCs w:val="21"/>
        </w:rPr>
        <w:t>companies’</w:t>
      </w:r>
      <w:r w:rsidR="00BD3FC7">
        <w:rPr>
          <w:kern w:val="0"/>
          <w:sz w:val="24"/>
          <w:szCs w:val="21"/>
        </w:rPr>
        <w:t>real</w:t>
      </w:r>
      <w:proofErr w:type="spellEnd"/>
      <w:r w:rsidR="00BD3FC7">
        <w:rPr>
          <w:kern w:val="0"/>
          <w:sz w:val="24"/>
          <w:szCs w:val="21"/>
        </w:rPr>
        <w:t xml:space="preserve"> work environment,</w:t>
      </w:r>
      <w:r w:rsidR="004845A3">
        <w:rPr>
          <w:kern w:val="0"/>
          <w:sz w:val="24"/>
          <w:szCs w:val="21"/>
        </w:rPr>
        <w:t xml:space="preserve"> </w:t>
      </w:r>
      <w:r w:rsidR="00BD3FC7">
        <w:rPr>
          <w:kern w:val="0"/>
          <w:sz w:val="24"/>
          <w:szCs w:val="21"/>
        </w:rPr>
        <w:t>a</w:t>
      </w:r>
      <w:r w:rsidR="004D5888" w:rsidRPr="00DC25E3">
        <w:rPr>
          <w:kern w:val="0"/>
          <w:sz w:val="24"/>
          <w:szCs w:val="21"/>
        </w:rPr>
        <w:t>nd implement</w:t>
      </w:r>
      <w:r w:rsidR="00F87AE1" w:rsidRPr="00DC25E3">
        <w:rPr>
          <w:kern w:val="0"/>
          <w:sz w:val="24"/>
          <w:szCs w:val="21"/>
        </w:rPr>
        <w:t>ing</w:t>
      </w:r>
      <w:r w:rsidR="004D5888" w:rsidRPr="00DC25E3">
        <w:rPr>
          <w:kern w:val="0"/>
          <w:sz w:val="24"/>
          <w:szCs w:val="21"/>
        </w:rPr>
        <w:t xml:space="preserve"> a complete project development process with the "Project Team" approach.</w:t>
      </w:r>
      <w:r w:rsidR="005E7BD3">
        <w:rPr>
          <w:kern w:val="0"/>
          <w:sz w:val="24"/>
          <w:szCs w:val="21"/>
        </w:rPr>
        <w:t xml:space="preserve"> </w:t>
      </w:r>
      <w:r w:rsidR="00F87AE1" w:rsidRPr="00DC25E3">
        <w:rPr>
          <w:kern w:val="0"/>
          <w:sz w:val="24"/>
          <w:szCs w:val="21"/>
        </w:rPr>
        <w:t>It trains team collaboration skills.</w:t>
      </w:r>
      <w:r w:rsidR="0035251C">
        <w:rPr>
          <w:kern w:val="0"/>
          <w:sz w:val="24"/>
          <w:szCs w:val="21"/>
        </w:rPr>
        <w:t xml:space="preserve"> </w:t>
      </w:r>
      <w:r w:rsidR="00F87AE1" w:rsidRPr="00DC25E3">
        <w:rPr>
          <w:kern w:val="0"/>
          <w:sz w:val="24"/>
          <w:szCs w:val="21"/>
        </w:rPr>
        <w:t xml:space="preserve">It also requires team members to cooperate and solve difficult applicative problems jointly. </w:t>
      </w:r>
    </w:p>
    <w:p w:rsidR="00F87AE1" w:rsidRPr="00DC25E3" w:rsidRDefault="004845A3" w:rsidP="00DC25E3">
      <w:pPr>
        <w:adjustRightInd w:val="0"/>
        <w:spacing w:line="320" w:lineRule="exact"/>
        <w:ind w:firstLineChars="200" w:firstLine="480"/>
        <w:rPr>
          <w:kern w:val="0"/>
          <w:sz w:val="24"/>
          <w:szCs w:val="21"/>
        </w:rPr>
      </w:pPr>
      <w:r w:rsidRPr="004845A3">
        <w:rPr>
          <w:kern w:val="0"/>
          <w:sz w:val="24"/>
          <w:szCs w:val="21"/>
        </w:rPr>
        <w:t>Comprehensive Special Topic Research</w:t>
      </w:r>
      <w:r w:rsidR="00F87AE1" w:rsidRPr="004845A3">
        <w:rPr>
          <w:rFonts w:hint="eastAsia"/>
          <w:kern w:val="0"/>
          <w:sz w:val="24"/>
          <w:szCs w:val="21"/>
        </w:rPr>
        <w:t xml:space="preserve"> </w:t>
      </w:r>
      <w:r w:rsidR="00F87AE1" w:rsidRPr="00DC25E3">
        <w:rPr>
          <w:kern w:val="0"/>
          <w:sz w:val="24"/>
          <w:szCs w:val="21"/>
        </w:rPr>
        <w:t>Course II is a practical course in Software Engineering,</w:t>
      </w:r>
      <w:r w:rsidR="006C3D84">
        <w:rPr>
          <w:kern w:val="0"/>
          <w:sz w:val="24"/>
          <w:szCs w:val="21"/>
        </w:rPr>
        <w:t xml:space="preserve"> </w:t>
      </w:r>
      <w:r w:rsidR="00F87AE1" w:rsidRPr="00DC25E3">
        <w:rPr>
          <w:kern w:val="0"/>
          <w:sz w:val="24"/>
          <w:szCs w:val="21"/>
        </w:rPr>
        <w:t xml:space="preserve">aiming to cultivate students' ability to comprehensively apply the basic theory and design and development skills of software engineering, and analyze and solve problems in practice </w:t>
      </w:r>
      <w:r w:rsidR="00244245" w:rsidRPr="00DC25E3">
        <w:rPr>
          <w:kern w:val="0"/>
          <w:sz w:val="24"/>
          <w:szCs w:val="21"/>
        </w:rPr>
        <w:t xml:space="preserve">through </w:t>
      </w:r>
      <w:r w:rsidR="00F87AE1" w:rsidRPr="00DC25E3">
        <w:rPr>
          <w:kern w:val="0"/>
          <w:sz w:val="24"/>
          <w:szCs w:val="21"/>
        </w:rPr>
        <w:t xml:space="preserve">the introduction of </w:t>
      </w:r>
      <w:r w:rsidR="00244245" w:rsidRPr="00DC25E3">
        <w:rPr>
          <w:kern w:val="0"/>
          <w:sz w:val="24"/>
          <w:szCs w:val="21"/>
        </w:rPr>
        <w:t>software company real projects,</w:t>
      </w:r>
      <w:r w:rsidR="00F87AE1" w:rsidRPr="00DC25E3">
        <w:rPr>
          <w:kern w:val="0"/>
          <w:sz w:val="24"/>
          <w:szCs w:val="21"/>
        </w:rPr>
        <w:t xml:space="preserve"> real environment and role</w:t>
      </w:r>
      <w:r w:rsidR="00244245" w:rsidRPr="00DC25E3">
        <w:rPr>
          <w:kern w:val="0"/>
          <w:sz w:val="24"/>
          <w:szCs w:val="21"/>
        </w:rPr>
        <w:t>.</w:t>
      </w:r>
      <w:r w:rsidR="006B631F">
        <w:rPr>
          <w:kern w:val="0"/>
          <w:sz w:val="24"/>
          <w:szCs w:val="21"/>
        </w:rPr>
        <w:t xml:space="preserve"> </w:t>
      </w:r>
      <w:r w:rsidR="00244245" w:rsidRPr="00DC25E3">
        <w:rPr>
          <w:kern w:val="0"/>
          <w:sz w:val="24"/>
          <w:szCs w:val="21"/>
        </w:rPr>
        <w:t>It can also improve</w:t>
      </w:r>
      <w:r w:rsidR="00244245" w:rsidRPr="00DC25E3">
        <w:rPr>
          <w:sz w:val="24"/>
        </w:rPr>
        <w:t xml:space="preserve"> </w:t>
      </w:r>
      <w:r w:rsidR="00244245" w:rsidRPr="00DC25E3">
        <w:rPr>
          <w:kern w:val="0"/>
          <w:sz w:val="24"/>
          <w:szCs w:val="21"/>
        </w:rPr>
        <w:t>students' engineering skills and professionalism in software system design and development.</w:t>
      </w:r>
    </w:p>
    <w:p w:rsidR="00244245" w:rsidRPr="00DC25E3" w:rsidRDefault="00244245" w:rsidP="00304162">
      <w:pPr>
        <w:adjustRightInd w:val="0"/>
        <w:spacing w:line="320" w:lineRule="exact"/>
        <w:ind w:firstLineChars="200" w:firstLine="480"/>
        <w:rPr>
          <w:kern w:val="0"/>
          <w:sz w:val="24"/>
          <w:szCs w:val="21"/>
        </w:rPr>
      </w:pPr>
      <w:r w:rsidRPr="00DC25E3">
        <w:rPr>
          <w:kern w:val="0"/>
          <w:sz w:val="24"/>
          <w:szCs w:val="21"/>
        </w:rPr>
        <w:t>This course is a comprehensive application of the theoretical knowledge and practical ability involved in pre-requisites.</w:t>
      </w:r>
      <w:r w:rsidRPr="00DC25E3">
        <w:rPr>
          <w:sz w:val="24"/>
        </w:rPr>
        <w:t xml:space="preserve"> </w:t>
      </w:r>
      <w:r w:rsidRPr="00DC25E3">
        <w:rPr>
          <w:kern w:val="0"/>
          <w:sz w:val="24"/>
          <w:szCs w:val="21"/>
        </w:rPr>
        <w:t xml:space="preserve">The enterprise project that </w:t>
      </w:r>
      <w:proofErr w:type="gramStart"/>
      <w:r w:rsidRPr="00DC25E3">
        <w:rPr>
          <w:kern w:val="0"/>
          <w:sz w:val="24"/>
          <w:szCs w:val="21"/>
        </w:rPr>
        <w:t>is adopted</w:t>
      </w:r>
      <w:proofErr w:type="gramEnd"/>
      <w:r w:rsidRPr="00DC25E3">
        <w:rPr>
          <w:kern w:val="0"/>
          <w:sz w:val="24"/>
          <w:szCs w:val="21"/>
        </w:rPr>
        <w:t xml:space="preserve"> should cover as much as possible the existing capabilities of the major knowledge and practical courses that have been completed previously.</w:t>
      </w:r>
      <w:r w:rsidR="00FB67A0">
        <w:rPr>
          <w:kern w:val="0"/>
          <w:sz w:val="24"/>
          <w:szCs w:val="21"/>
        </w:rPr>
        <w:t xml:space="preserve"> </w:t>
      </w:r>
      <w:r w:rsidRPr="00DC25E3">
        <w:rPr>
          <w:kern w:val="0"/>
          <w:sz w:val="24"/>
          <w:szCs w:val="21"/>
        </w:rPr>
        <w:t>It</w:t>
      </w:r>
      <w:r w:rsidRPr="00DC25E3">
        <w:rPr>
          <w:sz w:val="24"/>
        </w:rPr>
        <w:t xml:space="preserve"> </w:t>
      </w:r>
      <w:r w:rsidRPr="00DC25E3">
        <w:rPr>
          <w:kern w:val="0"/>
          <w:sz w:val="24"/>
          <w:szCs w:val="21"/>
        </w:rPr>
        <w:t>focuses on the requirements of software projects, design and implementation of technology knowledge and skills in application and promotion.</w:t>
      </w:r>
      <w:r w:rsidR="007F11B9">
        <w:rPr>
          <w:kern w:val="0"/>
          <w:sz w:val="24"/>
          <w:szCs w:val="21"/>
        </w:rPr>
        <w:t xml:space="preserve"> </w:t>
      </w:r>
      <w:proofErr w:type="gramStart"/>
      <w:r w:rsidRPr="00DC25E3">
        <w:rPr>
          <w:kern w:val="0"/>
          <w:sz w:val="24"/>
          <w:szCs w:val="21"/>
        </w:rPr>
        <w:t>And</w:t>
      </w:r>
      <w:proofErr w:type="gramEnd"/>
      <w:r w:rsidRPr="00DC25E3">
        <w:rPr>
          <w:kern w:val="0"/>
          <w:sz w:val="24"/>
          <w:szCs w:val="21"/>
        </w:rPr>
        <w:t xml:space="preserve"> it aims to improve students’ comprehensive use of their knowledge and existing practical abilities to solve practical business problems.</w:t>
      </w:r>
      <w:r w:rsidR="00827810">
        <w:rPr>
          <w:kern w:val="0"/>
          <w:sz w:val="24"/>
          <w:szCs w:val="21"/>
        </w:rPr>
        <w:t xml:space="preserve"> </w:t>
      </w:r>
      <w:r w:rsidRPr="00DC25E3">
        <w:rPr>
          <w:kern w:val="0"/>
          <w:sz w:val="24"/>
          <w:szCs w:val="21"/>
        </w:rPr>
        <w:t xml:space="preserve">It comprehensively develops students' soft skills such as project execution ability, teamwork ability, communication ability, lifelong </w:t>
      </w:r>
      <w:r w:rsidRPr="00DC25E3">
        <w:rPr>
          <w:kern w:val="0"/>
          <w:sz w:val="24"/>
          <w:szCs w:val="21"/>
        </w:rPr>
        <w:lastRenderedPageBreak/>
        <w:t>learning, and professional literacy.</w:t>
      </w:r>
    </w:p>
    <w:p w:rsidR="00244245" w:rsidRPr="00DC25E3" w:rsidRDefault="00244245" w:rsidP="00304162">
      <w:pPr>
        <w:adjustRightInd w:val="0"/>
        <w:spacing w:line="320" w:lineRule="exact"/>
        <w:ind w:firstLineChars="200" w:firstLine="480"/>
        <w:rPr>
          <w:kern w:val="0"/>
          <w:sz w:val="24"/>
          <w:szCs w:val="21"/>
        </w:rPr>
      </w:pPr>
      <w:r w:rsidRPr="00DC25E3">
        <w:rPr>
          <w:kern w:val="0"/>
          <w:sz w:val="24"/>
          <w:szCs w:val="21"/>
        </w:rPr>
        <w:t>Specific Goals:</w:t>
      </w:r>
    </w:p>
    <w:p w:rsidR="00244245" w:rsidRPr="00DC25E3" w:rsidRDefault="00244245" w:rsidP="00244245">
      <w:pPr>
        <w:numPr>
          <w:ilvl w:val="0"/>
          <w:numId w:val="14"/>
        </w:numPr>
        <w:spacing w:line="320" w:lineRule="exact"/>
        <w:rPr>
          <w:kern w:val="0"/>
          <w:sz w:val="24"/>
          <w:szCs w:val="21"/>
        </w:rPr>
      </w:pPr>
      <w:r w:rsidRPr="00DC25E3">
        <w:rPr>
          <w:sz w:val="24"/>
          <w:szCs w:val="21"/>
        </w:rPr>
        <w:t>C</w:t>
      </w:r>
      <w:r w:rsidRPr="00DC25E3">
        <w:rPr>
          <w:kern w:val="0"/>
          <w:sz w:val="24"/>
          <w:szCs w:val="21"/>
        </w:rPr>
        <w:t>an analyze and demonstrate the feasibility of actual software engineering problems, and consider the influence of environmental and legal factors;</w:t>
      </w:r>
    </w:p>
    <w:p w:rsidR="00244245" w:rsidRPr="00DC25E3" w:rsidRDefault="00244245" w:rsidP="00244245">
      <w:pPr>
        <w:numPr>
          <w:ilvl w:val="0"/>
          <w:numId w:val="14"/>
        </w:numPr>
        <w:spacing w:line="320" w:lineRule="exact"/>
        <w:rPr>
          <w:kern w:val="0"/>
          <w:sz w:val="24"/>
          <w:szCs w:val="21"/>
        </w:rPr>
      </w:pPr>
      <w:r w:rsidRPr="00DC25E3">
        <w:rPr>
          <w:kern w:val="0"/>
          <w:sz w:val="24"/>
          <w:szCs w:val="21"/>
        </w:rPr>
        <w:t>Understand and use software project requirements development and management techniques;</w:t>
      </w:r>
    </w:p>
    <w:p w:rsidR="00244245" w:rsidRPr="00DC25E3" w:rsidRDefault="00DD2ACC" w:rsidP="00DD2ACC">
      <w:pPr>
        <w:numPr>
          <w:ilvl w:val="0"/>
          <w:numId w:val="14"/>
        </w:numPr>
        <w:spacing w:line="320" w:lineRule="exact"/>
        <w:rPr>
          <w:kern w:val="0"/>
          <w:sz w:val="24"/>
          <w:szCs w:val="21"/>
        </w:rPr>
      </w:pPr>
      <w:r w:rsidRPr="00DC25E3">
        <w:rPr>
          <w:kern w:val="0"/>
          <w:sz w:val="24"/>
          <w:szCs w:val="21"/>
        </w:rPr>
        <w:t>Can quickly retrieve, learn and use software development new technologies and corresponding development environment to achieve software functions;</w:t>
      </w:r>
    </w:p>
    <w:p w:rsidR="00DD2ACC" w:rsidRPr="00DC25E3" w:rsidRDefault="00DD2ACC" w:rsidP="00DD2ACC">
      <w:pPr>
        <w:numPr>
          <w:ilvl w:val="0"/>
          <w:numId w:val="14"/>
        </w:numPr>
        <w:spacing w:line="320" w:lineRule="exact"/>
        <w:rPr>
          <w:kern w:val="0"/>
          <w:sz w:val="24"/>
          <w:szCs w:val="21"/>
        </w:rPr>
      </w:pPr>
      <w:r w:rsidRPr="00DC25E3">
        <w:rPr>
          <w:kern w:val="0"/>
          <w:sz w:val="24"/>
          <w:szCs w:val="21"/>
        </w:rPr>
        <w:t>Grasp the theory of software testing, use appropriate test methods and tools to complete software testing;</w:t>
      </w:r>
    </w:p>
    <w:p w:rsidR="00DD2ACC" w:rsidRPr="00DC25E3" w:rsidRDefault="00DD2ACC" w:rsidP="00DD2ACC">
      <w:pPr>
        <w:numPr>
          <w:ilvl w:val="0"/>
          <w:numId w:val="14"/>
        </w:numPr>
        <w:spacing w:line="320" w:lineRule="exact"/>
        <w:rPr>
          <w:kern w:val="0"/>
          <w:sz w:val="24"/>
          <w:szCs w:val="21"/>
        </w:rPr>
      </w:pPr>
      <w:r w:rsidRPr="00DC25E3">
        <w:rPr>
          <w:kern w:val="0"/>
          <w:sz w:val="24"/>
          <w:szCs w:val="21"/>
        </w:rPr>
        <w:t>Grasp the process of organizing software development according to engineering ideas and implement software project management;</w:t>
      </w:r>
    </w:p>
    <w:p w:rsidR="00DD2ACC" w:rsidRPr="00DC25E3" w:rsidRDefault="00DD2ACC" w:rsidP="00DD2ACC">
      <w:pPr>
        <w:numPr>
          <w:ilvl w:val="0"/>
          <w:numId w:val="14"/>
        </w:numPr>
        <w:spacing w:line="320" w:lineRule="exact"/>
        <w:rPr>
          <w:kern w:val="0"/>
          <w:sz w:val="24"/>
          <w:szCs w:val="21"/>
        </w:rPr>
      </w:pPr>
      <w:r w:rsidRPr="00DC25E3">
        <w:rPr>
          <w:kern w:val="0"/>
          <w:sz w:val="24"/>
          <w:szCs w:val="21"/>
        </w:rPr>
        <w:t>Have a good hands-on ability to use professional knowledge to solve practical problems;</w:t>
      </w:r>
    </w:p>
    <w:p w:rsidR="00DD2ACC" w:rsidRPr="00DC25E3" w:rsidRDefault="00DD2ACC" w:rsidP="00DD2ACC">
      <w:pPr>
        <w:numPr>
          <w:ilvl w:val="0"/>
          <w:numId w:val="14"/>
        </w:numPr>
        <w:spacing w:line="320" w:lineRule="exact"/>
        <w:rPr>
          <w:kern w:val="0"/>
          <w:sz w:val="24"/>
          <w:szCs w:val="21"/>
        </w:rPr>
      </w:pPr>
      <w:r w:rsidRPr="00DC25E3">
        <w:rPr>
          <w:kern w:val="0"/>
          <w:sz w:val="24"/>
          <w:szCs w:val="21"/>
        </w:rPr>
        <w:t>Experience different roles in team project development, including analysis, design, implementation, testing, documentation, version control, and project leader roles, and assume corresponding work and responsibilities;</w:t>
      </w:r>
    </w:p>
    <w:p w:rsidR="00304162" w:rsidRPr="00DC25E3" w:rsidRDefault="00DD2ACC" w:rsidP="00DD2ACC">
      <w:pPr>
        <w:numPr>
          <w:ilvl w:val="0"/>
          <w:numId w:val="14"/>
        </w:numPr>
        <w:spacing w:line="320" w:lineRule="exact"/>
        <w:rPr>
          <w:kern w:val="0"/>
          <w:sz w:val="24"/>
          <w:szCs w:val="21"/>
        </w:rPr>
      </w:pPr>
      <w:r w:rsidRPr="00DC25E3">
        <w:rPr>
          <w:kern w:val="0"/>
          <w:sz w:val="24"/>
          <w:szCs w:val="21"/>
        </w:rPr>
        <w:t>Master the process of team development and further enhance communication and collaboration capabilities;</w:t>
      </w:r>
    </w:p>
    <w:p w:rsidR="00BE621E" w:rsidRPr="00DC25E3" w:rsidRDefault="00BE621E" w:rsidP="00BE621E">
      <w:pPr>
        <w:numPr>
          <w:ilvl w:val="0"/>
          <w:numId w:val="14"/>
        </w:numPr>
        <w:spacing w:line="320" w:lineRule="exact"/>
        <w:rPr>
          <w:kern w:val="0"/>
          <w:sz w:val="24"/>
          <w:szCs w:val="21"/>
        </w:rPr>
      </w:pPr>
      <w:r w:rsidRPr="00DC25E3">
        <w:rPr>
          <w:kern w:val="0"/>
          <w:sz w:val="24"/>
          <w:szCs w:val="21"/>
        </w:rPr>
        <w:t>Through the presentation of the project, the project clearly expresses technical viewpoints and conducts technical exchanges;</w:t>
      </w:r>
    </w:p>
    <w:p w:rsidR="00BE621E" w:rsidRPr="00DC25E3" w:rsidRDefault="00BE621E" w:rsidP="00BE621E">
      <w:pPr>
        <w:numPr>
          <w:ilvl w:val="0"/>
          <w:numId w:val="14"/>
        </w:numPr>
        <w:spacing w:line="320" w:lineRule="exact"/>
        <w:rPr>
          <w:kern w:val="0"/>
          <w:sz w:val="24"/>
          <w:szCs w:val="21"/>
        </w:rPr>
      </w:pPr>
      <w:r w:rsidRPr="00DC25E3">
        <w:rPr>
          <w:kern w:val="0"/>
          <w:sz w:val="24"/>
          <w:szCs w:val="21"/>
        </w:rPr>
        <w:t>Understand software engineering ethics, laws and regulations, be able to perform duties, and have a sense of social responsibility;</w:t>
      </w:r>
    </w:p>
    <w:p w:rsidR="00BE621E" w:rsidRPr="00DC25E3" w:rsidRDefault="00BE621E" w:rsidP="00BE621E">
      <w:pPr>
        <w:numPr>
          <w:ilvl w:val="0"/>
          <w:numId w:val="14"/>
        </w:numPr>
        <w:spacing w:line="320" w:lineRule="exact"/>
        <w:rPr>
          <w:kern w:val="0"/>
          <w:sz w:val="24"/>
          <w:szCs w:val="21"/>
        </w:rPr>
      </w:pPr>
      <w:r w:rsidRPr="00DC25E3">
        <w:rPr>
          <w:kern w:val="0"/>
          <w:sz w:val="24"/>
          <w:szCs w:val="21"/>
        </w:rPr>
        <w:t>Improve self-directed learning, pioneering and innovative awareness and innovation.</w:t>
      </w:r>
    </w:p>
    <w:p w:rsidR="00BE621E" w:rsidRPr="00BE621E" w:rsidRDefault="004D5888" w:rsidP="00BE621E">
      <w:pPr>
        <w:tabs>
          <w:tab w:val="left" w:pos="360"/>
        </w:tabs>
        <w:spacing w:beforeLines="30" w:before="93" w:afterLines="30" w:after="93" w:line="320" w:lineRule="exact"/>
        <w:jc w:val="left"/>
        <w:outlineLvl w:val="0"/>
        <w:rPr>
          <w:b/>
          <w:color w:val="000000"/>
          <w:kern w:val="0"/>
          <w:sz w:val="24"/>
        </w:rPr>
      </w:pPr>
      <w:r w:rsidRPr="00B873A7">
        <w:rPr>
          <w:b/>
          <w:color w:val="000000"/>
          <w:kern w:val="0"/>
          <w:sz w:val="24"/>
        </w:rPr>
        <w:t xml:space="preserve">III. </w:t>
      </w:r>
      <w:r>
        <w:rPr>
          <w:b/>
          <w:color w:val="000000"/>
          <w:kern w:val="0"/>
          <w:sz w:val="24"/>
        </w:rPr>
        <w:t>The definition of complicated software engineering problems</w:t>
      </w:r>
    </w:p>
    <w:p w:rsidR="00923A87" w:rsidRPr="00DC25E3" w:rsidRDefault="00BE621E" w:rsidP="00DC25E3">
      <w:pPr>
        <w:adjustRightInd w:val="0"/>
        <w:spacing w:line="320" w:lineRule="exact"/>
        <w:ind w:firstLineChars="200" w:firstLine="480"/>
        <w:rPr>
          <w:kern w:val="0"/>
          <w:sz w:val="24"/>
          <w:szCs w:val="21"/>
        </w:rPr>
      </w:pPr>
      <w:r w:rsidRPr="00DC25E3">
        <w:rPr>
          <w:rFonts w:hint="eastAsia"/>
          <w:kern w:val="0"/>
          <w:sz w:val="24"/>
          <w:szCs w:val="21"/>
        </w:rPr>
        <w:t xml:space="preserve">The </w:t>
      </w:r>
      <w:r w:rsidR="00067E8F" w:rsidRPr="00067E8F">
        <w:rPr>
          <w:kern w:val="0"/>
          <w:sz w:val="24"/>
          <w:szCs w:val="21"/>
        </w:rPr>
        <w:t>Comprehensive Special Topic Research</w:t>
      </w:r>
      <w:r w:rsidRPr="00067E8F">
        <w:rPr>
          <w:rFonts w:hint="eastAsia"/>
          <w:kern w:val="0"/>
          <w:sz w:val="24"/>
          <w:szCs w:val="21"/>
        </w:rPr>
        <w:t xml:space="preserve"> </w:t>
      </w:r>
      <w:r w:rsidRPr="00DC25E3">
        <w:rPr>
          <w:rFonts w:hint="eastAsia"/>
          <w:kern w:val="0"/>
          <w:sz w:val="24"/>
          <w:szCs w:val="21"/>
        </w:rPr>
        <w:t xml:space="preserve">Course II adopts </w:t>
      </w:r>
      <w:proofErr w:type="gramStart"/>
      <w:r w:rsidRPr="00DC25E3">
        <w:rPr>
          <w:kern w:val="0"/>
          <w:sz w:val="24"/>
          <w:szCs w:val="21"/>
        </w:rPr>
        <w:t>enterprise training</w:t>
      </w:r>
      <w:proofErr w:type="gramEnd"/>
      <w:r w:rsidRPr="00DC25E3">
        <w:rPr>
          <w:kern w:val="0"/>
          <w:sz w:val="24"/>
          <w:szCs w:val="21"/>
        </w:rPr>
        <w:t xml:space="preserve"> model</w:t>
      </w:r>
      <w:r w:rsidRPr="00DC25E3">
        <w:rPr>
          <w:rFonts w:hint="eastAsia"/>
          <w:kern w:val="0"/>
          <w:sz w:val="24"/>
          <w:szCs w:val="21"/>
        </w:rPr>
        <w:t>.</w:t>
      </w:r>
      <w:r w:rsidR="00923A87" w:rsidRPr="00DC25E3">
        <w:rPr>
          <w:rFonts w:hint="eastAsia"/>
          <w:kern w:val="0"/>
          <w:sz w:val="24"/>
          <w:szCs w:val="21"/>
        </w:rPr>
        <w:t xml:space="preserve"> Enterprise training projects should be difficult practical applications.</w:t>
      </w:r>
      <w:r w:rsidR="00923A87" w:rsidRPr="00DC25E3">
        <w:rPr>
          <w:kern w:val="0"/>
          <w:sz w:val="24"/>
          <w:szCs w:val="21"/>
        </w:rPr>
        <w:t xml:space="preserve"> Students need to have a deep understanding of the enterprise specification of software development process in enterprise projects, use the theoretical knowledge of software engineering, analyze and abstract the practical problems facing the enterprise, complete software projects according to software engineering ideas and norms, and use multiple software engineering design environments. And tools, through teamwork, complete project analysis and project establishment, project management, requirements analysis, system design and implementation, functional testing, deployment and delivery, and write relevant documents and complete project defense. In addition</w:t>
      </w:r>
      <w:r w:rsidR="00923A87" w:rsidRPr="00DC25E3">
        <w:rPr>
          <w:rFonts w:hint="eastAsia"/>
          <w:kern w:val="0"/>
          <w:sz w:val="24"/>
          <w:szCs w:val="21"/>
        </w:rPr>
        <w:t>,</w:t>
      </w:r>
      <w:r w:rsidR="00923A87" w:rsidRPr="00DC25E3">
        <w:rPr>
          <w:kern w:val="0"/>
          <w:sz w:val="24"/>
          <w:szCs w:val="21"/>
        </w:rPr>
        <w:t xml:space="preserve"> </w:t>
      </w:r>
      <w:r w:rsidR="00923A87" w:rsidRPr="00DC25E3">
        <w:rPr>
          <w:rFonts w:hint="eastAsia"/>
          <w:kern w:val="0"/>
          <w:sz w:val="24"/>
          <w:szCs w:val="21"/>
        </w:rPr>
        <w:t>d</w:t>
      </w:r>
      <w:r w:rsidR="00923A87" w:rsidRPr="00DC25E3">
        <w:rPr>
          <w:kern w:val="0"/>
          <w:sz w:val="24"/>
          <w:szCs w:val="21"/>
        </w:rPr>
        <w:t>ue to the difficulty of the company's training programs and the range of knowledge involved that exceeds the basic requirements of the courses that are usually learnt, students need to learn new knowledge, solve various problems in the project, and reflect innovation.</w:t>
      </w:r>
    </w:p>
    <w:p w:rsidR="00B86405" w:rsidRPr="009D3A0D" w:rsidRDefault="00B86405" w:rsidP="00F8077B">
      <w:pPr>
        <w:spacing w:beforeLines="50" w:before="156" w:afterLines="50" w:after="156"/>
        <w:ind w:leftChars="257" w:left="540" w:firstLineChars="200" w:firstLine="420"/>
      </w:pPr>
    </w:p>
    <w:p w:rsidR="00B86405" w:rsidRDefault="00B86405" w:rsidP="00B86405">
      <w:pPr>
        <w:tabs>
          <w:tab w:val="left" w:pos="360"/>
        </w:tabs>
        <w:spacing w:beforeLines="30" w:before="93" w:afterLines="30" w:after="93" w:line="320" w:lineRule="exact"/>
        <w:jc w:val="left"/>
        <w:outlineLvl w:val="0"/>
        <w:rPr>
          <w:rFonts w:eastAsia="楷体_GB2312"/>
          <w:b/>
          <w:color w:val="000000"/>
          <w:kern w:val="0"/>
          <w:sz w:val="24"/>
        </w:rPr>
      </w:pPr>
      <w:r>
        <w:rPr>
          <w:rFonts w:eastAsia="楷体_GB2312"/>
          <w:b/>
          <w:color w:val="000000"/>
          <w:kern w:val="0"/>
          <w:sz w:val="24"/>
        </w:rPr>
        <w:t xml:space="preserve">IV. </w:t>
      </w:r>
      <w:r w:rsidRPr="00B873A7">
        <w:rPr>
          <w:rFonts w:eastAsia="楷体_GB2312"/>
          <w:b/>
          <w:color w:val="000000"/>
          <w:kern w:val="0"/>
          <w:sz w:val="24"/>
        </w:rPr>
        <w:t>Correspondence between Course Objectives and Graduation Requirements</w:t>
      </w:r>
    </w:p>
    <w:p w:rsidR="00B86405" w:rsidRPr="00B86405" w:rsidRDefault="00B86405" w:rsidP="00B86405">
      <w:pPr>
        <w:tabs>
          <w:tab w:val="left" w:pos="360"/>
        </w:tabs>
        <w:spacing w:beforeLines="30" w:before="93" w:afterLines="30" w:after="93" w:line="320" w:lineRule="exact"/>
        <w:jc w:val="center"/>
        <w:rPr>
          <w:rFonts w:eastAsia="楷体_GB2312"/>
          <w:color w:val="000000"/>
          <w:kern w:val="0"/>
          <w:sz w:val="24"/>
        </w:rPr>
      </w:pPr>
      <w:r w:rsidRPr="000A1424">
        <w:rPr>
          <w:rFonts w:eastAsia="楷体_GB2312"/>
          <w:color w:val="000000"/>
          <w:kern w:val="0"/>
          <w:sz w:val="24"/>
        </w:rPr>
        <w:lastRenderedPageBreak/>
        <w:t>Table 1 Correspondence between Course Objectives and Graduation Requirements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969"/>
        <w:gridCol w:w="1709"/>
        <w:gridCol w:w="1551"/>
      </w:tblGrid>
      <w:tr w:rsidR="00B2388B" w:rsidRPr="00DC25E3" w:rsidTr="004026FF">
        <w:trPr>
          <w:jc w:val="center"/>
        </w:trPr>
        <w:tc>
          <w:tcPr>
            <w:tcW w:w="1526" w:type="dxa"/>
            <w:shd w:val="clear" w:color="auto" w:fill="auto"/>
          </w:tcPr>
          <w:p w:rsidR="00B2388B" w:rsidRPr="00DC25E3" w:rsidRDefault="00B86405" w:rsidP="00DC25E3">
            <w:pPr>
              <w:adjustRightInd w:val="0"/>
              <w:spacing w:line="320" w:lineRule="exact"/>
              <w:jc w:val="left"/>
              <w:rPr>
                <w:kern w:val="0"/>
                <w:szCs w:val="21"/>
              </w:rPr>
            </w:pPr>
            <w:r w:rsidRPr="00DC25E3">
              <w:rPr>
                <w:kern w:val="0"/>
                <w:szCs w:val="21"/>
              </w:rPr>
              <w:t>Requirements for Graduation</w:t>
            </w:r>
          </w:p>
        </w:tc>
        <w:tc>
          <w:tcPr>
            <w:tcW w:w="3969" w:type="dxa"/>
            <w:shd w:val="clear" w:color="auto" w:fill="auto"/>
          </w:tcPr>
          <w:p w:rsidR="00B2388B" w:rsidRPr="00DC25E3" w:rsidRDefault="00B86405" w:rsidP="00DC25E3">
            <w:pPr>
              <w:adjustRightInd w:val="0"/>
              <w:spacing w:line="320" w:lineRule="exact"/>
              <w:ind w:firstLineChars="200" w:firstLine="420"/>
              <w:jc w:val="left"/>
              <w:rPr>
                <w:kern w:val="0"/>
                <w:szCs w:val="21"/>
              </w:rPr>
            </w:pPr>
            <w:r w:rsidRPr="00DC25E3">
              <w:rPr>
                <w:kern w:val="0"/>
                <w:szCs w:val="21"/>
              </w:rPr>
              <w:t>Graduation Requirements Index Point</w:t>
            </w:r>
          </w:p>
        </w:tc>
        <w:tc>
          <w:tcPr>
            <w:tcW w:w="1709" w:type="dxa"/>
          </w:tcPr>
          <w:p w:rsidR="00B2388B" w:rsidRPr="00DC25E3" w:rsidRDefault="00B86405" w:rsidP="00DC25E3">
            <w:pPr>
              <w:adjustRightInd w:val="0"/>
              <w:spacing w:line="320" w:lineRule="exact"/>
              <w:rPr>
                <w:kern w:val="0"/>
                <w:szCs w:val="21"/>
              </w:rPr>
            </w:pPr>
            <w:r w:rsidRPr="00DC25E3">
              <w:rPr>
                <w:kern w:val="0"/>
                <w:szCs w:val="21"/>
              </w:rPr>
              <w:t xml:space="preserve">Sustaining </w:t>
            </w:r>
            <w:r w:rsidRPr="00DC25E3">
              <w:rPr>
                <w:rFonts w:hint="eastAsia"/>
                <w:kern w:val="0"/>
                <w:szCs w:val="21"/>
              </w:rPr>
              <w:t>W</w:t>
            </w:r>
            <w:r w:rsidRPr="00DC25E3">
              <w:rPr>
                <w:kern w:val="0"/>
                <w:szCs w:val="21"/>
              </w:rPr>
              <w:t>eight</w:t>
            </w:r>
          </w:p>
        </w:tc>
        <w:tc>
          <w:tcPr>
            <w:tcW w:w="1551" w:type="dxa"/>
            <w:shd w:val="clear" w:color="auto" w:fill="auto"/>
          </w:tcPr>
          <w:p w:rsidR="00B2388B" w:rsidRPr="00DC25E3" w:rsidRDefault="00B86405" w:rsidP="00DC25E3">
            <w:pPr>
              <w:adjustRightInd w:val="0"/>
              <w:spacing w:line="320" w:lineRule="exact"/>
              <w:rPr>
                <w:kern w:val="0"/>
                <w:szCs w:val="21"/>
              </w:rPr>
            </w:pPr>
            <w:r w:rsidRPr="00DC25E3">
              <w:rPr>
                <w:kern w:val="0"/>
                <w:szCs w:val="21"/>
              </w:rPr>
              <w:t>Course Objectives</w:t>
            </w:r>
          </w:p>
        </w:tc>
      </w:tr>
      <w:tr w:rsidR="002C79B9" w:rsidRPr="00DC25E3" w:rsidTr="00D62F05">
        <w:trPr>
          <w:jc w:val="center"/>
        </w:trPr>
        <w:tc>
          <w:tcPr>
            <w:tcW w:w="1526" w:type="dxa"/>
            <w:vMerge w:val="restart"/>
            <w:shd w:val="clear" w:color="auto" w:fill="auto"/>
            <w:vAlign w:val="center"/>
          </w:tcPr>
          <w:p w:rsidR="002C79B9" w:rsidRPr="00DC25E3" w:rsidRDefault="002C79B9" w:rsidP="00DC25E3">
            <w:pPr>
              <w:adjustRightInd w:val="0"/>
              <w:spacing w:line="320" w:lineRule="exact"/>
              <w:jc w:val="left"/>
              <w:rPr>
                <w:kern w:val="0"/>
                <w:szCs w:val="21"/>
              </w:rPr>
            </w:pPr>
            <w:r w:rsidRPr="00DC25E3">
              <w:rPr>
                <w:kern w:val="0"/>
                <w:szCs w:val="21"/>
              </w:rPr>
              <w:t>5.</w:t>
            </w:r>
            <w:r w:rsidR="00923A87" w:rsidRPr="00DC25E3">
              <w:rPr>
                <w:rFonts w:hint="eastAsia"/>
                <w:kern w:val="0"/>
                <w:szCs w:val="21"/>
              </w:rPr>
              <w:t>Use Modern Tools</w:t>
            </w:r>
            <w:r w:rsidR="00923A87" w:rsidRPr="00DC25E3">
              <w:rPr>
                <w:kern w:val="0"/>
                <w:szCs w:val="21"/>
              </w:rPr>
              <w:t xml:space="preserve"> </w:t>
            </w:r>
          </w:p>
        </w:tc>
        <w:tc>
          <w:tcPr>
            <w:tcW w:w="3969" w:type="dxa"/>
            <w:shd w:val="clear" w:color="auto" w:fill="auto"/>
            <w:vAlign w:val="center"/>
          </w:tcPr>
          <w:p w:rsidR="002C79B9" w:rsidRPr="00DC25E3" w:rsidRDefault="00F57DF1" w:rsidP="00DC25E3">
            <w:pPr>
              <w:adjustRightInd w:val="0"/>
              <w:spacing w:line="320" w:lineRule="exact"/>
              <w:jc w:val="left"/>
              <w:rPr>
                <w:kern w:val="0"/>
                <w:szCs w:val="21"/>
              </w:rPr>
            </w:pPr>
            <w:r w:rsidRPr="00DC25E3">
              <w:rPr>
                <w:rFonts w:hint="eastAsia"/>
                <w:kern w:val="0"/>
                <w:szCs w:val="21"/>
              </w:rPr>
              <w:t>5.2</w:t>
            </w:r>
            <w:r w:rsidR="00923A87" w:rsidRPr="00DC25E3">
              <w:rPr>
                <w:kern w:val="0"/>
                <w:szCs w:val="21"/>
              </w:rPr>
              <w:t xml:space="preserve"> Proficient in the use of document search tools to obtain the latest scientific and technological literature on software engineering problems and the latest advances in the field of software engineering.</w:t>
            </w:r>
          </w:p>
        </w:tc>
        <w:tc>
          <w:tcPr>
            <w:tcW w:w="1709" w:type="dxa"/>
            <w:vAlign w:val="center"/>
          </w:tcPr>
          <w:p w:rsidR="002C79B9" w:rsidRPr="00DC25E3" w:rsidRDefault="00F4074A" w:rsidP="00DC25E3">
            <w:pPr>
              <w:adjustRightInd w:val="0"/>
              <w:spacing w:line="320" w:lineRule="exact"/>
              <w:ind w:firstLineChars="200" w:firstLine="420"/>
              <w:rPr>
                <w:kern w:val="0"/>
                <w:szCs w:val="21"/>
              </w:rPr>
            </w:pPr>
            <w:r w:rsidRPr="00DC25E3">
              <w:rPr>
                <w:rFonts w:hint="eastAsia"/>
                <w:kern w:val="0"/>
                <w:szCs w:val="21"/>
              </w:rPr>
              <w:t>H(</w:t>
            </w:r>
            <w:r w:rsidRPr="00DC25E3">
              <w:rPr>
                <w:kern w:val="0"/>
                <w:szCs w:val="21"/>
              </w:rPr>
              <w:t>0.3</w:t>
            </w:r>
            <w:r w:rsidRPr="00DC25E3">
              <w:rPr>
                <w:rFonts w:hint="eastAsia"/>
                <w:kern w:val="0"/>
                <w:szCs w:val="21"/>
              </w:rPr>
              <w:t>)</w:t>
            </w:r>
          </w:p>
        </w:tc>
        <w:tc>
          <w:tcPr>
            <w:tcW w:w="1551" w:type="dxa"/>
            <w:shd w:val="clear" w:color="auto" w:fill="auto"/>
            <w:vAlign w:val="center"/>
          </w:tcPr>
          <w:p w:rsidR="002C79B9" w:rsidRPr="00DC25E3" w:rsidRDefault="00083BD7" w:rsidP="00DC25E3">
            <w:pPr>
              <w:adjustRightInd w:val="0"/>
              <w:spacing w:line="320" w:lineRule="exact"/>
              <w:ind w:firstLineChars="200" w:firstLine="420"/>
              <w:rPr>
                <w:kern w:val="0"/>
                <w:szCs w:val="21"/>
              </w:rPr>
            </w:pPr>
            <w:r w:rsidRPr="00DC25E3">
              <w:rPr>
                <w:rFonts w:hint="eastAsia"/>
                <w:kern w:val="0"/>
                <w:szCs w:val="21"/>
              </w:rPr>
              <w:t>1,</w:t>
            </w:r>
            <w:r w:rsidR="00F0420C" w:rsidRPr="00DC25E3">
              <w:rPr>
                <w:kern w:val="0"/>
                <w:szCs w:val="21"/>
              </w:rPr>
              <w:t>3</w:t>
            </w:r>
          </w:p>
        </w:tc>
      </w:tr>
      <w:tr w:rsidR="002C79B9" w:rsidRPr="00DC25E3" w:rsidTr="00D62F05">
        <w:trPr>
          <w:jc w:val="center"/>
        </w:trPr>
        <w:tc>
          <w:tcPr>
            <w:tcW w:w="1526" w:type="dxa"/>
            <w:vMerge/>
            <w:shd w:val="clear" w:color="auto" w:fill="auto"/>
            <w:vAlign w:val="center"/>
          </w:tcPr>
          <w:p w:rsidR="002C79B9" w:rsidRPr="00DC25E3" w:rsidRDefault="002C79B9" w:rsidP="00DC25E3">
            <w:pPr>
              <w:adjustRightInd w:val="0"/>
              <w:spacing w:line="320" w:lineRule="exact"/>
              <w:ind w:firstLineChars="200" w:firstLine="420"/>
              <w:jc w:val="left"/>
              <w:rPr>
                <w:kern w:val="0"/>
                <w:szCs w:val="21"/>
              </w:rPr>
            </w:pPr>
          </w:p>
        </w:tc>
        <w:tc>
          <w:tcPr>
            <w:tcW w:w="3969" w:type="dxa"/>
            <w:shd w:val="clear" w:color="auto" w:fill="auto"/>
            <w:vAlign w:val="center"/>
          </w:tcPr>
          <w:p w:rsidR="002C79B9" w:rsidRPr="00DC25E3" w:rsidRDefault="007454BC" w:rsidP="00DC25E3">
            <w:pPr>
              <w:adjustRightInd w:val="0"/>
              <w:spacing w:line="320" w:lineRule="exact"/>
              <w:jc w:val="left"/>
              <w:rPr>
                <w:kern w:val="0"/>
                <w:szCs w:val="21"/>
              </w:rPr>
            </w:pPr>
            <w:r w:rsidRPr="00DC25E3">
              <w:rPr>
                <w:rFonts w:hint="eastAsia"/>
                <w:kern w:val="0"/>
                <w:szCs w:val="21"/>
              </w:rPr>
              <w:t>5.3</w:t>
            </w:r>
            <w:r w:rsidR="00D62F05" w:rsidRPr="00DC25E3">
              <w:rPr>
                <w:kern w:val="0"/>
                <w:szCs w:val="21"/>
              </w:rPr>
              <w:t xml:space="preserve"> Ability to select and use appropriate technologies, resources, and modern software engineering tools to complete predictions and simulations of software engineering problems, or validation and validation of software engineering projects, and to understand their limitations.</w:t>
            </w:r>
          </w:p>
        </w:tc>
        <w:tc>
          <w:tcPr>
            <w:tcW w:w="1709" w:type="dxa"/>
            <w:vAlign w:val="center"/>
          </w:tcPr>
          <w:p w:rsidR="002C79B9" w:rsidRPr="00DC25E3" w:rsidRDefault="00F4074A" w:rsidP="00DC25E3">
            <w:pPr>
              <w:adjustRightInd w:val="0"/>
              <w:spacing w:line="320" w:lineRule="exact"/>
              <w:ind w:firstLineChars="200" w:firstLine="420"/>
              <w:rPr>
                <w:kern w:val="0"/>
                <w:szCs w:val="21"/>
              </w:rPr>
            </w:pPr>
            <w:r w:rsidRPr="00DC25E3">
              <w:rPr>
                <w:rFonts w:hint="eastAsia"/>
                <w:kern w:val="0"/>
                <w:szCs w:val="21"/>
              </w:rPr>
              <w:t>H(</w:t>
            </w:r>
            <w:r w:rsidRPr="00DC25E3">
              <w:rPr>
                <w:kern w:val="0"/>
                <w:szCs w:val="21"/>
              </w:rPr>
              <w:t>0.</w:t>
            </w:r>
            <w:r w:rsidR="000E22CE" w:rsidRPr="00DC25E3">
              <w:rPr>
                <w:kern w:val="0"/>
                <w:szCs w:val="21"/>
              </w:rPr>
              <w:t>2</w:t>
            </w:r>
            <w:r w:rsidRPr="00DC25E3">
              <w:rPr>
                <w:rFonts w:hint="eastAsia"/>
                <w:kern w:val="0"/>
                <w:szCs w:val="21"/>
              </w:rPr>
              <w:t>)</w:t>
            </w:r>
          </w:p>
        </w:tc>
        <w:tc>
          <w:tcPr>
            <w:tcW w:w="1551" w:type="dxa"/>
            <w:shd w:val="clear" w:color="auto" w:fill="auto"/>
            <w:vAlign w:val="center"/>
          </w:tcPr>
          <w:p w:rsidR="002C79B9" w:rsidRPr="00DC25E3" w:rsidRDefault="0060421E" w:rsidP="00DC25E3">
            <w:pPr>
              <w:adjustRightInd w:val="0"/>
              <w:spacing w:line="320" w:lineRule="exact"/>
              <w:ind w:firstLineChars="200" w:firstLine="420"/>
              <w:rPr>
                <w:kern w:val="0"/>
                <w:szCs w:val="21"/>
              </w:rPr>
            </w:pPr>
            <w:r w:rsidRPr="00DC25E3">
              <w:rPr>
                <w:kern w:val="0"/>
                <w:szCs w:val="21"/>
              </w:rPr>
              <w:t>2</w:t>
            </w:r>
            <w:r w:rsidRPr="00DC25E3">
              <w:rPr>
                <w:rFonts w:hint="eastAsia"/>
                <w:kern w:val="0"/>
                <w:szCs w:val="21"/>
              </w:rPr>
              <w:t>,</w:t>
            </w:r>
            <w:r w:rsidR="00F0420C" w:rsidRPr="00DC25E3">
              <w:rPr>
                <w:rFonts w:hint="eastAsia"/>
                <w:kern w:val="0"/>
                <w:szCs w:val="21"/>
              </w:rPr>
              <w:t>3,4</w:t>
            </w:r>
          </w:p>
        </w:tc>
      </w:tr>
      <w:tr w:rsidR="00E9475A" w:rsidRPr="00DC25E3" w:rsidTr="00D62F05">
        <w:trPr>
          <w:jc w:val="center"/>
        </w:trPr>
        <w:tc>
          <w:tcPr>
            <w:tcW w:w="1526" w:type="dxa"/>
            <w:shd w:val="clear" w:color="auto" w:fill="auto"/>
            <w:vAlign w:val="center"/>
          </w:tcPr>
          <w:p w:rsidR="00E9475A" w:rsidRPr="00DC25E3" w:rsidRDefault="00E9475A" w:rsidP="00DC25E3">
            <w:pPr>
              <w:adjustRightInd w:val="0"/>
              <w:spacing w:line="320" w:lineRule="exact"/>
              <w:jc w:val="left"/>
              <w:rPr>
                <w:kern w:val="0"/>
                <w:szCs w:val="21"/>
              </w:rPr>
            </w:pPr>
            <w:r w:rsidRPr="00DC25E3">
              <w:rPr>
                <w:rFonts w:hint="eastAsia"/>
                <w:kern w:val="0"/>
                <w:szCs w:val="21"/>
              </w:rPr>
              <w:t>6.</w:t>
            </w:r>
            <w:r w:rsidR="00D62F05" w:rsidRPr="00DC25E3">
              <w:rPr>
                <w:kern w:val="0"/>
                <w:szCs w:val="21"/>
              </w:rPr>
              <w:t xml:space="preserve"> Engineering and Society</w:t>
            </w:r>
          </w:p>
        </w:tc>
        <w:tc>
          <w:tcPr>
            <w:tcW w:w="3969" w:type="dxa"/>
            <w:shd w:val="clear" w:color="auto" w:fill="auto"/>
            <w:vAlign w:val="center"/>
          </w:tcPr>
          <w:p w:rsidR="00E9475A" w:rsidRPr="00DC25E3" w:rsidRDefault="00E9475A" w:rsidP="00DC25E3">
            <w:pPr>
              <w:adjustRightInd w:val="0"/>
              <w:spacing w:line="320" w:lineRule="exact"/>
              <w:jc w:val="left"/>
              <w:rPr>
                <w:kern w:val="0"/>
                <w:szCs w:val="21"/>
              </w:rPr>
            </w:pPr>
            <w:r w:rsidRPr="00DC25E3">
              <w:rPr>
                <w:rFonts w:hint="eastAsia"/>
                <w:kern w:val="0"/>
                <w:szCs w:val="21"/>
              </w:rPr>
              <w:t>6.</w:t>
            </w:r>
            <w:r w:rsidR="002C79B9" w:rsidRPr="00DC25E3">
              <w:rPr>
                <w:kern w:val="0"/>
                <w:szCs w:val="21"/>
              </w:rPr>
              <w:t xml:space="preserve">1 </w:t>
            </w:r>
            <w:r w:rsidR="00D62F05" w:rsidRPr="00DC25E3">
              <w:rPr>
                <w:kern w:val="0"/>
                <w:szCs w:val="21"/>
              </w:rPr>
              <w:t>Experience in software engineering practice and social practice.</w:t>
            </w:r>
          </w:p>
        </w:tc>
        <w:tc>
          <w:tcPr>
            <w:tcW w:w="1709" w:type="dxa"/>
            <w:vAlign w:val="center"/>
          </w:tcPr>
          <w:p w:rsidR="00E9475A" w:rsidRPr="00DC25E3" w:rsidRDefault="00F4074A" w:rsidP="00DC25E3">
            <w:pPr>
              <w:adjustRightInd w:val="0"/>
              <w:spacing w:line="320" w:lineRule="exact"/>
              <w:ind w:firstLineChars="200" w:firstLine="420"/>
              <w:rPr>
                <w:kern w:val="0"/>
                <w:szCs w:val="21"/>
              </w:rPr>
            </w:pPr>
            <w:r w:rsidRPr="00DC25E3">
              <w:rPr>
                <w:rFonts w:hint="eastAsia"/>
                <w:kern w:val="0"/>
                <w:szCs w:val="21"/>
              </w:rPr>
              <w:t>H(</w:t>
            </w:r>
            <w:r w:rsidRPr="00DC25E3">
              <w:rPr>
                <w:kern w:val="0"/>
                <w:szCs w:val="21"/>
              </w:rPr>
              <w:t>0.3</w:t>
            </w:r>
            <w:r w:rsidRPr="00DC25E3">
              <w:rPr>
                <w:rFonts w:hint="eastAsia"/>
                <w:kern w:val="0"/>
                <w:szCs w:val="21"/>
              </w:rPr>
              <w:t>)</w:t>
            </w:r>
          </w:p>
        </w:tc>
        <w:tc>
          <w:tcPr>
            <w:tcW w:w="1551" w:type="dxa"/>
            <w:shd w:val="clear" w:color="auto" w:fill="auto"/>
            <w:vAlign w:val="center"/>
          </w:tcPr>
          <w:p w:rsidR="00E9475A" w:rsidRPr="00DC25E3" w:rsidRDefault="00E20982" w:rsidP="00DC25E3">
            <w:pPr>
              <w:adjustRightInd w:val="0"/>
              <w:spacing w:line="320" w:lineRule="exact"/>
              <w:ind w:firstLineChars="200" w:firstLine="420"/>
              <w:rPr>
                <w:kern w:val="0"/>
                <w:szCs w:val="21"/>
              </w:rPr>
            </w:pPr>
            <w:r w:rsidRPr="00DC25E3">
              <w:rPr>
                <w:kern w:val="0"/>
                <w:szCs w:val="21"/>
              </w:rPr>
              <w:t>6</w:t>
            </w:r>
            <w:r w:rsidRPr="00DC25E3">
              <w:rPr>
                <w:rFonts w:hint="eastAsia"/>
                <w:kern w:val="0"/>
                <w:szCs w:val="21"/>
              </w:rPr>
              <w:t>,</w:t>
            </w:r>
            <w:r w:rsidR="0060421E" w:rsidRPr="00DC25E3">
              <w:rPr>
                <w:rFonts w:hint="eastAsia"/>
                <w:kern w:val="0"/>
                <w:szCs w:val="21"/>
              </w:rPr>
              <w:t>8,9</w:t>
            </w:r>
          </w:p>
        </w:tc>
      </w:tr>
      <w:tr w:rsidR="002C79B9" w:rsidRPr="00DC25E3" w:rsidTr="00D62F05">
        <w:trPr>
          <w:jc w:val="center"/>
        </w:trPr>
        <w:tc>
          <w:tcPr>
            <w:tcW w:w="1526" w:type="dxa"/>
            <w:vMerge w:val="restart"/>
            <w:shd w:val="clear" w:color="auto" w:fill="auto"/>
            <w:vAlign w:val="center"/>
          </w:tcPr>
          <w:p w:rsidR="002C79B9" w:rsidRPr="00DC25E3" w:rsidRDefault="002C79B9" w:rsidP="00DC25E3">
            <w:pPr>
              <w:adjustRightInd w:val="0"/>
              <w:spacing w:line="320" w:lineRule="exact"/>
              <w:jc w:val="left"/>
              <w:rPr>
                <w:kern w:val="0"/>
                <w:szCs w:val="21"/>
              </w:rPr>
            </w:pPr>
            <w:r w:rsidRPr="00DC25E3">
              <w:rPr>
                <w:rFonts w:hint="eastAsia"/>
                <w:kern w:val="0"/>
                <w:szCs w:val="21"/>
              </w:rPr>
              <w:t>7.</w:t>
            </w:r>
            <w:r w:rsidR="00D62F05" w:rsidRPr="00DC25E3">
              <w:rPr>
                <w:kern w:val="0"/>
                <w:szCs w:val="21"/>
              </w:rPr>
              <w:t xml:space="preserve"> Environment and </w:t>
            </w:r>
            <w:r w:rsidR="00D62F05" w:rsidRPr="00DC25E3">
              <w:rPr>
                <w:rFonts w:hint="eastAsia"/>
                <w:kern w:val="0"/>
                <w:szCs w:val="21"/>
              </w:rPr>
              <w:t>S</w:t>
            </w:r>
            <w:r w:rsidR="00D62F05" w:rsidRPr="00DC25E3">
              <w:rPr>
                <w:kern w:val="0"/>
                <w:szCs w:val="21"/>
              </w:rPr>
              <w:t xml:space="preserve">ustainable </w:t>
            </w:r>
            <w:r w:rsidR="00D62F05" w:rsidRPr="00DC25E3">
              <w:rPr>
                <w:rFonts w:hint="eastAsia"/>
                <w:kern w:val="0"/>
                <w:szCs w:val="21"/>
              </w:rPr>
              <w:t>D</w:t>
            </w:r>
            <w:r w:rsidR="00D62F05" w:rsidRPr="00DC25E3">
              <w:rPr>
                <w:kern w:val="0"/>
                <w:szCs w:val="21"/>
              </w:rPr>
              <w:t>evelopment</w:t>
            </w:r>
          </w:p>
        </w:tc>
        <w:tc>
          <w:tcPr>
            <w:tcW w:w="3969" w:type="dxa"/>
            <w:shd w:val="clear" w:color="auto" w:fill="auto"/>
            <w:vAlign w:val="center"/>
          </w:tcPr>
          <w:p w:rsidR="002C79B9" w:rsidRPr="00DC25E3" w:rsidRDefault="002C79B9" w:rsidP="00DC25E3">
            <w:pPr>
              <w:adjustRightInd w:val="0"/>
              <w:spacing w:line="320" w:lineRule="exact"/>
              <w:jc w:val="left"/>
              <w:rPr>
                <w:kern w:val="0"/>
                <w:szCs w:val="21"/>
              </w:rPr>
            </w:pPr>
            <w:r w:rsidRPr="00DC25E3">
              <w:rPr>
                <w:rFonts w:hint="eastAsia"/>
                <w:kern w:val="0"/>
                <w:szCs w:val="21"/>
              </w:rPr>
              <w:t>7.1</w:t>
            </w:r>
            <w:r w:rsidR="00091148" w:rsidRPr="00DC25E3">
              <w:rPr>
                <w:kern w:val="0"/>
                <w:szCs w:val="21"/>
              </w:rPr>
              <w:t xml:space="preserve"> </w:t>
            </w:r>
            <w:r w:rsidR="00D62F05" w:rsidRPr="00DC25E3">
              <w:rPr>
                <w:kern w:val="0"/>
                <w:szCs w:val="21"/>
              </w:rPr>
              <w:t>Understand the environmental background of software engineering and the connotation and significance of social sustainable development.</w:t>
            </w:r>
          </w:p>
        </w:tc>
        <w:tc>
          <w:tcPr>
            <w:tcW w:w="1709" w:type="dxa"/>
            <w:vAlign w:val="center"/>
          </w:tcPr>
          <w:p w:rsidR="002C79B9" w:rsidRPr="00DC25E3" w:rsidRDefault="00F4074A" w:rsidP="00DC25E3">
            <w:pPr>
              <w:adjustRightInd w:val="0"/>
              <w:spacing w:line="320" w:lineRule="exact"/>
              <w:ind w:firstLineChars="200" w:firstLine="420"/>
              <w:rPr>
                <w:kern w:val="0"/>
                <w:szCs w:val="21"/>
              </w:rPr>
            </w:pPr>
            <w:r w:rsidRPr="00DC25E3">
              <w:rPr>
                <w:rFonts w:hint="eastAsia"/>
                <w:kern w:val="0"/>
                <w:szCs w:val="21"/>
              </w:rPr>
              <w:t>H(</w:t>
            </w:r>
            <w:r w:rsidRPr="00DC25E3">
              <w:rPr>
                <w:kern w:val="0"/>
                <w:szCs w:val="21"/>
              </w:rPr>
              <w:t>0.</w:t>
            </w:r>
            <w:r w:rsidR="000E22CE" w:rsidRPr="00DC25E3">
              <w:rPr>
                <w:kern w:val="0"/>
                <w:szCs w:val="21"/>
              </w:rPr>
              <w:t>2</w:t>
            </w:r>
            <w:r w:rsidRPr="00DC25E3">
              <w:rPr>
                <w:rFonts w:hint="eastAsia"/>
                <w:kern w:val="0"/>
                <w:szCs w:val="21"/>
              </w:rPr>
              <w:t>)</w:t>
            </w:r>
          </w:p>
        </w:tc>
        <w:tc>
          <w:tcPr>
            <w:tcW w:w="1551" w:type="dxa"/>
            <w:shd w:val="clear" w:color="auto" w:fill="auto"/>
            <w:vAlign w:val="center"/>
          </w:tcPr>
          <w:p w:rsidR="002C79B9" w:rsidRPr="00DC25E3" w:rsidRDefault="0060421E" w:rsidP="00DC25E3">
            <w:pPr>
              <w:adjustRightInd w:val="0"/>
              <w:spacing w:line="320" w:lineRule="exact"/>
              <w:ind w:firstLineChars="200" w:firstLine="420"/>
              <w:rPr>
                <w:kern w:val="0"/>
                <w:szCs w:val="21"/>
              </w:rPr>
            </w:pPr>
            <w:r w:rsidRPr="00DC25E3">
              <w:rPr>
                <w:rFonts w:hint="eastAsia"/>
                <w:kern w:val="0"/>
                <w:szCs w:val="21"/>
              </w:rPr>
              <w:t>1</w:t>
            </w:r>
          </w:p>
        </w:tc>
      </w:tr>
      <w:tr w:rsidR="002C79B9" w:rsidRPr="00DC25E3" w:rsidTr="00D62F05">
        <w:trPr>
          <w:jc w:val="center"/>
        </w:trPr>
        <w:tc>
          <w:tcPr>
            <w:tcW w:w="1526" w:type="dxa"/>
            <w:vMerge/>
            <w:shd w:val="clear" w:color="auto" w:fill="auto"/>
            <w:vAlign w:val="center"/>
          </w:tcPr>
          <w:p w:rsidR="002C79B9" w:rsidRPr="00DC25E3" w:rsidRDefault="002C79B9" w:rsidP="00DC25E3">
            <w:pPr>
              <w:adjustRightInd w:val="0"/>
              <w:spacing w:line="320" w:lineRule="exact"/>
              <w:ind w:firstLineChars="200" w:firstLine="420"/>
              <w:jc w:val="left"/>
              <w:rPr>
                <w:kern w:val="0"/>
                <w:szCs w:val="21"/>
              </w:rPr>
            </w:pPr>
          </w:p>
        </w:tc>
        <w:tc>
          <w:tcPr>
            <w:tcW w:w="3969" w:type="dxa"/>
            <w:shd w:val="clear" w:color="auto" w:fill="auto"/>
            <w:vAlign w:val="center"/>
          </w:tcPr>
          <w:p w:rsidR="002C79B9" w:rsidRPr="00DC25E3" w:rsidRDefault="002C79B9" w:rsidP="00DC25E3">
            <w:pPr>
              <w:adjustRightInd w:val="0"/>
              <w:spacing w:line="320" w:lineRule="exact"/>
              <w:jc w:val="left"/>
              <w:rPr>
                <w:kern w:val="0"/>
                <w:szCs w:val="21"/>
              </w:rPr>
            </w:pPr>
            <w:r w:rsidRPr="00DC25E3">
              <w:rPr>
                <w:rFonts w:hint="eastAsia"/>
                <w:kern w:val="0"/>
                <w:szCs w:val="21"/>
              </w:rPr>
              <w:t>7.2</w:t>
            </w:r>
            <w:r w:rsidR="00D62F05" w:rsidRPr="00DC25E3">
              <w:rPr>
                <w:rFonts w:hint="eastAsia"/>
                <w:kern w:val="0"/>
                <w:szCs w:val="21"/>
              </w:rPr>
              <w:t xml:space="preserve"> Ability to evaluate the impact of engineering practices of </w:t>
            </w:r>
            <w:r w:rsidR="00D62F05" w:rsidRPr="00DC25E3">
              <w:rPr>
                <w:kern w:val="0"/>
                <w:szCs w:val="21"/>
              </w:rPr>
              <w:t>complex software engineering issues</w:t>
            </w:r>
            <w:r w:rsidR="00D62F05" w:rsidRPr="00DC25E3">
              <w:rPr>
                <w:rFonts w:hint="eastAsia"/>
                <w:kern w:val="0"/>
                <w:szCs w:val="21"/>
              </w:rPr>
              <w:t xml:space="preserve"> </w:t>
            </w:r>
            <w:r w:rsidR="00D62F05" w:rsidRPr="00DC25E3">
              <w:rPr>
                <w:kern w:val="0"/>
                <w:szCs w:val="21"/>
              </w:rPr>
              <w:t xml:space="preserve">on the environment and sustainable development. </w:t>
            </w:r>
          </w:p>
        </w:tc>
        <w:tc>
          <w:tcPr>
            <w:tcW w:w="1709" w:type="dxa"/>
            <w:vAlign w:val="center"/>
          </w:tcPr>
          <w:p w:rsidR="002C79B9" w:rsidRPr="00DC25E3" w:rsidRDefault="00F4074A" w:rsidP="00DC25E3">
            <w:pPr>
              <w:adjustRightInd w:val="0"/>
              <w:spacing w:line="320" w:lineRule="exact"/>
              <w:ind w:firstLineChars="200" w:firstLine="420"/>
              <w:rPr>
                <w:kern w:val="0"/>
                <w:szCs w:val="21"/>
              </w:rPr>
            </w:pPr>
            <w:r w:rsidRPr="00DC25E3">
              <w:rPr>
                <w:rFonts w:hint="eastAsia"/>
                <w:kern w:val="0"/>
                <w:szCs w:val="21"/>
              </w:rPr>
              <w:t>H(</w:t>
            </w:r>
            <w:r w:rsidRPr="00DC25E3">
              <w:rPr>
                <w:kern w:val="0"/>
                <w:szCs w:val="21"/>
              </w:rPr>
              <w:t>0.</w:t>
            </w:r>
            <w:r w:rsidR="000E22CE" w:rsidRPr="00DC25E3">
              <w:rPr>
                <w:kern w:val="0"/>
                <w:szCs w:val="21"/>
              </w:rPr>
              <w:t>2</w:t>
            </w:r>
            <w:r w:rsidRPr="00DC25E3">
              <w:rPr>
                <w:rFonts w:hint="eastAsia"/>
                <w:kern w:val="0"/>
                <w:szCs w:val="21"/>
              </w:rPr>
              <w:t>)</w:t>
            </w:r>
          </w:p>
        </w:tc>
        <w:tc>
          <w:tcPr>
            <w:tcW w:w="1551" w:type="dxa"/>
            <w:shd w:val="clear" w:color="auto" w:fill="auto"/>
            <w:vAlign w:val="center"/>
          </w:tcPr>
          <w:p w:rsidR="002C79B9" w:rsidRPr="00DC25E3" w:rsidRDefault="0060421E" w:rsidP="00DC25E3">
            <w:pPr>
              <w:adjustRightInd w:val="0"/>
              <w:spacing w:line="320" w:lineRule="exact"/>
              <w:ind w:firstLineChars="200" w:firstLine="420"/>
              <w:rPr>
                <w:kern w:val="0"/>
                <w:szCs w:val="21"/>
              </w:rPr>
            </w:pPr>
            <w:r w:rsidRPr="00DC25E3">
              <w:rPr>
                <w:rFonts w:hint="eastAsia"/>
                <w:kern w:val="0"/>
                <w:szCs w:val="21"/>
              </w:rPr>
              <w:t>1</w:t>
            </w:r>
          </w:p>
        </w:tc>
      </w:tr>
      <w:tr w:rsidR="00AE4D70" w:rsidRPr="00DC25E3" w:rsidTr="00D62F05">
        <w:trPr>
          <w:jc w:val="center"/>
        </w:trPr>
        <w:tc>
          <w:tcPr>
            <w:tcW w:w="1526" w:type="dxa"/>
            <w:shd w:val="clear" w:color="auto" w:fill="auto"/>
            <w:vAlign w:val="center"/>
          </w:tcPr>
          <w:p w:rsidR="00AE4D70" w:rsidRPr="00DC25E3" w:rsidRDefault="00AE4D70" w:rsidP="00DC25E3">
            <w:pPr>
              <w:adjustRightInd w:val="0"/>
              <w:spacing w:line="320" w:lineRule="exact"/>
              <w:jc w:val="left"/>
              <w:rPr>
                <w:kern w:val="0"/>
                <w:szCs w:val="21"/>
              </w:rPr>
            </w:pPr>
            <w:r w:rsidRPr="00DC25E3">
              <w:rPr>
                <w:rFonts w:hint="eastAsia"/>
                <w:kern w:val="0"/>
                <w:szCs w:val="21"/>
              </w:rPr>
              <w:t xml:space="preserve">8. </w:t>
            </w:r>
            <w:r w:rsidR="00D62F05" w:rsidRPr="00DC25E3">
              <w:rPr>
                <w:kern w:val="0"/>
                <w:szCs w:val="21"/>
              </w:rPr>
              <w:t xml:space="preserve">Professional </w:t>
            </w:r>
            <w:r w:rsidR="00D62F05" w:rsidRPr="00DC25E3">
              <w:rPr>
                <w:rFonts w:hint="eastAsia"/>
                <w:kern w:val="0"/>
                <w:szCs w:val="21"/>
              </w:rPr>
              <w:t>N</w:t>
            </w:r>
            <w:r w:rsidR="00D62F05" w:rsidRPr="00DC25E3">
              <w:rPr>
                <w:kern w:val="0"/>
                <w:szCs w:val="21"/>
              </w:rPr>
              <w:t>orms</w:t>
            </w:r>
          </w:p>
        </w:tc>
        <w:tc>
          <w:tcPr>
            <w:tcW w:w="3969" w:type="dxa"/>
            <w:shd w:val="clear" w:color="auto" w:fill="auto"/>
            <w:vAlign w:val="center"/>
          </w:tcPr>
          <w:p w:rsidR="00AE4D70" w:rsidRPr="00DC25E3" w:rsidRDefault="0030780B" w:rsidP="00DC25E3">
            <w:pPr>
              <w:adjustRightInd w:val="0"/>
              <w:spacing w:line="320" w:lineRule="exact"/>
              <w:jc w:val="left"/>
              <w:rPr>
                <w:kern w:val="0"/>
                <w:szCs w:val="21"/>
              </w:rPr>
            </w:pPr>
            <w:r w:rsidRPr="00DC25E3">
              <w:rPr>
                <w:rFonts w:hint="eastAsia"/>
                <w:kern w:val="0"/>
                <w:szCs w:val="21"/>
              </w:rPr>
              <w:t>8</w:t>
            </w:r>
            <w:r w:rsidRPr="00DC25E3">
              <w:rPr>
                <w:kern w:val="0"/>
                <w:szCs w:val="21"/>
              </w:rPr>
              <w:t>.2</w:t>
            </w:r>
            <w:r w:rsidR="00D62F05" w:rsidRPr="00DC25E3">
              <w:rPr>
                <w:kern w:val="0"/>
                <w:szCs w:val="21"/>
              </w:rPr>
              <w:t xml:space="preserve"> In software engineering practice, understanding and observing engineering ethics and norms, with legal awareness and performance of duties.</w:t>
            </w:r>
          </w:p>
        </w:tc>
        <w:tc>
          <w:tcPr>
            <w:tcW w:w="1709" w:type="dxa"/>
            <w:vAlign w:val="center"/>
          </w:tcPr>
          <w:p w:rsidR="00AE4D70" w:rsidRPr="00DC25E3" w:rsidRDefault="000E22CE" w:rsidP="00DC25E3">
            <w:pPr>
              <w:adjustRightInd w:val="0"/>
              <w:spacing w:line="320" w:lineRule="exact"/>
              <w:ind w:firstLineChars="200" w:firstLine="420"/>
              <w:rPr>
                <w:kern w:val="0"/>
                <w:szCs w:val="21"/>
              </w:rPr>
            </w:pPr>
            <w:r w:rsidRPr="00DC25E3">
              <w:rPr>
                <w:rFonts w:hint="eastAsia"/>
                <w:kern w:val="0"/>
                <w:szCs w:val="21"/>
              </w:rPr>
              <w:t>H(</w:t>
            </w:r>
            <w:r w:rsidRPr="00DC25E3">
              <w:rPr>
                <w:kern w:val="0"/>
                <w:szCs w:val="21"/>
              </w:rPr>
              <w:t>0.2</w:t>
            </w:r>
            <w:r w:rsidRPr="00DC25E3">
              <w:rPr>
                <w:rFonts w:hint="eastAsia"/>
                <w:kern w:val="0"/>
                <w:szCs w:val="21"/>
              </w:rPr>
              <w:t>)</w:t>
            </w:r>
          </w:p>
        </w:tc>
        <w:tc>
          <w:tcPr>
            <w:tcW w:w="1551" w:type="dxa"/>
            <w:shd w:val="clear" w:color="auto" w:fill="auto"/>
            <w:vAlign w:val="center"/>
          </w:tcPr>
          <w:p w:rsidR="00AE4D70" w:rsidRPr="00DC25E3" w:rsidRDefault="0060421E" w:rsidP="00DC25E3">
            <w:pPr>
              <w:adjustRightInd w:val="0"/>
              <w:spacing w:line="320" w:lineRule="exact"/>
              <w:ind w:firstLineChars="200" w:firstLine="420"/>
              <w:rPr>
                <w:kern w:val="0"/>
                <w:szCs w:val="21"/>
              </w:rPr>
            </w:pPr>
            <w:r w:rsidRPr="00DC25E3">
              <w:rPr>
                <w:rFonts w:hint="eastAsia"/>
                <w:kern w:val="0"/>
                <w:szCs w:val="21"/>
              </w:rPr>
              <w:t>10</w:t>
            </w:r>
          </w:p>
        </w:tc>
      </w:tr>
      <w:tr w:rsidR="00AE4D70" w:rsidRPr="00DC25E3" w:rsidTr="00D62F05">
        <w:trPr>
          <w:jc w:val="center"/>
        </w:trPr>
        <w:tc>
          <w:tcPr>
            <w:tcW w:w="1526" w:type="dxa"/>
            <w:vMerge w:val="restart"/>
            <w:shd w:val="clear" w:color="auto" w:fill="auto"/>
            <w:vAlign w:val="center"/>
          </w:tcPr>
          <w:p w:rsidR="00AE4D70" w:rsidRPr="00DC25E3" w:rsidRDefault="00AE4D70" w:rsidP="00DC25E3">
            <w:pPr>
              <w:adjustRightInd w:val="0"/>
              <w:spacing w:line="320" w:lineRule="exact"/>
              <w:jc w:val="left"/>
              <w:rPr>
                <w:kern w:val="0"/>
                <w:szCs w:val="21"/>
              </w:rPr>
            </w:pPr>
            <w:r w:rsidRPr="00DC25E3">
              <w:rPr>
                <w:rFonts w:hint="eastAsia"/>
                <w:kern w:val="0"/>
                <w:szCs w:val="21"/>
              </w:rPr>
              <w:t>9.</w:t>
            </w:r>
            <w:r w:rsidR="00D62F05" w:rsidRPr="00DC25E3">
              <w:rPr>
                <w:rFonts w:hint="eastAsia"/>
                <w:kern w:val="0"/>
                <w:szCs w:val="21"/>
              </w:rPr>
              <w:t>Individuals and Team</w:t>
            </w:r>
          </w:p>
        </w:tc>
        <w:tc>
          <w:tcPr>
            <w:tcW w:w="3969" w:type="dxa"/>
            <w:shd w:val="clear" w:color="auto" w:fill="auto"/>
            <w:vAlign w:val="center"/>
          </w:tcPr>
          <w:p w:rsidR="00AE4D70" w:rsidRPr="00DC25E3" w:rsidRDefault="00AE4D70" w:rsidP="00DC25E3">
            <w:pPr>
              <w:adjustRightInd w:val="0"/>
              <w:spacing w:line="320" w:lineRule="exact"/>
              <w:jc w:val="left"/>
              <w:rPr>
                <w:kern w:val="0"/>
                <w:szCs w:val="21"/>
              </w:rPr>
            </w:pPr>
            <w:r w:rsidRPr="00DC25E3">
              <w:rPr>
                <w:rFonts w:hint="eastAsia"/>
                <w:kern w:val="0"/>
                <w:szCs w:val="21"/>
              </w:rPr>
              <w:t>9.1</w:t>
            </w:r>
            <w:r w:rsidR="00D62F05" w:rsidRPr="00DC25E3">
              <w:rPr>
                <w:kern w:val="0"/>
                <w:szCs w:val="21"/>
              </w:rPr>
              <w:t xml:space="preserve"> Can independently complete tasks assigned by the team, share information, listen to opinions, and have collaborative spirit and skills.</w:t>
            </w:r>
          </w:p>
        </w:tc>
        <w:tc>
          <w:tcPr>
            <w:tcW w:w="1709" w:type="dxa"/>
            <w:vAlign w:val="center"/>
          </w:tcPr>
          <w:p w:rsidR="00AE4D70" w:rsidRPr="00DC25E3" w:rsidRDefault="000E22CE" w:rsidP="00DC25E3">
            <w:pPr>
              <w:adjustRightInd w:val="0"/>
              <w:spacing w:line="320" w:lineRule="exact"/>
              <w:ind w:firstLineChars="200" w:firstLine="420"/>
              <w:rPr>
                <w:kern w:val="0"/>
                <w:szCs w:val="21"/>
              </w:rPr>
            </w:pPr>
            <w:r w:rsidRPr="00DC25E3">
              <w:rPr>
                <w:rFonts w:hint="eastAsia"/>
                <w:kern w:val="0"/>
                <w:szCs w:val="21"/>
              </w:rPr>
              <w:t>H(</w:t>
            </w:r>
            <w:r w:rsidRPr="00DC25E3">
              <w:rPr>
                <w:kern w:val="0"/>
                <w:szCs w:val="21"/>
              </w:rPr>
              <w:t>0.2</w:t>
            </w:r>
            <w:r w:rsidRPr="00DC25E3">
              <w:rPr>
                <w:rFonts w:hint="eastAsia"/>
                <w:kern w:val="0"/>
                <w:szCs w:val="21"/>
              </w:rPr>
              <w:t>)</w:t>
            </w:r>
          </w:p>
        </w:tc>
        <w:tc>
          <w:tcPr>
            <w:tcW w:w="1551" w:type="dxa"/>
            <w:shd w:val="clear" w:color="auto" w:fill="auto"/>
            <w:vAlign w:val="center"/>
          </w:tcPr>
          <w:p w:rsidR="00AE4D70" w:rsidRPr="00DC25E3" w:rsidRDefault="0060421E" w:rsidP="00DC25E3">
            <w:pPr>
              <w:adjustRightInd w:val="0"/>
              <w:spacing w:line="320" w:lineRule="exact"/>
              <w:ind w:firstLineChars="200" w:firstLine="420"/>
              <w:rPr>
                <w:kern w:val="0"/>
                <w:szCs w:val="21"/>
              </w:rPr>
            </w:pPr>
            <w:r w:rsidRPr="00DC25E3">
              <w:rPr>
                <w:rFonts w:hint="eastAsia"/>
                <w:kern w:val="0"/>
                <w:szCs w:val="21"/>
              </w:rPr>
              <w:t>5,7,8,9</w:t>
            </w:r>
          </w:p>
        </w:tc>
      </w:tr>
      <w:tr w:rsidR="00AE4D70" w:rsidRPr="00DC25E3" w:rsidTr="00D62F05">
        <w:trPr>
          <w:jc w:val="center"/>
        </w:trPr>
        <w:tc>
          <w:tcPr>
            <w:tcW w:w="1526" w:type="dxa"/>
            <w:vMerge/>
            <w:shd w:val="clear" w:color="auto" w:fill="auto"/>
            <w:vAlign w:val="center"/>
          </w:tcPr>
          <w:p w:rsidR="00AE4D70" w:rsidRPr="00DC25E3" w:rsidRDefault="00AE4D70" w:rsidP="00DC25E3">
            <w:pPr>
              <w:adjustRightInd w:val="0"/>
              <w:spacing w:line="320" w:lineRule="exact"/>
              <w:ind w:firstLineChars="200" w:firstLine="420"/>
              <w:jc w:val="left"/>
              <w:rPr>
                <w:kern w:val="0"/>
                <w:szCs w:val="21"/>
              </w:rPr>
            </w:pPr>
          </w:p>
        </w:tc>
        <w:tc>
          <w:tcPr>
            <w:tcW w:w="3969" w:type="dxa"/>
            <w:shd w:val="clear" w:color="auto" w:fill="auto"/>
            <w:vAlign w:val="center"/>
          </w:tcPr>
          <w:p w:rsidR="00AE4D70" w:rsidRPr="00DC25E3" w:rsidRDefault="00AE4D70" w:rsidP="00DC25E3">
            <w:pPr>
              <w:adjustRightInd w:val="0"/>
              <w:spacing w:line="320" w:lineRule="exact"/>
              <w:jc w:val="left"/>
              <w:rPr>
                <w:kern w:val="0"/>
                <w:szCs w:val="21"/>
              </w:rPr>
            </w:pPr>
            <w:r w:rsidRPr="00DC25E3">
              <w:rPr>
                <w:rFonts w:hint="eastAsia"/>
                <w:kern w:val="0"/>
                <w:szCs w:val="21"/>
              </w:rPr>
              <w:t>9.2</w:t>
            </w:r>
            <w:r w:rsidR="00D62F05" w:rsidRPr="00DC25E3">
              <w:rPr>
                <w:kern w:val="0"/>
                <w:szCs w:val="21"/>
              </w:rPr>
              <w:t xml:space="preserve"> In a multi-disciplinary team, understand the different roles of team members and assume corresponding responsibilities according to job requirements.</w:t>
            </w:r>
          </w:p>
        </w:tc>
        <w:tc>
          <w:tcPr>
            <w:tcW w:w="1709" w:type="dxa"/>
            <w:vAlign w:val="center"/>
          </w:tcPr>
          <w:p w:rsidR="00AE4D70" w:rsidRPr="00DC25E3" w:rsidRDefault="000E22CE" w:rsidP="00DC25E3">
            <w:pPr>
              <w:adjustRightInd w:val="0"/>
              <w:spacing w:line="320" w:lineRule="exact"/>
              <w:ind w:firstLineChars="200" w:firstLine="420"/>
              <w:rPr>
                <w:kern w:val="0"/>
                <w:szCs w:val="21"/>
              </w:rPr>
            </w:pPr>
            <w:r w:rsidRPr="00DC25E3">
              <w:rPr>
                <w:rFonts w:hint="eastAsia"/>
                <w:kern w:val="0"/>
                <w:szCs w:val="21"/>
              </w:rPr>
              <w:t>H(</w:t>
            </w:r>
            <w:r w:rsidRPr="00DC25E3">
              <w:rPr>
                <w:kern w:val="0"/>
                <w:szCs w:val="21"/>
              </w:rPr>
              <w:t>0.2</w:t>
            </w:r>
            <w:r w:rsidRPr="00DC25E3">
              <w:rPr>
                <w:rFonts w:hint="eastAsia"/>
                <w:kern w:val="0"/>
                <w:szCs w:val="21"/>
              </w:rPr>
              <w:t>)</w:t>
            </w:r>
          </w:p>
        </w:tc>
        <w:tc>
          <w:tcPr>
            <w:tcW w:w="1551" w:type="dxa"/>
            <w:shd w:val="clear" w:color="auto" w:fill="auto"/>
            <w:vAlign w:val="center"/>
          </w:tcPr>
          <w:p w:rsidR="00AE4D70" w:rsidRPr="00DC25E3" w:rsidRDefault="0060421E" w:rsidP="00DC25E3">
            <w:pPr>
              <w:adjustRightInd w:val="0"/>
              <w:spacing w:line="320" w:lineRule="exact"/>
              <w:ind w:firstLineChars="200" w:firstLine="420"/>
              <w:rPr>
                <w:kern w:val="0"/>
                <w:szCs w:val="21"/>
              </w:rPr>
            </w:pPr>
            <w:r w:rsidRPr="00DC25E3">
              <w:rPr>
                <w:kern w:val="0"/>
                <w:szCs w:val="21"/>
              </w:rPr>
              <w:t>7</w:t>
            </w:r>
            <w:r w:rsidRPr="00DC25E3">
              <w:rPr>
                <w:rFonts w:hint="eastAsia"/>
                <w:kern w:val="0"/>
                <w:szCs w:val="21"/>
              </w:rPr>
              <w:t>，</w:t>
            </w:r>
            <w:r w:rsidRPr="00DC25E3">
              <w:rPr>
                <w:rFonts w:hint="eastAsia"/>
                <w:kern w:val="0"/>
                <w:szCs w:val="21"/>
              </w:rPr>
              <w:t>8</w:t>
            </w:r>
          </w:p>
        </w:tc>
      </w:tr>
      <w:tr w:rsidR="00334865" w:rsidRPr="00DC25E3" w:rsidTr="00D62F05">
        <w:trPr>
          <w:jc w:val="center"/>
        </w:trPr>
        <w:tc>
          <w:tcPr>
            <w:tcW w:w="1526" w:type="dxa"/>
            <w:shd w:val="clear" w:color="auto" w:fill="auto"/>
            <w:vAlign w:val="center"/>
          </w:tcPr>
          <w:p w:rsidR="00334865" w:rsidRPr="00DC25E3" w:rsidRDefault="00334865" w:rsidP="00DC25E3">
            <w:pPr>
              <w:adjustRightInd w:val="0"/>
              <w:spacing w:line="320" w:lineRule="exact"/>
              <w:jc w:val="left"/>
              <w:rPr>
                <w:kern w:val="0"/>
                <w:szCs w:val="21"/>
              </w:rPr>
            </w:pPr>
            <w:r w:rsidRPr="00DC25E3">
              <w:rPr>
                <w:rFonts w:hint="eastAsia"/>
                <w:kern w:val="0"/>
                <w:szCs w:val="21"/>
              </w:rPr>
              <w:t xml:space="preserve">12. </w:t>
            </w:r>
            <w:r w:rsidR="00D62F05" w:rsidRPr="00DC25E3">
              <w:rPr>
                <w:rFonts w:hint="eastAsia"/>
                <w:kern w:val="0"/>
                <w:szCs w:val="21"/>
              </w:rPr>
              <w:t>L</w:t>
            </w:r>
            <w:r w:rsidR="00D62F05" w:rsidRPr="00DC25E3">
              <w:rPr>
                <w:kern w:val="0"/>
                <w:szCs w:val="21"/>
              </w:rPr>
              <w:t xml:space="preserve">ife-long </w:t>
            </w:r>
            <w:r w:rsidR="00D62F05" w:rsidRPr="00DC25E3">
              <w:rPr>
                <w:rFonts w:hint="eastAsia"/>
                <w:kern w:val="0"/>
                <w:szCs w:val="21"/>
              </w:rPr>
              <w:t>L</w:t>
            </w:r>
            <w:r w:rsidR="00D62F05" w:rsidRPr="00DC25E3">
              <w:rPr>
                <w:kern w:val="0"/>
                <w:szCs w:val="21"/>
              </w:rPr>
              <w:t>earning</w:t>
            </w:r>
          </w:p>
        </w:tc>
        <w:tc>
          <w:tcPr>
            <w:tcW w:w="3969" w:type="dxa"/>
            <w:shd w:val="clear" w:color="auto" w:fill="auto"/>
            <w:vAlign w:val="center"/>
          </w:tcPr>
          <w:p w:rsidR="00334865" w:rsidRPr="00DC25E3" w:rsidRDefault="00334865" w:rsidP="00DC25E3">
            <w:pPr>
              <w:adjustRightInd w:val="0"/>
              <w:spacing w:line="320" w:lineRule="exact"/>
              <w:jc w:val="left"/>
              <w:rPr>
                <w:kern w:val="0"/>
                <w:szCs w:val="21"/>
              </w:rPr>
            </w:pPr>
            <w:r w:rsidRPr="00DC25E3">
              <w:rPr>
                <w:rFonts w:hint="eastAsia"/>
                <w:kern w:val="0"/>
                <w:szCs w:val="21"/>
              </w:rPr>
              <w:t>12.2</w:t>
            </w:r>
            <w:r w:rsidR="00D62F05" w:rsidRPr="00DC25E3">
              <w:rPr>
                <w:kern w:val="0"/>
                <w:szCs w:val="21"/>
              </w:rPr>
              <w:t xml:space="preserve"> Grasping the methods and skills of self-directed learning and lifelong learning </w:t>
            </w:r>
            <w:proofErr w:type="gramStart"/>
            <w:r w:rsidR="00D62F05" w:rsidRPr="00DC25E3">
              <w:rPr>
                <w:kern w:val="0"/>
                <w:szCs w:val="21"/>
              </w:rPr>
              <w:t>can be based</w:t>
            </w:r>
            <w:proofErr w:type="gramEnd"/>
            <w:r w:rsidR="00D62F05" w:rsidRPr="00DC25E3">
              <w:rPr>
                <w:kern w:val="0"/>
                <w:szCs w:val="21"/>
              </w:rPr>
              <w:t xml:space="preserve"> on the needs of individuals or career development, active learning, and </w:t>
            </w:r>
            <w:r w:rsidR="00D62F05" w:rsidRPr="00DC25E3">
              <w:rPr>
                <w:kern w:val="0"/>
                <w:szCs w:val="21"/>
              </w:rPr>
              <w:lastRenderedPageBreak/>
              <w:t>adaptation to development.</w:t>
            </w:r>
          </w:p>
        </w:tc>
        <w:tc>
          <w:tcPr>
            <w:tcW w:w="1709" w:type="dxa"/>
            <w:vAlign w:val="center"/>
          </w:tcPr>
          <w:p w:rsidR="00334865" w:rsidRPr="00DC25E3" w:rsidRDefault="00F4074A" w:rsidP="00DC25E3">
            <w:pPr>
              <w:adjustRightInd w:val="0"/>
              <w:spacing w:line="320" w:lineRule="exact"/>
              <w:ind w:firstLineChars="200" w:firstLine="420"/>
              <w:rPr>
                <w:kern w:val="0"/>
                <w:szCs w:val="21"/>
              </w:rPr>
            </w:pPr>
            <w:r w:rsidRPr="00DC25E3">
              <w:rPr>
                <w:rFonts w:hint="eastAsia"/>
                <w:kern w:val="0"/>
                <w:szCs w:val="21"/>
              </w:rPr>
              <w:lastRenderedPageBreak/>
              <w:t>H(</w:t>
            </w:r>
            <w:r w:rsidRPr="00DC25E3">
              <w:rPr>
                <w:kern w:val="0"/>
                <w:szCs w:val="21"/>
              </w:rPr>
              <w:t>0.3</w:t>
            </w:r>
            <w:r w:rsidRPr="00DC25E3">
              <w:rPr>
                <w:rFonts w:hint="eastAsia"/>
                <w:kern w:val="0"/>
                <w:szCs w:val="21"/>
              </w:rPr>
              <w:t>)</w:t>
            </w:r>
          </w:p>
        </w:tc>
        <w:tc>
          <w:tcPr>
            <w:tcW w:w="1551" w:type="dxa"/>
            <w:shd w:val="clear" w:color="auto" w:fill="auto"/>
            <w:vAlign w:val="center"/>
          </w:tcPr>
          <w:p w:rsidR="00334865" w:rsidRPr="00DC25E3" w:rsidRDefault="0060421E" w:rsidP="00DC25E3">
            <w:pPr>
              <w:adjustRightInd w:val="0"/>
              <w:spacing w:line="320" w:lineRule="exact"/>
              <w:ind w:firstLineChars="200" w:firstLine="420"/>
              <w:rPr>
                <w:kern w:val="0"/>
                <w:szCs w:val="21"/>
              </w:rPr>
            </w:pPr>
            <w:r w:rsidRPr="00DC25E3">
              <w:rPr>
                <w:rFonts w:hint="eastAsia"/>
                <w:kern w:val="0"/>
                <w:szCs w:val="21"/>
              </w:rPr>
              <w:t>11</w:t>
            </w:r>
          </w:p>
        </w:tc>
      </w:tr>
    </w:tbl>
    <w:p w:rsidR="00B86405" w:rsidRPr="00DC25E3" w:rsidRDefault="00B86405" w:rsidP="00DC25E3">
      <w:pPr>
        <w:tabs>
          <w:tab w:val="left" w:pos="360"/>
        </w:tabs>
        <w:spacing w:beforeLines="30" w:before="93" w:afterLines="30" w:after="93" w:line="320" w:lineRule="exact"/>
        <w:jc w:val="left"/>
        <w:outlineLvl w:val="0"/>
        <w:rPr>
          <w:rFonts w:eastAsia="楷体_GB2312"/>
          <w:b/>
          <w:color w:val="000000"/>
          <w:kern w:val="0"/>
          <w:sz w:val="24"/>
        </w:rPr>
      </w:pPr>
      <w:r w:rsidRPr="00DC25E3">
        <w:rPr>
          <w:rFonts w:eastAsia="楷体_GB2312"/>
          <w:b/>
          <w:color w:val="000000"/>
          <w:kern w:val="0"/>
          <w:sz w:val="24"/>
        </w:rPr>
        <w:t>V. Teaching Content and Arrangement</w:t>
      </w:r>
    </w:p>
    <w:p w:rsidR="00D62F05" w:rsidRPr="00DC25E3" w:rsidRDefault="00D62F05" w:rsidP="00DC25E3">
      <w:pPr>
        <w:adjustRightInd w:val="0"/>
        <w:spacing w:line="320" w:lineRule="exact"/>
        <w:ind w:firstLineChars="200" w:firstLine="480"/>
        <w:rPr>
          <w:kern w:val="0"/>
          <w:sz w:val="24"/>
          <w:szCs w:val="21"/>
        </w:rPr>
      </w:pPr>
      <w:r w:rsidRPr="00DC25E3">
        <w:rPr>
          <w:rFonts w:hint="eastAsia"/>
          <w:kern w:val="0"/>
          <w:sz w:val="24"/>
          <w:szCs w:val="21"/>
        </w:rPr>
        <w:t xml:space="preserve">This course is implemented during the additional </w:t>
      </w:r>
      <w:proofErr w:type="spellStart"/>
      <w:r w:rsidRPr="00DC25E3">
        <w:rPr>
          <w:rFonts w:hint="eastAsia"/>
          <w:kern w:val="0"/>
          <w:sz w:val="24"/>
          <w:szCs w:val="21"/>
        </w:rPr>
        <w:t>semester.It</w:t>
      </w:r>
      <w:proofErr w:type="spellEnd"/>
      <w:r w:rsidRPr="00DC25E3">
        <w:rPr>
          <w:rFonts w:hint="eastAsia"/>
          <w:kern w:val="0"/>
          <w:sz w:val="24"/>
          <w:szCs w:val="21"/>
        </w:rPr>
        <w:t xml:space="preserve"> lasts for 2 weeks</w:t>
      </w:r>
      <w:proofErr w:type="gramStart"/>
      <w:r w:rsidRPr="00DC25E3">
        <w:rPr>
          <w:rFonts w:hint="eastAsia"/>
          <w:kern w:val="0"/>
          <w:sz w:val="24"/>
          <w:szCs w:val="21"/>
        </w:rPr>
        <w:t>,10</w:t>
      </w:r>
      <w:proofErr w:type="gramEnd"/>
      <w:r w:rsidRPr="00DC25E3">
        <w:rPr>
          <w:rFonts w:hint="eastAsia"/>
          <w:kern w:val="0"/>
          <w:sz w:val="24"/>
          <w:szCs w:val="21"/>
        </w:rPr>
        <w:t xml:space="preserve"> weekdays,</w:t>
      </w:r>
      <w:r w:rsidR="00DC25E3">
        <w:rPr>
          <w:kern w:val="0"/>
          <w:sz w:val="24"/>
          <w:szCs w:val="21"/>
        </w:rPr>
        <w:t xml:space="preserve"> </w:t>
      </w:r>
      <w:r w:rsidR="00DC25E3">
        <w:rPr>
          <w:rFonts w:hint="eastAsia"/>
          <w:kern w:val="0"/>
          <w:sz w:val="24"/>
          <w:szCs w:val="21"/>
        </w:rPr>
        <w:t xml:space="preserve">80 hours </w:t>
      </w:r>
      <w:r w:rsidRPr="00DC25E3">
        <w:rPr>
          <w:rFonts w:hint="eastAsia"/>
          <w:kern w:val="0"/>
          <w:sz w:val="24"/>
          <w:szCs w:val="21"/>
        </w:rPr>
        <w:t>in total.</w:t>
      </w:r>
    </w:p>
    <w:p w:rsidR="00D62F05" w:rsidRPr="00DC25E3" w:rsidRDefault="00D62F05" w:rsidP="00DC25E3">
      <w:pPr>
        <w:adjustRightInd w:val="0"/>
        <w:spacing w:line="320" w:lineRule="exact"/>
        <w:ind w:firstLineChars="200" w:firstLine="480"/>
        <w:rPr>
          <w:kern w:val="0"/>
          <w:sz w:val="24"/>
          <w:szCs w:val="21"/>
        </w:rPr>
      </w:pPr>
      <w:r w:rsidRPr="00DC25E3">
        <w:rPr>
          <w:kern w:val="0"/>
          <w:sz w:val="24"/>
          <w:szCs w:val="21"/>
        </w:rPr>
        <w:t>It is suggested that the start-up companies should list the specific teaching content according to the concise workday/study time. The format can refer to the following table.</w:t>
      </w:r>
    </w:p>
    <w:p w:rsidR="00B86405" w:rsidRPr="00DC25E3" w:rsidRDefault="00B86405" w:rsidP="00DC25E3">
      <w:pPr>
        <w:adjustRightInd w:val="0"/>
        <w:spacing w:line="320" w:lineRule="exact"/>
        <w:ind w:firstLineChars="200" w:firstLine="480"/>
        <w:jc w:val="center"/>
        <w:rPr>
          <w:kern w:val="0"/>
          <w:sz w:val="24"/>
          <w:szCs w:val="21"/>
        </w:rPr>
      </w:pPr>
      <w:r w:rsidRPr="00DC25E3">
        <w:rPr>
          <w:rFonts w:hint="eastAsia"/>
          <w:kern w:val="0"/>
          <w:sz w:val="24"/>
          <w:szCs w:val="21"/>
        </w:rPr>
        <w:t>T</w:t>
      </w:r>
      <w:r w:rsidRPr="00DC25E3">
        <w:rPr>
          <w:kern w:val="0"/>
          <w:sz w:val="24"/>
          <w:szCs w:val="21"/>
        </w:rPr>
        <w:t>able 2 Teaching Content and Arrangement</w:t>
      </w:r>
    </w:p>
    <w:tbl>
      <w:tblPr>
        <w:tblW w:w="101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458"/>
        <w:gridCol w:w="1559"/>
        <w:gridCol w:w="1701"/>
        <w:gridCol w:w="1394"/>
        <w:gridCol w:w="2008"/>
        <w:gridCol w:w="1342"/>
      </w:tblGrid>
      <w:tr w:rsidR="00B86405" w:rsidRPr="00DC25E3" w:rsidTr="00D62F05">
        <w:trPr>
          <w:jc w:val="center"/>
        </w:trPr>
        <w:tc>
          <w:tcPr>
            <w:tcW w:w="709" w:type="dxa"/>
            <w:vAlign w:val="center"/>
          </w:tcPr>
          <w:p w:rsidR="00B86405" w:rsidRPr="00DC25E3" w:rsidRDefault="00B86405" w:rsidP="00DC25E3">
            <w:pPr>
              <w:adjustRightInd w:val="0"/>
              <w:spacing w:line="320" w:lineRule="exact"/>
              <w:rPr>
                <w:kern w:val="0"/>
                <w:szCs w:val="21"/>
              </w:rPr>
            </w:pPr>
            <w:r w:rsidRPr="00DC25E3">
              <w:rPr>
                <w:kern w:val="0"/>
                <w:szCs w:val="21"/>
              </w:rPr>
              <w:t>No.</w:t>
            </w:r>
          </w:p>
        </w:tc>
        <w:tc>
          <w:tcPr>
            <w:tcW w:w="1458" w:type="dxa"/>
            <w:vAlign w:val="center"/>
          </w:tcPr>
          <w:p w:rsidR="00B86405" w:rsidRPr="00DC25E3" w:rsidRDefault="00B86405" w:rsidP="00DC25E3">
            <w:pPr>
              <w:adjustRightInd w:val="0"/>
              <w:spacing w:line="320" w:lineRule="exact"/>
              <w:ind w:firstLineChars="200" w:firstLine="420"/>
              <w:rPr>
                <w:kern w:val="0"/>
                <w:szCs w:val="21"/>
              </w:rPr>
            </w:pPr>
            <w:r w:rsidRPr="00DC25E3">
              <w:rPr>
                <w:kern w:val="0"/>
                <w:szCs w:val="21"/>
              </w:rPr>
              <w:t>Unit</w:t>
            </w:r>
          </w:p>
        </w:tc>
        <w:tc>
          <w:tcPr>
            <w:tcW w:w="1559" w:type="dxa"/>
            <w:vAlign w:val="center"/>
          </w:tcPr>
          <w:p w:rsidR="00B86405" w:rsidRPr="00DC25E3" w:rsidRDefault="00B86405" w:rsidP="00DC25E3">
            <w:pPr>
              <w:adjustRightInd w:val="0"/>
              <w:spacing w:line="320" w:lineRule="exact"/>
              <w:rPr>
                <w:kern w:val="0"/>
                <w:szCs w:val="21"/>
              </w:rPr>
            </w:pPr>
            <w:r w:rsidRPr="00DC25E3">
              <w:rPr>
                <w:kern w:val="0"/>
                <w:szCs w:val="21"/>
              </w:rPr>
              <w:t>Knowledge point</w:t>
            </w:r>
          </w:p>
        </w:tc>
        <w:tc>
          <w:tcPr>
            <w:tcW w:w="1701" w:type="dxa"/>
            <w:vAlign w:val="center"/>
          </w:tcPr>
          <w:p w:rsidR="00B86405" w:rsidRPr="00DC25E3" w:rsidRDefault="00B86405" w:rsidP="00DC25E3">
            <w:pPr>
              <w:adjustRightInd w:val="0"/>
              <w:spacing w:line="320" w:lineRule="exact"/>
              <w:rPr>
                <w:kern w:val="0"/>
                <w:szCs w:val="21"/>
              </w:rPr>
            </w:pPr>
            <w:r w:rsidRPr="00DC25E3">
              <w:rPr>
                <w:kern w:val="0"/>
                <w:szCs w:val="21"/>
              </w:rPr>
              <w:t>Requirements</w:t>
            </w:r>
          </w:p>
        </w:tc>
        <w:tc>
          <w:tcPr>
            <w:tcW w:w="1394" w:type="dxa"/>
            <w:vAlign w:val="center"/>
          </w:tcPr>
          <w:p w:rsidR="00B86405" w:rsidRPr="00DC25E3" w:rsidRDefault="00B86405" w:rsidP="00DC25E3">
            <w:pPr>
              <w:adjustRightInd w:val="0"/>
              <w:spacing w:line="320" w:lineRule="exact"/>
              <w:rPr>
                <w:kern w:val="0"/>
                <w:szCs w:val="21"/>
              </w:rPr>
            </w:pPr>
            <w:r w:rsidRPr="00DC25E3">
              <w:rPr>
                <w:kern w:val="0"/>
                <w:szCs w:val="21"/>
              </w:rPr>
              <w:t>Hours</w:t>
            </w:r>
          </w:p>
        </w:tc>
        <w:tc>
          <w:tcPr>
            <w:tcW w:w="2008" w:type="dxa"/>
            <w:vAlign w:val="center"/>
          </w:tcPr>
          <w:p w:rsidR="00B86405" w:rsidRPr="00DC25E3" w:rsidRDefault="00B86405" w:rsidP="00DC25E3">
            <w:pPr>
              <w:adjustRightInd w:val="0"/>
              <w:spacing w:line="320" w:lineRule="exact"/>
              <w:rPr>
                <w:kern w:val="0"/>
                <w:szCs w:val="21"/>
              </w:rPr>
            </w:pPr>
            <w:r w:rsidRPr="00DC25E3">
              <w:rPr>
                <w:kern w:val="0"/>
                <w:szCs w:val="21"/>
              </w:rPr>
              <w:t>Graduation Requirements Index Point</w:t>
            </w:r>
          </w:p>
        </w:tc>
        <w:tc>
          <w:tcPr>
            <w:tcW w:w="1342" w:type="dxa"/>
          </w:tcPr>
          <w:p w:rsidR="00B86405" w:rsidRPr="00DC25E3" w:rsidRDefault="00DC25E3" w:rsidP="00DC25E3">
            <w:pPr>
              <w:adjustRightInd w:val="0"/>
              <w:spacing w:line="320" w:lineRule="exact"/>
              <w:rPr>
                <w:kern w:val="0"/>
                <w:szCs w:val="21"/>
              </w:rPr>
            </w:pPr>
            <w:r>
              <w:rPr>
                <w:kern w:val="0"/>
                <w:szCs w:val="21"/>
              </w:rPr>
              <w:t>S</w:t>
            </w:r>
            <w:r w:rsidR="00B86405" w:rsidRPr="00DC25E3">
              <w:rPr>
                <w:kern w:val="0"/>
                <w:szCs w:val="21"/>
              </w:rPr>
              <w:t>ustaining</w:t>
            </w:r>
            <w:r w:rsidR="00B86405" w:rsidRPr="00DC25E3">
              <w:rPr>
                <w:rFonts w:hint="eastAsia"/>
                <w:kern w:val="0"/>
                <w:szCs w:val="21"/>
              </w:rPr>
              <w:t xml:space="preserve"> r</w:t>
            </w:r>
            <w:r w:rsidR="00B86405" w:rsidRPr="00DC25E3">
              <w:rPr>
                <w:kern w:val="0"/>
                <w:szCs w:val="21"/>
              </w:rPr>
              <w:t>easons</w:t>
            </w:r>
          </w:p>
        </w:tc>
      </w:tr>
      <w:tr w:rsidR="00D936D7" w:rsidRPr="00DC25E3" w:rsidTr="00D62F05">
        <w:trPr>
          <w:jc w:val="center"/>
        </w:trPr>
        <w:tc>
          <w:tcPr>
            <w:tcW w:w="709" w:type="dxa"/>
            <w:vMerge w:val="restart"/>
            <w:vAlign w:val="center"/>
          </w:tcPr>
          <w:p w:rsidR="00D936D7" w:rsidRPr="00DC25E3" w:rsidRDefault="00D936D7" w:rsidP="00C51EF1">
            <w:pPr>
              <w:adjustRightInd w:val="0"/>
              <w:spacing w:line="320" w:lineRule="exact"/>
              <w:jc w:val="center"/>
              <w:rPr>
                <w:kern w:val="0"/>
                <w:szCs w:val="21"/>
              </w:rPr>
            </w:pPr>
            <w:r w:rsidRPr="00DC25E3">
              <w:rPr>
                <w:rFonts w:hint="eastAsia"/>
                <w:kern w:val="0"/>
                <w:szCs w:val="21"/>
              </w:rPr>
              <w:t>1</w:t>
            </w:r>
          </w:p>
        </w:tc>
        <w:tc>
          <w:tcPr>
            <w:tcW w:w="1458" w:type="dxa"/>
            <w:vMerge w:val="restart"/>
            <w:vAlign w:val="center"/>
          </w:tcPr>
          <w:p w:rsidR="00D62F05" w:rsidRPr="00DC25E3" w:rsidRDefault="00D62F05" w:rsidP="00C51EF1">
            <w:pPr>
              <w:adjustRightInd w:val="0"/>
              <w:spacing w:line="320" w:lineRule="exact"/>
              <w:rPr>
                <w:kern w:val="0"/>
                <w:szCs w:val="21"/>
              </w:rPr>
            </w:pPr>
            <w:r w:rsidRPr="00DC25E3">
              <w:rPr>
                <w:kern w:val="0"/>
                <w:szCs w:val="21"/>
              </w:rPr>
              <w:t xml:space="preserve">Training </w:t>
            </w:r>
            <w:r w:rsidRPr="00DC25E3">
              <w:rPr>
                <w:rFonts w:hint="eastAsia"/>
                <w:kern w:val="0"/>
                <w:szCs w:val="21"/>
              </w:rPr>
              <w:t>P</w:t>
            </w:r>
            <w:r w:rsidRPr="00DC25E3">
              <w:rPr>
                <w:kern w:val="0"/>
                <w:szCs w:val="21"/>
              </w:rPr>
              <w:t>reparation</w:t>
            </w:r>
          </w:p>
          <w:p w:rsidR="00D62F05" w:rsidRPr="00DC25E3" w:rsidRDefault="00D62F05" w:rsidP="00C51EF1">
            <w:pPr>
              <w:adjustRightInd w:val="0"/>
              <w:spacing w:line="320" w:lineRule="exact"/>
              <w:rPr>
                <w:kern w:val="0"/>
                <w:szCs w:val="21"/>
              </w:rPr>
            </w:pPr>
          </w:p>
          <w:p w:rsidR="00D936D7" w:rsidRPr="00DC25E3" w:rsidRDefault="00D62F05" w:rsidP="00C51EF1">
            <w:pPr>
              <w:adjustRightInd w:val="0"/>
              <w:spacing w:line="320" w:lineRule="exact"/>
              <w:rPr>
                <w:kern w:val="0"/>
                <w:szCs w:val="21"/>
              </w:rPr>
            </w:pPr>
            <w:r w:rsidRPr="00DC25E3">
              <w:rPr>
                <w:kern w:val="0"/>
                <w:szCs w:val="21"/>
              </w:rPr>
              <w:t xml:space="preserve">Project </w:t>
            </w:r>
            <w:r w:rsidRPr="00DC25E3">
              <w:rPr>
                <w:rFonts w:hint="eastAsia"/>
                <w:kern w:val="0"/>
                <w:szCs w:val="21"/>
              </w:rPr>
              <w:t>G</w:t>
            </w:r>
            <w:r w:rsidRPr="00DC25E3">
              <w:rPr>
                <w:kern w:val="0"/>
                <w:szCs w:val="21"/>
              </w:rPr>
              <w:t>rouping</w:t>
            </w:r>
          </w:p>
        </w:tc>
        <w:tc>
          <w:tcPr>
            <w:tcW w:w="1559" w:type="dxa"/>
            <w:vAlign w:val="center"/>
          </w:tcPr>
          <w:p w:rsidR="00D936D7" w:rsidRPr="00DC25E3" w:rsidRDefault="00D62F05" w:rsidP="00C51EF1">
            <w:pPr>
              <w:adjustRightInd w:val="0"/>
              <w:spacing w:line="320" w:lineRule="exact"/>
              <w:rPr>
                <w:kern w:val="0"/>
                <w:szCs w:val="21"/>
              </w:rPr>
            </w:pPr>
            <w:r w:rsidRPr="00DC25E3">
              <w:rPr>
                <w:rFonts w:hint="eastAsia"/>
                <w:kern w:val="0"/>
                <w:szCs w:val="21"/>
              </w:rPr>
              <w:t xml:space="preserve">Enterprise </w:t>
            </w:r>
            <w:r w:rsidRPr="00DC25E3">
              <w:rPr>
                <w:kern w:val="0"/>
                <w:szCs w:val="21"/>
              </w:rPr>
              <w:t>training mobilization</w:t>
            </w:r>
          </w:p>
        </w:tc>
        <w:tc>
          <w:tcPr>
            <w:tcW w:w="1701" w:type="dxa"/>
            <w:vAlign w:val="center"/>
          </w:tcPr>
          <w:p w:rsidR="00D936D7" w:rsidRPr="00DC25E3" w:rsidRDefault="00D62F05" w:rsidP="00C51EF1">
            <w:pPr>
              <w:adjustRightInd w:val="0"/>
              <w:spacing w:line="320" w:lineRule="exact"/>
              <w:rPr>
                <w:kern w:val="0"/>
                <w:szCs w:val="21"/>
              </w:rPr>
            </w:pPr>
            <w:r w:rsidRPr="00DC25E3">
              <w:rPr>
                <w:kern w:val="0"/>
                <w:szCs w:val="21"/>
              </w:rPr>
              <w:t>Teachers explain</w:t>
            </w:r>
            <w:r w:rsidR="00D936D7" w:rsidRPr="00DC25E3">
              <w:rPr>
                <w:rFonts w:hint="eastAsia"/>
                <w:kern w:val="0"/>
                <w:szCs w:val="21"/>
              </w:rPr>
              <w:t>，</w:t>
            </w:r>
            <w:r w:rsidRPr="00DC25E3">
              <w:rPr>
                <w:rFonts w:hint="eastAsia"/>
                <w:kern w:val="0"/>
                <w:szCs w:val="21"/>
              </w:rPr>
              <w:t>Grasp</w:t>
            </w:r>
          </w:p>
        </w:tc>
        <w:tc>
          <w:tcPr>
            <w:tcW w:w="1394" w:type="dxa"/>
            <w:vMerge w:val="restart"/>
            <w:vAlign w:val="center"/>
          </w:tcPr>
          <w:p w:rsidR="00D936D7" w:rsidRPr="00DC25E3" w:rsidRDefault="00D936D7" w:rsidP="00DC25E3">
            <w:pPr>
              <w:adjustRightInd w:val="0"/>
              <w:spacing w:line="320" w:lineRule="exact"/>
              <w:ind w:firstLineChars="200" w:firstLine="420"/>
              <w:rPr>
                <w:kern w:val="0"/>
                <w:szCs w:val="21"/>
              </w:rPr>
            </w:pPr>
            <w:r w:rsidRPr="00DC25E3">
              <w:rPr>
                <w:kern w:val="0"/>
                <w:szCs w:val="21"/>
              </w:rPr>
              <w:t>4</w:t>
            </w:r>
          </w:p>
        </w:tc>
        <w:tc>
          <w:tcPr>
            <w:tcW w:w="2008" w:type="dxa"/>
            <w:vMerge w:val="restart"/>
          </w:tcPr>
          <w:p w:rsidR="00D936D7" w:rsidRPr="00DC25E3" w:rsidRDefault="00381D3A" w:rsidP="00DC25E3">
            <w:pPr>
              <w:adjustRightInd w:val="0"/>
              <w:spacing w:line="320" w:lineRule="exact"/>
              <w:ind w:firstLineChars="200" w:firstLine="420"/>
              <w:rPr>
                <w:kern w:val="0"/>
                <w:szCs w:val="21"/>
              </w:rPr>
            </w:pPr>
            <w:r w:rsidRPr="00DC25E3">
              <w:rPr>
                <w:rFonts w:hint="eastAsia"/>
                <w:kern w:val="0"/>
                <w:szCs w:val="21"/>
              </w:rPr>
              <w:t>9.1</w:t>
            </w:r>
          </w:p>
          <w:p w:rsidR="00381D3A" w:rsidRPr="00DC25E3" w:rsidRDefault="00381D3A" w:rsidP="00DC25E3">
            <w:pPr>
              <w:adjustRightInd w:val="0"/>
              <w:spacing w:line="320" w:lineRule="exact"/>
              <w:ind w:firstLineChars="200" w:firstLine="420"/>
              <w:rPr>
                <w:kern w:val="0"/>
                <w:szCs w:val="21"/>
              </w:rPr>
            </w:pPr>
            <w:r w:rsidRPr="00DC25E3">
              <w:rPr>
                <w:kern w:val="0"/>
                <w:szCs w:val="21"/>
              </w:rPr>
              <w:t>9.2</w:t>
            </w:r>
          </w:p>
        </w:tc>
        <w:tc>
          <w:tcPr>
            <w:tcW w:w="1342" w:type="dxa"/>
            <w:vMerge w:val="restart"/>
          </w:tcPr>
          <w:p w:rsidR="00D936D7" w:rsidRPr="00DC25E3" w:rsidRDefault="00E4404A" w:rsidP="00C51EF1">
            <w:pPr>
              <w:adjustRightInd w:val="0"/>
              <w:spacing w:line="320" w:lineRule="exact"/>
              <w:rPr>
                <w:kern w:val="0"/>
                <w:szCs w:val="21"/>
              </w:rPr>
            </w:pPr>
            <w:r w:rsidRPr="00DC25E3">
              <w:rPr>
                <w:kern w:val="0"/>
                <w:szCs w:val="21"/>
              </w:rPr>
              <w:t>The formation of a project team and the division of roles requires the team and its members to carry out, so it supports 9.1 and 9.2.</w:t>
            </w: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Training process standards and requirements</w:t>
            </w:r>
          </w:p>
        </w:tc>
        <w:tc>
          <w:tcPr>
            <w:tcW w:w="1701" w:type="dxa"/>
            <w:vAlign w:val="center"/>
          </w:tcPr>
          <w:p w:rsidR="00D936D7" w:rsidRPr="00DC25E3" w:rsidRDefault="00D62F05" w:rsidP="00C51EF1">
            <w:pPr>
              <w:adjustRightInd w:val="0"/>
              <w:spacing w:line="320" w:lineRule="exact"/>
              <w:rPr>
                <w:kern w:val="0"/>
                <w:szCs w:val="21"/>
              </w:rPr>
            </w:pPr>
            <w:r w:rsidRPr="00DC25E3">
              <w:rPr>
                <w:kern w:val="0"/>
                <w:szCs w:val="21"/>
              </w:rPr>
              <w:t>Teachers explain</w:t>
            </w:r>
            <w:r w:rsidRPr="00DC25E3">
              <w:rPr>
                <w:rFonts w:hint="eastAsia"/>
                <w:kern w:val="0"/>
                <w:szCs w:val="21"/>
              </w:rPr>
              <w:t>，</w:t>
            </w:r>
            <w:r w:rsidRPr="00DC25E3">
              <w:rPr>
                <w:rFonts w:hint="eastAsia"/>
                <w:kern w:val="0"/>
                <w:szCs w:val="21"/>
              </w:rPr>
              <w:t>Grasp</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ind w:firstLineChars="200" w:firstLine="420"/>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Formation of project team/determination of project objectives/role division</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ind w:firstLineChars="200" w:firstLine="420"/>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Training management methods</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DC25E3">
            <w:pPr>
              <w:adjustRightInd w:val="0"/>
              <w:spacing w:line="320" w:lineRule="exact"/>
              <w:ind w:firstLineChars="200" w:firstLine="420"/>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Required hardware environment for training</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DC25E3">
            <w:pPr>
              <w:adjustRightInd w:val="0"/>
              <w:spacing w:line="320" w:lineRule="exact"/>
              <w:ind w:firstLineChars="200" w:firstLine="420"/>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Team activities: nurturing proactive, open and innovative, responsible for keeping promises, independent collaboration, and sharing </w:t>
            </w:r>
            <w:r w:rsidRPr="00DC25E3">
              <w:rPr>
                <w:kern w:val="0"/>
                <w:szCs w:val="21"/>
              </w:rPr>
              <w:lastRenderedPageBreak/>
              <w:t>successful professionalism.</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lastRenderedPageBreak/>
              <w:t>Training,Participate</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DC25E3">
            <w:pPr>
              <w:adjustRightInd w:val="0"/>
              <w:spacing w:line="320" w:lineRule="exact"/>
              <w:ind w:firstLineChars="200" w:firstLine="420"/>
              <w:rPr>
                <w:kern w:val="0"/>
                <w:szCs w:val="21"/>
              </w:rPr>
            </w:pPr>
          </w:p>
        </w:tc>
      </w:tr>
      <w:tr w:rsidR="00D936D7" w:rsidRPr="00DC25E3" w:rsidTr="00D62F05">
        <w:trPr>
          <w:jc w:val="center"/>
        </w:trPr>
        <w:tc>
          <w:tcPr>
            <w:tcW w:w="709" w:type="dxa"/>
            <w:vMerge w:val="restart"/>
            <w:vAlign w:val="center"/>
          </w:tcPr>
          <w:p w:rsidR="00D936D7" w:rsidRPr="00DC25E3" w:rsidRDefault="00D936D7" w:rsidP="00C51EF1">
            <w:pPr>
              <w:adjustRightInd w:val="0"/>
              <w:spacing w:line="320" w:lineRule="exact"/>
              <w:jc w:val="center"/>
              <w:rPr>
                <w:kern w:val="0"/>
                <w:szCs w:val="21"/>
              </w:rPr>
            </w:pPr>
            <w:r w:rsidRPr="00DC25E3">
              <w:rPr>
                <w:rFonts w:hint="eastAsia"/>
                <w:kern w:val="0"/>
                <w:szCs w:val="21"/>
              </w:rPr>
              <w:t>2</w:t>
            </w:r>
          </w:p>
        </w:tc>
        <w:tc>
          <w:tcPr>
            <w:tcW w:w="1458" w:type="dxa"/>
            <w:vMerge w:val="restart"/>
            <w:vAlign w:val="center"/>
          </w:tcPr>
          <w:p w:rsidR="00D936D7" w:rsidRPr="00DC25E3" w:rsidRDefault="00D62F05" w:rsidP="00C51EF1">
            <w:pPr>
              <w:adjustRightInd w:val="0"/>
              <w:spacing w:line="320" w:lineRule="exact"/>
              <w:rPr>
                <w:kern w:val="0"/>
                <w:szCs w:val="21"/>
              </w:rPr>
            </w:pPr>
            <w:r w:rsidRPr="00DC25E3">
              <w:rPr>
                <w:kern w:val="0"/>
                <w:szCs w:val="21"/>
              </w:rPr>
              <w:t>Project Analysis</w:t>
            </w: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Business scope analysis/identification</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restart"/>
            <w:vAlign w:val="center"/>
          </w:tcPr>
          <w:p w:rsidR="00D936D7" w:rsidRPr="00DC25E3" w:rsidRDefault="00D936D7" w:rsidP="00DC25E3">
            <w:pPr>
              <w:adjustRightInd w:val="0"/>
              <w:spacing w:line="320" w:lineRule="exact"/>
              <w:ind w:firstLineChars="200" w:firstLine="420"/>
              <w:rPr>
                <w:kern w:val="0"/>
                <w:szCs w:val="21"/>
              </w:rPr>
            </w:pPr>
            <w:r w:rsidRPr="00DC25E3">
              <w:rPr>
                <w:kern w:val="0"/>
                <w:szCs w:val="21"/>
              </w:rPr>
              <w:t>4</w:t>
            </w:r>
          </w:p>
        </w:tc>
        <w:tc>
          <w:tcPr>
            <w:tcW w:w="2008" w:type="dxa"/>
            <w:vMerge w:val="restart"/>
          </w:tcPr>
          <w:p w:rsidR="00D936D7" w:rsidRPr="00DC25E3" w:rsidRDefault="00381D3A" w:rsidP="00DC25E3">
            <w:pPr>
              <w:adjustRightInd w:val="0"/>
              <w:spacing w:line="320" w:lineRule="exact"/>
              <w:ind w:firstLineChars="200" w:firstLine="420"/>
              <w:rPr>
                <w:kern w:val="0"/>
                <w:szCs w:val="21"/>
              </w:rPr>
            </w:pPr>
            <w:r w:rsidRPr="00DC25E3">
              <w:rPr>
                <w:rFonts w:hint="eastAsia"/>
                <w:kern w:val="0"/>
                <w:szCs w:val="21"/>
              </w:rPr>
              <w:t>5.2</w:t>
            </w:r>
          </w:p>
          <w:p w:rsidR="00F905AD" w:rsidRPr="00DC25E3" w:rsidRDefault="00F905AD" w:rsidP="00DC25E3">
            <w:pPr>
              <w:adjustRightInd w:val="0"/>
              <w:spacing w:line="320" w:lineRule="exact"/>
              <w:ind w:firstLineChars="200" w:firstLine="420"/>
              <w:rPr>
                <w:kern w:val="0"/>
                <w:szCs w:val="21"/>
              </w:rPr>
            </w:pPr>
            <w:r w:rsidRPr="00DC25E3">
              <w:rPr>
                <w:kern w:val="0"/>
                <w:szCs w:val="21"/>
              </w:rPr>
              <w:t>6.1</w:t>
            </w:r>
          </w:p>
          <w:p w:rsidR="00381D3A" w:rsidRPr="00DC25E3" w:rsidRDefault="00381D3A" w:rsidP="00DC25E3">
            <w:pPr>
              <w:adjustRightInd w:val="0"/>
              <w:spacing w:line="320" w:lineRule="exact"/>
              <w:ind w:firstLineChars="200" w:firstLine="420"/>
              <w:rPr>
                <w:kern w:val="0"/>
                <w:szCs w:val="21"/>
              </w:rPr>
            </w:pPr>
            <w:r w:rsidRPr="00DC25E3">
              <w:rPr>
                <w:kern w:val="0"/>
                <w:szCs w:val="21"/>
              </w:rPr>
              <w:t>7.1.</w:t>
            </w:r>
          </w:p>
          <w:p w:rsidR="00381D3A" w:rsidRPr="00DC25E3" w:rsidRDefault="00381D3A" w:rsidP="00DC25E3">
            <w:pPr>
              <w:adjustRightInd w:val="0"/>
              <w:spacing w:line="320" w:lineRule="exact"/>
              <w:ind w:firstLineChars="200" w:firstLine="420"/>
              <w:rPr>
                <w:kern w:val="0"/>
                <w:szCs w:val="21"/>
              </w:rPr>
            </w:pPr>
            <w:r w:rsidRPr="00DC25E3">
              <w:rPr>
                <w:kern w:val="0"/>
                <w:szCs w:val="21"/>
              </w:rPr>
              <w:t>7.2</w:t>
            </w:r>
          </w:p>
          <w:p w:rsidR="00F905AD" w:rsidRPr="00DC25E3" w:rsidRDefault="00F905AD" w:rsidP="00DC25E3">
            <w:pPr>
              <w:adjustRightInd w:val="0"/>
              <w:spacing w:line="320" w:lineRule="exact"/>
              <w:ind w:firstLineChars="200" w:firstLine="420"/>
              <w:rPr>
                <w:kern w:val="0"/>
                <w:szCs w:val="21"/>
              </w:rPr>
            </w:pPr>
            <w:r w:rsidRPr="00DC25E3">
              <w:rPr>
                <w:rFonts w:hint="eastAsia"/>
                <w:kern w:val="0"/>
                <w:szCs w:val="21"/>
              </w:rPr>
              <w:t>9.1</w:t>
            </w:r>
          </w:p>
          <w:p w:rsidR="005141DA" w:rsidRPr="00DC25E3" w:rsidRDefault="00F905AD" w:rsidP="00DC25E3">
            <w:pPr>
              <w:adjustRightInd w:val="0"/>
              <w:spacing w:line="320" w:lineRule="exact"/>
              <w:ind w:firstLineChars="200" w:firstLine="420"/>
              <w:rPr>
                <w:kern w:val="0"/>
                <w:szCs w:val="21"/>
              </w:rPr>
            </w:pPr>
            <w:r w:rsidRPr="00DC25E3">
              <w:rPr>
                <w:kern w:val="0"/>
                <w:szCs w:val="21"/>
              </w:rPr>
              <w:t>9.2</w:t>
            </w:r>
          </w:p>
        </w:tc>
        <w:tc>
          <w:tcPr>
            <w:tcW w:w="1342" w:type="dxa"/>
            <w:vMerge w:val="restart"/>
          </w:tcPr>
          <w:p w:rsidR="00FB5657" w:rsidRPr="00DC25E3" w:rsidRDefault="00752543" w:rsidP="00C51EF1">
            <w:pPr>
              <w:adjustRightInd w:val="0"/>
              <w:spacing w:line="320" w:lineRule="exact"/>
              <w:rPr>
                <w:kern w:val="0"/>
                <w:szCs w:val="21"/>
              </w:rPr>
            </w:pPr>
            <w:proofErr w:type="gramStart"/>
            <w:r w:rsidRPr="00DC25E3">
              <w:rPr>
                <w:kern w:val="0"/>
                <w:szCs w:val="21"/>
              </w:rPr>
              <w:t>Analysis of project business scope and issues requires the use of relevant tools for retrieval, thus supporting 5.2</w:t>
            </w:r>
            <w:r w:rsidRPr="00DC25E3">
              <w:rPr>
                <w:rFonts w:hint="eastAsia"/>
                <w:kern w:val="0"/>
                <w:szCs w:val="21"/>
              </w:rPr>
              <w:t>;</w:t>
            </w:r>
            <w:r w:rsidRPr="00DC25E3">
              <w:rPr>
                <w:kern w:val="0"/>
                <w:szCs w:val="21"/>
              </w:rPr>
              <w:t xml:space="preserve"> Project analysis is one of the important tasks of internship and practice, and therefore supports 6.1</w:t>
            </w:r>
            <w:r w:rsidRPr="00DC25E3">
              <w:rPr>
                <w:rFonts w:hint="eastAsia"/>
                <w:kern w:val="0"/>
                <w:szCs w:val="21"/>
              </w:rPr>
              <w:t>;</w:t>
            </w:r>
            <w:r w:rsidRPr="00DC25E3">
              <w:rPr>
                <w:kern w:val="0"/>
                <w:szCs w:val="21"/>
              </w:rPr>
              <w:t xml:space="preserve"> Analysis of the project requires an in-depth understanding of the background and implementation significance of the project, and evaluat</w:t>
            </w:r>
            <w:r w:rsidRPr="00DC25E3">
              <w:rPr>
                <w:rFonts w:hint="eastAsia"/>
                <w:kern w:val="0"/>
                <w:szCs w:val="21"/>
              </w:rPr>
              <w:t>e</w:t>
            </w:r>
            <w:r w:rsidRPr="00DC25E3">
              <w:rPr>
                <w:kern w:val="0"/>
                <w:szCs w:val="21"/>
              </w:rPr>
              <w:t xml:space="preserve"> possible impacts, thus supporting 7.1 and 7.2; </w:t>
            </w:r>
            <w:r w:rsidRPr="00DC25E3">
              <w:rPr>
                <w:kern w:val="0"/>
                <w:szCs w:val="21"/>
              </w:rPr>
              <w:lastRenderedPageBreak/>
              <w:t>Formulating project plans and development strategies requires teams to collaborate, thus supporting 9.1 and 9.2</w:t>
            </w:r>
            <w:r w:rsidRPr="00DC25E3">
              <w:rPr>
                <w:rFonts w:hint="eastAsia"/>
                <w:kern w:val="0"/>
                <w:szCs w:val="21"/>
              </w:rPr>
              <w:t>.</w:t>
            </w:r>
            <w:proofErr w:type="gramEnd"/>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Problem analysis/identification</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Project goal determination/SOW</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Project </w:t>
            </w:r>
            <w:r w:rsidRPr="00DC25E3">
              <w:rPr>
                <w:rFonts w:hint="eastAsia"/>
                <w:kern w:val="0"/>
                <w:szCs w:val="21"/>
              </w:rPr>
              <w:t>p</w:t>
            </w:r>
            <w:r w:rsidRPr="00DC25E3">
              <w:rPr>
                <w:kern w:val="0"/>
                <w:szCs w:val="21"/>
              </w:rPr>
              <w:t>lan</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Project </w:t>
            </w:r>
            <w:r w:rsidRPr="00DC25E3">
              <w:rPr>
                <w:rFonts w:hint="eastAsia"/>
                <w:kern w:val="0"/>
                <w:szCs w:val="21"/>
              </w:rPr>
              <w:t>d</w:t>
            </w:r>
            <w:r w:rsidRPr="00DC25E3">
              <w:rPr>
                <w:kern w:val="0"/>
                <w:szCs w:val="21"/>
              </w:rPr>
              <w:t xml:space="preserve">evelopment </w:t>
            </w:r>
            <w:r w:rsidRPr="00DC25E3">
              <w:rPr>
                <w:rFonts w:hint="eastAsia"/>
                <w:kern w:val="0"/>
                <w:szCs w:val="21"/>
              </w:rPr>
              <w:t>s</w:t>
            </w:r>
            <w:r w:rsidRPr="00DC25E3">
              <w:rPr>
                <w:kern w:val="0"/>
                <w:szCs w:val="21"/>
              </w:rPr>
              <w:t>trategy</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Training,Familiar</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Review/feasibility analysis</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Training,Familiar</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restart"/>
            <w:vAlign w:val="center"/>
          </w:tcPr>
          <w:p w:rsidR="00D936D7" w:rsidRPr="00DC25E3" w:rsidRDefault="00D936D7" w:rsidP="00C51EF1">
            <w:pPr>
              <w:adjustRightInd w:val="0"/>
              <w:spacing w:line="320" w:lineRule="exact"/>
              <w:jc w:val="center"/>
              <w:rPr>
                <w:kern w:val="0"/>
                <w:szCs w:val="21"/>
              </w:rPr>
            </w:pPr>
            <w:r w:rsidRPr="00DC25E3">
              <w:rPr>
                <w:kern w:val="0"/>
                <w:szCs w:val="21"/>
              </w:rPr>
              <w:t>3</w:t>
            </w:r>
          </w:p>
        </w:tc>
        <w:tc>
          <w:tcPr>
            <w:tcW w:w="1458" w:type="dxa"/>
            <w:vMerge w:val="restart"/>
            <w:vAlign w:val="center"/>
          </w:tcPr>
          <w:p w:rsidR="00D936D7" w:rsidRPr="00DC25E3" w:rsidRDefault="00D62F05" w:rsidP="00C51EF1">
            <w:pPr>
              <w:adjustRightInd w:val="0"/>
              <w:spacing w:line="320" w:lineRule="exact"/>
              <w:rPr>
                <w:kern w:val="0"/>
                <w:szCs w:val="21"/>
              </w:rPr>
            </w:pPr>
            <w:r w:rsidRPr="00DC25E3">
              <w:rPr>
                <w:kern w:val="0"/>
                <w:szCs w:val="21"/>
              </w:rPr>
              <w:t xml:space="preserve">Project </w:t>
            </w:r>
            <w:r w:rsidRPr="00DC25E3">
              <w:rPr>
                <w:rFonts w:hint="eastAsia"/>
                <w:kern w:val="0"/>
                <w:szCs w:val="21"/>
              </w:rPr>
              <w:t>M</w:t>
            </w:r>
            <w:r w:rsidRPr="00DC25E3">
              <w:rPr>
                <w:kern w:val="0"/>
                <w:szCs w:val="21"/>
              </w:rPr>
              <w:t>anagement</w:t>
            </w: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Project </w:t>
            </w:r>
            <w:r w:rsidRPr="00DC25E3">
              <w:rPr>
                <w:rFonts w:hint="eastAsia"/>
                <w:kern w:val="0"/>
                <w:szCs w:val="21"/>
              </w:rPr>
              <w:t>s</w:t>
            </w:r>
            <w:r w:rsidRPr="00DC25E3">
              <w:rPr>
                <w:kern w:val="0"/>
                <w:szCs w:val="21"/>
              </w:rPr>
              <w:t xml:space="preserve">cope </w:t>
            </w:r>
            <w:r w:rsidRPr="00DC25E3">
              <w:rPr>
                <w:rFonts w:hint="eastAsia"/>
                <w:kern w:val="0"/>
                <w:szCs w:val="21"/>
              </w:rPr>
              <w:t>m</w:t>
            </w:r>
            <w:r w:rsidRPr="00DC25E3">
              <w:rPr>
                <w:kern w:val="0"/>
                <w:szCs w:val="21"/>
              </w:rPr>
              <w:t>anagement</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restart"/>
            <w:vAlign w:val="center"/>
          </w:tcPr>
          <w:p w:rsidR="00D936D7" w:rsidRPr="00DC25E3" w:rsidRDefault="00D936D7" w:rsidP="00DC25E3">
            <w:pPr>
              <w:adjustRightInd w:val="0"/>
              <w:spacing w:line="320" w:lineRule="exact"/>
              <w:ind w:firstLineChars="200" w:firstLine="420"/>
              <w:rPr>
                <w:kern w:val="0"/>
                <w:szCs w:val="21"/>
              </w:rPr>
            </w:pPr>
            <w:r w:rsidRPr="00DC25E3">
              <w:rPr>
                <w:kern w:val="0"/>
                <w:szCs w:val="21"/>
              </w:rPr>
              <w:t>8</w:t>
            </w:r>
          </w:p>
        </w:tc>
        <w:tc>
          <w:tcPr>
            <w:tcW w:w="2008" w:type="dxa"/>
            <w:vMerge w:val="restart"/>
          </w:tcPr>
          <w:p w:rsidR="00D936D7" w:rsidRPr="00DC25E3" w:rsidRDefault="007E4A3E" w:rsidP="00DC25E3">
            <w:pPr>
              <w:adjustRightInd w:val="0"/>
              <w:spacing w:line="320" w:lineRule="exact"/>
              <w:ind w:firstLineChars="200" w:firstLine="420"/>
              <w:rPr>
                <w:kern w:val="0"/>
                <w:szCs w:val="21"/>
              </w:rPr>
            </w:pPr>
            <w:r w:rsidRPr="00DC25E3">
              <w:rPr>
                <w:rFonts w:hint="eastAsia"/>
                <w:kern w:val="0"/>
                <w:szCs w:val="21"/>
              </w:rPr>
              <w:t>5.3</w:t>
            </w:r>
          </w:p>
          <w:p w:rsidR="00F905AD" w:rsidRPr="00DC25E3" w:rsidRDefault="00F905AD" w:rsidP="00DC25E3">
            <w:pPr>
              <w:adjustRightInd w:val="0"/>
              <w:spacing w:line="320" w:lineRule="exact"/>
              <w:ind w:firstLineChars="200" w:firstLine="420"/>
              <w:rPr>
                <w:kern w:val="0"/>
                <w:szCs w:val="21"/>
              </w:rPr>
            </w:pPr>
            <w:r w:rsidRPr="00DC25E3">
              <w:rPr>
                <w:kern w:val="0"/>
                <w:szCs w:val="21"/>
              </w:rPr>
              <w:t>6.1</w:t>
            </w:r>
          </w:p>
          <w:p w:rsidR="00F905AD" w:rsidRPr="00DC25E3" w:rsidRDefault="00F905AD" w:rsidP="00DC25E3">
            <w:pPr>
              <w:adjustRightInd w:val="0"/>
              <w:spacing w:line="320" w:lineRule="exact"/>
              <w:ind w:firstLineChars="200" w:firstLine="420"/>
              <w:rPr>
                <w:kern w:val="0"/>
                <w:szCs w:val="21"/>
              </w:rPr>
            </w:pPr>
            <w:r w:rsidRPr="00DC25E3">
              <w:rPr>
                <w:rFonts w:hint="eastAsia"/>
                <w:kern w:val="0"/>
                <w:szCs w:val="21"/>
              </w:rPr>
              <w:t>9.1</w:t>
            </w:r>
          </w:p>
          <w:p w:rsidR="00F905AD" w:rsidRPr="00DC25E3" w:rsidRDefault="00F905AD" w:rsidP="00DC25E3">
            <w:pPr>
              <w:adjustRightInd w:val="0"/>
              <w:spacing w:line="320" w:lineRule="exact"/>
              <w:ind w:firstLineChars="200" w:firstLine="420"/>
              <w:rPr>
                <w:kern w:val="0"/>
                <w:szCs w:val="21"/>
              </w:rPr>
            </w:pPr>
            <w:r w:rsidRPr="00DC25E3">
              <w:rPr>
                <w:kern w:val="0"/>
                <w:szCs w:val="21"/>
              </w:rPr>
              <w:t>9.2</w:t>
            </w:r>
          </w:p>
        </w:tc>
        <w:tc>
          <w:tcPr>
            <w:tcW w:w="1342" w:type="dxa"/>
            <w:vMerge w:val="restart"/>
          </w:tcPr>
          <w:p w:rsidR="00D936D7" w:rsidRPr="00DC25E3" w:rsidRDefault="00752543" w:rsidP="00C51EF1">
            <w:pPr>
              <w:adjustRightInd w:val="0"/>
              <w:spacing w:line="320" w:lineRule="exact"/>
              <w:rPr>
                <w:kern w:val="0"/>
                <w:szCs w:val="21"/>
              </w:rPr>
            </w:pPr>
            <w:r w:rsidRPr="00DC25E3">
              <w:rPr>
                <w:kern w:val="0"/>
                <w:szCs w:val="21"/>
              </w:rPr>
              <w:t>Project management needs to choose the appropriate project management tools, so support 5.3; Project management is one of the important tasks of internship and practice, so it supports 6.1; Project management requires the cooperation of members and members of the team to support 9.1 and 9.2</w:t>
            </w: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Software </w:t>
            </w:r>
            <w:r w:rsidRPr="00DC25E3">
              <w:rPr>
                <w:rFonts w:hint="eastAsia"/>
                <w:kern w:val="0"/>
                <w:szCs w:val="21"/>
              </w:rPr>
              <w:t>p</w:t>
            </w:r>
            <w:r w:rsidRPr="00DC25E3">
              <w:rPr>
                <w:kern w:val="0"/>
                <w:szCs w:val="21"/>
              </w:rPr>
              <w:t xml:space="preserve">roject </w:t>
            </w:r>
            <w:r w:rsidRPr="00DC25E3">
              <w:rPr>
                <w:rFonts w:hint="eastAsia"/>
                <w:kern w:val="0"/>
                <w:szCs w:val="21"/>
              </w:rPr>
              <w:t>t</w:t>
            </w:r>
            <w:r w:rsidRPr="00DC25E3">
              <w:rPr>
                <w:kern w:val="0"/>
                <w:szCs w:val="21"/>
              </w:rPr>
              <w:t>racking</w:t>
            </w:r>
            <w:r w:rsidR="00D936D7" w:rsidRPr="00DC25E3">
              <w:rPr>
                <w:kern w:val="0"/>
                <w:szCs w:val="21"/>
              </w:rPr>
              <w:t xml:space="preserve"> </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Software </w:t>
            </w:r>
            <w:r w:rsidRPr="00DC25E3">
              <w:rPr>
                <w:rFonts w:hint="eastAsia"/>
                <w:kern w:val="0"/>
                <w:szCs w:val="21"/>
              </w:rPr>
              <w:t>c</w:t>
            </w:r>
            <w:r w:rsidRPr="00DC25E3">
              <w:rPr>
                <w:kern w:val="0"/>
                <w:szCs w:val="21"/>
              </w:rPr>
              <w:t xml:space="preserve">onfiguration </w:t>
            </w:r>
            <w:r w:rsidRPr="00DC25E3">
              <w:rPr>
                <w:rFonts w:hint="eastAsia"/>
                <w:kern w:val="0"/>
                <w:szCs w:val="21"/>
              </w:rPr>
              <w:t>m</w:t>
            </w:r>
            <w:r w:rsidRPr="00DC25E3">
              <w:rPr>
                <w:kern w:val="0"/>
                <w:szCs w:val="21"/>
              </w:rPr>
              <w:t>anagement</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Project </w:t>
            </w:r>
            <w:r w:rsidRPr="00DC25E3">
              <w:rPr>
                <w:rFonts w:hint="eastAsia"/>
                <w:kern w:val="0"/>
                <w:szCs w:val="21"/>
              </w:rPr>
              <w:t>m</w:t>
            </w:r>
            <w:r w:rsidRPr="00DC25E3">
              <w:rPr>
                <w:kern w:val="0"/>
                <w:szCs w:val="21"/>
              </w:rPr>
              <w:t xml:space="preserve">anagement </w:t>
            </w:r>
            <w:r w:rsidRPr="00DC25E3">
              <w:rPr>
                <w:rFonts w:hint="eastAsia"/>
                <w:kern w:val="0"/>
                <w:szCs w:val="21"/>
              </w:rPr>
              <w:t>t</w:t>
            </w:r>
            <w:r w:rsidRPr="00DC25E3">
              <w:rPr>
                <w:kern w:val="0"/>
                <w:szCs w:val="21"/>
              </w:rPr>
              <w:t>ools</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restart"/>
            <w:vAlign w:val="center"/>
          </w:tcPr>
          <w:p w:rsidR="00D936D7" w:rsidRPr="00DC25E3" w:rsidRDefault="00D936D7" w:rsidP="00C51EF1">
            <w:pPr>
              <w:adjustRightInd w:val="0"/>
              <w:spacing w:line="320" w:lineRule="exact"/>
              <w:jc w:val="center"/>
              <w:rPr>
                <w:kern w:val="0"/>
                <w:szCs w:val="21"/>
              </w:rPr>
            </w:pPr>
            <w:r w:rsidRPr="00DC25E3">
              <w:rPr>
                <w:kern w:val="0"/>
                <w:szCs w:val="21"/>
              </w:rPr>
              <w:t>4</w:t>
            </w:r>
          </w:p>
        </w:tc>
        <w:tc>
          <w:tcPr>
            <w:tcW w:w="1458" w:type="dxa"/>
            <w:vMerge w:val="restart"/>
            <w:vAlign w:val="center"/>
          </w:tcPr>
          <w:p w:rsidR="00D936D7" w:rsidRPr="00DC25E3" w:rsidRDefault="00D62F05" w:rsidP="00C51EF1">
            <w:pPr>
              <w:adjustRightInd w:val="0"/>
              <w:spacing w:line="320" w:lineRule="exact"/>
              <w:rPr>
                <w:kern w:val="0"/>
                <w:szCs w:val="21"/>
              </w:rPr>
            </w:pPr>
            <w:r w:rsidRPr="00DC25E3">
              <w:rPr>
                <w:rFonts w:hint="eastAsia"/>
                <w:kern w:val="0"/>
                <w:szCs w:val="21"/>
              </w:rPr>
              <w:t>Requirements Analysis</w:t>
            </w: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Demand acquisition/survey studies</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restart"/>
            <w:vAlign w:val="center"/>
          </w:tcPr>
          <w:p w:rsidR="00D936D7" w:rsidRPr="00DC25E3" w:rsidRDefault="00D936D7" w:rsidP="00DC25E3">
            <w:pPr>
              <w:adjustRightInd w:val="0"/>
              <w:spacing w:line="320" w:lineRule="exact"/>
              <w:ind w:firstLineChars="200" w:firstLine="420"/>
              <w:rPr>
                <w:kern w:val="0"/>
                <w:szCs w:val="21"/>
              </w:rPr>
            </w:pPr>
            <w:r w:rsidRPr="00DC25E3">
              <w:rPr>
                <w:kern w:val="0"/>
                <w:szCs w:val="21"/>
              </w:rPr>
              <w:t>8</w:t>
            </w:r>
          </w:p>
        </w:tc>
        <w:tc>
          <w:tcPr>
            <w:tcW w:w="2008" w:type="dxa"/>
            <w:vMerge w:val="restart"/>
          </w:tcPr>
          <w:p w:rsidR="00D936D7" w:rsidRPr="00DC25E3" w:rsidRDefault="00F905AD" w:rsidP="00DC25E3">
            <w:pPr>
              <w:adjustRightInd w:val="0"/>
              <w:spacing w:line="320" w:lineRule="exact"/>
              <w:ind w:firstLineChars="200" w:firstLine="420"/>
              <w:rPr>
                <w:kern w:val="0"/>
                <w:szCs w:val="21"/>
              </w:rPr>
            </w:pPr>
            <w:r w:rsidRPr="00DC25E3">
              <w:rPr>
                <w:rFonts w:hint="eastAsia"/>
                <w:kern w:val="0"/>
                <w:szCs w:val="21"/>
              </w:rPr>
              <w:t>5.3</w:t>
            </w:r>
          </w:p>
          <w:p w:rsidR="00F905AD" w:rsidRPr="00DC25E3" w:rsidRDefault="00F905AD" w:rsidP="00DC25E3">
            <w:pPr>
              <w:adjustRightInd w:val="0"/>
              <w:spacing w:line="320" w:lineRule="exact"/>
              <w:ind w:firstLineChars="200" w:firstLine="420"/>
              <w:rPr>
                <w:kern w:val="0"/>
                <w:szCs w:val="21"/>
              </w:rPr>
            </w:pPr>
            <w:r w:rsidRPr="00DC25E3">
              <w:rPr>
                <w:kern w:val="0"/>
                <w:szCs w:val="21"/>
              </w:rPr>
              <w:t>6.1</w:t>
            </w:r>
          </w:p>
          <w:p w:rsidR="00F905AD" w:rsidRPr="00DC25E3" w:rsidRDefault="00F905AD" w:rsidP="00DC25E3">
            <w:pPr>
              <w:adjustRightInd w:val="0"/>
              <w:spacing w:line="320" w:lineRule="exact"/>
              <w:ind w:firstLineChars="200" w:firstLine="420"/>
              <w:rPr>
                <w:kern w:val="0"/>
                <w:szCs w:val="21"/>
              </w:rPr>
            </w:pPr>
            <w:r w:rsidRPr="00DC25E3">
              <w:rPr>
                <w:rFonts w:hint="eastAsia"/>
                <w:kern w:val="0"/>
                <w:szCs w:val="21"/>
              </w:rPr>
              <w:t>9.1</w:t>
            </w:r>
          </w:p>
          <w:p w:rsidR="00F905AD" w:rsidRPr="00DC25E3" w:rsidRDefault="00F905AD" w:rsidP="00DC25E3">
            <w:pPr>
              <w:adjustRightInd w:val="0"/>
              <w:spacing w:line="320" w:lineRule="exact"/>
              <w:ind w:firstLineChars="200" w:firstLine="420"/>
              <w:rPr>
                <w:kern w:val="0"/>
                <w:szCs w:val="21"/>
              </w:rPr>
            </w:pPr>
            <w:r w:rsidRPr="00DC25E3">
              <w:rPr>
                <w:kern w:val="0"/>
                <w:szCs w:val="21"/>
              </w:rPr>
              <w:t>9.2</w:t>
            </w:r>
          </w:p>
        </w:tc>
        <w:tc>
          <w:tcPr>
            <w:tcW w:w="1342" w:type="dxa"/>
            <w:vMerge w:val="restart"/>
          </w:tcPr>
          <w:p w:rsidR="00D936D7" w:rsidRPr="00DC25E3" w:rsidRDefault="00752543" w:rsidP="00C51EF1">
            <w:pPr>
              <w:adjustRightInd w:val="0"/>
              <w:spacing w:line="320" w:lineRule="exact"/>
              <w:rPr>
                <w:kern w:val="0"/>
                <w:szCs w:val="21"/>
              </w:rPr>
            </w:pPr>
            <w:r w:rsidRPr="00DC25E3">
              <w:rPr>
                <w:kern w:val="0"/>
                <w:szCs w:val="21"/>
              </w:rPr>
              <w:t>The completion of the</w:t>
            </w:r>
            <w:r w:rsidRPr="00DC25E3">
              <w:rPr>
                <w:rFonts w:hint="eastAsia"/>
                <w:kern w:val="0"/>
                <w:szCs w:val="21"/>
              </w:rPr>
              <w:t xml:space="preserve"> requirements</w:t>
            </w:r>
            <w:r w:rsidRPr="00DC25E3">
              <w:rPr>
                <w:kern w:val="0"/>
                <w:szCs w:val="21"/>
              </w:rPr>
              <w:t xml:space="preserve"> analysis </w:t>
            </w:r>
            <w:r w:rsidRPr="00DC25E3">
              <w:rPr>
                <w:kern w:val="0"/>
                <w:szCs w:val="21"/>
              </w:rPr>
              <w:lastRenderedPageBreak/>
              <w:t xml:space="preserve">requires the selection of appropriate </w:t>
            </w:r>
            <w:r w:rsidRPr="00DC25E3">
              <w:rPr>
                <w:rFonts w:hint="eastAsia"/>
                <w:kern w:val="0"/>
                <w:szCs w:val="21"/>
              </w:rPr>
              <w:t>requirements</w:t>
            </w:r>
            <w:r w:rsidRPr="00DC25E3">
              <w:rPr>
                <w:kern w:val="0"/>
                <w:szCs w:val="21"/>
              </w:rPr>
              <w:t xml:space="preserve"> analysis tools, thus supporting 5.3; </w:t>
            </w:r>
            <w:r w:rsidRPr="00DC25E3">
              <w:rPr>
                <w:rFonts w:hint="eastAsia"/>
                <w:kern w:val="0"/>
                <w:szCs w:val="21"/>
              </w:rPr>
              <w:t>Requirements</w:t>
            </w:r>
            <w:r w:rsidRPr="00DC25E3">
              <w:rPr>
                <w:kern w:val="0"/>
                <w:szCs w:val="21"/>
              </w:rPr>
              <w:t xml:space="preserve"> analysis is one of the important tasks of internship and practice, so it supports 6.1; </w:t>
            </w:r>
            <w:r w:rsidRPr="00DC25E3">
              <w:rPr>
                <w:rFonts w:hint="eastAsia"/>
                <w:kern w:val="0"/>
                <w:szCs w:val="21"/>
              </w:rPr>
              <w:t>Requirements</w:t>
            </w:r>
            <w:r w:rsidRPr="00DC25E3">
              <w:rPr>
                <w:kern w:val="0"/>
                <w:szCs w:val="21"/>
              </w:rPr>
              <w:t xml:space="preserve"> analysis needs teamwork to complete, supporting 9.1 and 9.2</w:t>
            </w:r>
            <w:r w:rsidRPr="00DC25E3">
              <w:rPr>
                <w:rFonts w:hint="eastAsia"/>
                <w:kern w:val="0"/>
                <w:szCs w:val="21"/>
              </w:rPr>
              <w:t>.</w:t>
            </w: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Rapid </w:t>
            </w:r>
            <w:r w:rsidRPr="00DC25E3">
              <w:rPr>
                <w:rFonts w:hint="eastAsia"/>
                <w:kern w:val="0"/>
                <w:szCs w:val="21"/>
              </w:rPr>
              <w:t>p</w:t>
            </w:r>
            <w:r w:rsidRPr="00DC25E3">
              <w:rPr>
                <w:kern w:val="0"/>
                <w:szCs w:val="21"/>
              </w:rPr>
              <w:t>rototyping</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rFonts w:hint="eastAsia"/>
                <w:kern w:val="0"/>
                <w:szCs w:val="21"/>
              </w:rPr>
              <w:t xml:space="preserve">Requirements </w:t>
            </w:r>
            <w:r w:rsidRPr="00DC25E3">
              <w:rPr>
                <w:kern w:val="0"/>
                <w:szCs w:val="21"/>
              </w:rPr>
              <w:t>management</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rFonts w:hint="eastAsia"/>
                <w:kern w:val="0"/>
                <w:szCs w:val="21"/>
              </w:rPr>
              <w:t>Requirements a</w:t>
            </w:r>
            <w:r w:rsidRPr="00DC25E3">
              <w:rPr>
                <w:kern w:val="0"/>
                <w:szCs w:val="21"/>
              </w:rPr>
              <w:t xml:space="preserve">nalysis </w:t>
            </w:r>
            <w:r w:rsidRPr="00DC25E3">
              <w:rPr>
                <w:rFonts w:hint="eastAsia"/>
                <w:kern w:val="0"/>
                <w:szCs w:val="21"/>
              </w:rPr>
              <w:t>s</w:t>
            </w:r>
            <w:r w:rsidRPr="00DC25E3">
              <w:rPr>
                <w:kern w:val="0"/>
                <w:szCs w:val="21"/>
              </w:rPr>
              <w:t xml:space="preserve">upport </w:t>
            </w:r>
            <w:r w:rsidRPr="00DC25E3">
              <w:rPr>
                <w:rFonts w:hint="eastAsia"/>
                <w:kern w:val="0"/>
                <w:szCs w:val="21"/>
              </w:rPr>
              <w:t>t</w:t>
            </w:r>
            <w:r w:rsidRPr="00DC25E3">
              <w:rPr>
                <w:kern w:val="0"/>
                <w:szCs w:val="21"/>
              </w:rPr>
              <w:t>ools</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trHeight w:val="1340"/>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rFonts w:hint="eastAsia"/>
                <w:kern w:val="0"/>
                <w:szCs w:val="21"/>
              </w:rPr>
              <w:t xml:space="preserve">Requirements </w:t>
            </w:r>
            <w:r w:rsidRPr="00DC25E3">
              <w:rPr>
                <w:kern w:val="0"/>
                <w:szCs w:val="21"/>
              </w:rPr>
              <w:t>assessment</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restart"/>
            <w:vAlign w:val="center"/>
          </w:tcPr>
          <w:p w:rsidR="00D936D7" w:rsidRPr="00DC25E3" w:rsidRDefault="00D936D7" w:rsidP="00C51EF1">
            <w:pPr>
              <w:adjustRightInd w:val="0"/>
              <w:spacing w:line="320" w:lineRule="exact"/>
              <w:jc w:val="center"/>
              <w:rPr>
                <w:kern w:val="0"/>
                <w:szCs w:val="21"/>
              </w:rPr>
            </w:pPr>
            <w:r w:rsidRPr="00DC25E3">
              <w:rPr>
                <w:kern w:val="0"/>
                <w:szCs w:val="21"/>
              </w:rPr>
              <w:t>5</w:t>
            </w:r>
          </w:p>
        </w:tc>
        <w:tc>
          <w:tcPr>
            <w:tcW w:w="1458" w:type="dxa"/>
            <w:vMerge w:val="restart"/>
            <w:vAlign w:val="center"/>
          </w:tcPr>
          <w:p w:rsidR="00D936D7" w:rsidRPr="00DC25E3" w:rsidRDefault="00D62F05" w:rsidP="00C51EF1">
            <w:pPr>
              <w:adjustRightInd w:val="0"/>
              <w:spacing w:line="320" w:lineRule="exact"/>
              <w:rPr>
                <w:kern w:val="0"/>
                <w:szCs w:val="21"/>
              </w:rPr>
            </w:pPr>
            <w:r w:rsidRPr="00DC25E3">
              <w:rPr>
                <w:kern w:val="0"/>
                <w:szCs w:val="21"/>
              </w:rPr>
              <w:t xml:space="preserve">System </w:t>
            </w:r>
            <w:r w:rsidRPr="00DC25E3">
              <w:rPr>
                <w:rFonts w:hint="eastAsia"/>
                <w:kern w:val="0"/>
                <w:szCs w:val="21"/>
              </w:rPr>
              <w:t>D</w:t>
            </w:r>
            <w:r w:rsidRPr="00DC25E3">
              <w:rPr>
                <w:kern w:val="0"/>
                <w:szCs w:val="21"/>
              </w:rPr>
              <w:t xml:space="preserve">esign and </w:t>
            </w:r>
            <w:r w:rsidRPr="00DC25E3">
              <w:rPr>
                <w:rFonts w:hint="eastAsia"/>
                <w:kern w:val="0"/>
                <w:szCs w:val="21"/>
              </w:rPr>
              <w:t>I</w:t>
            </w:r>
            <w:r w:rsidRPr="00DC25E3">
              <w:rPr>
                <w:kern w:val="0"/>
                <w:szCs w:val="21"/>
              </w:rPr>
              <w:t>mplementation</w:t>
            </w: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 xml:space="preserve">System </w:t>
            </w:r>
            <w:r w:rsidRPr="00DC25E3">
              <w:rPr>
                <w:rFonts w:hint="eastAsia"/>
                <w:kern w:val="0"/>
                <w:szCs w:val="21"/>
              </w:rPr>
              <w:t>a</w:t>
            </w:r>
            <w:r w:rsidRPr="00DC25E3">
              <w:rPr>
                <w:kern w:val="0"/>
                <w:szCs w:val="21"/>
              </w:rPr>
              <w:t xml:space="preserve">rchitecture </w:t>
            </w:r>
            <w:r w:rsidRPr="00DC25E3">
              <w:rPr>
                <w:rFonts w:hint="eastAsia"/>
                <w:kern w:val="0"/>
                <w:szCs w:val="21"/>
              </w:rPr>
              <w:t>d</w:t>
            </w:r>
            <w:r w:rsidRPr="00DC25E3">
              <w:rPr>
                <w:kern w:val="0"/>
                <w:szCs w:val="21"/>
              </w:rPr>
              <w:t>esign</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restart"/>
            <w:vAlign w:val="center"/>
          </w:tcPr>
          <w:p w:rsidR="00D936D7" w:rsidRPr="00DC25E3" w:rsidRDefault="00D936D7" w:rsidP="00DC25E3">
            <w:pPr>
              <w:adjustRightInd w:val="0"/>
              <w:spacing w:line="320" w:lineRule="exact"/>
              <w:ind w:firstLineChars="200" w:firstLine="420"/>
              <w:rPr>
                <w:kern w:val="0"/>
                <w:szCs w:val="21"/>
              </w:rPr>
            </w:pPr>
            <w:r w:rsidRPr="00DC25E3">
              <w:rPr>
                <w:kern w:val="0"/>
                <w:szCs w:val="21"/>
              </w:rPr>
              <w:t>48</w:t>
            </w:r>
          </w:p>
        </w:tc>
        <w:tc>
          <w:tcPr>
            <w:tcW w:w="2008" w:type="dxa"/>
            <w:vMerge w:val="restart"/>
          </w:tcPr>
          <w:p w:rsidR="00D936D7" w:rsidRPr="00DC25E3" w:rsidRDefault="00F905AD" w:rsidP="00DC25E3">
            <w:pPr>
              <w:adjustRightInd w:val="0"/>
              <w:spacing w:line="320" w:lineRule="exact"/>
              <w:ind w:firstLineChars="200" w:firstLine="420"/>
              <w:rPr>
                <w:kern w:val="0"/>
                <w:szCs w:val="21"/>
              </w:rPr>
            </w:pPr>
            <w:r w:rsidRPr="00DC25E3">
              <w:rPr>
                <w:rFonts w:hint="eastAsia"/>
                <w:kern w:val="0"/>
                <w:szCs w:val="21"/>
              </w:rPr>
              <w:t>5.3</w:t>
            </w:r>
          </w:p>
          <w:p w:rsidR="00F905AD" w:rsidRPr="00DC25E3" w:rsidRDefault="00F905AD" w:rsidP="00DC25E3">
            <w:pPr>
              <w:adjustRightInd w:val="0"/>
              <w:spacing w:line="320" w:lineRule="exact"/>
              <w:ind w:firstLineChars="200" w:firstLine="420"/>
              <w:rPr>
                <w:kern w:val="0"/>
                <w:szCs w:val="21"/>
              </w:rPr>
            </w:pPr>
            <w:r w:rsidRPr="00DC25E3">
              <w:rPr>
                <w:rFonts w:hint="eastAsia"/>
                <w:kern w:val="0"/>
                <w:szCs w:val="21"/>
              </w:rPr>
              <w:t>9.1</w:t>
            </w:r>
          </w:p>
          <w:p w:rsidR="00F905AD" w:rsidRPr="00DC25E3" w:rsidRDefault="00F905AD" w:rsidP="00DC25E3">
            <w:pPr>
              <w:adjustRightInd w:val="0"/>
              <w:spacing w:line="320" w:lineRule="exact"/>
              <w:ind w:firstLineChars="200" w:firstLine="420"/>
              <w:rPr>
                <w:kern w:val="0"/>
                <w:szCs w:val="21"/>
              </w:rPr>
            </w:pPr>
            <w:r w:rsidRPr="00DC25E3">
              <w:rPr>
                <w:kern w:val="0"/>
                <w:szCs w:val="21"/>
              </w:rPr>
              <w:t>9.2</w:t>
            </w:r>
          </w:p>
          <w:p w:rsidR="005161B9" w:rsidRPr="00DC25E3" w:rsidRDefault="005161B9" w:rsidP="00DC25E3">
            <w:pPr>
              <w:adjustRightInd w:val="0"/>
              <w:spacing w:line="320" w:lineRule="exact"/>
              <w:ind w:firstLineChars="200" w:firstLine="420"/>
              <w:rPr>
                <w:kern w:val="0"/>
                <w:szCs w:val="21"/>
              </w:rPr>
            </w:pPr>
            <w:r w:rsidRPr="00DC25E3">
              <w:rPr>
                <w:kern w:val="0"/>
                <w:szCs w:val="21"/>
              </w:rPr>
              <w:t>12.2</w:t>
            </w:r>
          </w:p>
        </w:tc>
        <w:tc>
          <w:tcPr>
            <w:tcW w:w="1342" w:type="dxa"/>
            <w:vMerge w:val="restart"/>
          </w:tcPr>
          <w:p w:rsidR="00D936D7" w:rsidRPr="00DC25E3" w:rsidRDefault="00752543" w:rsidP="00C51EF1">
            <w:pPr>
              <w:adjustRightInd w:val="0"/>
              <w:spacing w:line="320" w:lineRule="exact"/>
              <w:rPr>
                <w:kern w:val="0"/>
                <w:szCs w:val="21"/>
              </w:rPr>
            </w:pPr>
            <w:r w:rsidRPr="00DC25E3">
              <w:rPr>
                <w:kern w:val="0"/>
                <w:szCs w:val="21"/>
              </w:rPr>
              <w:t>System design and implementation need to select the appropriate technology and design, development tools, functions need test tools to verify, so support 5.3; System design and implementati</w:t>
            </w:r>
            <w:r w:rsidRPr="00DC25E3">
              <w:rPr>
                <w:kern w:val="0"/>
                <w:szCs w:val="21"/>
              </w:rPr>
              <w:lastRenderedPageBreak/>
              <w:t>on require teamwork to support 9.1 and 9.2; Problems in the development process, need to learn new technologies to solve them independently, so support 12.2</w:t>
            </w:r>
            <w:r w:rsidRPr="00DC25E3">
              <w:rPr>
                <w:rFonts w:hint="eastAsia"/>
                <w:kern w:val="0"/>
                <w:szCs w:val="21"/>
              </w:rPr>
              <w:t>.</w:t>
            </w: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rFonts w:hint="eastAsia"/>
                <w:kern w:val="0"/>
                <w:szCs w:val="21"/>
              </w:rPr>
              <w:t>UI design</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System implementation</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function</w:t>
            </w:r>
            <w:r w:rsidRPr="00DC25E3">
              <w:rPr>
                <w:rFonts w:hint="eastAsia"/>
                <w:kern w:val="0"/>
                <w:szCs w:val="21"/>
              </w:rPr>
              <w:t>al</w:t>
            </w:r>
            <w:r w:rsidRPr="00DC25E3">
              <w:rPr>
                <w:kern w:val="0"/>
                <w:szCs w:val="21"/>
              </w:rPr>
              <w:t xml:space="preserve"> test</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r w:rsidRPr="00DC25E3">
              <w:rPr>
                <w:rFonts w:hint="eastAsia"/>
                <w:kern w:val="0"/>
                <w:szCs w:val="21"/>
              </w:rPr>
              <w:t>/Familiar</w:t>
            </w:r>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jc w:val="center"/>
        </w:trPr>
        <w:tc>
          <w:tcPr>
            <w:tcW w:w="709" w:type="dxa"/>
            <w:vMerge w:val="restart"/>
            <w:vAlign w:val="center"/>
          </w:tcPr>
          <w:p w:rsidR="00D936D7" w:rsidRPr="00DC25E3" w:rsidRDefault="00D936D7" w:rsidP="00C51EF1">
            <w:pPr>
              <w:adjustRightInd w:val="0"/>
              <w:spacing w:line="320" w:lineRule="exact"/>
              <w:jc w:val="center"/>
              <w:rPr>
                <w:kern w:val="0"/>
                <w:szCs w:val="21"/>
              </w:rPr>
            </w:pPr>
            <w:r w:rsidRPr="00DC25E3">
              <w:rPr>
                <w:rFonts w:hint="eastAsia"/>
                <w:kern w:val="0"/>
                <w:szCs w:val="21"/>
              </w:rPr>
              <w:t>6</w:t>
            </w:r>
          </w:p>
        </w:tc>
        <w:tc>
          <w:tcPr>
            <w:tcW w:w="1458" w:type="dxa"/>
            <w:vMerge w:val="restart"/>
            <w:vAlign w:val="center"/>
          </w:tcPr>
          <w:p w:rsidR="00D936D7" w:rsidRPr="00DC25E3" w:rsidRDefault="00D62F05" w:rsidP="00C51EF1">
            <w:pPr>
              <w:adjustRightInd w:val="0"/>
              <w:spacing w:line="320" w:lineRule="exact"/>
              <w:rPr>
                <w:kern w:val="0"/>
                <w:szCs w:val="21"/>
              </w:rPr>
            </w:pPr>
            <w:r w:rsidRPr="00DC25E3">
              <w:rPr>
                <w:kern w:val="0"/>
                <w:szCs w:val="21"/>
              </w:rPr>
              <w:t>System Delivery/Technical Support</w:t>
            </w:r>
          </w:p>
        </w:tc>
        <w:tc>
          <w:tcPr>
            <w:tcW w:w="1559" w:type="dxa"/>
            <w:vAlign w:val="center"/>
          </w:tcPr>
          <w:p w:rsidR="00D936D7" w:rsidRPr="00DC25E3" w:rsidRDefault="00D62F05" w:rsidP="00C51EF1">
            <w:pPr>
              <w:adjustRightInd w:val="0"/>
              <w:spacing w:line="320" w:lineRule="exact"/>
              <w:rPr>
                <w:kern w:val="0"/>
                <w:szCs w:val="21"/>
              </w:rPr>
            </w:pPr>
            <w:r w:rsidRPr="00DC25E3">
              <w:rPr>
                <w:kern w:val="0"/>
                <w:szCs w:val="21"/>
              </w:rPr>
              <w:t>Installation and deployment</w:t>
            </w:r>
          </w:p>
        </w:tc>
        <w:tc>
          <w:tcPr>
            <w:tcW w:w="1701" w:type="dxa"/>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restart"/>
            <w:vAlign w:val="center"/>
          </w:tcPr>
          <w:p w:rsidR="00D936D7" w:rsidRPr="00DC25E3" w:rsidRDefault="00D936D7" w:rsidP="00DC25E3">
            <w:pPr>
              <w:adjustRightInd w:val="0"/>
              <w:spacing w:line="320" w:lineRule="exact"/>
              <w:ind w:firstLineChars="200" w:firstLine="420"/>
              <w:rPr>
                <w:kern w:val="0"/>
                <w:szCs w:val="21"/>
              </w:rPr>
            </w:pPr>
            <w:r w:rsidRPr="00DC25E3">
              <w:rPr>
                <w:kern w:val="0"/>
                <w:szCs w:val="21"/>
              </w:rPr>
              <w:t>4</w:t>
            </w:r>
          </w:p>
        </w:tc>
        <w:tc>
          <w:tcPr>
            <w:tcW w:w="2008" w:type="dxa"/>
            <w:vMerge w:val="restart"/>
          </w:tcPr>
          <w:p w:rsidR="00D936D7" w:rsidRPr="00DC25E3" w:rsidRDefault="00F905AD" w:rsidP="00DC25E3">
            <w:pPr>
              <w:adjustRightInd w:val="0"/>
              <w:spacing w:line="320" w:lineRule="exact"/>
              <w:ind w:firstLineChars="200" w:firstLine="420"/>
              <w:rPr>
                <w:kern w:val="0"/>
                <w:szCs w:val="21"/>
              </w:rPr>
            </w:pPr>
            <w:r w:rsidRPr="00DC25E3">
              <w:rPr>
                <w:rFonts w:hint="eastAsia"/>
                <w:kern w:val="0"/>
                <w:szCs w:val="21"/>
              </w:rPr>
              <w:t>5.3</w:t>
            </w:r>
          </w:p>
          <w:p w:rsidR="00F905AD" w:rsidRPr="00DC25E3" w:rsidRDefault="00F905AD" w:rsidP="00DC25E3">
            <w:pPr>
              <w:adjustRightInd w:val="0"/>
              <w:spacing w:line="320" w:lineRule="exact"/>
              <w:ind w:firstLineChars="200" w:firstLine="420"/>
              <w:rPr>
                <w:kern w:val="0"/>
                <w:szCs w:val="21"/>
              </w:rPr>
            </w:pPr>
            <w:r w:rsidRPr="00DC25E3">
              <w:rPr>
                <w:kern w:val="0"/>
                <w:szCs w:val="21"/>
              </w:rPr>
              <w:t>6.1</w:t>
            </w:r>
          </w:p>
          <w:p w:rsidR="00F905AD" w:rsidRPr="00DC25E3" w:rsidRDefault="00F905AD" w:rsidP="00DC25E3">
            <w:pPr>
              <w:adjustRightInd w:val="0"/>
              <w:spacing w:line="320" w:lineRule="exact"/>
              <w:ind w:firstLineChars="200" w:firstLine="420"/>
              <w:rPr>
                <w:kern w:val="0"/>
                <w:szCs w:val="21"/>
              </w:rPr>
            </w:pPr>
            <w:r w:rsidRPr="00DC25E3">
              <w:rPr>
                <w:kern w:val="0"/>
                <w:szCs w:val="21"/>
              </w:rPr>
              <w:t>8.2</w:t>
            </w:r>
          </w:p>
        </w:tc>
        <w:tc>
          <w:tcPr>
            <w:tcW w:w="1342" w:type="dxa"/>
            <w:vMerge w:val="restart"/>
          </w:tcPr>
          <w:p w:rsidR="00D936D7" w:rsidRPr="00DC25E3" w:rsidRDefault="00752543" w:rsidP="00C51EF1">
            <w:pPr>
              <w:adjustRightInd w:val="0"/>
              <w:spacing w:line="320" w:lineRule="exact"/>
              <w:rPr>
                <w:kern w:val="0"/>
                <w:szCs w:val="21"/>
              </w:rPr>
            </w:pPr>
            <w:r w:rsidRPr="00DC25E3">
              <w:rPr>
                <w:kern w:val="0"/>
                <w:szCs w:val="21"/>
              </w:rPr>
              <w:t xml:space="preserve">System deployment requires the selection of appropriate software engineering techniques and tools. Acceptance testing is the validation and verification of the project, and therefore supports 5.3; The installation and deployment of the system is one of the important tasks of </w:t>
            </w:r>
            <w:r w:rsidRPr="00DC25E3">
              <w:rPr>
                <w:kern w:val="0"/>
                <w:szCs w:val="21"/>
              </w:rPr>
              <w:lastRenderedPageBreak/>
              <w:t>internship and practice, so it supports 6.1; In the process of installation, deployment and acceptance, it is necessary to abide by the professional ethics and norms of the project. It is legally aware and therefore supports 8.2.</w:t>
            </w:r>
          </w:p>
        </w:tc>
      </w:tr>
      <w:tr w:rsidR="00D936D7" w:rsidRPr="00DC25E3" w:rsidTr="00D62F05">
        <w:trPr>
          <w:trHeight w:val="300"/>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tcBorders>
              <w:bottom w:val="single" w:sz="4" w:space="0" w:color="auto"/>
            </w:tcBorders>
            <w:vAlign w:val="center"/>
          </w:tcPr>
          <w:p w:rsidR="00D936D7" w:rsidRPr="00DC25E3" w:rsidRDefault="00D62F05" w:rsidP="00C51EF1">
            <w:pPr>
              <w:adjustRightInd w:val="0"/>
              <w:spacing w:line="320" w:lineRule="exact"/>
              <w:rPr>
                <w:kern w:val="0"/>
                <w:szCs w:val="21"/>
              </w:rPr>
            </w:pPr>
            <w:r w:rsidRPr="00DC25E3">
              <w:rPr>
                <w:kern w:val="0"/>
                <w:szCs w:val="21"/>
              </w:rPr>
              <w:t xml:space="preserve">User </w:t>
            </w:r>
            <w:r w:rsidRPr="00DC25E3">
              <w:rPr>
                <w:rFonts w:hint="eastAsia"/>
                <w:kern w:val="0"/>
                <w:szCs w:val="21"/>
              </w:rPr>
              <w:t>m</w:t>
            </w:r>
            <w:r w:rsidRPr="00DC25E3">
              <w:rPr>
                <w:kern w:val="0"/>
                <w:szCs w:val="21"/>
              </w:rPr>
              <w:t>anual/</w:t>
            </w:r>
            <w:r w:rsidRPr="00DC25E3">
              <w:rPr>
                <w:rFonts w:hint="eastAsia"/>
                <w:kern w:val="0"/>
                <w:szCs w:val="21"/>
              </w:rPr>
              <w:t>H</w:t>
            </w:r>
            <w:r w:rsidRPr="00DC25E3">
              <w:rPr>
                <w:kern w:val="0"/>
                <w:szCs w:val="21"/>
              </w:rPr>
              <w:t>elp</w:t>
            </w:r>
          </w:p>
        </w:tc>
        <w:tc>
          <w:tcPr>
            <w:tcW w:w="1701" w:type="dxa"/>
            <w:tcBorders>
              <w:bottom w:val="single" w:sz="4" w:space="0" w:color="auto"/>
            </w:tcBorders>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trHeight w:val="315"/>
          <w:jc w:val="center"/>
        </w:trPr>
        <w:tc>
          <w:tcPr>
            <w:tcW w:w="709" w:type="dxa"/>
            <w:vMerge/>
            <w:vAlign w:val="center"/>
          </w:tcPr>
          <w:p w:rsidR="00D936D7" w:rsidRPr="00DC25E3" w:rsidRDefault="00D936D7" w:rsidP="00C51EF1">
            <w:pPr>
              <w:adjustRightInd w:val="0"/>
              <w:spacing w:line="320" w:lineRule="exact"/>
              <w:jc w:val="center"/>
              <w:rPr>
                <w:kern w:val="0"/>
                <w:szCs w:val="21"/>
              </w:rPr>
            </w:pPr>
          </w:p>
        </w:tc>
        <w:tc>
          <w:tcPr>
            <w:tcW w:w="1458" w:type="dxa"/>
            <w:vMerge/>
            <w:vAlign w:val="center"/>
          </w:tcPr>
          <w:p w:rsidR="00D936D7" w:rsidRPr="00DC25E3" w:rsidRDefault="00D936D7" w:rsidP="00C51EF1">
            <w:pPr>
              <w:adjustRightInd w:val="0"/>
              <w:spacing w:line="320" w:lineRule="exact"/>
              <w:rPr>
                <w:kern w:val="0"/>
                <w:szCs w:val="21"/>
              </w:rPr>
            </w:pPr>
          </w:p>
        </w:tc>
        <w:tc>
          <w:tcPr>
            <w:tcW w:w="1559" w:type="dxa"/>
            <w:tcBorders>
              <w:top w:val="single" w:sz="4" w:space="0" w:color="auto"/>
            </w:tcBorders>
            <w:vAlign w:val="center"/>
          </w:tcPr>
          <w:p w:rsidR="00D936D7" w:rsidRPr="00DC25E3" w:rsidRDefault="00D62F05" w:rsidP="00C51EF1">
            <w:pPr>
              <w:adjustRightInd w:val="0"/>
              <w:spacing w:line="320" w:lineRule="exact"/>
              <w:rPr>
                <w:kern w:val="0"/>
                <w:szCs w:val="21"/>
              </w:rPr>
            </w:pPr>
            <w:r w:rsidRPr="00DC25E3">
              <w:rPr>
                <w:kern w:val="0"/>
                <w:szCs w:val="21"/>
              </w:rPr>
              <w:t xml:space="preserve">Acceptance </w:t>
            </w:r>
            <w:r w:rsidRPr="00DC25E3">
              <w:rPr>
                <w:rFonts w:hint="eastAsia"/>
                <w:kern w:val="0"/>
                <w:szCs w:val="21"/>
              </w:rPr>
              <w:t>t</w:t>
            </w:r>
            <w:r w:rsidRPr="00DC25E3">
              <w:rPr>
                <w:kern w:val="0"/>
                <w:szCs w:val="21"/>
              </w:rPr>
              <w:t>est</w:t>
            </w:r>
          </w:p>
        </w:tc>
        <w:tc>
          <w:tcPr>
            <w:tcW w:w="1701" w:type="dxa"/>
            <w:tcBorders>
              <w:top w:val="single" w:sz="4" w:space="0" w:color="auto"/>
            </w:tcBorders>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ign w:val="center"/>
          </w:tcPr>
          <w:p w:rsidR="00D936D7" w:rsidRPr="00DC25E3" w:rsidRDefault="00D936D7" w:rsidP="00DC25E3">
            <w:pPr>
              <w:adjustRightInd w:val="0"/>
              <w:spacing w:line="320" w:lineRule="exact"/>
              <w:ind w:firstLineChars="200" w:firstLine="420"/>
              <w:rPr>
                <w:kern w:val="0"/>
                <w:szCs w:val="21"/>
              </w:rPr>
            </w:pPr>
          </w:p>
        </w:tc>
        <w:tc>
          <w:tcPr>
            <w:tcW w:w="2008" w:type="dxa"/>
            <w:vMerge/>
          </w:tcPr>
          <w:p w:rsidR="00D936D7" w:rsidRPr="00DC25E3" w:rsidRDefault="00D936D7" w:rsidP="00DC25E3">
            <w:pPr>
              <w:adjustRightInd w:val="0"/>
              <w:spacing w:line="320" w:lineRule="exact"/>
              <w:ind w:firstLineChars="200" w:firstLine="420"/>
              <w:rPr>
                <w:kern w:val="0"/>
                <w:szCs w:val="21"/>
              </w:rPr>
            </w:pPr>
          </w:p>
        </w:tc>
        <w:tc>
          <w:tcPr>
            <w:tcW w:w="1342" w:type="dxa"/>
            <w:vMerge/>
          </w:tcPr>
          <w:p w:rsidR="00D936D7" w:rsidRPr="00DC25E3" w:rsidRDefault="00D936D7" w:rsidP="00C51EF1">
            <w:pPr>
              <w:adjustRightInd w:val="0"/>
              <w:spacing w:line="320" w:lineRule="exact"/>
              <w:rPr>
                <w:kern w:val="0"/>
                <w:szCs w:val="21"/>
              </w:rPr>
            </w:pPr>
          </w:p>
        </w:tc>
      </w:tr>
      <w:tr w:rsidR="00D936D7" w:rsidRPr="00DC25E3" w:rsidTr="00D62F05">
        <w:trPr>
          <w:trHeight w:val="345"/>
          <w:jc w:val="center"/>
        </w:trPr>
        <w:tc>
          <w:tcPr>
            <w:tcW w:w="709" w:type="dxa"/>
            <w:vMerge w:val="restart"/>
            <w:vAlign w:val="center"/>
          </w:tcPr>
          <w:p w:rsidR="00D936D7" w:rsidRPr="00DC25E3" w:rsidRDefault="00D936D7" w:rsidP="00C51EF1">
            <w:pPr>
              <w:adjustRightInd w:val="0"/>
              <w:spacing w:line="320" w:lineRule="exact"/>
              <w:jc w:val="center"/>
              <w:rPr>
                <w:kern w:val="0"/>
                <w:szCs w:val="21"/>
              </w:rPr>
            </w:pPr>
            <w:r w:rsidRPr="00DC25E3">
              <w:rPr>
                <w:rFonts w:hint="eastAsia"/>
                <w:kern w:val="0"/>
                <w:szCs w:val="21"/>
              </w:rPr>
              <w:t>7</w:t>
            </w:r>
          </w:p>
        </w:tc>
        <w:tc>
          <w:tcPr>
            <w:tcW w:w="1458" w:type="dxa"/>
            <w:vMerge w:val="restart"/>
            <w:vAlign w:val="center"/>
          </w:tcPr>
          <w:p w:rsidR="00D936D7" w:rsidRPr="00C51EF1" w:rsidRDefault="00D62F05" w:rsidP="00C51EF1">
            <w:pPr>
              <w:adjustRightInd w:val="0"/>
              <w:spacing w:line="320" w:lineRule="exact"/>
              <w:rPr>
                <w:szCs w:val="21"/>
              </w:rPr>
            </w:pPr>
            <w:r w:rsidRPr="00C51EF1">
              <w:rPr>
                <w:szCs w:val="21"/>
              </w:rPr>
              <w:t xml:space="preserve">Project </w:t>
            </w:r>
            <w:r w:rsidRPr="00C51EF1">
              <w:rPr>
                <w:rFonts w:hint="eastAsia"/>
                <w:szCs w:val="21"/>
              </w:rPr>
              <w:t>A</w:t>
            </w:r>
            <w:r w:rsidRPr="00C51EF1">
              <w:rPr>
                <w:szCs w:val="21"/>
              </w:rPr>
              <w:t xml:space="preserve">cceptance and </w:t>
            </w:r>
            <w:r w:rsidRPr="00C51EF1">
              <w:rPr>
                <w:rFonts w:hint="eastAsia"/>
                <w:szCs w:val="21"/>
              </w:rPr>
              <w:t>E</w:t>
            </w:r>
            <w:r w:rsidRPr="00C51EF1">
              <w:rPr>
                <w:szCs w:val="21"/>
              </w:rPr>
              <w:t>valuation</w:t>
            </w:r>
          </w:p>
        </w:tc>
        <w:tc>
          <w:tcPr>
            <w:tcW w:w="1559" w:type="dxa"/>
            <w:tcBorders>
              <w:bottom w:val="single" w:sz="4" w:space="0" w:color="auto"/>
            </w:tcBorders>
            <w:vAlign w:val="center"/>
          </w:tcPr>
          <w:p w:rsidR="00D936D7" w:rsidRPr="00C51EF1" w:rsidRDefault="00D62F05" w:rsidP="00C51EF1">
            <w:pPr>
              <w:adjustRightInd w:val="0"/>
              <w:spacing w:line="320" w:lineRule="exact"/>
              <w:rPr>
                <w:szCs w:val="21"/>
              </w:rPr>
            </w:pPr>
            <w:r w:rsidRPr="00C51EF1">
              <w:rPr>
                <w:szCs w:val="21"/>
              </w:rPr>
              <w:t>Project conclusion</w:t>
            </w:r>
          </w:p>
        </w:tc>
        <w:tc>
          <w:tcPr>
            <w:tcW w:w="1701" w:type="dxa"/>
            <w:tcBorders>
              <w:bottom w:val="single" w:sz="4" w:space="0" w:color="auto"/>
            </w:tcBorders>
            <w:vAlign w:val="center"/>
          </w:tcPr>
          <w:p w:rsidR="00D936D7" w:rsidRPr="00DC25E3" w:rsidRDefault="00D62F05" w:rsidP="00C51EF1">
            <w:pPr>
              <w:adjustRightInd w:val="0"/>
              <w:spacing w:line="320" w:lineRule="exact"/>
              <w:rPr>
                <w:kern w:val="0"/>
                <w:szCs w:val="21"/>
              </w:rPr>
            </w:pPr>
            <w:proofErr w:type="spellStart"/>
            <w:r w:rsidRPr="00DC25E3">
              <w:rPr>
                <w:rFonts w:hint="eastAsia"/>
                <w:kern w:val="0"/>
                <w:szCs w:val="21"/>
              </w:rPr>
              <w:t>Training,Grasp</w:t>
            </w:r>
            <w:proofErr w:type="spellEnd"/>
          </w:p>
        </w:tc>
        <w:tc>
          <w:tcPr>
            <w:tcW w:w="1394" w:type="dxa"/>
            <w:vMerge w:val="restart"/>
            <w:vAlign w:val="center"/>
          </w:tcPr>
          <w:p w:rsidR="00D936D7" w:rsidRPr="00DC25E3" w:rsidRDefault="00D936D7" w:rsidP="00DC25E3">
            <w:pPr>
              <w:adjustRightInd w:val="0"/>
              <w:spacing w:line="320" w:lineRule="exact"/>
              <w:ind w:firstLineChars="200" w:firstLine="420"/>
              <w:rPr>
                <w:kern w:val="0"/>
                <w:szCs w:val="21"/>
              </w:rPr>
            </w:pPr>
            <w:r w:rsidRPr="00DC25E3">
              <w:rPr>
                <w:kern w:val="0"/>
                <w:szCs w:val="21"/>
              </w:rPr>
              <w:t>4</w:t>
            </w:r>
          </w:p>
        </w:tc>
        <w:tc>
          <w:tcPr>
            <w:tcW w:w="2008" w:type="dxa"/>
            <w:vMerge w:val="restart"/>
          </w:tcPr>
          <w:p w:rsidR="00D936D7" w:rsidRPr="00DC25E3" w:rsidRDefault="00F905AD" w:rsidP="00DC25E3">
            <w:pPr>
              <w:adjustRightInd w:val="0"/>
              <w:spacing w:line="320" w:lineRule="exact"/>
              <w:ind w:firstLineChars="200" w:firstLine="420"/>
              <w:rPr>
                <w:kern w:val="0"/>
                <w:szCs w:val="21"/>
              </w:rPr>
            </w:pPr>
            <w:r w:rsidRPr="00DC25E3">
              <w:rPr>
                <w:rFonts w:hint="eastAsia"/>
                <w:kern w:val="0"/>
                <w:szCs w:val="21"/>
              </w:rPr>
              <w:t>6.1</w:t>
            </w:r>
          </w:p>
          <w:p w:rsidR="00F905AD" w:rsidRPr="00DC25E3" w:rsidRDefault="00F905AD" w:rsidP="00DC25E3">
            <w:pPr>
              <w:adjustRightInd w:val="0"/>
              <w:spacing w:line="320" w:lineRule="exact"/>
              <w:ind w:firstLineChars="200" w:firstLine="420"/>
              <w:rPr>
                <w:kern w:val="0"/>
                <w:szCs w:val="21"/>
              </w:rPr>
            </w:pPr>
            <w:r w:rsidRPr="00DC25E3">
              <w:rPr>
                <w:rFonts w:hint="eastAsia"/>
                <w:kern w:val="0"/>
                <w:szCs w:val="21"/>
              </w:rPr>
              <w:t>9.1</w:t>
            </w:r>
          </w:p>
          <w:p w:rsidR="00F905AD" w:rsidRPr="00DC25E3" w:rsidRDefault="00F905AD" w:rsidP="00DC25E3">
            <w:pPr>
              <w:adjustRightInd w:val="0"/>
              <w:spacing w:line="320" w:lineRule="exact"/>
              <w:ind w:firstLineChars="200" w:firstLine="420"/>
              <w:rPr>
                <w:kern w:val="0"/>
                <w:szCs w:val="21"/>
              </w:rPr>
            </w:pPr>
            <w:r w:rsidRPr="00DC25E3">
              <w:rPr>
                <w:kern w:val="0"/>
                <w:szCs w:val="21"/>
              </w:rPr>
              <w:t>9.2</w:t>
            </w:r>
          </w:p>
        </w:tc>
        <w:tc>
          <w:tcPr>
            <w:tcW w:w="1342" w:type="dxa"/>
            <w:vMerge w:val="restart"/>
          </w:tcPr>
          <w:p w:rsidR="00D936D7" w:rsidRPr="00DC25E3" w:rsidRDefault="00752543" w:rsidP="00C51EF1">
            <w:pPr>
              <w:adjustRightInd w:val="0"/>
              <w:spacing w:line="320" w:lineRule="exact"/>
              <w:rPr>
                <w:kern w:val="0"/>
                <w:szCs w:val="21"/>
              </w:rPr>
            </w:pPr>
            <w:r w:rsidRPr="00DC25E3">
              <w:rPr>
                <w:kern w:val="0"/>
                <w:szCs w:val="21"/>
              </w:rPr>
              <w:t>Project defense is one of the regular tasks in the process of internship and social practice, so it supports 6.1; Project conclusion and defense require teamwork to support 9.1 and 9.2</w:t>
            </w:r>
          </w:p>
        </w:tc>
      </w:tr>
      <w:tr w:rsidR="00D936D7" w:rsidRPr="00E031CA" w:rsidTr="00D62F05">
        <w:trPr>
          <w:trHeight w:val="315"/>
          <w:jc w:val="center"/>
        </w:trPr>
        <w:tc>
          <w:tcPr>
            <w:tcW w:w="709" w:type="dxa"/>
            <w:vMerge/>
            <w:vAlign w:val="center"/>
          </w:tcPr>
          <w:p w:rsidR="00D936D7" w:rsidRDefault="00D936D7" w:rsidP="00D62F05">
            <w:pPr>
              <w:jc w:val="center"/>
              <w:rPr>
                <w:szCs w:val="21"/>
              </w:rPr>
            </w:pPr>
          </w:p>
        </w:tc>
        <w:tc>
          <w:tcPr>
            <w:tcW w:w="1458" w:type="dxa"/>
            <w:vMerge/>
            <w:vAlign w:val="center"/>
          </w:tcPr>
          <w:p w:rsidR="00D936D7" w:rsidRDefault="00D936D7" w:rsidP="00C51EF1">
            <w:pPr>
              <w:jc w:val="left"/>
              <w:rPr>
                <w:szCs w:val="21"/>
              </w:rPr>
            </w:pPr>
          </w:p>
        </w:tc>
        <w:tc>
          <w:tcPr>
            <w:tcW w:w="1559" w:type="dxa"/>
            <w:tcBorders>
              <w:top w:val="single" w:sz="4" w:space="0" w:color="auto"/>
              <w:bottom w:val="single" w:sz="4" w:space="0" w:color="auto"/>
            </w:tcBorders>
            <w:vAlign w:val="center"/>
          </w:tcPr>
          <w:p w:rsidR="00D936D7" w:rsidRPr="00C51EF1" w:rsidRDefault="00D62F05" w:rsidP="00C51EF1">
            <w:pPr>
              <w:jc w:val="left"/>
              <w:rPr>
                <w:szCs w:val="21"/>
              </w:rPr>
            </w:pPr>
            <w:r w:rsidRPr="00C51EF1">
              <w:rPr>
                <w:szCs w:val="21"/>
              </w:rPr>
              <w:t>Project team assessment summary</w:t>
            </w:r>
          </w:p>
        </w:tc>
        <w:tc>
          <w:tcPr>
            <w:tcW w:w="1701" w:type="dxa"/>
            <w:tcBorders>
              <w:top w:val="single" w:sz="4" w:space="0" w:color="auto"/>
              <w:bottom w:val="single" w:sz="4" w:space="0" w:color="auto"/>
            </w:tcBorders>
            <w:vAlign w:val="center"/>
          </w:tcPr>
          <w:p w:rsidR="00D936D7" w:rsidRPr="00E031CA" w:rsidRDefault="00D62F05" w:rsidP="00C51EF1">
            <w:pPr>
              <w:jc w:val="center"/>
              <w:rPr>
                <w:szCs w:val="21"/>
              </w:rPr>
            </w:pPr>
            <w:proofErr w:type="spellStart"/>
            <w:r>
              <w:rPr>
                <w:rFonts w:hint="eastAsia"/>
                <w:szCs w:val="21"/>
              </w:rPr>
              <w:t>Training,Grasp</w:t>
            </w:r>
            <w:proofErr w:type="spellEnd"/>
          </w:p>
        </w:tc>
        <w:tc>
          <w:tcPr>
            <w:tcW w:w="1394" w:type="dxa"/>
            <w:vMerge/>
            <w:vAlign w:val="center"/>
          </w:tcPr>
          <w:p w:rsidR="00D936D7" w:rsidRPr="00E031CA" w:rsidRDefault="00D936D7" w:rsidP="00D62F05">
            <w:pPr>
              <w:jc w:val="center"/>
              <w:rPr>
                <w:szCs w:val="21"/>
              </w:rPr>
            </w:pPr>
          </w:p>
        </w:tc>
        <w:tc>
          <w:tcPr>
            <w:tcW w:w="2008" w:type="dxa"/>
            <w:vMerge/>
          </w:tcPr>
          <w:p w:rsidR="00D936D7" w:rsidRPr="00E031CA" w:rsidRDefault="00D936D7" w:rsidP="00D62F05">
            <w:pPr>
              <w:jc w:val="center"/>
              <w:rPr>
                <w:szCs w:val="21"/>
              </w:rPr>
            </w:pPr>
          </w:p>
        </w:tc>
        <w:tc>
          <w:tcPr>
            <w:tcW w:w="1342" w:type="dxa"/>
            <w:vMerge/>
          </w:tcPr>
          <w:p w:rsidR="00D936D7" w:rsidRPr="00E031CA" w:rsidRDefault="00D936D7" w:rsidP="00D62F05">
            <w:pPr>
              <w:jc w:val="center"/>
              <w:rPr>
                <w:szCs w:val="21"/>
              </w:rPr>
            </w:pPr>
          </w:p>
        </w:tc>
      </w:tr>
      <w:tr w:rsidR="00D936D7" w:rsidRPr="00E031CA" w:rsidTr="00D62F05">
        <w:trPr>
          <w:trHeight w:val="294"/>
          <w:jc w:val="center"/>
        </w:trPr>
        <w:tc>
          <w:tcPr>
            <w:tcW w:w="709" w:type="dxa"/>
            <w:vMerge/>
            <w:vAlign w:val="center"/>
          </w:tcPr>
          <w:p w:rsidR="00D936D7" w:rsidRDefault="00D936D7" w:rsidP="00D62F05">
            <w:pPr>
              <w:jc w:val="center"/>
              <w:rPr>
                <w:szCs w:val="21"/>
              </w:rPr>
            </w:pPr>
          </w:p>
        </w:tc>
        <w:tc>
          <w:tcPr>
            <w:tcW w:w="1458" w:type="dxa"/>
            <w:vMerge/>
            <w:vAlign w:val="center"/>
          </w:tcPr>
          <w:p w:rsidR="00D936D7" w:rsidRDefault="00D936D7" w:rsidP="00C51EF1">
            <w:pPr>
              <w:jc w:val="left"/>
              <w:rPr>
                <w:szCs w:val="21"/>
              </w:rPr>
            </w:pPr>
          </w:p>
        </w:tc>
        <w:tc>
          <w:tcPr>
            <w:tcW w:w="1559" w:type="dxa"/>
            <w:tcBorders>
              <w:top w:val="single" w:sz="4" w:space="0" w:color="auto"/>
            </w:tcBorders>
            <w:vAlign w:val="center"/>
          </w:tcPr>
          <w:p w:rsidR="00D936D7" w:rsidRDefault="00D62F05" w:rsidP="00C51EF1">
            <w:pPr>
              <w:jc w:val="left"/>
              <w:rPr>
                <w:rFonts w:ascii="宋体" w:hAnsi="宋体" w:cs="宋体"/>
                <w:szCs w:val="21"/>
              </w:rPr>
            </w:pPr>
            <w:r w:rsidRPr="00C51EF1">
              <w:rPr>
                <w:szCs w:val="21"/>
              </w:rPr>
              <w:t>Project defense</w:t>
            </w:r>
          </w:p>
        </w:tc>
        <w:tc>
          <w:tcPr>
            <w:tcW w:w="1701" w:type="dxa"/>
            <w:tcBorders>
              <w:top w:val="single" w:sz="4" w:space="0" w:color="auto"/>
            </w:tcBorders>
            <w:vAlign w:val="center"/>
          </w:tcPr>
          <w:p w:rsidR="00D936D7" w:rsidRPr="00E031CA" w:rsidRDefault="00D62F05" w:rsidP="00C51EF1">
            <w:pPr>
              <w:jc w:val="center"/>
              <w:rPr>
                <w:szCs w:val="21"/>
              </w:rPr>
            </w:pPr>
            <w:r w:rsidRPr="00D62F05">
              <w:rPr>
                <w:szCs w:val="21"/>
              </w:rPr>
              <w:t>Rated by the teacher</w:t>
            </w:r>
          </w:p>
        </w:tc>
        <w:tc>
          <w:tcPr>
            <w:tcW w:w="1394" w:type="dxa"/>
            <w:vMerge/>
            <w:vAlign w:val="center"/>
          </w:tcPr>
          <w:p w:rsidR="00D936D7" w:rsidRPr="00E031CA" w:rsidRDefault="00D936D7" w:rsidP="00D62F05">
            <w:pPr>
              <w:jc w:val="center"/>
              <w:rPr>
                <w:szCs w:val="21"/>
              </w:rPr>
            </w:pPr>
          </w:p>
        </w:tc>
        <w:tc>
          <w:tcPr>
            <w:tcW w:w="2008" w:type="dxa"/>
            <w:vMerge/>
          </w:tcPr>
          <w:p w:rsidR="00D936D7" w:rsidRPr="00E031CA" w:rsidRDefault="00D936D7" w:rsidP="00D62F05">
            <w:pPr>
              <w:jc w:val="center"/>
              <w:rPr>
                <w:szCs w:val="21"/>
              </w:rPr>
            </w:pPr>
          </w:p>
        </w:tc>
        <w:tc>
          <w:tcPr>
            <w:tcW w:w="1342" w:type="dxa"/>
            <w:vMerge/>
          </w:tcPr>
          <w:p w:rsidR="00D936D7" w:rsidRPr="00E031CA" w:rsidRDefault="00D936D7" w:rsidP="00D62F05">
            <w:pPr>
              <w:jc w:val="center"/>
              <w:rPr>
                <w:szCs w:val="21"/>
              </w:rPr>
            </w:pPr>
          </w:p>
        </w:tc>
      </w:tr>
    </w:tbl>
    <w:p w:rsidR="004D5888" w:rsidRPr="00B873A7" w:rsidRDefault="004D5888" w:rsidP="004D5888">
      <w:pPr>
        <w:widowControl/>
        <w:spacing w:beforeLines="30" w:before="93" w:afterLines="30" w:after="93" w:line="320" w:lineRule="exact"/>
        <w:jc w:val="left"/>
        <w:rPr>
          <w:rFonts w:eastAsia="楷体_GB2312"/>
          <w:b/>
          <w:bCs/>
          <w:noProof/>
          <w:color w:val="000000"/>
          <w:kern w:val="0"/>
          <w:sz w:val="24"/>
        </w:rPr>
      </w:pPr>
      <w:r w:rsidRPr="00B873A7">
        <w:rPr>
          <w:rFonts w:eastAsia="楷体_GB2312"/>
          <w:b/>
          <w:bCs/>
          <w:noProof/>
          <w:color w:val="000000"/>
          <w:kern w:val="0"/>
          <w:sz w:val="24"/>
        </w:rPr>
        <w:fldChar w:fldCharType="begin"/>
      </w:r>
      <w:r w:rsidRPr="00B873A7">
        <w:rPr>
          <w:rFonts w:eastAsia="楷体_GB2312"/>
          <w:b/>
          <w:bCs/>
          <w:noProof/>
          <w:color w:val="000000"/>
          <w:kern w:val="0"/>
          <w:sz w:val="24"/>
        </w:rPr>
        <w:instrText xml:space="preserve"> = 5 \* ROMAN </w:instrText>
      </w:r>
      <w:r w:rsidRPr="00B873A7">
        <w:rPr>
          <w:rFonts w:eastAsia="楷体_GB2312"/>
          <w:b/>
          <w:bCs/>
          <w:noProof/>
          <w:color w:val="000000"/>
          <w:kern w:val="0"/>
          <w:sz w:val="24"/>
        </w:rPr>
        <w:fldChar w:fldCharType="separate"/>
      </w:r>
      <w:r w:rsidRPr="00B873A7">
        <w:rPr>
          <w:rFonts w:eastAsia="楷体_GB2312"/>
          <w:b/>
          <w:bCs/>
          <w:noProof/>
          <w:color w:val="000000"/>
          <w:kern w:val="0"/>
          <w:sz w:val="24"/>
        </w:rPr>
        <w:t>V</w:t>
      </w:r>
      <w:r w:rsidRPr="00B873A7">
        <w:rPr>
          <w:rFonts w:eastAsia="楷体_GB2312"/>
          <w:b/>
          <w:bCs/>
          <w:noProof/>
          <w:color w:val="000000"/>
          <w:kern w:val="0"/>
          <w:sz w:val="24"/>
        </w:rPr>
        <w:fldChar w:fldCharType="end"/>
      </w:r>
      <w:r>
        <w:rPr>
          <w:rFonts w:eastAsia="楷体_GB2312"/>
          <w:b/>
          <w:bCs/>
          <w:noProof/>
          <w:color w:val="000000"/>
          <w:kern w:val="0"/>
          <w:sz w:val="24"/>
        </w:rPr>
        <w:t>I</w:t>
      </w:r>
      <w:r w:rsidRPr="00B873A7">
        <w:rPr>
          <w:rFonts w:eastAsia="楷体_GB2312"/>
          <w:b/>
          <w:bCs/>
          <w:noProof/>
          <w:color w:val="000000"/>
          <w:kern w:val="0"/>
          <w:sz w:val="24"/>
        </w:rPr>
        <w:t>. Teaching</w:t>
      </w:r>
      <w:r>
        <w:rPr>
          <w:rFonts w:eastAsia="楷体_GB2312"/>
          <w:b/>
          <w:bCs/>
          <w:noProof/>
          <w:color w:val="000000"/>
          <w:kern w:val="0"/>
          <w:sz w:val="24"/>
        </w:rPr>
        <w:t xml:space="preserve"> Method</w:t>
      </w:r>
    </w:p>
    <w:p w:rsidR="00D35598" w:rsidRPr="00C51EF1" w:rsidRDefault="00D35598" w:rsidP="00D936D7">
      <w:pPr>
        <w:spacing w:line="320" w:lineRule="exact"/>
        <w:ind w:firstLine="435"/>
        <w:rPr>
          <w:rFonts w:hAnsi="宋体"/>
          <w:sz w:val="24"/>
        </w:rPr>
      </w:pPr>
      <w:r w:rsidRPr="00C51EF1">
        <w:rPr>
          <w:rFonts w:hAnsi="宋体"/>
          <w:b/>
          <w:sz w:val="24"/>
        </w:rPr>
        <w:t xml:space="preserve">Instructional </w:t>
      </w:r>
      <w:proofErr w:type="spellStart"/>
      <w:r w:rsidRPr="00C51EF1">
        <w:rPr>
          <w:rFonts w:hAnsi="宋体"/>
          <w:b/>
          <w:sz w:val="24"/>
        </w:rPr>
        <w:t>design</w:t>
      </w:r>
      <w:proofErr w:type="gramStart"/>
      <w:r w:rsidRPr="00C51EF1">
        <w:rPr>
          <w:rFonts w:hAnsi="宋体" w:hint="eastAsia"/>
          <w:sz w:val="24"/>
        </w:rPr>
        <w:t>:</w:t>
      </w:r>
      <w:r w:rsidRPr="00C51EF1">
        <w:rPr>
          <w:rFonts w:hAnsi="宋体"/>
          <w:sz w:val="24"/>
        </w:rPr>
        <w:t>Through</w:t>
      </w:r>
      <w:proofErr w:type="spellEnd"/>
      <w:proofErr w:type="gramEnd"/>
      <w:r w:rsidRPr="00C51EF1">
        <w:rPr>
          <w:rFonts w:hAnsi="宋体"/>
          <w:sz w:val="24"/>
        </w:rPr>
        <w:t xml:space="preserve"> external software companies to carry out teaching plan design and teaching activities.</w:t>
      </w:r>
      <w:r w:rsidRPr="00C51EF1">
        <w:rPr>
          <w:sz w:val="24"/>
        </w:rPr>
        <w:t xml:space="preserve"> </w:t>
      </w:r>
      <w:r w:rsidRPr="00C51EF1">
        <w:rPr>
          <w:rFonts w:hAnsi="宋体"/>
          <w:sz w:val="24"/>
        </w:rPr>
        <w:t>The real project of the company reflects the real software project environment and daily assessment model of the software company.</w:t>
      </w:r>
    </w:p>
    <w:p w:rsidR="006D03E4" w:rsidRPr="00C51EF1" w:rsidRDefault="00D35598" w:rsidP="00D936D7">
      <w:pPr>
        <w:spacing w:line="320" w:lineRule="exact"/>
        <w:ind w:firstLine="435"/>
        <w:rPr>
          <w:rFonts w:hAnsi="宋体"/>
          <w:sz w:val="24"/>
        </w:rPr>
      </w:pPr>
      <w:r w:rsidRPr="00C51EF1">
        <w:rPr>
          <w:rFonts w:hAnsi="宋体" w:hint="eastAsia"/>
          <w:b/>
          <w:sz w:val="24"/>
        </w:rPr>
        <w:t>T</w:t>
      </w:r>
      <w:r w:rsidRPr="00C51EF1">
        <w:rPr>
          <w:rFonts w:hAnsi="宋体"/>
          <w:b/>
          <w:sz w:val="24"/>
        </w:rPr>
        <w:t xml:space="preserve">eaching </w:t>
      </w:r>
      <w:proofErr w:type="spellStart"/>
      <w:r w:rsidRPr="00C51EF1">
        <w:rPr>
          <w:rFonts w:hAnsi="宋体"/>
          <w:b/>
          <w:sz w:val="24"/>
        </w:rPr>
        <w:t>method</w:t>
      </w:r>
      <w:proofErr w:type="gramStart"/>
      <w:r w:rsidRPr="00C51EF1">
        <w:rPr>
          <w:rFonts w:hAnsi="宋体"/>
          <w:b/>
          <w:sz w:val="24"/>
        </w:rPr>
        <w:t>:</w:t>
      </w:r>
      <w:r w:rsidR="006D03E4" w:rsidRPr="00C51EF1">
        <w:rPr>
          <w:rFonts w:hAnsi="宋体" w:hint="eastAsia"/>
          <w:sz w:val="24"/>
        </w:rPr>
        <w:t>Training</w:t>
      </w:r>
      <w:proofErr w:type="spellEnd"/>
      <w:proofErr w:type="gramEnd"/>
      <w:r w:rsidR="006D03E4" w:rsidRPr="00C51EF1">
        <w:rPr>
          <w:rFonts w:hAnsi="宋体" w:hint="eastAsia"/>
          <w:sz w:val="24"/>
        </w:rPr>
        <w:t xml:space="preserve"> by g</w:t>
      </w:r>
      <w:r w:rsidRPr="00C51EF1">
        <w:rPr>
          <w:rFonts w:hAnsi="宋体" w:hint="eastAsia"/>
          <w:sz w:val="24"/>
        </w:rPr>
        <w:t xml:space="preserve">athering </w:t>
      </w:r>
      <w:proofErr w:type="spellStart"/>
      <w:r w:rsidRPr="00C51EF1">
        <w:rPr>
          <w:rFonts w:hAnsi="宋体" w:hint="eastAsia"/>
          <w:sz w:val="24"/>
        </w:rPr>
        <w:t>together.</w:t>
      </w:r>
      <w:r w:rsidR="006D03E4" w:rsidRPr="00C51EF1">
        <w:rPr>
          <w:rFonts w:hAnsi="宋体"/>
          <w:sz w:val="24"/>
        </w:rPr>
        <w:t>Ask</w:t>
      </w:r>
      <w:proofErr w:type="spellEnd"/>
      <w:r w:rsidR="006D03E4" w:rsidRPr="00C51EF1">
        <w:rPr>
          <w:rFonts w:hAnsi="宋体"/>
          <w:sz w:val="24"/>
        </w:rPr>
        <w:t xml:space="preserve"> students to be grouped, set up project teams, complete role assignments and rotations, and students can experience different </w:t>
      </w:r>
      <w:r w:rsidR="006D03E4" w:rsidRPr="00C51EF1">
        <w:rPr>
          <w:rFonts w:hAnsi="宋体"/>
          <w:sz w:val="24"/>
        </w:rPr>
        <w:lastRenderedPageBreak/>
        <w:t>roles.</w:t>
      </w:r>
    </w:p>
    <w:p w:rsidR="006D03E4" w:rsidRPr="00C51EF1" w:rsidRDefault="006D03E4" w:rsidP="00D936D7">
      <w:pPr>
        <w:spacing w:line="320" w:lineRule="exact"/>
        <w:ind w:firstLine="435"/>
        <w:rPr>
          <w:rFonts w:hAnsi="宋体"/>
          <w:sz w:val="24"/>
        </w:rPr>
      </w:pPr>
      <w:r w:rsidRPr="00C51EF1">
        <w:rPr>
          <w:rFonts w:hAnsi="宋体"/>
          <w:sz w:val="24"/>
        </w:rPr>
        <w:t>The design of training activities needs to be based on specific software project plans, especially at different stages of the software project cycle.</w:t>
      </w:r>
    </w:p>
    <w:p w:rsidR="006D03E4" w:rsidRPr="00C51EF1" w:rsidRDefault="006D03E4" w:rsidP="00C51EF1">
      <w:pPr>
        <w:widowControl/>
        <w:spacing w:beforeLines="30" w:before="93" w:afterLines="30" w:after="93" w:line="320" w:lineRule="exact"/>
        <w:ind w:firstLineChars="200" w:firstLine="480"/>
        <w:jc w:val="left"/>
        <w:rPr>
          <w:rFonts w:hAnsi="宋体"/>
          <w:sz w:val="24"/>
        </w:rPr>
      </w:pPr>
      <w:r w:rsidRPr="00C51EF1">
        <w:rPr>
          <w:rFonts w:hAnsi="宋体"/>
          <w:sz w:val="24"/>
        </w:rPr>
        <w:t>During the training process, teachers need to provide necessary knowledge explanations and deliverables comments for specific project activities.</w:t>
      </w:r>
    </w:p>
    <w:p w:rsidR="004D5888" w:rsidRPr="00B873A7" w:rsidRDefault="004D5888" w:rsidP="004D5888">
      <w:pPr>
        <w:widowControl/>
        <w:spacing w:beforeLines="30" w:before="93" w:afterLines="30" w:after="93" w:line="320" w:lineRule="exact"/>
        <w:jc w:val="left"/>
        <w:rPr>
          <w:rFonts w:eastAsia="楷体_GB2312"/>
          <w:bCs/>
          <w:noProof/>
          <w:color w:val="000000"/>
          <w:kern w:val="0"/>
          <w:sz w:val="24"/>
        </w:rPr>
      </w:pPr>
      <w:r w:rsidRPr="00B873A7">
        <w:rPr>
          <w:rFonts w:eastAsia="楷体_GB2312"/>
          <w:b/>
          <w:noProof/>
          <w:color w:val="000000"/>
          <w:kern w:val="0"/>
          <w:sz w:val="24"/>
        </w:rPr>
        <w:fldChar w:fldCharType="begin"/>
      </w:r>
      <w:r w:rsidRPr="00B873A7">
        <w:rPr>
          <w:rFonts w:eastAsia="楷体_GB2312"/>
          <w:b/>
          <w:noProof/>
          <w:color w:val="000000"/>
          <w:kern w:val="0"/>
          <w:sz w:val="24"/>
        </w:rPr>
        <w:instrText xml:space="preserve"> = 6 \* ROMAN </w:instrText>
      </w:r>
      <w:r w:rsidRPr="00B873A7">
        <w:rPr>
          <w:rFonts w:eastAsia="楷体_GB2312"/>
          <w:b/>
          <w:noProof/>
          <w:color w:val="000000"/>
          <w:kern w:val="0"/>
          <w:sz w:val="24"/>
        </w:rPr>
        <w:fldChar w:fldCharType="separate"/>
      </w:r>
      <w:r w:rsidRPr="00B873A7">
        <w:rPr>
          <w:rFonts w:eastAsia="楷体_GB2312"/>
          <w:b/>
          <w:noProof/>
          <w:color w:val="000000"/>
          <w:kern w:val="0"/>
          <w:sz w:val="24"/>
        </w:rPr>
        <w:t>V</w:t>
      </w:r>
      <w:r>
        <w:rPr>
          <w:rFonts w:eastAsia="楷体_GB2312"/>
          <w:b/>
          <w:noProof/>
          <w:color w:val="000000"/>
          <w:kern w:val="0"/>
          <w:sz w:val="24"/>
        </w:rPr>
        <w:t>I</w:t>
      </w:r>
      <w:r w:rsidRPr="00B873A7">
        <w:rPr>
          <w:rFonts w:eastAsia="楷体_GB2312"/>
          <w:b/>
          <w:noProof/>
          <w:color w:val="000000"/>
          <w:kern w:val="0"/>
          <w:sz w:val="24"/>
        </w:rPr>
        <w:t>I</w:t>
      </w:r>
      <w:r w:rsidRPr="00B873A7">
        <w:rPr>
          <w:rFonts w:eastAsia="楷体_GB2312"/>
          <w:b/>
          <w:noProof/>
          <w:color w:val="000000"/>
          <w:kern w:val="0"/>
          <w:sz w:val="24"/>
        </w:rPr>
        <w:fldChar w:fldCharType="end"/>
      </w:r>
      <w:r w:rsidRPr="00B873A7">
        <w:rPr>
          <w:rFonts w:eastAsia="楷体_GB2312"/>
          <w:b/>
          <w:noProof/>
          <w:color w:val="000000"/>
          <w:kern w:val="0"/>
          <w:sz w:val="24"/>
        </w:rPr>
        <w:t>.</w:t>
      </w:r>
      <w:hyperlink r:id="rId7" w:history="1">
        <w:r w:rsidRPr="00B873A7">
          <w:rPr>
            <w:rFonts w:eastAsia="楷体_GB2312"/>
            <w:bCs/>
            <w:noProof/>
            <w:color w:val="000000"/>
            <w:kern w:val="0"/>
            <w:sz w:val="24"/>
          </w:rPr>
          <w:t xml:space="preserve"> </w:t>
        </w:r>
        <w:r w:rsidRPr="00B873A7">
          <w:rPr>
            <w:rFonts w:eastAsia="楷体_GB2312"/>
            <w:b/>
            <w:noProof/>
            <w:color w:val="000000"/>
            <w:kern w:val="0"/>
            <w:sz w:val="24"/>
          </w:rPr>
          <w:t>Courses Assessment</w:t>
        </w:r>
      </w:hyperlink>
    </w:p>
    <w:p w:rsidR="00D62F05" w:rsidRPr="00C51EF1" w:rsidRDefault="00D62F05" w:rsidP="00D225C1">
      <w:pPr>
        <w:pStyle w:val="ab"/>
        <w:spacing w:line="320" w:lineRule="exact"/>
        <w:ind w:firstLineChars="200" w:firstLine="420"/>
        <w:rPr>
          <w:rFonts w:ascii="Times New Roman" w:hAnsi="宋体"/>
          <w:sz w:val="24"/>
          <w:szCs w:val="24"/>
          <w:lang w:val="en-US" w:eastAsia="zh-CN"/>
        </w:rPr>
      </w:pPr>
      <w:r>
        <w:rPr>
          <w:rFonts w:hint="eastAsia"/>
          <w:color w:val="000000"/>
          <w:lang w:eastAsia="zh-CN"/>
        </w:rPr>
        <w:t xml:space="preserve"> </w:t>
      </w:r>
      <w:r w:rsidRPr="00C51EF1">
        <w:rPr>
          <w:rFonts w:ascii="Times New Roman" w:hAnsi="宋体"/>
          <w:sz w:val="24"/>
          <w:szCs w:val="24"/>
          <w:lang w:val="en-US" w:eastAsia="zh-CN"/>
        </w:rPr>
        <w:t>This course is based on a five-level, nine-stage system for final assessment</w:t>
      </w:r>
      <w:r w:rsidRPr="00C51EF1">
        <w:rPr>
          <w:rFonts w:ascii="Times New Roman" w:hAnsi="宋体" w:hint="eastAsia"/>
          <w:sz w:val="24"/>
          <w:szCs w:val="24"/>
          <w:lang w:val="en-US" w:eastAsia="zh-CN"/>
        </w:rPr>
        <w:t>.</w:t>
      </w:r>
    </w:p>
    <w:p w:rsidR="00D62F05" w:rsidRPr="00C51EF1" w:rsidRDefault="00D62F05" w:rsidP="00D62F05">
      <w:pPr>
        <w:spacing w:line="320" w:lineRule="exact"/>
        <w:jc w:val="left"/>
        <w:rPr>
          <w:rFonts w:hAnsi="宋体"/>
          <w:sz w:val="24"/>
        </w:rPr>
      </w:pPr>
      <w:r w:rsidRPr="00C51EF1">
        <w:rPr>
          <w:rFonts w:hAnsi="宋体" w:hint="eastAsia"/>
          <w:sz w:val="24"/>
        </w:rPr>
        <w:t xml:space="preserve">     </w:t>
      </w:r>
      <w:r w:rsidRPr="00C51EF1">
        <w:rPr>
          <w:rFonts w:hAnsi="宋体"/>
          <w:sz w:val="24"/>
        </w:rPr>
        <w:t>A combination of grouping and individual assessment should be used to provide assessments of the processes, results, quality of completion, and responses in accordance</w:t>
      </w:r>
      <w:r w:rsidRPr="00C51EF1">
        <w:rPr>
          <w:rFonts w:hAnsi="宋体" w:hint="eastAsia"/>
          <w:sz w:val="24"/>
        </w:rPr>
        <w:t xml:space="preserve"> </w:t>
      </w:r>
      <w:r w:rsidRPr="00C51EF1">
        <w:rPr>
          <w:rFonts w:hAnsi="宋体"/>
          <w:sz w:val="24"/>
        </w:rPr>
        <w:t>with the software life cycle activities of the training program.</w:t>
      </w:r>
    </w:p>
    <w:p w:rsidR="004D5888" w:rsidRPr="001E7A2A" w:rsidRDefault="004D5888" w:rsidP="004D5888">
      <w:pPr>
        <w:spacing w:line="320" w:lineRule="exact"/>
        <w:jc w:val="center"/>
        <w:rPr>
          <w:sz w:val="24"/>
        </w:rPr>
      </w:pPr>
      <w:r w:rsidRPr="001E7A2A">
        <w:rPr>
          <w:rFonts w:hint="eastAsia"/>
          <w:sz w:val="24"/>
        </w:rPr>
        <w:t>T</w:t>
      </w:r>
      <w:r w:rsidRPr="001E7A2A">
        <w:rPr>
          <w:sz w:val="24"/>
        </w:rPr>
        <w:t>able 3</w:t>
      </w:r>
      <w:hyperlink r:id="rId8" w:history="1">
        <w:r w:rsidRPr="001E7A2A">
          <w:rPr>
            <w:rFonts w:eastAsia="楷体_GB2312"/>
            <w:bCs/>
            <w:noProof/>
            <w:color w:val="000000"/>
            <w:kern w:val="0"/>
            <w:sz w:val="24"/>
          </w:rPr>
          <w:t xml:space="preserve"> </w:t>
        </w:r>
        <w:r>
          <w:rPr>
            <w:rFonts w:eastAsia="楷体_GB2312"/>
            <w:bCs/>
            <w:noProof/>
            <w:color w:val="000000"/>
            <w:kern w:val="0"/>
            <w:sz w:val="24"/>
          </w:rPr>
          <w:t xml:space="preserve">Design for </w:t>
        </w:r>
        <w:r w:rsidRPr="001E7A2A">
          <w:rPr>
            <w:rFonts w:eastAsia="楷体_GB2312"/>
            <w:noProof/>
            <w:color w:val="000000"/>
            <w:kern w:val="0"/>
            <w:sz w:val="24"/>
          </w:rPr>
          <w:t>Courses Assessment</w:t>
        </w:r>
      </w:hyperlink>
    </w:p>
    <w:tbl>
      <w:tblPr>
        <w:tblW w:w="85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3"/>
        <w:gridCol w:w="1091"/>
        <w:gridCol w:w="1550"/>
        <w:gridCol w:w="1033"/>
        <w:gridCol w:w="1710"/>
        <w:gridCol w:w="1535"/>
      </w:tblGrid>
      <w:tr w:rsidR="006D03E4" w:rsidRPr="00470F4A" w:rsidTr="00D62F05">
        <w:trPr>
          <w:jc w:val="center"/>
        </w:trPr>
        <w:tc>
          <w:tcPr>
            <w:tcW w:w="1895" w:type="dxa"/>
            <w:tcBorders>
              <w:top w:val="single" w:sz="4" w:space="0" w:color="000000"/>
              <w:left w:val="single" w:sz="4" w:space="0" w:color="000000"/>
              <w:bottom w:val="single" w:sz="4" w:space="0" w:color="000000"/>
              <w:right w:val="single" w:sz="4" w:space="0" w:color="000000"/>
            </w:tcBorders>
            <w:vAlign w:val="center"/>
            <w:hideMark/>
          </w:tcPr>
          <w:p w:rsidR="006D03E4" w:rsidRPr="00404C4F" w:rsidRDefault="006D03E4" w:rsidP="005F1F71">
            <w:pPr>
              <w:pStyle w:val="ab"/>
              <w:spacing w:line="320" w:lineRule="exact"/>
              <w:jc w:val="center"/>
              <w:rPr>
                <w:rFonts w:ascii="Times New Roman" w:hAnsi="Times New Roman"/>
                <w:lang w:eastAsia="zh-CN"/>
              </w:rPr>
            </w:pPr>
            <w:r w:rsidRPr="00404C4F">
              <w:rPr>
                <w:rFonts w:ascii="Times New Roman" w:hAnsi="Times New Roman"/>
                <w:lang w:eastAsia="zh-CN"/>
              </w:rPr>
              <w:t>Question types</w:t>
            </w:r>
          </w:p>
        </w:tc>
        <w:tc>
          <w:tcPr>
            <w:tcW w:w="763" w:type="dxa"/>
            <w:tcBorders>
              <w:top w:val="single" w:sz="4" w:space="0" w:color="000000"/>
              <w:left w:val="single" w:sz="4" w:space="0" w:color="000000"/>
              <w:bottom w:val="single" w:sz="4" w:space="0" w:color="000000"/>
              <w:right w:val="single" w:sz="4" w:space="0" w:color="000000"/>
            </w:tcBorders>
            <w:vAlign w:val="center"/>
            <w:hideMark/>
          </w:tcPr>
          <w:p w:rsidR="006D03E4" w:rsidRPr="00404C4F" w:rsidRDefault="006D03E4" w:rsidP="00D62F05">
            <w:pPr>
              <w:spacing w:line="320" w:lineRule="exact"/>
              <w:jc w:val="center"/>
              <w:rPr>
                <w:bCs/>
              </w:rPr>
            </w:pPr>
            <w:r w:rsidRPr="00404C4F">
              <w:t>Maximum scores</w:t>
            </w:r>
          </w:p>
        </w:tc>
        <w:tc>
          <w:tcPr>
            <w:tcW w:w="867" w:type="dxa"/>
            <w:tcBorders>
              <w:top w:val="single" w:sz="4" w:space="0" w:color="000000"/>
              <w:left w:val="single" w:sz="4" w:space="0" w:color="000000"/>
              <w:bottom w:val="single" w:sz="4" w:space="0" w:color="000000"/>
              <w:right w:val="single" w:sz="4" w:space="0" w:color="000000"/>
            </w:tcBorders>
            <w:hideMark/>
          </w:tcPr>
          <w:p w:rsidR="006D03E4" w:rsidRPr="00404C4F" w:rsidRDefault="006D03E4" w:rsidP="00D62F05">
            <w:pPr>
              <w:spacing w:line="320" w:lineRule="exact"/>
              <w:jc w:val="center"/>
              <w:rPr>
                <w:bCs/>
              </w:rPr>
            </w:pPr>
            <w:r w:rsidRPr="00404C4F">
              <w:rPr>
                <w:kern w:val="0"/>
                <w:sz w:val="24"/>
              </w:rPr>
              <w:t>Graduation Requirements Index Point</w:t>
            </w:r>
          </w:p>
        </w:tc>
        <w:tc>
          <w:tcPr>
            <w:tcW w:w="931" w:type="dxa"/>
            <w:tcBorders>
              <w:top w:val="single" w:sz="4" w:space="0" w:color="000000"/>
              <w:left w:val="single" w:sz="4" w:space="0" w:color="000000"/>
              <w:bottom w:val="single" w:sz="4" w:space="0" w:color="000000"/>
              <w:right w:val="single" w:sz="4" w:space="0" w:color="000000"/>
            </w:tcBorders>
            <w:hideMark/>
          </w:tcPr>
          <w:p w:rsidR="006D03E4" w:rsidRPr="00404C4F" w:rsidRDefault="006D03E4" w:rsidP="00D62F05">
            <w:pPr>
              <w:spacing w:line="320" w:lineRule="exact"/>
              <w:jc w:val="center"/>
              <w:rPr>
                <w:bCs/>
              </w:rPr>
            </w:pPr>
            <w:r w:rsidRPr="00404C4F">
              <w:rPr>
                <w:color w:val="000000"/>
              </w:rPr>
              <w:t>Course Objective</w:t>
            </w:r>
          </w:p>
        </w:tc>
        <w:tc>
          <w:tcPr>
            <w:tcW w:w="2793" w:type="dxa"/>
            <w:tcBorders>
              <w:top w:val="single" w:sz="4" w:space="0" w:color="000000"/>
              <w:left w:val="single" w:sz="4" w:space="0" w:color="000000"/>
              <w:bottom w:val="single" w:sz="4" w:space="0" w:color="000000"/>
              <w:right w:val="single" w:sz="4" w:space="0" w:color="000000"/>
            </w:tcBorders>
            <w:vAlign w:val="center"/>
            <w:hideMark/>
          </w:tcPr>
          <w:p w:rsidR="006D03E4" w:rsidRPr="00404C4F" w:rsidRDefault="006D03E4" w:rsidP="00D62F05">
            <w:pPr>
              <w:spacing w:line="320" w:lineRule="exact"/>
              <w:jc w:val="center"/>
              <w:rPr>
                <w:bCs/>
              </w:rPr>
            </w:pPr>
            <w:r w:rsidRPr="00404C4F">
              <w:rPr>
                <w:bCs/>
              </w:rPr>
              <w:t>Assessment / Evaluation Details</w:t>
            </w:r>
          </w:p>
        </w:tc>
        <w:tc>
          <w:tcPr>
            <w:tcW w:w="1303" w:type="dxa"/>
            <w:tcBorders>
              <w:top w:val="single" w:sz="4" w:space="0" w:color="000000"/>
              <w:left w:val="single" w:sz="4" w:space="0" w:color="000000"/>
              <w:bottom w:val="single" w:sz="4" w:space="0" w:color="000000"/>
              <w:right w:val="single" w:sz="4" w:space="0" w:color="000000"/>
            </w:tcBorders>
            <w:vAlign w:val="center"/>
            <w:hideMark/>
          </w:tcPr>
          <w:p w:rsidR="006D03E4" w:rsidRPr="00404C4F" w:rsidRDefault="006D03E4" w:rsidP="006D03E4">
            <w:pPr>
              <w:pStyle w:val="ab"/>
              <w:spacing w:line="320" w:lineRule="exact"/>
              <w:jc w:val="center"/>
              <w:rPr>
                <w:rFonts w:ascii="Times New Roman" w:hAnsi="Times New Roman"/>
                <w:lang w:eastAsia="zh-CN"/>
              </w:rPr>
            </w:pPr>
            <w:r w:rsidRPr="00404C4F">
              <w:rPr>
                <w:rFonts w:ascii="Times New Roman" w:hAnsi="Times New Roman"/>
                <w:b/>
                <w:bCs/>
                <w:color w:val="0070C0"/>
                <w:lang w:eastAsia="zh-CN"/>
              </w:rPr>
              <w:t xml:space="preserve">Rationality statement for assessment way </w:t>
            </w:r>
          </w:p>
          <w:p w:rsidR="006D03E4" w:rsidRPr="00404C4F" w:rsidRDefault="006D03E4" w:rsidP="00D62F05">
            <w:pPr>
              <w:spacing w:line="320" w:lineRule="exact"/>
              <w:jc w:val="center"/>
              <w:rPr>
                <w:bCs/>
              </w:rPr>
            </w:pPr>
          </w:p>
        </w:tc>
      </w:tr>
      <w:tr w:rsidR="006D03E4" w:rsidRPr="00470F4A" w:rsidTr="00D62F05">
        <w:trPr>
          <w:jc w:val="center"/>
        </w:trPr>
        <w:tc>
          <w:tcPr>
            <w:tcW w:w="1895" w:type="dxa"/>
            <w:tcBorders>
              <w:top w:val="single" w:sz="4" w:space="0" w:color="000000"/>
              <w:left w:val="single" w:sz="4" w:space="0" w:color="000000"/>
              <w:bottom w:val="single" w:sz="4" w:space="0" w:color="000000"/>
              <w:right w:val="single" w:sz="4" w:space="0" w:color="000000"/>
            </w:tcBorders>
            <w:vAlign w:val="center"/>
          </w:tcPr>
          <w:p w:rsidR="006D03E4" w:rsidRPr="00404C4F" w:rsidRDefault="006D03E4" w:rsidP="00D62F05">
            <w:pPr>
              <w:spacing w:line="320" w:lineRule="exact"/>
              <w:rPr>
                <w:bCs/>
              </w:rPr>
            </w:pPr>
            <w:r w:rsidRPr="00404C4F">
              <w:rPr>
                <w:bCs/>
              </w:rPr>
              <w:t>Project Analysis Review</w:t>
            </w:r>
          </w:p>
        </w:tc>
        <w:tc>
          <w:tcPr>
            <w:tcW w:w="763" w:type="dxa"/>
            <w:tcBorders>
              <w:top w:val="single" w:sz="4" w:space="0" w:color="000000"/>
              <w:left w:val="single" w:sz="4" w:space="0" w:color="000000"/>
              <w:bottom w:val="single" w:sz="4" w:space="0" w:color="000000"/>
              <w:right w:val="single" w:sz="4" w:space="0" w:color="000000"/>
            </w:tcBorders>
            <w:vAlign w:val="center"/>
          </w:tcPr>
          <w:p w:rsidR="006D03E4" w:rsidRPr="00404C4F" w:rsidRDefault="006D03E4" w:rsidP="00D62F05">
            <w:pPr>
              <w:spacing w:line="320" w:lineRule="exact"/>
              <w:rPr>
                <w:bCs/>
              </w:rPr>
            </w:pPr>
            <w:r w:rsidRPr="00404C4F">
              <w:rPr>
                <w:bCs/>
              </w:rPr>
              <w:t>15</w:t>
            </w:r>
          </w:p>
        </w:tc>
        <w:tc>
          <w:tcPr>
            <w:tcW w:w="867" w:type="dxa"/>
            <w:tcBorders>
              <w:top w:val="single" w:sz="4" w:space="0" w:color="000000"/>
              <w:left w:val="single" w:sz="4" w:space="0" w:color="000000"/>
              <w:bottom w:val="single" w:sz="4" w:space="0" w:color="000000"/>
              <w:right w:val="single" w:sz="4" w:space="0" w:color="000000"/>
            </w:tcBorders>
          </w:tcPr>
          <w:p w:rsidR="006D03E4" w:rsidRPr="00404C4F" w:rsidRDefault="006D03E4" w:rsidP="008131F8">
            <w:pPr>
              <w:jc w:val="center"/>
              <w:rPr>
                <w:szCs w:val="21"/>
              </w:rPr>
            </w:pPr>
            <w:r w:rsidRPr="00404C4F">
              <w:rPr>
                <w:szCs w:val="21"/>
              </w:rPr>
              <w:t>5.2</w:t>
            </w:r>
          </w:p>
          <w:p w:rsidR="006D03E4" w:rsidRPr="00404C4F" w:rsidRDefault="006D03E4" w:rsidP="00815158">
            <w:pPr>
              <w:jc w:val="center"/>
              <w:rPr>
                <w:szCs w:val="21"/>
              </w:rPr>
            </w:pPr>
            <w:r w:rsidRPr="00404C4F">
              <w:rPr>
                <w:szCs w:val="21"/>
              </w:rPr>
              <w:t>6.1</w:t>
            </w:r>
          </w:p>
          <w:p w:rsidR="006D03E4" w:rsidRPr="00404C4F" w:rsidRDefault="006D03E4" w:rsidP="008131F8">
            <w:pPr>
              <w:jc w:val="center"/>
              <w:rPr>
                <w:szCs w:val="21"/>
              </w:rPr>
            </w:pPr>
            <w:r w:rsidRPr="00404C4F">
              <w:rPr>
                <w:szCs w:val="21"/>
              </w:rPr>
              <w:t>7.1</w:t>
            </w:r>
          </w:p>
          <w:p w:rsidR="006D03E4" w:rsidRPr="00404C4F" w:rsidRDefault="006D03E4" w:rsidP="008131F8">
            <w:pPr>
              <w:jc w:val="center"/>
              <w:rPr>
                <w:szCs w:val="21"/>
              </w:rPr>
            </w:pPr>
            <w:r w:rsidRPr="00404C4F">
              <w:rPr>
                <w:szCs w:val="21"/>
              </w:rPr>
              <w:t>7.2</w:t>
            </w:r>
          </w:p>
          <w:p w:rsidR="006D03E4" w:rsidRPr="00404C4F" w:rsidRDefault="006D03E4" w:rsidP="008131F8">
            <w:pPr>
              <w:jc w:val="center"/>
              <w:rPr>
                <w:szCs w:val="21"/>
              </w:rPr>
            </w:pPr>
            <w:r w:rsidRPr="00404C4F">
              <w:rPr>
                <w:szCs w:val="21"/>
              </w:rPr>
              <w:t>9.1</w:t>
            </w:r>
          </w:p>
          <w:p w:rsidR="006D03E4" w:rsidRPr="00404C4F" w:rsidRDefault="006D03E4" w:rsidP="008131F8">
            <w:pPr>
              <w:jc w:val="center"/>
              <w:rPr>
                <w:szCs w:val="21"/>
              </w:rPr>
            </w:pPr>
            <w:r w:rsidRPr="00404C4F">
              <w:rPr>
                <w:szCs w:val="21"/>
              </w:rPr>
              <w:t>9.2</w:t>
            </w:r>
          </w:p>
          <w:p w:rsidR="006D03E4" w:rsidRPr="00404C4F" w:rsidRDefault="006D03E4" w:rsidP="008131F8">
            <w:pPr>
              <w:jc w:val="center"/>
              <w:rPr>
                <w:szCs w:val="21"/>
              </w:rPr>
            </w:pPr>
            <w:r w:rsidRPr="00404C4F">
              <w:rPr>
                <w:szCs w:val="21"/>
              </w:rPr>
              <w:t>12.2</w:t>
            </w:r>
          </w:p>
          <w:p w:rsidR="006D03E4" w:rsidRPr="00404C4F" w:rsidRDefault="006D03E4" w:rsidP="008131F8">
            <w:pPr>
              <w:jc w:val="center"/>
              <w:rPr>
                <w:szCs w:val="21"/>
              </w:rPr>
            </w:pPr>
          </w:p>
        </w:tc>
        <w:tc>
          <w:tcPr>
            <w:tcW w:w="931" w:type="dxa"/>
            <w:tcBorders>
              <w:top w:val="single" w:sz="4" w:space="0" w:color="000000"/>
              <w:left w:val="single" w:sz="4" w:space="0" w:color="000000"/>
              <w:bottom w:val="single" w:sz="4" w:space="0" w:color="000000"/>
              <w:right w:val="single" w:sz="4" w:space="0" w:color="000000"/>
            </w:tcBorders>
          </w:tcPr>
          <w:p w:rsidR="006D03E4" w:rsidRPr="00404C4F" w:rsidRDefault="006D03E4" w:rsidP="00F90AB8">
            <w:pPr>
              <w:spacing w:line="320" w:lineRule="exact"/>
              <w:rPr>
                <w:bCs/>
              </w:rPr>
            </w:pPr>
            <w:r w:rsidRPr="00404C4F">
              <w:rPr>
                <w:bCs/>
              </w:rPr>
              <w:t>1</w:t>
            </w:r>
          </w:p>
          <w:p w:rsidR="006D03E4" w:rsidRPr="00404C4F" w:rsidRDefault="006D03E4" w:rsidP="008131F8">
            <w:pPr>
              <w:spacing w:line="320" w:lineRule="exact"/>
              <w:rPr>
                <w:bCs/>
              </w:rPr>
            </w:pPr>
            <w:r w:rsidRPr="00404C4F">
              <w:rPr>
                <w:bCs/>
              </w:rPr>
              <w:t>5</w:t>
            </w:r>
          </w:p>
          <w:p w:rsidR="006D03E4" w:rsidRPr="00404C4F" w:rsidRDefault="006D03E4" w:rsidP="008131F8">
            <w:pPr>
              <w:spacing w:line="320" w:lineRule="exact"/>
              <w:rPr>
                <w:bCs/>
              </w:rPr>
            </w:pPr>
            <w:r w:rsidRPr="00404C4F">
              <w:rPr>
                <w:bCs/>
              </w:rPr>
              <w:t>8</w:t>
            </w:r>
          </w:p>
          <w:p w:rsidR="006D03E4" w:rsidRPr="00404C4F" w:rsidRDefault="006D03E4" w:rsidP="008131F8">
            <w:pPr>
              <w:spacing w:line="320" w:lineRule="exact"/>
              <w:rPr>
                <w:bCs/>
              </w:rPr>
            </w:pPr>
            <w:r w:rsidRPr="00404C4F">
              <w:rPr>
                <w:bCs/>
              </w:rPr>
              <w:t>11</w:t>
            </w:r>
          </w:p>
        </w:tc>
        <w:tc>
          <w:tcPr>
            <w:tcW w:w="2793" w:type="dxa"/>
            <w:tcBorders>
              <w:top w:val="single" w:sz="4" w:space="0" w:color="000000"/>
              <w:left w:val="single" w:sz="4" w:space="0" w:color="000000"/>
              <w:bottom w:val="single" w:sz="4" w:space="0" w:color="000000"/>
              <w:right w:val="single" w:sz="4" w:space="0" w:color="000000"/>
            </w:tcBorders>
            <w:vAlign w:val="center"/>
          </w:tcPr>
          <w:p w:rsidR="006D03E4" w:rsidRPr="00404C4F" w:rsidRDefault="006D03E4" w:rsidP="00E83902">
            <w:pPr>
              <w:adjustRightInd w:val="0"/>
              <w:snapToGrid w:val="0"/>
              <w:rPr>
                <w:szCs w:val="21"/>
              </w:rPr>
            </w:pPr>
            <w:r w:rsidRPr="00404C4F">
              <w:rPr>
                <w:bCs/>
                <w:szCs w:val="21"/>
              </w:rPr>
              <w:t>1</w:t>
            </w:r>
            <w:r w:rsidRPr="00404C4F">
              <w:rPr>
                <w:bCs/>
                <w:szCs w:val="21"/>
              </w:rPr>
              <w:t>）</w:t>
            </w:r>
            <w:r w:rsidRPr="00404C4F">
              <w:rPr>
                <w:szCs w:val="21"/>
              </w:rPr>
              <w:t>Business scope analysis accuracy</w:t>
            </w:r>
          </w:p>
          <w:p w:rsidR="006D03E4" w:rsidRPr="00404C4F" w:rsidRDefault="006D03E4" w:rsidP="00E83902">
            <w:pPr>
              <w:adjustRightInd w:val="0"/>
              <w:snapToGrid w:val="0"/>
              <w:rPr>
                <w:szCs w:val="21"/>
              </w:rPr>
            </w:pPr>
            <w:r w:rsidRPr="00404C4F">
              <w:rPr>
                <w:szCs w:val="21"/>
              </w:rPr>
              <w:t>2</w:t>
            </w:r>
            <w:r w:rsidR="00404C4F">
              <w:rPr>
                <w:szCs w:val="21"/>
              </w:rPr>
              <w:t>)</w:t>
            </w:r>
            <w:r w:rsidRPr="00404C4F">
              <w:rPr>
                <w:szCs w:val="21"/>
              </w:rPr>
              <w:t>Problem Analysis Accuracy</w:t>
            </w:r>
          </w:p>
          <w:p w:rsidR="006D03E4" w:rsidRPr="00404C4F" w:rsidRDefault="006D03E4" w:rsidP="00E83902">
            <w:pPr>
              <w:adjustRightInd w:val="0"/>
              <w:snapToGrid w:val="0"/>
              <w:rPr>
                <w:szCs w:val="21"/>
              </w:rPr>
            </w:pPr>
            <w:r w:rsidRPr="00404C4F">
              <w:rPr>
                <w:szCs w:val="21"/>
              </w:rPr>
              <w:t>3</w:t>
            </w:r>
            <w:r w:rsidRPr="00404C4F">
              <w:rPr>
                <w:szCs w:val="21"/>
              </w:rPr>
              <w:t>）</w:t>
            </w:r>
            <w:r w:rsidRPr="00404C4F">
              <w:rPr>
                <w:szCs w:val="21"/>
              </w:rPr>
              <w:t>Project Goal Clarity</w:t>
            </w:r>
          </w:p>
          <w:p w:rsidR="006D03E4" w:rsidRPr="00404C4F" w:rsidRDefault="006D03E4" w:rsidP="00E83902">
            <w:pPr>
              <w:adjustRightInd w:val="0"/>
              <w:snapToGrid w:val="0"/>
              <w:rPr>
                <w:szCs w:val="21"/>
              </w:rPr>
            </w:pPr>
            <w:r w:rsidRPr="00404C4F">
              <w:rPr>
                <w:szCs w:val="21"/>
              </w:rPr>
              <w:t>4</w:t>
            </w:r>
            <w:r w:rsidRPr="00404C4F">
              <w:rPr>
                <w:szCs w:val="21"/>
              </w:rPr>
              <w:t>）</w:t>
            </w:r>
            <w:r w:rsidRPr="00404C4F">
              <w:rPr>
                <w:szCs w:val="21"/>
              </w:rPr>
              <w:t>Rationality of Project Planning</w:t>
            </w:r>
          </w:p>
          <w:p w:rsidR="006D03E4" w:rsidRPr="00404C4F" w:rsidRDefault="006D03E4" w:rsidP="00E83902">
            <w:pPr>
              <w:adjustRightInd w:val="0"/>
              <w:snapToGrid w:val="0"/>
              <w:rPr>
                <w:szCs w:val="21"/>
              </w:rPr>
            </w:pPr>
            <w:r w:rsidRPr="00404C4F">
              <w:rPr>
                <w:szCs w:val="21"/>
              </w:rPr>
              <w:t>5</w:t>
            </w:r>
            <w:r w:rsidRPr="00404C4F">
              <w:rPr>
                <w:szCs w:val="21"/>
              </w:rPr>
              <w:t>）</w:t>
            </w:r>
            <w:r w:rsidRPr="00404C4F">
              <w:rPr>
                <w:szCs w:val="21"/>
              </w:rPr>
              <w:t>Rationality of Project Development Strategy</w:t>
            </w:r>
          </w:p>
        </w:tc>
        <w:tc>
          <w:tcPr>
            <w:tcW w:w="1303" w:type="dxa"/>
            <w:vMerge w:val="restart"/>
            <w:tcBorders>
              <w:top w:val="single" w:sz="4" w:space="0" w:color="000000"/>
              <w:left w:val="single" w:sz="4" w:space="0" w:color="000000"/>
              <w:right w:val="single" w:sz="4" w:space="0" w:color="000000"/>
            </w:tcBorders>
            <w:vAlign w:val="center"/>
          </w:tcPr>
          <w:p w:rsidR="006D03E4" w:rsidRPr="00404C4F" w:rsidRDefault="006D03E4" w:rsidP="00752543">
            <w:pPr>
              <w:spacing w:line="320" w:lineRule="exact"/>
              <w:rPr>
                <w:bCs/>
              </w:rPr>
            </w:pPr>
            <w:r w:rsidRPr="00404C4F">
              <w:rPr>
                <w:bCs/>
              </w:rPr>
              <w:t>This course will be assessed in stages according to the project development cycle.</w:t>
            </w:r>
            <w:r w:rsidRPr="00404C4F">
              <w:t xml:space="preserve"> </w:t>
            </w:r>
            <w:r w:rsidRPr="00404C4F">
              <w:rPr>
                <w:bCs/>
              </w:rPr>
              <w:t xml:space="preserve">The phased appraisal can timely know the progress of the students' project development, and evaluate the project analysis, </w:t>
            </w:r>
            <w:r w:rsidR="00752543" w:rsidRPr="00404C4F">
              <w:rPr>
                <w:bCs/>
              </w:rPr>
              <w:t xml:space="preserve">requirement </w:t>
            </w:r>
            <w:r w:rsidRPr="00404C4F">
              <w:rPr>
                <w:bCs/>
              </w:rPr>
              <w:t xml:space="preserve">analysis, </w:t>
            </w:r>
            <w:proofErr w:type="gramStart"/>
            <w:r w:rsidRPr="00404C4F">
              <w:rPr>
                <w:bCs/>
              </w:rPr>
              <w:t>system</w:t>
            </w:r>
            <w:proofErr w:type="gramEnd"/>
            <w:r w:rsidRPr="00404C4F">
              <w:rPr>
                <w:bCs/>
              </w:rPr>
              <w:t xml:space="preserve"> design and system implementation respectively. It can more </w:t>
            </w:r>
            <w:r w:rsidRPr="00404C4F">
              <w:rPr>
                <w:bCs/>
              </w:rPr>
              <w:lastRenderedPageBreak/>
              <w:t>accurately reflect the true level of student learning and supervise the students to make reasonable arrangements for the progress of the project. Conduct reasonable management.</w:t>
            </w:r>
          </w:p>
        </w:tc>
      </w:tr>
      <w:tr w:rsidR="006D03E4" w:rsidRPr="00470F4A" w:rsidTr="00D62F05">
        <w:trPr>
          <w:trHeight w:val="342"/>
          <w:jc w:val="center"/>
        </w:trPr>
        <w:tc>
          <w:tcPr>
            <w:tcW w:w="1895" w:type="dxa"/>
            <w:tcBorders>
              <w:top w:val="single" w:sz="4" w:space="0" w:color="000000"/>
              <w:left w:val="single" w:sz="4" w:space="0" w:color="000000"/>
              <w:right w:val="single" w:sz="4" w:space="0" w:color="000000"/>
            </w:tcBorders>
            <w:vAlign w:val="center"/>
          </w:tcPr>
          <w:p w:rsidR="006D03E4" w:rsidRPr="00470F4A" w:rsidRDefault="006D03E4" w:rsidP="00D62F05">
            <w:pPr>
              <w:spacing w:line="320" w:lineRule="exact"/>
              <w:rPr>
                <w:bCs/>
              </w:rPr>
            </w:pPr>
            <w:proofErr w:type="spellStart"/>
            <w:r>
              <w:rPr>
                <w:rFonts w:hint="eastAsia"/>
                <w:bCs/>
              </w:rPr>
              <w:t>Reqirement</w:t>
            </w:r>
            <w:r w:rsidRPr="00D62F05">
              <w:rPr>
                <w:bCs/>
              </w:rPr>
              <w:t>s</w:t>
            </w:r>
            <w:proofErr w:type="spellEnd"/>
            <w:r w:rsidRPr="00D62F05">
              <w:rPr>
                <w:bCs/>
              </w:rPr>
              <w:t xml:space="preserve"> Analysis Review</w:t>
            </w:r>
          </w:p>
        </w:tc>
        <w:tc>
          <w:tcPr>
            <w:tcW w:w="763" w:type="dxa"/>
            <w:tcBorders>
              <w:top w:val="single" w:sz="4" w:space="0" w:color="000000"/>
              <w:left w:val="single" w:sz="4" w:space="0" w:color="000000"/>
              <w:right w:val="single" w:sz="4" w:space="0" w:color="000000"/>
            </w:tcBorders>
            <w:vAlign w:val="center"/>
          </w:tcPr>
          <w:p w:rsidR="006D03E4" w:rsidRPr="00470F4A" w:rsidRDefault="006D03E4" w:rsidP="00D62F05">
            <w:pPr>
              <w:spacing w:line="320" w:lineRule="exact"/>
              <w:rPr>
                <w:bCs/>
              </w:rPr>
            </w:pPr>
            <w:r>
              <w:rPr>
                <w:rFonts w:hint="eastAsia"/>
                <w:bCs/>
              </w:rPr>
              <w:t>15</w:t>
            </w:r>
          </w:p>
        </w:tc>
        <w:tc>
          <w:tcPr>
            <w:tcW w:w="867" w:type="dxa"/>
            <w:tcBorders>
              <w:top w:val="single" w:sz="4" w:space="0" w:color="000000"/>
              <w:left w:val="single" w:sz="4" w:space="0" w:color="000000"/>
              <w:right w:val="single" w:sz="4" w:space="0" w:color="000000"/>
            </w:tcBorders>
          </w:tcPr>
          <w:p w:rsidR="006D03E4" w:rsidRDefault="006D03E4" w:rsidP="00D62F05">
            <w:pPr>
              <w:spacing w:line="320" w:lineRule="exact"/>
              <w:rPr>
                <w:bCs/>
              </w:rPr>
            </w:pPr>
            <w:r>
              <w:rPr>
                <w:rFonts w:hint="eastAsia"/>
                <w:bCs/>
              </w:rPr>
              <w:t>5</w:t>
            </w:r>
            <w:r>
              <w:rPr>
                <w:bCs/>
              </w:rPr>
              <w:t>.2</w:t>
            </w:r>
          </w:p>
          <w:p w:rsidR="006D03E4" w:rsidRDefault="006D03E4" w:rsidP="00D62F05">
            <w:pPr>
              <w:spacing w:line="320" w:lineRule="exact"/>
              <w:rPr>
                <w:bCs/>
              </w:rPr>
            </w:pPr>
            <w:r>
              <w:rPr>
                <w:bCs/>
              </w:rPr>
              <w:t>5.3</w:t>
            </w:r>
          </w:p>
          <w:p w:rsidR="006D03E4" w:rsidRDefault="006D03E4" w:rsidP="00D62F05">
            <w:pPr>
              <w:spacing w:line="320" w:lineRule="exact"/>
              <w:rPr>
                <w:bCs/>
              </w:rPr>
            </w:pPr>
            <w:r>
              <w:rPr>
                <w:bCs/>
              </w:rPr>
              <w:t>7.1</w:t>
            </w:r>
          </w:p>
          <w:p w:rsidR="006D03E4" w:rsidRDefault="006D03E4" w:rsidP="00D62F05">
            <w:pPr>
              <w:spacing w:line="320" w:lineRule="exact"/>
              <w:rPr>
                <w:bCs/>
              </w:rPr>
            </w:pPr>
            <w:r>
              <w:rPr>
                <w:bCs/>
              </w:rPr>
              <w:t>7.2</w:t>
            </w:r>
          </w:p>
          <w:p w:rsidR="006D03E4" w:rsidRPr="00470F4A" w:rsidRDefault="006D03E4" w:rsidP="00D62F05">
            <w:pPr>
              <w:spacing w:line="320" w:lineRule="exact"/>
              <w:rPr>
                <w:bCs/>
              </w:rPr>
            </w:pPr>
          </w:p>
        </w:tc>
        <w:tc>
          <w:tcPr>
            <w:tcW w:w="931" w:type="dxa"/>
            <w:tcBorders>
              <w:top w:val="single" w:sz="4" w:space="0" w:color="000000"/>
              <w:left w:val="single" w:sz="4" w:space="0" w:color="000000"/>
              <w:right w:val="single" w:sz="4" w:space="0" w:color="000000"/>
            </w:tcBorders>
          </w:tcPr>
          <w:p w:rsidR="006D03E4" w:rsidRDefault="006D03E4" w:rsidP="00D62F05">
            <w:pPr>
              <w:spacing w:line="320" w:lineRule="exact"/>
              <w:rPr>
                <w:bCs/>
              </w:rPr>
            </w:pPr>
            <w:r>
              <w:rPr>
                <w:rFonts w:hint="eastAsia"/>
                <w:bCs/>
              </w:rPr>
              <w:t>1</w:t>
            </w:r>
          </w:p>
          <w:p w:rsidR="006D03E4" w:rsidRDefault="006D03E4" w:rsidP="00D62F05">
            <w:pPr>
              <w:spacing w:line="320" w:lineRule="exact"/>
              <w:rPr>
                <w:bCs/>
              </w:rPr>
            </w:pPr>
            <w:r>
              <w:rPr>
                <w:bCs/>
              </w:rPr>
              <w:t>2</w:t>
            </w:r>
          </w:p>
          <w:p w:rsidR="006D03E4" w:rsidRPr="00470F4A" w:rsidRDefault="006D03E4" w:rsidP="00D62F05">
            <w:pPr>
              <w:spacing w:line="320" w:lineRule="exact"/>
              <w:rPr>
                <w:bCs/>
              </w:rPr>
            </w:pPr>
            <w:r>
              <w:rPr>
                <w:rFonts w:hint="eastAsia"/>
                <w:bCs/>
              </w:rPr>
              <w:t>3</w:t>
            </w:r>
          </w:p>
        </w:tc>
        <w:tc>
          <w:tcPr>
            <w:tcW w:w="2793" w:type="dxa"/>
            <w:tcBorders>
              <w:top w:val="single" w:sz="4" w:space="0" w:color="000000"/>
              <w:left w:val="single" w:sz="4" w:space="0" w:color="000000"/>
              <w:right w:val="single" w:sz="4" w:space="0" w:color="000000"/>
            </w:tcBorders>
            <w:vAlign w:val="center"/>
          </w:tcPr>
          <w:p w:rsidR="006D03E4" w:rsidRPr="00404C4F" w:rsidRDefault="00404C4F" w:rsidP="00404C4F">
            <w:pPr>
              <w:spacing w:line="320" w:lineRule="exact"/>
              <w:rPr>
                <w:szCs w:val="21"/>
              </w:rPr>
            </w:pPr>
            <w:r>
              <w:rPr>
                <w:szCs w:val="21"/>
              </w:rPr>
              <w:t>1)</w:t>
            </w:r>
            <w:r w:rsidR="006D03E4" w:rsidRPr="00404C4F">
              <w:rPr>
                <w:szCs w:val="21"/>
              </w:rPr>
              <w:t>Rationality of demand acquisition</w:t>
            </w:r>
          </w:p>
          <w:p w:rsidR="006D03E4" w:rsidRPr="00404C4F" w:rsidRDefault="00404C4F" w:rsidP="00404C4F">
            <w:pPr>
              <w:spacing w:line="320" w:lineRule="exact"/>
              <w:rPr>
                <w:szCs w:val="21"/>
              </w:rPr>
            </w:pPr>
            <w:r>
              <w:rPr>
                <w:szCs w:val="21"/>
              </w:rPr>
              <w:t>2)</w:t>
            </w:r>
            <w:r w:rsidR="006D03E4" w:rsidRPr="00404C4F">
              <w:rPr>
                <w:szCs w:val="21"/>
              </w:rPr>
              <w:t>Prototype Display</w:t>
            </w:r>
          </w:p>
          <w:p w:rsidR="006D03E4" w:rsidRPr="00404C4F" w:rsidRDefault="00404C4F" w:rsidP="00404C4F">
            <w:pPr>
              <w:spacing w:line="320" w:lineRule="exact"/>
              <w:rPr>
                <w:szCs w:val="21"/>
              </w:rPr>
            </w:pPr>
            <w:r>
              <w:rPr>
                <w:szCs w:val="21"/>
              </w:rPr>
              <w:t>3)</w:t>
            </w:r>
            <w:r w:rsidR="006D03E4" w:rsidRPr="00404C4F">
              <w:rPr>
                <w:szCs w:val="21"/>
              </w:rPr>
              <w:t>Rationality of Requirement Management</w:t>
            </w:r>
          </w:p>
          <w:p w:rsidR="006D03E4" w:rsidRPr="00404C4F" w:rsidRDefault="00404C4F" w:rsidP="00404C4F">
            <w:pPr>
              <w:spacing w:line="320" w:lineRule="exact"/>
              <w:rPr>
                <w:bCs/>
              </w:rPr>
            </w:pPr>
            <w:r>
              <w:rPr>
                <w:szCs w:val="21"/>
              </w:rPr>
              <w:t>4)</w:t>
            </w:r>
            <w:r w:rsidR="006D03E4" w:rsidRPr="00404C4F">
              <w:rPr>
                <w:szCs w:val="21"/>
              </w:rPr>
              <w:t>The Degree of Application of Requirement analysis tools</w:t>
            </w:r>
          </w:p>
        </w:tc>
        <w:tc>
          <w:tcPr>
            <w:tcW w:w="1303" w:type="dxa"/>
            <w:vMerge/>
            <w:tcBorders>
              <w:left w:val="single" w:sz="4" w:space="0" w:color="000000"/>
              <w:right w:val="single" w:sz="4" w:space="0" w:color="000000"/>
            </w:tcBorders>
            <w:vAlign w:val="center"/>
          </w:tcPr>
          <w:p w:rsidR="006D03E4" w:rsidRPr="00470F4A" w:rsidRDefault="006D03E4" w:rsidP="00D62F05">
            <w:pPr>
              <w:spacing w:line="320" w:lineRule="exact"/>
              <w:rPr>
                <w:bCs/>
              </w:rPr>
            </w:pPr>
          </w:p>
        </w:tc>
      </w:tr>
      <w:tr w:rsidR="006D03E4" w:rsidRPr="00470F4A" w:rsidTr="00D62F05">
        <w:trPr>
          <w:trHeight w:val="342"/>
          <w:jc w:val="center"/>
        </w:trPr>
        <w:tc>
          <w:tcPr>
            <w:tcW w:w="1895" w:type="dxa"/>
            <w:tcBorders>
              <w:top w:val="single" w:sz="4" w:space="0" w:color="000000"/>
              <w:left w:val="single" w:sz="4" w:space="0" w:color="000000"/>
              <w:right w:val="single" w:sz="4" w:space="0" w:color="000000"/>
            </w:tcBorders>
            <w:vAlign w:val="center"/>
          </w:tcPr>
          <w:p w:rsidR="006D03E4" w:rsidRDefault="006D03E4" w:rsidP="00D62F05">
            <w:pPr>
              <w:spacing w:line="320" w:lineRule="exact"/>
              <w:rPr>
                <w:bCs/>
              </w:rPr>
            </w:pPr>
            <w:r w:rsidRPr="00D62F05">
              <w:rPr>
                <w:bCs/>
              </w:rPr>
              <w:t>System Design Review</w:t>
            </w:r>
          </w:p>
        </w:tc>
        <w:tc>
          <w:tcPr>
            <w:tcW w:w="763" w:type="dxa"/>
            <w:tcBorders>
              <w:top w:val="single" w:sz="4" w:space="0" w:color="000000"/>
              <w:left w:val="single" w:sz="4" w:space="0" w:color="000000"/>
              <w:right w:val="single" w:sz="4" w:space="0" w:color="000000"/>
            </w:tcBorders>
            <w:vAlign w:val="center"/>
          </w:tcPr>
          <w:p w:rsidR="006D03E4" w:rsidRPr="00470F4A" w:rsidRDefault="006D03E4" w:rsidP="00D62F05">
            <w:pPr>
              <w:spacing w:line="320" w:lineRule="exact"/>
              <w:rPr>
                <w:bCs/>
              </w:rPr>
            </w:pPr>
            <w:r>
              <w:rPr>
                <w:rFonts w:hint="eastAsia"/>
                <w:bCs/>
              </w:rPr>
              <w:t>15</w:t>
            </w:r>
          </w:p>
        </w:tc>
        <w:tc>
          <w:tcPr>
            <w:tcW w:w="867" w:type="dxa"/>
            <w:tcBorders>
              <w:top w:val="single" w:sz="4" w:space="0" w:color="000000"/>
              <w:left w:val="single" w:sz="4" w:space="0" w:color="000000"/>
              <w:right w:val="single" w:sz="4" w:space="0" w:color="000000"/>
            </w:tcBorders>
          </w:tcPr>
          <w:p w:rsidR="006D03E4" w:rsidRDefault="006D03E4" w:rsidP="003642F9">
            <w:pPr>
              <w:spacing w:line="320" w:lineRule="exact"/>
              <w:rPr>
                <w:bCs/>
              </w:rPr>
            </w:pPr>
            <w:r>
              <w:rPr>
                <w:rFonts w:hint="eastAsia"/>
                <w:bCs/>
              </w:rPr>
              <w:t>6</w:t>
            </w:r>
            <w:r>
              <w:rPr>
                <w:bCs/>
              </w:rPr>
              <w:t>.1</w:t>
            </w:r>
          </w:p>
          <w:p w:rsidR="006D03E4" w:rsidRDefault="006D03E4" w:rsidP="003642F9">
            <w:pPr>
              <w:spacing w:line="320" w:lineRule="exact"/>
              <w:rPr>
                <w:bCs/>
              </w:rPr>
            </w:pPr>
            <w:r>
              <w:rPr>
                <w:bCs/>
              </w:rPr>
              <w:t>9.1</w:t>
            </w:r>
          </w:p>
          <w:p w:rsidR="006D03E4" w:rsidRDefault="006D03E4" w:rsidP="003642F9">
            <w:pPr>
              <w:spacing w:line="320" w:lineRule="exact"/>
              <w:rPr>
                <w:bCs/>
              </w:rPr>
            </w:pPr>
            <w:r>
              <w:rPr>
                <w:bCs/>
              </w:rPr>
              <w:t>9.2</w:t>
            </w:r>
          </w:p>
        </w:tc>
        <w:tc>
          <w:tcPr>
            <w:tcW w:w="931" w:type="dxa"/>
            <w:tcBorders>
              <w:top w:val="single" w:sz="4" w:space="0" w:color="000000"/>
              <w:left w:val="single" w:sz="4" w:space="0" w:color="000000"/>
              <w:right w:val="single" w:sz="4" w:space="0" w:color="000000"/>
            </w:tcBorders>
          </w:tcPr>
          <w:p w:rsidR="006D03E4" w:rsidRDefault="006D03E4" w:rsidP="00F90AB8">
            <w:pPr>
              <w:spacing w:line="320" w:lineRule="exact"/>
              <w:rPr>
                <w:bCs/>
              </w:rPr>
            </w:pPr>
            <w:r>
              <w:rPr>
                <w:rFonts w:hint="eastAsia"/>
                <w:bCs/>
              </w:rPr>
              <w:t>7</w:t>
            </w:r>
          </w:p>
          <w:p w:rsidR="006D03E4" w:rsidRDefault="006D03E4" w:rsidP="00F90AB8">
            <w:pPr>
              <w:spacing w:line="320" w:lineRule="exact"/>
              <w:rPr>
                <w:bCs/>
              </w:rPr>
            </w:pPr>
            <w:r>
              <w:rPr>
                <w:bCs/>
              </w:rPr>
              <w:t>8</w:t>
            </w:r>
          </w:p>
          <w:p w:rsidR="006D03E4" w:rsidRDefault="006D03E4" w:rsidP="00F90AB8">
            <w:pPr>
              <w:spacing w:line="320" w:lineRule="exact"/>
              <w:rPr>
                <w:bCs/>
              </w:rPr>
            </w:pPr>
          </w:p>
        </w:tc>
        <w:tc>
          <w:tcPr>
            <w:tcW w:w="2793" w:type="dxa"/>
            <w:tcBorders>
              <w:top w:val="single" w:sz="4" w:space="0" w:color="000000"/>
              <w:left w:val="single" w:sz="4" w:space="0" w:color="000000"/>
              <w:right w:val="single" w:sz="4" w:space="0" w:color="000000"/>
            </w:tcBorders>
            <w:vAlign w:val="center"/>
          </w:tcPr>
          <w:p w:rsidR="006D03E4" w:rsidRPr="00404C4F" w:rsidRDefault="006D03E4" w:rsidP="007F5D9F">
            <w:pPr>
              <w:adjustRightInd w:val="0"/>
              <w:snapToGrid w:val="0"/>
              <w:rPr>
                <w:bCs/>
                <w:szCs w:val="21"/>
              </w:rPr>
            </w:pPr>
            <w:r w:rsidRPr="00404C4F">
              <w:rPr>
                <w:bCs/>
                <w:szCs w:val="21"/>
              </w:rPr>
              <w:t>1</w:t>
            </w:r>
            <w:r w:rsidRPr="00404C4F">
              <w:rPr>
                <w:bCs/>
                <w:szCs w:val="21"/>
              </w:rPr>
              <w:t>）</w:t>
            </w:r>
            <w:r w:rsidRPr="00404C4F">
              <w:rPr>
                <w:bCs/>
                <w:szCs w:val="21"/>
              </w:rPr>
              <w:t xml:space="preserve">Rationality of System Architecture Designing </w:t>
            </w:r>
          </w:p>
          <w:p w:rsidR="006D03E4" w:rsidRPr="00404C4F" w:rsidRDefault="006D03E4" w:rsidP="007F5D9F">
            <w:pPr>
              <w:adjustRightInd w:val="0"/>
              <w:snapToGrid w:val="0"/>
              <w:rPr>
                <w:bCs/>
                <w:szCs w:val="21"/>
              </w:rPr>
            </w:pPr>
            <w:r w:rsidRPr="00404C4F">
              <w:rPr>
                <w:bCs/>
                <w:szCs w:val="21"/>
              </w:rPr>
              <w:lastRenderedPageBreak/>
              <w:t>2</w:t>
            </w:r>
            <w:r w:rsidRPr="00404C4F">
              <w:rPr>
                <w:bCs/>
                <w:szCs w:val="21"/>
              </w:rPr>
              <w:t>）</w:t>
            </w:r>
            <w:r w:rsidRPr="00404C4F">
              <w:rPr>
                <w:bCs/>
                <w:szCs w:val="21"/>
              </w:rPr>
              <w:t>Rationality of Module Partitioning</w:t>
            </w:r>
          </w:p>
          <w:p w:rsidR="006D03E4" w:rsidRPr="00404C4F" w:rsidRDefault="00404C4F" w:rsidP="007F5D9F">
            <w:pPr>
              <w:adjustRightInd w:val="0"/>
              <w:snapToGrid w:val="0"/>
              <w:rPr>
                <w:bCs/>
                <w:szCs w:val="21"/>
              </w:rPr>
            </w:pPr>
            <w:r>
              <w:rPr>
                <w:bCs/>
                <w:szCs w:val="21"/>
              </w:rPr>
              <w:t>3)</w:t>
            </w:r>
            <w:r w:rsidR="006D03E4" w:rsidRPr="00404C4F">
              <w:rPr>
                <w:bCs/>
                <w:szCs w:val="21"/>
              </w:rPr>
              <w:t>Interface Design Accuracy</w:t>
            </w:r>
          </w:p>
          <w:p w:rsidR="006D03E4" w:rsidRPr="00404C4F" w:rsidRDefault="006D03E4" w:rsidP="00E519A6">
            <w:pPr>
              <w:spacing w:line="320" w:lineRule="exact"/>
              <w:rPr>
                <w:bCs/>
              </w:rPr>
            </w:pPr>
            <w:r w:rsidRPr="00404C4F">
              <w:rPr>
                <w:bCs/>
                <w:szCs w:val="21"/>
              </w:rPr>
              <w:t>4</w:t>
            </w:r>
            <w:r w:rsidRPr="00404C4F">
              <w:rPr>
                <w:bCs/>
                <w:szCs w:val="21"/>
              </w:rPr>
              <w:t>）</w:t>
            </w:r>
            <w:r w:rsidRPr="00404C4F">
              <w:rPr>
                <w:bCs/>
                <w:szCs w:val="21"/>
              </w:rPr>
              <w:t xml:space="preserve">The degree of completion of Detailed Design </w:t>
            </w:r>
          </w:p>
        </w:tc>
        <w:tc>
          <w:tcPr>
            <w:tcW w:w="1303" w:type="dxa"/>
            <w:vMerge/>
            <w:tcBorders>
              <w:left w:val="single" w:sz="4" w:space="0" w:color="000000"/>
              <w:right w:val="single" w:sz="4" w:space="0" w:color="000000"/>
            </w:tcBorders>
            <w:vAlign w:val="center"/>
          </w:tcPr>
          <w:p w:rsidR="006D03E4" w:rsidRPr="00470F4A" w:rsidRDefault="006D03E4" w:rsidP="00D62F05">
            <w:pPr>
              <w:spacing w:line="320" w:lineRule="exact"/>
              <w:rPr>
                <w:bCs/>
              </w:rPr>
            </w:pPr>
          </w:p>
        </w:tc>
      </w:tr>
      <w:tr w:rsidR="006D03E4" w:rsidRPr="00470F4A" w:rsidTr="00D62F05">
        <w:trPr>
          <w:trHeight w:val="342"/>
          <w:jc w:val="center"/>
        </w:trPr>
        <w:tc>
          <w:tcPr>
            <w:tcW w:w="1895" w:type="dxa"/>
            <w:tcBorders>
              <w:top w:val="single" w:sz="4" w:space="0" w:color="000000"/>
              <w:left w:val="single" w:sz="4" w:space="0" w:color="000000"/>
              <w:right w:val="single" w:sz="4" w:space="0" w:color="000000"/>
            </w:tcBorders>
            <w:vAlign w:val="center"/>
          </w:tcPr>
          <w:p w:rsidR="006D03E4" w:rsidRDefault="006D03E4" w:rsidP="00D62F05">
            <w:pPr>
              <w:spacing w:line="320" w:lineRule="exact"/>
              <w:rPr>
                <w:bCs/>
              </w:rPr>
            </w:pPr>
            <w:r w:rsidRPr="00D62F05">
              <w:rPr>
                <w:bCs/>
              </w:rPr>
              <w:t>System Implementation Review</w:t>
            </w:r>
          </w:p>
        </w:tc>
        <w:tc>
          <w:tcPr>
            <w:tcW w:w="763" w:type="dxa"/>
            <w:tcBorders>
              <w:top w:val="single" w:sz="4" w:space="0" w:color="000000"/>
              <w:left w:val="single" w:sz="4" w:space="0" w:color="000000"/>
              <w:right w:val="single" w:sz="4" w:space="0" w:color="000000"/>
            </w:tcBorders>
            <w:vAlign w:val="center"/>
          </w:tcPr>
          <w:p w:rsidR="006D03E4" w:rsidRPr="00470F4A" w:rsidRDefault="006D03E4" w:rsidP="00D62F05">
            <w:pPr>
              <w:spacing w:line="320" w:lineRule="exact"/>
              <w:rPr>
                <w:bCs/>
              </w:rPr>
            </w:pPr>
            <w:r>
              <w:rPr>
                <w:rFonts w:hint="eastAsia"/>
                <w:bCs/>
              </w:rPr>
              <w:t>15</w:t>
            </w:r>
          </w:p>
        </w:tc>
        <w:tc>
          <w:tcPr>
            <w:tcW w:w="867" w:type="dxa"/>
            <w:tcBorders>
              <w:top w:val="single" w:sz="4" w:space="0" w:color="000000"/>
              <w:left w:val="single" w:sz="4" w:space="0" w:color="000000"/>
              <w:right w:val="single" w:sz="4" w:space="0" w:color="000000"/>
            </w:tcBorders>
          </w:tcPr>
          <w:p w:rsidR="006D03E4" w:rsidRDefault="006D03E4" w:rsidP="003642F9">
            <w:pPr>
              <w:spacing w:line="320" w:lineRule="exact"/>
              <w:rPr>
                <w:bCs/>
              </w:rPr>
            </w:pPr>
            <w:r>
              <w:rPr>
                <w:rFonts w:hint="eastAsia"/>
                <w:bCs/>
              </w:rPr>
              <w:t>5</w:t>
            </w:r>
            <w:r>
              <w:rPr>
                <w:bCs/>
              </w:rPr>
              <w:t>.3</w:t>
            </w:r>
          </w:p>
          <w:p w:rsidR="006D03E4" w:rsidRDefault="006D03E4" w:rsidP="003642F9">
            <w:pPr>
              <w:spacing w:line="320" w:lineRule="exact"/>
              <w:rPr>
                <w:bCs/>
              </w:rPr>
            </w:pPr>
            <w:r>
              <w:rPr>
                <w:bCs/>
              </w:rPr>
              <w:t>6.1</w:t>
            </w:r>
          </w:p>
          <w:p w:rsidR="006D03E4" w:rsidRDefault="006D03E4" w:rsidP="003642F9">
            <w:pPr>
              <w:spacing w:line="320" w:lineRule="exact"/>
              <w:rPr>
                <w:bCs/>
              </w:rPr>
            </w:pPr>
            <w:r>
              <w:rPr>
                <w:bCs/>
              </w:rPr>
              <w:t>9.1</w:t>
            </w:r>
          </w:p>
          <w:p w:rsidR="006D03E4" w:rsidRDefault="006D03E4" w:rsidP="003642F9">
            <w:pPr>
              <w:spacing w:line="320" w:lineRule="exact"/>
              <w:rPr>
                <w:bCs/>
              </w:rPr>
            </w:pPr>
            <w:r>
              <w:rPr>
                <w:bCs/>
              </w:rPr>
              <w:t>9.2</w:t>
            </w:r>
          </w:p>
          <w:p w:rsidR="006D03E4" w:rsidRDefault="006D03E4" w:rsidP="003642F9">
            <w:pPr>
              <w:spacing w:line="320" w:lineRule="exact"/>
              <w:rPr>
                <w:bCs/>
              </w:rPr>
            </w:pPr>
            <w:r>
              <w:rPr>
                <w:bCs/>
              </w:rPr>
              <w:t>12.2</w:t>
            </w:r>
          </w:p>
        </w:tc>
        <w:tc>
          <w:tcPr>
            <w:tcW w:w="931" w:type="dxa"/>
            <w:tcBorders>
              <w:top w:val="single" w:sz="4" w:space="0" w:color="000000"/>
              <w:left w:val="single" w:sz="4" w:space="0" w:color="000000"/>
              <w:right w:val="single" w:sz="4" w:space="0" w:color="000000"/>
            </w:tcBorders>
          </w:tcPr>
          <w:p w:rsidR="006D03E4" w:rsidRDefault="006D03E4" w:rsidP="00F90AB8">
            <w:pPr>
              <w:spacing w:line="320" w:lineRule="exact"/>
              <w:rPr>
                <w:bCs/>
              </w:rPr>
            </w:pPr>
            <w:r>
              <w:rPr>
                <w:rFonts w:hint="eastAsia"/>
                <w:bCs/>
              </w:rPr>
              <w:t>4</w:t>
            </w:r>
          </w:p>
          <w:p w:rsidR="006D03E4" w:rsidRDefault="006D03E4" w:rsidP="00F90AB8">
            <w:pPr>
              <w:spacing w:line="320" w:lineRule="exact"/>
              <w:rPr>
                <w:bCs/>
              </w:rPr>
            </w:pPr>
            <w:r>
              <w:rPr>
                <w:bCs/>
              </w:rPr>
              <w:t>5</w:t>
            </w:r>
          </w:p>
          <w:p w:rsidR="006D03E4" w:rsidRDefault="006D03E4" w:rsidP="00F90AB8">
            <w:pPr>
              <w:spacing w:line="320" w:lineRule="exact"/>
              <w:rPr>
                <w:bCs/>
              </w:rPr>
            </w:pPr>
            <w:r>
              <w:rPr>
                <w:bCs/>
              </w:rPr>
              <w:t>6</w:t>
            </w:r>
          </w:p>
          <w:p w:rsidR="006D03E4" w:rsidRDefault="006D03E4" w:rsidP="00F90AB8">
            <w:pPr>
              <w:spacing w:line="320" w:lineRule="exact"/>
              <w:rPr>
                <w:bCs/>
              </w:rPr>
            </w:pPr>
            <w:r>
              <w:rPr>
                <w:bCs/>
              </w:rPr>
              <w:t>7</w:t>
            </w:r>
          </w:p>
          <w:p w:rsidR="006D03E4" w:rsidRDefault="006D03E4" w:rsidP="00F90AB8">
            <w:pPr>
              <w:spacing w:line="320" w:lineRule="exact"/>
              <w:rPr>
                <w:bCs/>
              </w:rPr>
            </w:pPr>
            <w:r>
              <w:rPr>
                <w:bCs/>
              </w:rPr>
              <w:t>8</w:t>
            </w:r>
          </w:p>
          <w:p w:rsidR="006D03E4" w:rsidRDefault="006D03E4" w:rsidP="00F90AB8">
            <w:pPr>
              <w:spacing w:line="320" w:lineRule="exact"/>
              <w:rPr>
                <w:bCs/>
              </w:rPr>
            </w:pPr>
            <w:r>
              <w:rPr>
                <w:bCs/>
              </w:rPr>
              <w:t>11</w:t>
            </w:r>
          </w:p>
        </w:tc>
        <w:tc>
          <w:tcPr>
            <w:tcW w:w="2793" w:type="dxa"/>
            <w:tcBorders>
              <w:top w:val="single" w:sz="4" w:space="0" w:color="000000"/>
              <w:left w:val="single" w:sz="4" w:space="0" w:color="000000"/>
              <w:right w:val="single" w:sz="4" w:space="0" w:color="000000"/>
            </w:tcBorders>
            <w:vAlign w:val="center"/>
          </w:tcPr>
          <w:p w:rsidR="006D03E4" w:rsidRPr="00404C4F" w:rsidRDefault="006D03E4" w:rsidP="007F5D9F">
            <w:pPr>
              <w:spacing w:line="320" w:lineRule="exact"/>
              <w:rPr>
                <w:bCs/>
                <w:szCs w:val="21"/>
              </w:rPr>
            </w:pPr>
            <w:r w:rsidRPr="00404C4F">
              <w:rPr>
                <w:bCs/>
              </w:rPr>
              <w:t>1</w:t>
            </w:r>
            <w:r w:rsidRPr="00404C4F">
              <w:rPr>
                <w:bCs/>
              </w:rPr>
              <w:t>）</w:t>
            </w:r>
            <w:r w:rsidRPr="00404C4F">
              <w:rPr>
                <w:bCs/>
                <w:szCs w:val="21"/>
              </w:rPr>
              <w:t>The degree of completion of the function</w:t>
            </w:r>
          </w:p>
          <w:p w:rsidR="006D03E4" w:rsidRPr="00404C4F" w:rsidRDefault="00404C4F" w:rsidP="007F5D9F">
            <w:pPr>
              <w:spacing w:line="320" w:lineRule="exact"/>
              <w:rPr>
                <w:bCs/>
              </w:rPr>
            </w:pPr>
            <w:r>
              <w:rPr>
                <w:bCs/>
              </w:rPr>
              <w:t>2)</w:t>
            </w:r>
            <w:r w:rsidR="006D03E4" w:rsidRPr="00404C4F">
              <w:rPr>
                <w:bCs/>
                <w:szCs w:val="21"/>
              </w:rPr>
              <w:t>Code Specification Level</w:t>
            </w:r>
          </w:p>
          <w:p w:rsidR="006D03E4" w:rsidRPr="00404C4F" w:rsidRDefault="006D03E4" w:rsidP="007F5D9F">
            <w:pPr>
              <w:spacing w:line="320" w:lineRule="exact"/>
              <w:rPr>
                <w:bCs/>
                <w:szCs w:val="21"/>
              </w:rPr>
            </w:pPr>
            <w:r w:rsidRPr="00404C4F">
              <w:rPr>
                <w:bCs/>
              </w:rPr>
              <w:t>3</w:t>
            </w:r>
            <w:r w:rsidR="00404C4F">
              <w:rPr>
                <w:bCs/>
              </w:rPr>
              <w:t>)</w:t>
            </w:r>
            <w:r w:rsidRPr="00404C4F">
              <w:rPr>
                <w:bCs/>
                <w:szCs w:val="21"/>
              </w:rPr>
              <w:t>Interface Design Specification and Integrity</w:t>
            </w:r>
          </w:p>
          <w:p w:rsidR="006D03E4" w:rsidRPr="00404C4F" w:rsidRDefault="006D03E4" w:rsidP="00293B7E">
            <w:pPr>
              <w:spacing w:line="320" w:lineRule="exact"/>
              <w:rPr>
                <w:bCs/>
              </w:rPr>
            </w:pPr>
            <w:r w:rsidRPr="00404C4F">
              <w:rPr>
                <w:bCs/>
              </w:rPr>
              <w:t>4</w:t>
            </w:r>
            <w:r w:rsidR="00293B7E">
              <w:rPr>
                <w:rFonts w:hint="eastAsia"/>
                <w:bCs/>
              </w:rPr>
              <w:t>)</w:t>
            </w:r>
            <w:r w:rsidRPr="00404C4F">
              <w:rPr>
                <w:bCs/>
                <w:szCs w:val="21"/>
              </w:rPr>
              <w:t>Functional Test Effect</w:t>
            </w:r>
          </w:p>
        </w:tc>
        <w:tc>
          <w:tcPr>
            <w:tcW w:w="1303" w:type="dxa"/>
            <w:vMerge/>
            <w:tcBorders>
              <w:left w:val="single" w:sz="4" w:space="0" w:color="000000"/>
              <w:right w:val="single" w:sz="4" w:space="0" w:color="000000"/>
            </w:tcBorders>
            <w:vAlign w:val="center"/>
          </w:tcPr>
          <w:p w:rsidR="006D03E4" w:rsidRPr="00470F4A" w:rsidRDefault="006D03E4" w:rsidP="00D62F05">
            <w:pPr>
              <w:spacing w:line="320" w:lineRule="exact"/>
              <w:rPr>
                <w:bCs/>
              </w:rPr>
            </w:pPr>
          </w:p>
        </w:tc>
      </w:tr>
      <w:tr w:rsidR="006D03E4" w:rsidRPr="00470F4A" w:rsidTr="00D62F05">
        <w:trPr>
          <w:jc w:val="center"/>
        </w:trPr>
        <w:tc>
          <w:tcPr>
            <w:tcW w:w="1895" w:type="dxa"/>
            <w:tcBorders>
              <w:top w:val="single" w:sz="4" w:space="0" w:color="000000"/>
              <w:left w:val="single" w:sz="4" w:space="0" w:color="000000"/>
              <w:bottom w:val="single" w:sz="4" w:space="0" w:color="000000"/>
              <w:right w:val="single" w:sz="4" w:space="0" w:color="000000"/>
            </w:tcBorders>
            <w:vAlign w:val="center"/>
          </w:tcPr>
          <w:p w:rsidR="006D03E4" w:rsidRPr="00470F4A" w:rsidRDefault="006D03E4" w:rsidP="00D62F05">
            <w:pPr>
              <w:spacing w:line="320" w:lineRule="exact"/>
              <w:rPr>
                <w:bCs/>
              </w:rPr>
            </w:pPr>
            <w:r>
              <w:rPr>
                <w:bCs/>
              </w:rPr>
              <w:t xml:space="preserve">Project </w:t>
            </w:r>
            <w:r>
              <w:rPr>
                <w:rFonts w:hint="eastAsia"/>
                <w:bCs/>
              </w:rPr>
              <w:t>D</w:t>
            </w:r>
            <w:r w:rsidRPr="00D62F05">
              <w:rPr>
                <w:bCs/>
              </w:rPr>
              <w:t>efense</w:t>
            </w:r>
          </w:p>
        </w:tc>
        <w:tc>
          <w:tcPr>
            <w:tcW w:w="763" w:type="dxa"/>
            <w:tcBorders>
              <w:top w:val="single" w:sz="4" w:space="0" w:color="000000"/>
              <w:left w:val="single" w:sz="4" w:space="0" w:color="000000"/>
              <w:bottom w:val="single" w:sz="4" w:space="0" w:color="000000"/>
              <w:right w:val="single" w:sz="4" w:space="0" w:color="000000"/>
            </w:tcBorders>
            <w:vAlign w:val="center"/>
          </w:tcPr>
          <w:p w:rsidR="006D03E4" w:rsidRPr="00470F4A" w:rsidRDefault="006D03E4" w:rsidP="00D62F05">
            <w:pPr>
              <w:spacing w:line="320" w:lineRule="exact"/>
              <w:rPr>
                <w:bCs/>
              </w:rPr>
            </w:pPr>
            <w:r>
              <w:rPr>
                <w:rFonts w:hint="eastAsia"/>
                <w:bCs/>
              </w:rPr>
              <w:t>40</w:t>
            </w:r>
          </w:p>
        </w:tc>
        <w:tc>
          <w:tcPr>
            <w:tcW w:w="867" w:type="dxa"/>
            <w:tcBorders>
              <w:top w:val="single" w:sz="4" w:space="0" w:color="000000"/>
              <w:left w:val="single" w:sz="4" w:space="0" w:color="000000"/>
              <w:bottom w:val="single" w:sz="4" w:space="0" w:color="000000"/>
              <w:right w:val="single" w:sz="4" w:space="0" w:color="000000"/>
            </w:tcBorders>
          </w:tcPr>
          <w:p w:rsidR="006D03E4" w:rsidRDefault="006D03E4" w:rsidP="00D62F05">
            <w:pPr>
              <w:spacing w:line="320" w:lineRule="exact"/>
              <w:rPr>
                <w:bCs/>
              </w:rPr>
            </w:pPr>
            <w:r>
              <w:rPr>
                <w:rFonts w:hint="eastAsia"/>
                <w:bCs/>
              </w:rPr>
              <w:t>6</w:t>
            </w:r>
            <w:r>
              <w:rPr>
                <w:bCs/>
              </w:rPr>
              <w:t>.1</w:t>
            </w:r>
          </w:p>
          <w:p w:rsidR="006D03E4" w:rsidRDefault="006D03E4" w:rsidP="00D62F05">
            <w:pPr>
              <w:spacing w:line="320" w:lineRule="exact"/>
              <w:rPr>
                <w:bCs/>
              </w:rPr>
            </w:pPr>
            <w:r>
              <w:rPr>
                <w:bCs/>
              </w:rPr>
              <w:t>8.2</w:t>
            </w:r>
          </w:p>
          <w:p w:rsidR="006D03E4" w:rsidRPr="00470F4A" w:rsidRDefault="006D03E4" w:rsidP="00D62F05">
            <w:pPr>
              <w:spacing w:line="320" w:lineRule="exact"/>
              <w:rPr>
                <w:bCs/>
              </w:rPr>
            </w:pPr>
            <w:r>
              <w:rPr>
                <w:bCs/>
              </w:rPr>
              <w:t>9.1</w:t>
            </w:r>
          </w:p>
        </w:tc>
        <w:tc>
          <w:tcPr>
            <w:tcW w:w="931" w:type="dxa"/>
            <w:tcBorders>
              <w:top w:val="single" w:sz="4" w:space="0" w:color="000000"/>
              <w:left w:val="single" w:sz="4" w:space="0" w:color="000000"/>
              <w:bottom w:val="single" w:sz="4" w:space="0" w:color="000000"/>
              <w:right w:val="single" w:sz="4" w:space="0" w:color="000000"/>
            </w:tcBorders>
          </w:tcPr>
          <w:p w:rsidR="006D03E4" w:rsidRDefault="006D03E4" w:rsidP="00D62F05">
            <w:pPr>
              <w:spacing w:line="320" w:lineRule="exact"/>
              <w:rPr>
                <w:bCs/>
              </w:rPr>
            </w:pPr>
            <w:r>
              <w:rPr>
                <w:rFonts w:hint="eastAsia"/>
                <w:bCs/>
              </w:rPr>
              <w:t>6</w:t>
            </w:r>
          </w:p>
          <w:p w:rsidR="006D03E4" w:rsidRDefault="006D03E4" w:rsidP="00D62F05">
            <w:pPr>
              <w:spacing w:line="320" w:lineRule="exact"/>
              <w:rPr>
                <w:bCs/>
              </w:rPr>
            </w:pPr>
            <w:r>
              <w:rPr>
                <w:rFonts w:hint="eastAsia"/>
                <w:bCs/>
              </w:rPr>
              <w:t>9</w:t>
            </w:r>
          </w:p>
          <w:p w:rsidR="006D03E4" w:rsidRPr="00470F4A" w:rsidRDefault="006D03E4" w:rsidP="00D62F05">
            <w:pPr>
              <w:spacing w:line="320" w:lineRule="exact"/>
              <w:rPr>
                <w:bCs/>
              </w:rPr>
            </w:pPr>
            <w:r>
              <w:rPr>
                <w:bCs/>
              </w:rPr>
              <w:t>10</w:t>
            </w:r>
          </w:p>
        </w:tc>
        <w:tc>
          <w:tcPr>
            <w:tcW w:w="2793" w:type="dxa"/>
            <w:tcBorders>
              <w:top w:val="single" w:sz="4" w:space="0" w:color="000000"/>
              <w:left w:val="single" w:sz="4" w:space="0" w:color="000000"/>
              <w:bottom w:val="single" w:sz="4" w:space="0" w:color="000000"/>
              <w:right w:val="single" w:sz="4" w:space="0" w:color="000000"/>
            </w:tcBorders>
            <w:vAlign w:val="center"/>
          </w:tcPr>
          <w:p w:rsidR="006D03E4" w:rsidRPr="00404C4F" w:rsidRDefault="006D03E4" w:rsidP="00D62F05">
            <w:pPr>
              <w:spacing w:line="320" w:lineRule="exact"/>
              <w:rPr>
                <w:bCs/>
              </w:rPr>
            </w:pPr>
            <w:r w:rsidRPr="00404C4F">
              <w:rPr>
                <w:bCs/>
                <w:szCs w:val="21"/>
              </w:rPr>
              <w:t>See details in Table 4</w:t>
            </w:r>
          </w:p>
        </w:tc>
        <w:tc>
          <w:tcPr>
            <w:tcW w:w="1303" w:type="dxa"/>
            <w:vMerge/>
            <w:tcBorders>
              <w:left w:val="single" w:sz="4" w:space="0" w:color="000000"/>
              <w:bottom w:val="single" w:sz="4" w:space="0" w:color="000000"/>
              <w:right w:val="single" w:sz="4" w:space="0" w:color="000000"/>
            </w:tcBorders>
            <w:vAlign w:val="center"/>
          </w:tcPr>
          <w:p w:rsidR="006D03E4" w:rsidRPr="00470F4A" w:rsidRDefault="006D03E4" w:rsidP="00D62F05">
            <w:pPr>
              <w:spacing w:line="320" w:lineRule="exact"/>
              <w:rPr>
                <w:bCs/>
              </w:rPr>
            </w:pPr>
          </w:p>
        </w:tc>
      </w:tr>
    </w:tbl>
    <w:p w:rsidR="00A86D8D" w:rsidRPr="00470F4A" w:rsidRDefault="00A86D8D" w:rsidP="00A86D8D">
      <w:pPr>
        <w:autoSpaceDE w:val="0"/>
        <w:autoSpaceDN w:val="0"/>
        <w:adjustRightInd w:val="0"/>
        <w:jc w:val="left"/>
        <w:rPr>
          <w:rFonts w:ascii="宋体" w:cs="宋体"/>
          <w:color w:val="0070C0"/>
          <w:kern w:val="0"/>
          <w:szCs w:val="21"/>
        </w:rPr>
      </w:pPr>
    </w:p>
    <w:p w:rsidR="00E519A6" w:rsidRPr="004D3CBE" w:rsidRDefault="00E519A6" w:rsidP="00E519A6">
      <w:pPr>
        <w:pStyle w:val="ab"/>
        <w:spacing w:line="320" w:lineRule="exact"/>
        <w:ind w:firstLineChars="200" w:firstLine="480"/>
        <w:jc w:val="center"/>
        <w:rPr>
          <w:rFonts w:ascii="Times New Roman" w:hAnsi="Times New Roman"/>
          <w:sz w:val="24"/>
          <w:lang w:eastAsia="zh-CN"/>
        </w:rPr>
      </w:pPr>
      <w:r w:rsidRPr="004D3CBE">
        <w:rPr>
          <w:rFonts w:ascii="Times New Roman" w:hAnsi="Times New Roman"/>
          <w:sz w:val="24"/>
          <w:lang w:eastAsia="zh-CN"/>
        </w:rPr>
        <w:t>Table4. Project Defense Scoring Criteria</w:t>
      </w:r>
    </w:p>
    <w:tbl>
      <w:tblPr>
        <w:tblW w:w="866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59"/>
        <w:gridCol w:w="6209"/>
      </w:tblGrid>
      <w:tr w:rsidR="00A86D8D" w:rsidTr="00D62F05">
        <w:tc>
          <w:tcPr>
            <w:tcW w:w="2459" w:type="dxa"/>
            <w:tcBorders>
              <w:top w:val="single" w:sz="4" w:space="0" w:color="auto"/>
              <w:left w:val="single" w:sz="4" w:space="0" w:color="auto"/>
              <w:bottom w:val="single" w:sz="4" w:space="0" w:color="auto"/>
              <w:right w:val="single" w:sz="4" w:space="0" w:color="auto"/>
            </w:tcBorders>
            <w:shd w:val="clear" w:color="auto" w:fill="auto"/>
            <w:hideMark/>
          </w:tcPr>
          <w:p w:rsidR="00A86D8D" w:rsidRPr="00404C4F" w:rsidRDefault="00E519A6" w:rsidP="00D62F05">
            <w:pPr>
              <w:pStyle w:val="13"/>
              <w:widowControl/>
              <w:spacing w:before="0" w:beforeAutospacing="0" w:after="0" w:afterAutospacing="0"/>
              <w:rPr>
                <w:rFonts w:ascii="Times New Roman" w:hAnsi="Times New Roman"/>
                <w:sz w:val="21"/>
                <w:szCs w:val="21"/>
              </w:rPr>
            </w:pPr>
            <w:r w:rsidRPr="00404C4F">
              <w:rPr>
                <w:rFonts w:ascii="Times New Roman" w:hAnsi="Times New Roman"/>
                <w:sz w:val="21"/>
                <w:szCs w:val="21"/>
              </w:rPr>
              <w:t>Basic Function</w:t>
            </w:r>
            <w:r w:rsidR="00A86D8D" w:rsidRPr="00404C4F">
              <w:rPr>
                <w:rFonts w:ascii="Times New Roman" w:hAnsi="Times New Roman"/>
                <w:sz w:val="21"/>
                <w:szCs w:val="21"/>
              </w:rPr>
              <w:t xml:space="preserve"> </w:t>
            </w:r>
          </w:p>
          <w:p w:rsidR="00A86D8D" w:rsidRPr="00404C4F" w:rsidRDefault="00A86D8D" w:rsidP="00760802">
            <w:pPr>
              <w:pStyle w:val="13"/>
              <w:widowControl/>
              <w:spacing w:before="0" w:beforeAutospacing="0" w:after="0" w:afterAutospacing="0"/>
              <w:rPr>
                <w:rFonts w:ascii="Times New Roman" w:hAnsi="Times New Roman"/>
                <w:sz w:val="21"/>
                <w:szCs w:val="21"/>
              </w:rPr>
            </w:pPr>
            <w:r w:rsidRPr="00404C4F">
              <w:rPr>
                <w:rFonts w:ascii="Times New Roman" w:hAnsi="Times New Roman"/>
                <w:sz w:val="21"/>
                <w:szCs w:val="21"/>
              </w:rPr>
              <w:t>(</w:t>
            </w:r>
            <w:r w:rsidR="00760802" w:rsidRPr="00404C4F">
              <w:rPr>
                <w:rFonts w:ascii="Times New Roman" w:hAnsi="Times New Roman"/>
                <w:sz w:val="21"/>
                <w:szCs w:val="21"/>
              </w:rPr>
              <w:t>40</w:t>
            </w:r>
            <w:r w:rsidR="00E519A6" w:rsidRPr="00404C4F">
              <w:rPr>
                <w:rFonts w:ascii="Times New Roman" w:hAnsi="Times New Roman"/>
                <w:sz w:val="21"/>
                <w:szCs w:val="21"/>
              </w:rPr>
              <w:t xml:space="preserve"> Points</w:t>
            </w:r>
            <w:r w:rsidRPr="00404C4F">
              <w:rPr>
                <w:rFonts w:ascii="Times New Roman" w:hAnsi="Times New Roman"/>
                <w:sz w:val="21"/>
                <w:szCs w:val="21"/>
              </w:rPr>
              <w:t>)</w:t>
            </w:r>
          </w:p>
        </w:tc>
        <w:tc>
          <w:tcPr>
            <w:tcW w:w="6209" w:type="dxa"/>
            <w:tcBorders>
              <w:top w:val="single" w:sz="4" w:space="0" w:color="auto"/>
              <w:left w:val="nil"/>
              <w:bottom w:val="single" w:sz="4" w:space="0" w:color="auto"/>
              <w:right w:val="single" w:sz="4" w:space="0" w:color="auto"/>
            </w:tcBorders>
            <w:shd w:val="clear" w:color="auto" w:fill="auto"/>
            <w:hideMark/>
          </w:tcPr>
          <w:p w:rsidR="00464347" w:rsidRPr="00404C4F" w:rsidRDefault="00464347" w:rsidP="00464347">
            <w:pPr>
              <w:pStyle w:val="13"/>
              <w:widowControl/>
              <w:numPr>
                <w:ilvl w:val="0"/>
                <w:numId w:val="18"/>
              </w:numPr>
              <w:spacing w:before="0" w:beforeAutospacing="0" w:after="0" w:afterAutospacing="0"/>
              <w:rPr>
                <w:rFonts w:ascii="Times New Roman" w:hAnsi="Times New Roman"/>
                <w:sz w:val="21"/>
                <w:szCs w:val="21"/>
              </w:rPr>
            </w:pPr>
            <w:r w:rsidRPr="00404C4F">
              <w:rPr>
                <w:rFonts w:ascii="Times New Roman" w:hAnsi="Times New Roman"/>
                <w:sz w:val="21"/>
                <w:szCs w:val="21"/>
              </w:rPr>
              <w:t>The degree of completion of basic functions</w:t>
            </w:r>
          </w:p>
          <w:p w:rsidR="00464347" w:rsidRPr="00404C4F" w:rsidRDefault="00464347" w:rsidP="00464347">
            <w:pPr>
              <w:pStyle w:val="13"/>
              <w:widowControl/>
              <w:numPr>
                <w:ilvl w:val="0"/>
                <w:numId w:val="18"/>
              </w:numPr>
              <w:spacing w:before="0" w:beforeAutospacing="0" w:after="0" w:afterAutospacing="0"/>
              <w:rPr>
                <w:rFonts w:ascii="Times New Roman" w:hAnsi="Times New Roman"/>
                <w:sz w:val="21"/>
                <w:szCs w:val="21"/>
              </w:rPr>
            </w:pPr>
            <w:r w:rsidRPr="00404C4F">
              <w:rPr>
                <w:rFonts w:ascii="Times New Roman" w:hAnsi="Times New Roman"/>
                <w:sz w:val="21"/>
                <w:szCs w:val="21"/>
              </w:rPr>
              <w:t>The UI design is reasonable and easy to use</w:t>
            </w:r>
          </w:p>
          <w:p w:rsidR="00D35598" w:rsidRPr="00404C4F" w:rsidRDefault="00D35598" w:rsidP="00D35598">
            <w:pPr>
              <w:pStyle w:val="13"/>
              <w:widowControl/>
              <w:numPr>
                <w:ilvl w:val="0"/>
                <w:numId w:val="18"/>
              </w:numPr>
              <w:spacing w:before="0" w:beforeAutospacing="0" w:after="0" w:afterAutospacing="0"/>
              <w:rPr>
                <w:rFonts w:ascii="Times New Roman" w:hAnsi="Times New Roman"/>
                <w:sz w:val="21"/>
                <w:szCs w:val="21"/>
              </w:rPr>
            </w:pPr>
            <w:r w:rsidRPr="00404C4F">
              <w:rPr>
                <w:rFonts w:ascii="Times New Roman" w:hAnsi="Times New Roman"/>
                <w:sz w:val="21"/>
                <w:szCs w:val="21"/>
              </w:rPr>
              <w:t>Functional test results</w:t>
            </w:r>
          </w:p>
          <w:p w:rsidR="00A86D8D" w:rsidRPr="00404C4F" w:rsidRDefault="00D35598" w:rsidP="00D35598">
            <w:pPr>
              <w:pStyle w:val="13"/>
              <w:widowControl/>
              <w:numPr>
                <w:ilvl w:val="0"/>
                <w:numId w:val="18"/>
              </w:numPr>
              <w:spacing w:before="0" w:beforeAutospacing="0" w:after="0" w:afterAutospacing="0"/>
              <w:rPr>
                <w:rFonts w:ascii="Times New Roman" w:hAnsi="Times New Roman"/>
                <w:sz w:val="21"/>
                <w:szCs w:val="21"/>
              </w:rPr>
            </w:pPr>
            <w:r w:rsidRPr="00404C4F">
              <w:rPr>
                <w:rFonts w:ascii="Times New Roman" w:hAnsi="Times New Roman"/>
                <w:sz w:val="21"/>
                <w:szCs w:val="21"/>
              </w:rPr>
              <w:t>System stability</w:t>
            </w:r>
          </w:p>
        </w:tc>
      </w:tr>
      <w:tr w:rsidR="00A86D8D" w:rsidTr="00D62F05">
        <w:tc>
          <w:tcPr>
            <w:tcW w:w="2459" w:type="dxa"/>
            <w:tcBorders>
              <w:top w:val="single" w:sz="4" w:space="0" w:color="auto"/>
              <w:left w:val="single" w:sz="4" w:space="0" w:color="auto"/>
              <w:bottom w:val="single" w:sz="4" w:space="0" w:color="auto"/>
              <w:right w:val="single" w:sz="4" w:space="0" w:color="auto"/>
            </w:tcBorders>
            <w:shd w:val="clear" w:color="auto" w:fill="auto"/>
            <w:hideMark/>
          </w:tcPr>
          <w:p w:rsidR="00E519A6" w:rsidRPr="00404C4F" w:rsidRDefault="00E519A6" w:rsidP="00D62F05">
            <w:pPr>
              <w:pStyle w:val="13"/>
              <w:widowControl/>
              <w:spacing w:before="0" w:beforeAutospacing="0" w:after="0" w:afterAutospacing="0"/>
              <w:rPr>
                <w:rFonts w:ascii="Times New Roman" w:hAnsi="Times New Roman"/>
                <w:sz w:val="21"/>
                <w:szCs w:val="21"/>
              </w:rPr>
            </w:pPr>
            <w:r w:rsidRPr="00404C4F">
              <w:rPr>
                <w:rFonts w:ascii="Times New Roman" w:hAnsi="Times New Roman"/>
                <w:sz w:val="21"/>
                <w:szCs w:val="21"/>
              </w:rPr>
              <w:t>Extended Function</w:t>
            </w:r>
          </w:p>
          <w:p w:rsidR="000C70C3" w:rsidRPr="00404C4F" w:rsidRDefault="00760802" w:rsidP="00D62F05">
            <w:pPr>
              <w:pStyle w:val="13"/>
              <w:widowControl/>
              <w:spacing w:before="0" w:beforeAutospacing="0" w:after="0" w:afterAutospacing="0"/>
              <w:rPr>
                <w:rFonts w:ascii="Times New Roman" w:hAnsi="Times New Roman"/>
                <w:sz w:val="21"/>
                <w:szCs w:val="21"/>
              </w:rPr>
            </w:pPr>
            <w:r w:rsidRPr="00404C4F">
              <w:rPr>
                <w:rFonts w:ascii="Times New Roman" w:hAnsi="Times New Roman"/>
                <w:sz w:val="21"/>
                <w:szCs w:val="21"/>
              </w:rPr>
              <w:t>（</w:t>
            </w:r>
            <w:r w:rsidRPr="00404C4F">
              <w:rPr>
                <w:rFonts w:ascii="Times New Roman" w:hAnsi="Times New Roman"/>
                <w:sz w:val="21"/>
                <w:szCs w:val="21"/>
              </w:rPr>
              <w:t>20</w:t>
            </w:r>
            <w:r w:rsidR="00E519A6" w:rsidRPr="00404C4F">
              <w:rPr>
                <w:rFonts w:ascii="Times New Roman" w:hAnsi="Times New Roman"/>
                <w:sz w:val="21"/>
                <w:szCs w:val="21"/>
              </w:rPr>
              <w:t xml:space="preserve"> Points</w:t>
            </w:r>
            <w:r w:rsidRPr="00404C4F">
              <w:rPr>
                <w:rFonts w:ascii="Times New Roman" w:hAnsi="Times New Roman"/>
                <w:sz w:val="21"/>
                <w:szCs w:val="21"/>
              </w:rPr>
              <w:t>）</w:t>
            </w:r>
          </w:p>
        </w:tc>
        <w:tc>
          <w:tcPr>
            <w:tcW w:w="6209" w:type="dxa"/>
            <w:tcBorders>
              <w:top w:val="single" w:sz="4" w:space="0" w:color="auto"/>
              <w:left w:val="nil"/>
              <w:bottom w:val="single" w:sz="4" w:space="0" w:color="auto"/>
              <w:right w:val="single" w:sz="4" w:space="0" w:color="auto"/>
            </w:tcBorders>
            <w:shd w:val="clear" w:color="auto" w:fill="auto"/>
            <w:hideMark/>
          </w:tcPr>
          <w:p w:rsidR="00A86D8D" w:rsidRPr="00404C4F" w:rsidRDefault="000C70C3" w:rsidP="00D62F05">
            <w:pPr>
              <w:adjustRightInd w:val="0"/>
              <w:snapToGrid w:val="0"/>
              <w:rPr>
                <w:bCs/>
                <w:szCs w:val="21"/>
              </w:rPr>
            </w:pPr>
            <w:r w:rsidRPr="00404C4F">
              <w:rPr>
                <w:bCs/>
                <w:szCs w:val="21"/>
              </w:rPr>
              <w:t>1</w:t>
            </w:r>
            <w:r w:rsidRPr="00404C4F">
              <w:rPr>
                <w:bCs/>
                <w:szCs w:val="21"/>
              </w:rPr>
              <w:t>）</w:t>
            </w:r>
            <w:r w:rsidRPr="00404C4F">
              <w:rPr>
                <w:bCs/>
                <w:szCs w:val="21"/>
              </w:rPr>
              <w:t xml:space="preserve"> </w:t>
            </w:r>
            <w:r w:rsidR="00D35598" w:rsidRPr="00404C4F">
              <w:rPr>
                <w:bCs/>
                <w:szCs w:val="21"/>
              </w:rPr>
              <w:t>The degree of completion of extended functions</w:t>
            </w:r>
          </w:p>
          <w:p w:rsidR="000C70C3" w:rsidRPr="00404C4F" w:rsidRDefault="000C70C3" w:rsidP="00D62F05">
            <w:pPr>
              <w:adjustRightInd w:val="0"/>
              <w:snapToGrid w:val="0"/>
              <w:rPr>
                <w:bCs/>
                <w:szCs w:val="21"/>
              </w:rPr>
            </w:pPr>
            <w:r w:rsidRPr="00404C4F">
              <w:rPr>
                <w:bCs/>
                <w:szCs w:val="21"/>
              </w:rPr>
              <w:t>2</w:t>
            </w:r>
            <w:r w:rsidRPr="00404C4F">
              <w:rPr>
                <w:bCs/>
                <w:szCs w:val="21"/>
              </w:rPr>
              <w:t>）</w:t>
            </w:r>
            <w:r w:rsidRPr="00404C4F">
              <w:rPr>
                <w:bCs/>
                <w:szCs w:val="21"/>
              </w:rPr>
              <w:t xml:space="preserve"> </w:t>
            </w:r>
            <w:r w:rsidR="00D35598" w:rsidRPr="00404C4F">
              <w:rPr>
                <w:bCs/>
                <w:szCs w:val="21"/>
              </w:rPr>
              <w:t>The innovation of extended functions</w:t>
            </w:r>
          </w:p>
          <w:p w:rsidR="000C70C3" w:rsidRPr="00404C4F" w:rsidRDefault="000C70C3" w:rsidP="00D62F05">
            <w:pPr>
              <w:adjustRightInd w:val="0"/>
              <w:snapToGrid w:val="0"/>
              <w:rPr>
                <w:szCs w:val="21"/>
              </w:rPr>
            </w:pPr>
            <w:r w:rsidRPr="00404C4F">
              <w:rPr>
                <w:bCs/>
                <w:szCs w:val="21"/>
              </w:rPr>
              <w:t>3</w:t>
            </w:r>
            <w:r w:rsidRPr="00404C4F">
              <w:rPr>
                <w:bCs/>
                <w:szCs w:val="21"/>
              </w:rPr>
              <w:t>）</w:t>
            </w:r>
            <w:r w:rsidRPr="00404C4F">
              <w:rPr>
                <w:bCs/>
                <w:szCs w:val="21"/>
              </w:rPr>
              <w:t xml:space="preserve"> </w:t>
            </w:r>
            <w:r w:rsidR="00D35598" w:rsidRPr="00404C4F">
              <w:rPr>
                <w:bCs/>
                <w:szCs w:val="21"/>
              </w:rPr>
              <w:t>The technical difficulty of extended function</w:t>
            </w:r>
          </w:p>
        </w:tc>
      </w:tr>
      <w:tr w:rsidR="00A86D8D" w:rsidTr="00D62F05">
        <w:tc>
          <w:tcPr>
            <w:tcW w:w="2459" w:type="dxa"/>
            <w:tcBorders>
              <w:top w:val="single" w:sz="4" w:space="0" w:color="auto"/>
              <w:left w:val="single" w:sz="4" w:space="0" w:color="auto"/>
              <w:bottom w:val="single" w:sz="4" w:space="0" w:color="auto"/>
              <w:right w:val="single" w:sz="4" w:space="0" w:color="auto"/>
            </w:tcBorders>
            <w:shd w:val="clear" w:color="auto" w:fill="auto"/>
          </w:tcPr>
          <w:p w:rsidR="00A86D8D" w:rsidRPr="00404C4F" w:rsidRDefault="00E519A6" w:rsidP="00853D24">
            <w:pPr>
              <w:pStyle w:val="13"/>
              <w:widowControl/>
              <w:spacing w:before="0" w:beforeAutospacing="0" w:after="0" w:afterAutospacing="0"/>
              <w:rPr>
                <w:rFonts w:ascii="Times New Roman" w:hAnsi="Times New Roman"/>
                <w:sz w:val="21"/>
                <w:szCs w:val="21"/>
              </w:rPr>
            </w:pPr>
            <w:r w:rsidRPr="00404C4F">
              <w:rPr>
                <w:rFonts w:ascii="Times New Roman" w:hAnsi="Times New Roman"/>
                <w:sz w:val="21"/>
                <w:szCs w:val="21"/>
              </w:rPr>
              <w:t xml:space="preserve">Technological Innovation </w:t>
            </w:r>
            <w:r w:rsidR="00A86D8D" w:rsidRPr="00404C4F">
              <w:rPr>
                <w:rFonts w:ascii="Times New Roman" w:hAnsi="Times New Roman"/>
                <w:sz w:val="21"/>
                <w:szCs w:val="21"/>
              </w:rPr>
              <w:t>(1</w:t>
            </w:r>
            <w:r w:rsidR="00853D24" w:rsidRPr="00404C4F">
              <w:rPr>
                <w:rFonts w:ascii="Times New Roman" w:hAnsi="Times New Roman"/>
                <w:sz w:val="21"/>
                <w:szCs w:val="21"/>
              </w:rPr>
              <w:t>4</w:t>
            </w:r>
            <w:r w:rsidRPr="00404C4F">
              <w:rPr>
                <w:rFonts w:ascii="Times New Roman" w:hAnsi="Times New Roman"/>
                <w:sz w:val="21"/>
                <w:szCs w:val="21"/>
              </w:rPr>
              <w:t xml:space="preserve"> Points</w:t>
            </w:r>
            <w:r w:rsidR="00A86D8D" w:rsidRPr="00404C4F">
              <w:rPr>
                <w:rFonts w:ascii="Times New Roman" w:hAnsi="Times New Roman"/>
                <w:sz w:val="21"/>
                <w:szCs w:val="21"/>
              </w:rPr>
              <w:t>)</w:t>
            </w:r>
          </w:p>
        </w:tc>
        <w:tc>
          <w:tcPr>
            <w:tcW w:w="6209" w:type="dxa"/>
            <w:tcBorders>
              <w:top w:val="single" w:sz="4" w:space="0" w:color="auto"/>
              <w:left w:val="nil"/>
              <w:bottom w:val="single" w:sz="4" w:space="0" w:color="auto"/>
              <w:right w:val="single" w:sz="4" w:space="0" w:color="auto"/>
            </w:tcBorders>
            <w:shd w:val="clear" w:color="auto" w:fill="auto"/>
            <w:hideMark/>
          </w:tcPr>
          <w:p w:rsidR="00D35598" w:rsidRPr="00404C4F" w:rsidRDefault="00D35598" w:rsidP="00D35598">
            <w:pPr>
              <w:numPr>
                <w:ilvl w:val="0"/>
                <w:numId w:val="19"/>
              </w:numPr>
              <w:adjustRightInd w:val="0"/>
              <w:snapToGrid w:val="0"/>
              <w:rPr>
                <w:bCs/>
                <w:szCs w:val="21"/>
              </w:rPr>
            </w:pPr>
            <w:r w:rsidRPr="00404C4F">
              <w:rPr>
                <w:bCs/>
                <w:szCs w:val="21"/>
              </w:rPr>
              <w:t>Difficulties and solutions in project development</w:t>
            </w:r>
          </w:p>
          <w:p w:rsidR="00A86D8D" w:rsidRPr="00404C4F" w:rsidRDefault="00D35598" w:rsidP="00D35598">
            <w:pPr>
              <w:numPr>
                <w:ilvl w:val="0"/>
                <w:numId w:val="19"/>
              </w:numPr>
              <w:adjustRightInd w:val="0"/>
              <w:snapToGrid w:val="0"/>
              <w:rPr>
                <w:bCs/>
                <w:szCs w:val="21"/>
              </w:rPr>
            </w:pPr>
            <w:r w:rsidRPr="00404C4F">
              <w:rPr>
                <w:bCs/>
                <w:szCs w:val="21"/>
              </w:rPr>
              <w:t>The key technologies and related modules used</w:t>
            </w:r>
          </w:p>
        </w:tc>
      </w:tr>
      <w:tr w:rsidR="00A86D8D" w:rsidTr="00D62F05">
        <w:tc>
          <w:tcPr>
            <w:tcW w:w="2459" w:type="dxa"/>
            <w:tcBorders>
              <w:top w:val="single" w:sz="4" w:space="0" w:color="auto"/>
              <w:left w:val="single" w:sz="4" w:space="0" w:color="auto"/>
              <w:bottom w:val="single" w:sz="4" w:space="0" w:color="auto"/>
              <w:right w:val="single" w:sz="4" w:space="0" w:color="auto"/>
            </w:tcBorders>
            <w:shd w:val="clear" w:color="auto" w:fill="auto"/>
          </w:tcPr>
          <w:p w:rsidR="00A86D8D" w:rsidRPr="00404C4F" w:rsidRDefault="00E519A6" w:rsidP="000D254F">
            <w:pPr>
              <w:pStyle w:val="13"/>
              <w:widowControl/>
              <w:spacing w:before="0" w:beforeAutospacing="0" w:after="0" w:afterAutospacing="0"/>
              <w:rPr>
                <w:rFonts w:ascii="Times New Roman" w:hAnsi="Times New Roman"/>
                <w:sz w:val="21"/>
                <w:szCs w:val="21"/>
              </w:rPr>
            </w:pPr>
            <w:r w:rsidRPr="00404C4F">
              <w:rPr>
                <w:rFonts w:ascii="Times New Roman" w:hAnsi="Times New Roman"/>
                <w:sz w:val="21"/>
                <w:szCs w:val="21"/>
              </w:rPr>
              <w:t>Teamwork</w:t>
            </w:r>
            <w:r w:rsidR="00A86D8D" w:rsidRPr="00404C4F">
              <w:rPr>
                <w:rFonts w:ascii="Times New Roman" w:hAnsi="Times New Roman"/>
                <w:sz w:val="21"/>
                <w:szCs w:val="21"/>
              </w:rPr>
              <w:t>（</w:t>
            </w:r>
            <w:r w:rsidR="00A86D8D" w:rsidRPr="00404C4F">
              <w:rPr>
                <w:rFonts w:ascii="Times New Roman" w:hAnsi="Times New Roman"/>
                <w:sz w:val="21"/>
                <w:szCs w:val="21"/>
              </w:rPr>
              <w:t>8</w:t>
            </w:r>
            <w:r w:rsidRPr="00404C4F">
              <w:rPr>
                <w:rFonts w:ascii="Times New Roman" w:hAnsi="Times New Roman"/>
                <w:sz w:val="21"/>
                <w:szCs w:val="21"/>
              </w:rPr>
              <w:t xml:space="preserve"> Points</w:t>
            </w:r>
            <w:r w:rsidR="00A86D8D" w:rsidRPr="00404C4F">
              <w:rPr>
                <w:rFonts w:ascii="Times New Roman" w:hAnsi="Times New Roman"/>
                <w:sz w:val="21"/>
                <w:szCs w:val="21"/>
              </w:rPr>
              <w:t>）</w:t>
            </w:r>
          </w:p>
        </w:tc>
        <w:tc>
          <w:tcPr>
            <w:tcW w:w="6209" w:type="dxa"/>
            <w:tcBorders>
              <w:top w:val="single" w:sz="4" w:space="0" w:color="auto"/>
              <w:left w:val="nil"/>
              <w:bottom w:val="single" w:sz="4" w:space="0" w:color="auto"/>
              <w:right w:val="single" w:sz="4" w:space="0" w:color="auto"/>
            </w:tcBorders>
            <w:shd w:val="clear" w:color="auto" w:fill="auto"/>
            <w:hideMark/>
          </w:tcPr>
          <w:p w:rsidR="00D35598" w:rsidRPr="00404C4F" w:rsidRDefault="00D35598" w:rsidP="00D35598">
            <w:pPr>
              <w:pStyle w:val="13"/>
              <w:widowControl/>
              <w:numPr>
                <w:ilvl w:val="0"/>
                <w:numId w:val="20"/>
              </w:numPr>
              <w:spacing w:before="0" w:beforeAutospacing="0" w:after="0" w:afterAutospacing="0"/>
              <w:jc w:val="both"/>
              <w:rPr>
                <w:rFonts w:ascii="Times New Roman" w:hAnsi="Times New Roman"/>
                <w:sz w:val="21"/>
                <w:szCs w:val="21"/>
              </w:rPr>
            </w:pPr>
            <w:r w:rsidRPr="00404C4F">
              <w:rPr>
                <w:rFonts w:ascii="Times New Roman" w:hAnsi="Times New Roman"/>
                <w:sz w:val="21"/>
                <w:szCs w:val="21"/>
              </w:rPr>
              <w:t>The rationality of the division of labor among the team members, the specific task and workload, and the degree of difficulty</w:t>
            </w:r>
          </w:p>
          <w:p w:rsidR="00360A87" w:rsidRPr="00404C4F" w:rsidRDefault="00D35598" w:rsidP="00D35598">
            <w:pPr>
              <w:pStyle w:val="13"/>
              <w:widowControl/>
              <w:numPr>
                <w:ilvl w:val="0"/>
                <w:numId w:val="20"/>
              </w:numPr>
              <w:spacing w:before="0" w:beforeAutospacing="0" w:after="0" w:afterAutospacing="0"/>
              <w:jc w:val="both"/>
              <w:rPr>
                <w:rFonts w:ascii="Times New Roman" w:hAnsi="Times New Roman"/>
                <w:sz w:val="21"/>
                <w:szCs w:val="21"/>
              </w:rPr>
            </w:pPr>
            <w:r w:rsidRPr="00404C4F">
              <w:rPr>
                <w:rFonts w:ascii="Times New Roman" w:hAnsi="Times New Roman"/>
                <w:sz w:val="21"/>
                <w:szCs w:val="21"/>
              </w:rPr>
              <w:t>Communication and cooperation of team members</w:t>
            </w:r>
          </w:p>
        </w:tc>
      </w:tr>
      <w:tr w:rsidR="00A86D8D" w:rsidTr="00D62F05">
        <w:tc>
          <w:tcPr>
            <w:tcW w:w="2459" w:type="dxa"/>
            <w:tcBorders>
              <w:top w:val="single" w:sz="4" w:space="0" w:color="auto"/>
              <w:left w:val="single" w:sz="4" w:space="0" w:color="auto"/>
              <w:bottom w:val="single" w:sz="4" w:space="0" w:color="auto"/>
              <w:right w:val="single" w:sz="4" w:space="0" w:color="auto"/>
            </w:tcBorders>
            <w:shd w:val="clear" w:color="auto" w:fill="auto"/>
          </w:tcPr>
          <w:p w:rsidR="00A86D8D" w:rsidRPr="00404C4F" w:rsidRDefault="00404C4F" w:rsidP="00D62F05">
            <w:pPr>
              <w:pStyle w:val="12"/>
              <w:rPr>
                <w:rFonts w:ascii="Times New Roman" w:hAnsi="Times New Roman" w:hint="eastAsia"/>
              </w:rPr>
            </w:pPr>
            <w:r>
              <w:rPr>
                <w:rFonts w:ascii="Times New Roman" w:hAnsi="Times New Roman"/>
              </w:rPr>
              <w:t>Documents Completion</w:t>
            </w:r>
          </w:p>
          <w:p w:rsidR="00A86D8D" w:rsidRPr="00404C4F" w:rsidRDefault="00A86D8D" w:rsidP="000D254F">
            <w:pPr>
              <w:pStyle w:val="12"/>
              <w:rPr>
                <w:rFonts w:ascii="Times New Roman" w:hAnsi="Times New Roman"/>
              </w:rPr>
            </w:pPr>
            <w:r w:rsidRPr="00404C4F">
              <w:rPr>
                <w:rFonts w:ascii="Times New Roman" w:hAnsi="Times New Roman"/>
              </w:rPr>
              <w:t>（</w:t>
            </w:r>
            <w:r w:rsidRPr="00404C4F">
              <w:rPr>
                <w:rFonts w:ascii="Times New Roman" w:hAnsi="Times New Roman"/>
              </w:rPr>
              <w:t>1</w:t>
            </w:r>
            <w:r w:rsidR="000D254F" w:rsidRPr="00404C4F">
              <w:rPr>
                <w:rFonts w:ascii="Times New Roman" w:hAnsi="Times New Roman"/>
              </w:rPr>
              <w:t>8</w:t>
            </w:r>
            <w:r w:rsidR="00E519A6" w:rsidRPr="00404C4F">
              <w:rPr>
                <w:rFonts w:ascii="Times New Roman" w:hAnsi="Times New Roman"/>
              </w:rPr>
              <w:t xml:space="preserve"> </w:t>
            </w:r>
            <w:r w:rsidR="00464347" w:rsidRPr="00404C4F">
              <w:rPr>
                <w:rFonts w:ascii="Times New Roman" w:hAnsi="Times New Roman"/>
              </w:rPr>
              <w:t>Points</w:t>
            </w:r>
            <w:r w:rsidRPr="00404C4F">
              <w:rPr>
                <w:rFonts w:ascii="Times New Roman" w:hAnsi="Times New Roman"/>
              </w:rPr>
              <w:t>）</w:t>
            </w:r>
          </w:p>
        </w:tc>
        <w:tc>
          <w:tcPr>
            <w:tcW w:w="6209" w:type="dxa"/>
            <w:tcBorders>
              <w:top w:val="single" w:sz="4" w:space="0" w:color="auto"/>
              <w:left w:val="nil"/>
              <w:bottom w:val="single" w:sz="4" w:space="0" w:color="auto"/>
              <w:right w:val="single" w:sz="4" w:space="0" w:color="auto"/>
            </w:tcBorders>
            <w:shd w:val="clear" w:color="auto" w:fill="auto"/>
            <w:hideMark/>
          </w:tcPr>
          <w:p w:rsidR="00A86D8D" w:rsidRPr="00404C4F" w:rsidRDefault="00D35598" w:rsidP="00760802">
            <w:pPr>
              <w:pStyle w:val="13"/>
              <w:widowControl/>
              <w:rPr>
                <w:rFonts w:ascii="Times New Roman" w:hAnsi="Times New Roman"/>
                <w:sz w:val="21"/>
                <w:szCs w:val="21"/>
              </w:rPr>
            </w:pPr>
            <w:r w:rsidRPr="00404C4F">
              <w:rPr>
                <w:rFonts w:ascii="Times New Roman" w:hAnsi="Times New Roman"/>
                <w:sz w:val="21"/>
                <w:szCs w:val="21"/>
              </w:rPr>
              <w:t>Requirements analysis document</w:t>
            </w:r>
            <w:r w:rsidR="00760802" w:rsidRPr="00404C4F">
              <w:rPr>
                <w:rFonts w:ascii="Times New Roman" w:hAnsi="Times New Roman"/>
                <w:sz w:val="21"/>
                <w:szCs w:val="21"/>
              </w:rPr>
              <w:t>、</w:t>
            </w:r>
            <w:r w:rsidRPr="00404C4F">
              <w:rPr>
                <w:rFonts w:ascii="Times New Roman" w:hAnsi="Times New Roman"/>
                <w:sz w:val="21"/>
                <w:szCs w:val="21"/>
              </w:rPr>
              <w:t>System Design Document</w:t>
            </w:r>
            <w:r w:rsidR="00A86D8D" w:rsidRPr="00404C4F">
              <w:rPr>
                <w:rFonts w:ascii="Times New Roman" w:hAnsi="Times New Roman"/>
                <w:sz w:val="21"/>
                <w:szCs w:val="21"/>
              </w:rPr>
              <w:t>、</w:t>
            </w:r>
            <w:r w:rsidRPr="00404C4F">
              <w:rPr>
                <w:rFonts w:ascii="Times New Roman" w:hAnsi="Times New Roman"/>
                <w:sz w:val="21"/>
                <w:szCs w:val="21"/>
              </w:rPr>
              <w:t>System implementation documentation</w:t>
            </w:r>
            <w:r w:rsidR="00A86D8D" w:rsidRPr="00404C4F">
              <w:rPr>
                <w:rFonts w:ascii="Times New Roman" w:hAnsi="Times New Roman"/>
                <w:sz w:val="21"/>
                <w:szCs w:val="21"/>
              </w:rPr>
              <w:t>、</w:t>
            </w:r>
            <w:r w:rsidRPr="00404C4F">
              <w:rPr>
                <w:rFonts w:ascii="Times New Roman" w:hAnsi="Times New Roman"/>
                <w:sz w:val="21"/>
                <w:szCs w:val="21"/>
              </w:rPr>
              <w:t>Testing Report</w:t>
            </w:r>
            <w:r w:rsidR="004B1BEA" w:rsidRPr="00404C4F">
              <w:rPr>
                <w:rFonts w:ascii="Times New Roman" w:hAnsi="Times New Roman"/>
                <w:sz w:val="21"/>
                <w:szCs w:val="21"/>
              </w:rPr>
              <w:t>、</w:t>
            </w:r>
            <w:r w:rsidRPr="00404C4F">
              <w:rPr>
                <w:rFonts w:ascii="Times New Roman" w:hAnsi="Times New Roman"/>
                <w:sz w:val="21"/>
                <w:szCs w:val="21"/>
              </w:rPr>
              <w:t>Project Summary</w:t>
            </w:r>
            <w:r w:rsidR="00A86D8D" w:rsidRPr="00404C4F">
              <w:rPr>
                <w:rFonts w:ascii="Times New Roman" w:hAnsi="Times New Roman"/>
                <w:sz w:val="21"/>
                <w:szCs w:val="21"/>
              </w:rPr>
              <w:t>、</w:t>
            </w:r>
            <w:r w:rsidRPr="00404C4F">
              <w:rPr>
                <w:rFonts w:ascii="Times New Roman" w:hAnsi="Times New Roman"/>
                <w:sz w:val="21"/>
                <w:szCs w:val="21"/>
              </w:rPr>
              <w:t>User Manual</w:t>
            </w:r>
          </w:p>
        </w:tc>
      </w:tr>
    </w:tbl>
    <w:p w:rsidR="00A86D8D" w:rsidRPr="00A86D8D" w:rsidRDefault="00A86D8D" w:rsidP="00D225C1">
      <w:pPr>
        <w:pStyle w:val="ab"/>
        <w:spacing w:line="320" w:lineRule="exact"/>
        <w:ind w:firstLineChars="200" w:firstLine="420"/>
        <w:rPr>
          <w:rFonts w:hAnsi="宋体"/>
          <w:lang w:val="en-US" w:eastAsia="zh-CN"/>
        </w:rPr>
      </w:pPr>
    </w:p>
    <w:p w:rsidR="00CE17C5" w:rsidRPr="00B873A7" w:rsidRDefault="00CE17C5" w:rsidP="00CE17C5">
      <w:pPr>
        <w:widowControl/>
        <w:spacing w:beforeLines="30" w:before="93" w:afterLines="30" w:after="93" w:line="320" w:lineRule="exact"/>
        <w:jc w:val="left"/>
        <w:rPr>
          <w:rFonts w:eastAsia="楷体_GB2312"/>
          <w:b/>
          <w:noProof/>
          <w:color w:val="000000"/>
          <w:kern w:val="0"/>
          <w:sz w:val="24"/>
        </w:rPr>
      </w:pPr>
      <w:r w:rsidRPr="00B873A7">
        <w:rPr>
          <w:rFonts w:eastAsia="楷体_GB2312"/>
          <w:b/>
          <w:color w:val="000000"/>
          <w:kern w:val="0"/>
          <w:sz w:val="24"/>
        </w:rPr>
        <w:fldChar w:fldCharType="begin"/>
      </w:r>
      <w:r w:rsidRPr="00B873A7">
        <w:rPr>
          <w:rFonts w:eastAsia="楷体_GB2312"/>
          <w:b/>
          <w:color w:val="000000"/>
          <w:kern w:val="0"/>
          <w:sz w:val="24"/>
        </w:rPr>
        <w:instrText xml:space="preserve"> = 7 \* ROMAN </w:instrText>
      </w:r>
      <w:r w:rsidRPr="00B873A7">
        <w:rPr>
          <w:rFonts w:eastAsia="楷体_GB2312"/>
          <w:b/>
          <w:color w:val="000000"/>
          <w:kern w:val="0"/>
          <w:sz w:val="24"/>
        </w:rPr>
        <w:fldChar w:fldCharType="separate"/>
      </w:r>
      <w:r w:rsidRPr="00B873A7">
        <w:rPr>
          <w:rFonts w:eastAsia="楷体_GB2312"/>
          <w:b/>
          <w:noProof/>
          <w:color w:val="000000"/>
          <w:kern w:val="0"/>
          <w:sz w:val="24"/>
        </w:rPr>
        <w:t>VII</w:t>
      </w:r>
      <w:r w:rsidRPr="00B873A7">
        <w:rPr>
          <w:rFonts w:eastAsia="楷体_GB2312"/>
          <w:b/>
          <w:color w:val="000000"/>
          <w:kern w:val="0"/>
          <w:sz w:val="24"/>
        </w:rPr>
        <w:fldChar w:fldCharType="end"/>
      </w:r>
      <w:r>
        <w:rPr>
          <w:rFonts w:eastAsia="楷体_GB2312"/>
          <w:b/>
          <w:color w:val="000000"/>
          <w:kern w:val="0"/>
          <w:sz w:val="24"/>
        </w:rPr>
        <w:t>I</w:t>
      </w:r>
      <w:r w:rsidRPr="00B873A7">
        <w:rPr>
          <w:rFonts w:eastAsia="楷体_GB2312"/>
          <w:b/>
          <w:color w:val="000000"/>
          <w:kern w:val="0"/>
          <w:sz w:val="24"/>
        </w:rPr>
        <w:t>.</w:t>
      </w:r>
      <w:r w:rsidRPr="00B873A7">
        <w:rPr>
          <w:rFonts w:eastAsia="楷体_GB2312"/>
          <w:b/>
          <w:noProof/>
          <w:color w:val="000000"/>
          <w:kern w:val="0"/>
          <w:sz w:val="24"/>
        </w:rPr>
        <w:t xml:space="preserve"> Relation with Other Courses and Respective Responsibility of Each Course</w:t>
      </w:r>
    </w:p>
    <w:p w:rsidR="00CE17C5" w:rsidRPr="004D3CBE" w:rsidRDefault="00CE17C5" w:rsidP="00CE17C5">
      <w:pPr>
        <w:spacing w:line="320" w:lineRule="exact"/>
        <w:ind w:left="630"/>
        <w:rPr>
          <w:rFonts w:hAnsi="宋体"/>
          <w:sz w:val="24"/>
        </w:rPr>
      </w:pPr>
      <w:r w:rsidRPr="004D3CBE">
        <w:rPr>
          <w:rFonts w:hAnsi="宋体"/>
          <w:sz w:val="24"/>
        </w:rPr>
        <w:t>Theoretical</w:t>
      </w:r>
      <w:r w:rsidRPr="004D3CBE">
        <w:rPr>
          <w:rFonts w:hAnsi="宋体" w:hint="eastAsia"/>
          <w:sz w:val="24"/>
        </w:rPr>
        <w:t xml:space="preserve"> Courses:</w:t>
      </w:r>
    </w:p>
    <w:p w:rsidR="00CE17C5" w:rsidRPr="004D3CBE" w:rsidRDefault="00CE17C5" w:rsidP="00CE17C5">
      <w:pPr>
        <w:spacing w:line="320" w:lineRule="exact"/>
        <w:ind w:left="630"/>
        <w:rPr>
          <w:rFonts w:hAnsi="宋体"/>
          <w:sz w:val="24"/>
        </w:rPr>
      </w:pPr>
      <w:r w:rsidRPr="004D3CBE">
        <w:rPr>
          <w:rFonts w:hAnsi="宋体" w:hint="eastAsia"/>
          <w:sz w:val="24"/>
        </w:rPr>
        <w:lastRenderedPageBreak/>
        <w:t xml:space="preserve">  </w:t>
      </w:r>
      <w:r w:rsidRPr="004D3CBE">
        <w:rPr>
          <w:rFonts w:hAnsi="宋体"/>
          <w:sz w:val="24"/>
        </w:rPr>
        <w:t>C Language Programming Design</w:t>
      </w:r>
    </w:p>
    <w:p w:rsidR="00CE17C5" w:rsidRPr="004D3CBE" w:rsidRDefault="00CE17C5" w:rsidP="00CE17C5">
      <w:pPr>
        <w:spacing w:line="320" w:lineRule="exact"/>
        <w:ind w:left="630"/>
        <w:rPr>
          <w:rFonts w:hAnsi="宋体"/>
          <w:sz w:val="24"/>
        </w:rPr>
      </w:pPr>
      <w:r w:rsidRPr="004D3CBE">
        <w:rPr>
          <w:rFonts w:hAnsi="宋体" w:hint="eastAsia"/>
          <w:sz w:val="24"/>
        </w:rPr>
        <w:t xml:space="preserve">  </w:t>
      </w:r>
      <w:r w:rsidRPr="004D3CBE">
        <w:rPr>
          <w:rFonts w:hAnsi="宋体"/>
          <w:sz w:val="24"/>
        </w:rPr>
        <w:t xml:space="preserve">Object-oriented </w:t>
      </w:r>
      <w:r w:rsidRPr="004D3CBE">
        <w:rPr>
          <w:rFonts w:hAnsi="宋体" w:hint="eastAsia"/>
          <w:sz w:val="24"/>
        </w:rPr>
        <w:t>P</w:t>
      </w:r>
      <w:r w:rsidRPr="004D3CBE">
        <w:rPr>
          <w:rFonts w:hAnsi="宋体"/>
          <w:sz w:val="24"/>
        </w:rPr>
        <w:t xml:space="preserve">rogramming and </w:t>
      </w:r>
      <w:r w:rsidRPr="004D3CBE">
        <w:rPr>
          <w:rFonts w:hAnsi="宋体" w:hint="eastAsia"/>
          <w:sz w:val="24"/>
        </w:rPr>
        <w:t>D</w:t>
      </w:r>
      <w:r w:rsidRPr="004D3CBE">
        <w:rPr>
          <w:rFonts w:hAnsi="宋体"/>
          <w:sz w:val="24"/>
        </w:rPr>
        <w:t>esign</w:t>
      </w:r>
    </w:p>
    <w:p w:rsidR="00CE17C5" w:rsidRPr="004D3CBE" w:rsidRDefault="00CE17C5" w:rsidP="00CE17C5">
      <w:pPr>
        <w:spacing w:line="320" w:lineRule="exact"/>
        <w:ind w:left="630"/>
        <w:rPr>
          <w:rFonts w:hAnsi="宋体"/>
          <w:sz w:val="24"/>
        </w:rPr>
      </w:pPr>
      <w:r w:rsidRPr="004D3CBE">
        <w:rPr>
          <w:rFonts w:hAnsi="宋体" w:hint="eastAsia"/>
          <w:sz w:val="24"/>
        </w:rPr>
        <w:t xml:space="preserve">  </w:t>
      </w:r>
      <w:r w:rsidRPr="004D3CBE">
        <w:rPr>
          <w:rFonts w:hAnsi="宋体"/>
          <w:sz w:val="24"/>
        </w:rPr>
        <w:t>Introduction to Software Engineering</w:t>
      </w:r>
    </w:p>
    <w:p w:rsidR="00CE17C5" w:rsidRPr="004D3CBE" w:rsidRDefault="00CE17C5" w:rsidP="00CE17C5">
      <w:pPr>
        <w:spacing w:line="320" w:lineRule="exact"/>
        <w:ind w:left="630"/>
        <w:rPr>
          <w:rFonts w:hAnsi="宋体"/>
          <w:sz w:val="24"/>
        </w:rPr>
      </w:pPr>
      <w:r w:rsidRPr="004D3CBE">
        <w:rPr>
          <w:rFonts w:hAnsi="宋体" w:hint="eastAsia"/>
          <w:sz w:val="24"/>
        </w:rPr>
        <w:t xml:space="preserve">  UI Design and Evaluation</w:t>
      </w:r>
    </w:p>
    <w:p w:rsidR="00CE17C5" w:rsidRPr="004D3CBE" w:rsidRDefault="00CE17C5" w:rsidP="00CE17C5">
      <w:pPr>
        <w:spacing w:line="320" w:lineRule="exact"/>
        <w:ind w:left="630"/>
        <w:rPr>
          <w:rFonts w:hAnsi="宋体"/>
          <w:sz w:val="24"/>
        </w:rPr>
      </w:pPr>
      <w:r w:rsidRPr="004D3CBE">
        <w:rPr>
          <w:rFonts w:hAnsi="宋体" w:hint="eastAsia"/>
          <w:sz w:val="24"/>
        </w:rPr>
        <w:t xml:space="preserve">  Data Structure</w:t>
      </w:r>
    </w:p>
    <w:p w:rsidR="00CE17C5" w:rsidRPr="004D3CBE" w:rsidRDefault="00CE17C5" w:rsidP="00CE17C5">
      <w:pPr>
        <w:spacing w:line="320" w:lineRule="exact"/>
        <w:ind w:left="630"/>
        <w:rPr>
          <w:rFonts w:hAnsi="宋体"/>
          <w:sz w:val="24"/>
        </w:rPr>
      </w:pPr>
      <w:r w:rsidRPr="004D3CBE">
        <w:rPr>
          <w:rFonts w:hAnsi="宋体" w:hint="eastAsia"/>
          <w:sz w:val="24"/>
        </w:rPr>
        <w:t xml:space="preserve">  D</w:t>
      </w:r>
      <w:r w:rsidRPr="004D3CBE">
        <w:rPr>
          <w:rFonts w:hAnsi="宋体"/>
          <w:sz w:val="24"/>
        </w:rPr>
        <w:t xml:space="preserve">iscrete </w:t>
      </w:r>
      <w:r w:rsidRPr="004D3CBE">
        <w:rPr>
          <w:rFonts w:hAnsi="宋体" w:hint="eastAsia"/>
          <w:sz w:val="24"/>
        </w:rPr>
        <w:t>M</w:t>
      </w:r>
      <w:r w:rsidRPr="004D3CBE">
        <w:rPr>
          <w:rFonts w:hAnsi="宋体"/>
          <w:sz w:val="24"/>
        </w:rPr>
        <w:t>athematics</w:t>
      </w:r>
    </w:p>
    <w:p w:rsidR="00CE17C5" w:rsidRPr="004D3CBE" w:rsidRDefault="00CE17C5" w:rsidP="00CE17C5">
      <w:pPr>
        <w:spacing w:line="320" w:lineRule="exact"/>
        <w:ind w:left="630"/>
        <w:rPr>
          <w:rFonts w:hAnsi="宋体"/>
          <w:sz w:val="24"/>
        </w:rPr>
      </w:pPr>
      <w:proofErr w:type="spellStart"/>
      <w:r w:rsidRPr="004D3CBE">
        <w:rPr>
          <w:rFonts w:hAnsi="宋体" w:hint="eastAsia"/>
          <w:sz w:val="24"/>
        </w:rPr>
        <w:t>Pratical</w:t>
      </w:r>
      <w:proofErr w:type="spellEnd"/>
      <w:r w:rsidRPr="004D3CBE">
        <w:rPr>
          <w:rFonts w:hAnsi="宋体" w:hint="eastAsia"/>
          <w:sz w:val="24"/>
        </w:rPr>
        <w:t xml:space="preserve"> Courses:</w:t>
      </w:r>
    </w:p>
    <w:p w:rsidR="00CE17C5" w:rsidRPr="004D3CBE" w:rsidRDefault="00CE17C5" w:rsidP="00CE17C5">
      <w:pPr>
        <w:spacing w:line="320" w:lineRule="exact"/>
        <w:ind w:left="630"/>
        <w:rPr>
          <w:rFonts w:hAnsi="宋体"/>
          <w:sz w:val="24"/>
        </w:rPr>
      </w:pPr>
      <w:r w:rsidRPr="004D3CBE">
        <w:rPr>
          <w:rFonts w:hAnsi="宋体" w:hint="eastAsia"/>
          <w:sz w:val="24"/>
        </w:rPr>
        <w:t xml:space="preserve">  </w:t>
      </w:r>
      <w:proofErr w:type="gramStart"/>
      <w:r w:rsidRPr="004D3CBE">
        <w:rPr>
          <w:rFonts w:hAnsi="宋体" w:hint="eastAsia"/>
          <w:sz w:val="24"/>
        </w:rPr>
        <w:t>Programming  Comprehensive</w:t>
      </w:r>
      <w:proofErr w:type="gramEnd"/>
      <w:r w:rsidRPr="004D3CBE">
        <w:rPr>
          <w:rFonts w:hAnsi="宋体" w:hint="eastAsia"/>
          <w:sz w:val="24"/>
        </w:rPr>
        <w:t xml:space="preserve"> Practice</w:t>
      </w:r>
    </w:p>
    <w:p w:rsidR="00CE17C5" w:rsidRPr="004D3CBE" w:rsidRDefault="00CE17C5" w:rsidP="00CE17C5">
      <w:pPr>
        <w:spacing w:line="320" w:lineRule="exact"/>
        <w:ind w:left="630"/>
        <w:rPr>
          <w:rFonts w:hAnsi="宋体"/>
          <w:sz w:val="24"/>
        </w:rPr>
      </w:pPr>
      <w:r w:rsidRPr="004D3CBE">
        <w:rPr>
          <w:rFonts w:hAnsi="宋体" w:hint="eastAsia"/>
          <w:sz w:val="24"/>
        </w:rPr>
        <w:t xml:space="preserve">  </w:t>
      </w:r>
      <w:r w:rsidRPr="004D3CBE">
        <w:rPr>
          <w:rFonts w:hAnsi="宋体"/>
          <w:sz w:val="24"/>
        </w:rPr>
        <w:t xml:space="preserve">Object-oriented and </w:t>
      </w:r>
      <w:r w:rsidRPr="004D3CBE">
        <w:rPr>
          <w:rFonts w:hAnsi="宋体" w:hint="eastAsia"/>
          <w:sz w:val="24"/>
        </w:rPr>
        <w:t>I</w:t>
      </w:r>
      <w:r w:rsidRPr="004D3CBE">
        <w:rPr>
          <w:rFonts w:hAnsi="宋体"/>
          <w:sz w:val="24"/>
        </w:rPr>
        <w:t xml:space="preserve">nteractive </w:t>
      </w:r>
      <w:r w:rsidRPr="004D3CBE">
        <w:rPr>
          <w:rFonts w:hAnsi="宋体" w:hint="eastAsia"/>
          <w:sz w:val="24"/>
        </w:rPr>
        <w:t>A</w:t>
      </w:r>
      <w:r w:rsidRPr="004D3CBE">
        <w:rPr>
          <w:rFonts w:hAnsi="宋体"/>
          <w:sz w:val="24"/>
        </w:rPr>
        <w:t xml:space="preserve">pplication </w:t>
      </w:r>
      <w:r w:rsidRPr="004D3CBE">
        <w:rPr>
          <w:rFonts w:hAnsi="宋体" w:hint="eastAsia"/>
          <w:sz w:val="24"/>
        </w:rPr>
        <w:t>D</w:t>
      </w:r>
      <w:r w:rsidRPr="004D3CBE">
        <w:rPr>
          <w:rFonts w:hAnsi="宋体"/>
          <w:sz w:val="24"/>
        </w:rPr>
        <w:t xml:space="preserve">evelopment </w:t>
      </w:r>
      <w:r w:rsidRPr="004D3CBE">
        <w:rPr>
          <w:rFonts w:hAnsi="宋体" w:hint="eastAsia"/>
          <w:sz w:val="24"/>
        </w:rPr>
        <w:t>C</w:t>
      </w:r>
      <w:r w:rsidRPr="004D3CBE">
        <w:rPr>
          <w:rFonts w:hAnsi="宋体"/>
          <w:sz w:val="24"/>
        </w:rPr>
        <w:t xml:space="preserve">omprehensive </w:t>
      </w:r>
      <w:r w:rsidRPr="004D3CBE">
        <w:rPr>
          <w:rFonts w:hAnsi="宋体" w:hint="eastAsia"/>
          <w:sz w:val="24"/>
        </w:rPr>
        <w:t>P</w:t>
      </w:r>
      <w:r w:rsidRPr="004D3CBE">
        <w:rPr>
          <w:rFonts w:hAnsi="宋体"/>
          <w:sz w:val="24"/>
        </w:rPr>
        <w:t>ractice</w:t>
      </w:r>
    </w:p>
    <w:p w:rsidR="00CE17C5" w:rsidRPr="004D3CBE" w:rsidRDefault="00CE17C5" w:rsidP="00CE17C5">
      <w:pPr>
        <w:spacing w:line="320" w:lineRule="exact"/>
        <w:ind w:left="630"/>
        <w:rPr>
          <w:rFonts w:hAnsi="宋体"/>
          <w:sz w:val="24"/>
        </w:rPr>
      </w:pPr>
      <w:r w:rsidRPr="004D3CBE">
        <w:rPr>
          <w:rFonts w:hAnsi="宋体" w:hint="eastAsia"/>
          <w:sz w:val="24"/>
        </w:rPr>
        <w:t xml:space="preserve">  </w:t>
      </w:r>
      <w:r w:rsidRPr="004D3CBE">
        <w:rPr>
          <w:rFonts w:hAnsi="宋体"/>
          <w:sz w:val="24"/>
        </w:rPr>
        <w:t xml:space="preserve">Data structure and </w:t>
      </w:r>
      <w:r w:rsidRPr="004D3CBE">
        <w:rPr>
          <w:rFonts w:hAnsi="宋体" w:hint="eastAsia"/>
          <w:sz w:val="24"/>
        </w:rPr>
        <w:t>A</w:t>
      </w:r>
      <w:r w:rsidRPr="004D3CBE">
        <w:rPr>
          <w:rFonts w:hAnsi="宋体"/>
          <w:sz w:val="24"/>
        </w:rPr>
        <w:t xml:space="preserve">lgorithm </w:t>
      </w:r>
      <w:r w:rsidRPr="004D3CBE">
        <w:rPr>
          <w:rFonts w:hAnsi="宋体" w:hint="eastAsia"/>
          <w:sz w:val="24"/>
        </w:rPr>
        <w:t>Comprehensive P</w:t>
      </w:r>
      <w:r w:rsidRPr="004D3CBE">
        <w:rPr>
          <w:rFonts w:hAnsi="宋体"/>
          <w:sz w:val="24"/>
        </w:rPr>
        <w:t>ractice</w:t>
      </w:r>
    </w:p>
    <w:p w:rsidR="001A1A62" w:rsidRPr="001A1A62" w:rsidRDefault="001A1A62" w:rsidP="001A1A62">
      <w:pPr>
        <w:spacing w:line="320" w:lineRule="exact"/>
        <w:ind w:firstLineChars="200" w:firstLine="560"/>
        <w:rPr>
          <w:bCs/>
          <w:sz w:val="28"/>
          <w:szCs w:val="28"/>
        </w:rPr>
      </w:pPr>
    </w:p>
    <w:p w:rsidR="00CE17C5" w:rsidRPr="004D3CBE" w:rsidRDefault="00CE17C5" w:rsidP="001A1A62">
      <w:pPr>
        <w:adjustRightInd w:val="0"/>
        <w:spacing w:line="320" w:lineRule="exact"/>
        <w:ind w:firstLineChars="200" w:firstLine="480"/>
        <w:jc w:val="left"/>
        <w:rPr>
          <w:rFonts w:hAnsi="宋体"/>
          <w:sz w:val="24"/>
        </w:rPr>
      </w:pPr>
      <w:r w:rsidRPr="004D3CBE">
        <w:rPr>
          <w:rFonts w:hAnsi="宋体" w:hint="eastAsia"/>
          <w:sz w:val="24"/>
        </w:rPr>
        <w:t>Relation and Respective Responsibility:</w:t>
      </w:r>
    </w:p>
    <w:p w:rsidR="00CE17C5" w:rsidRPr="004D3CBE" w:rsidRDefault="00CE17C5" w:rsidP="00AF01F4">
      <w:pPr>
        <w:adjustRightInd w:val="0"/>
        <w:spacing w:line="320" w:lineRule="exact"/>
        <w:ind w:firstLineChars="200" w:firstLine="480"/>
        <w:rPr>
          <w:rFonts w:hAnsi="宋体"/>
          <w:sz w:val="24"/>
        </w:rPr>
      </w:pPr>
      <w:r w:rsidRPr="004D3CBE">
        <w:rPr>
          <w:rFonts w:hAnsi="宋体"/>
          <w:sz w:val="24"/>
        </w:rPr>
        <w:t xml:space="preserve">This course is a comprehensive application of the theoretical knowledge and practical ability involved in the above preparatory courses. Selected projects should cover as much as possible the existing capabilities of previously completed theoretical courses major knowledge and practical </w:t>
      </w:r>
      <w:proofErr w:type="spellStart"/>
      <w:r w:rsidRPr="004D3CBE">
        <w:rPr>
          <w:rFonts w:hAnsi="宋体"/>
          <w:sz w:val="24"/>
        </w:rPr>
        <w:t>courses</w:t>
      </w:r>
      <w:r w:rsidR="00005B48" w:rsidRPr="004D3CBE">
        <w:rPr>
          <w:rFonts w:hAnsi="宋体" w:hint="eastAsia"/>
          <w:sz w:val="24"/>
        </w:rPr>
        <w:t>.It</w:t>
      </w:r>
      <w:proofErr w:type="spellEnd"/>
      <w:r w:rsidR="00005B48" w:rsidRPr="004D3CBE">
        <w:rPr>
          <w:rFonts w:hAnsi="宋体" w:hint="eastAsia"/>
          <w:sz w:val="24"/>
        </w:rPr>
        <w:t xml:space="preserve"> a</w:t>
      </w:r>
      <w:r w:rsidR="00005B48" w:rsidRPr="004D3CBE">
        <w:rPr>
          <w:rFonts w:hAnsi="宋体"/>
          <w:sz w:val="24"/>
        </w:rPr>
        <w:t>ims to improve students</w:t>
      </w:r>
      <w:r w:rsidR="00293B7E">
        <w:rPr>
          <w:rFonts w:hAnsi="宋体"/>
          <w:sz w:val="24"/>
        </w:rPr>
        <w:t>’</w:t>
      </w:r>
      <w:r w:rsidR="00005B48" w:rsidRPr="004D3CBE">
        <w:rPr>
          <w:rFonts w:hAnsi="宋体"/>
          <w:sz w:val="24"/>
        </w:rPr>
        <w:t xml:space="preserve"> comprehensive use of their knowledge and existing practical abilities to solve practical business problems</w:t>
      </w:r>
      <w:r w:rsidR="00005B48" w:rsidRPr="004D3CBE">
        <w:rPr>
          <w:rFonts w:hAnsi="宋体" w:hint="eastAsia"/>
          <w:sz w:val="24"/>
        </w:rPr>
        <w:t>.</w:t>
      </w:r>
    </w:p>
    <w:p w:rsidR="00005B48" w:rsidRDefault="00005B48" w:rsidP="001A1A62">
      <w:pPr>
        <w:adjustRightInd w:val="0"/>
        <w:spacing w:line="320" w:lineRule="exact"/>
        <w:ind w:firstLineChars="200" w:firstLine="420"/>
        <w:jc w:val="left"/>
        <w:rPr>
          <w:rFonts w:ascii="宋体" w:hAnsi="宋体" w:cs="宋体"/>
          <w:kern w:val="0"/>
          <w:szCs w:val="21"/>
        </w:rPr>
      </w:pPr>
    </w:p>
    <w:p w:rsidR="00005B48" w:rsidRPr="00B873A7" w:rsidRDefault="00005B48" w:rsidP="00005B48">
      <w:pPr>
        <w:widowControl/>
        <w:spacing w:beforeLines="30" w:before="93" w:afterLines="30" w:after="93" w:line="320" w:lineRule="exact"/>
        <w:jc w:val="left"/>
        <w:rPr>
          <w:rFonts w:eastAsia="楷体_GB2312"/>
          <w:b/>
          <w:noProof/>
          <w:color w:val="000000"/>
          <w:kern w:val="0"/>
          <w:sz w:val="24"/>
        </w:rPr>
      </w:pPr>
      <w:r>
        <w:rPr>
          <w:rFonts w:eastAsia="楷体_GB2312"/>
          <w:b/>
          <w:color w:val="000000"/>
          <w:kern w:val="0"/>
          <w:sz w:val="24"/>
        </w:rPr>
        <w:t>IX</w:t>
      </w:r>
      <w:r w:rsidRPr="00B873A7">
        <w:rPr>
          <w:rFonts w:eastAsia="楷体_GB2312"/>
          <w:b/>
          <w:color w:val="000000"/>
          <w:kern w:val="0"/>
          <w:sz w:val="24"/>
        </w:rPr>
        <w:t>.</w:t>
      </w:r>
      <w:r w:rsidRPr="00B873A7">
        <w:rPr>
          <w:rFonts w:eastAsia="楷体_GB2312"/>
          <w:b/>
          <w:noProof/>
          <w:color w:val="000000"/>
          <w:kern w:val="0"/>
          <w:sz w:val="24"/>
        </w:rPr>
        <w:t xml:space="preserve"> Textbooks and Reference Books</w:t>
      </w:r>
    </w:p>
    <w:p w:rsidR="00005B48" w:rsidRPr="004D3CBE" w:rsidRDefault="00005B48" w:rsidP="00293B7E">
      <w:pPr>
        <w:numPr>
          <w:ilvl w:val="0"/>
          <w:numId w:val="15"/>
        </w:numPr>
        <w:adjustRightInd w:val="0"/>
        <w:spacing w:line="320" w:lineRule="exact"/>
        <w:rPr>
          <w:rFonts w:hAnsi="宋体"/>
          <w:sz w:val="24"/>
        </w:rPr>
      </w:pPr>
      <w:r w:rsidRPr="004D3CBE">
        <w:rPr>
          <w:rFonts w:hAnsi="宋体"/>
          <w:sz w:val="24"/>
        </w:rPr>
        <w:t xml:space="preserve">Software Engineering: Processes, Methods and </w:t>
      </w:r>
      <w:proofErr w:type="spellStart"/>
      <w:r w:rsidRPr="004D3CBE">
        <w:rPr>
          <w:rFonts w:hAnsi="宋体"/>
          <w:sz w:val="24"/>
        </w:rPr>
        <w:t>Tools</w:t>
      </w:r>
      <w:r w:rsidR="008404CA" w:rsidRPr="004D3CBE">
        <w:rPr>
          <w:rFonts w:hAnsi="宋体" w:hint="eastAsia"/>
          <w:sz w:val="24"/>
        </w:rPr>
        <w:t>.TANG</w:t>
      </w:r>
      <w:proofErr w:type="spellEnd"/>
      <w:r w:rsidR="008404CA" w:rsidRPr="004D3CBE">
        <w:rPr>
          <w:rFonts w:hAnsi="宋体" w:hint="eastAsia"/>
          <w:sz w:val="24"/>
        </w:rPr>
        <w:t xml:space="preserve"> </w:t>
      </w:r>
      <w:proofErr w:type="spellStart"/>
      <w:r w:rsidR="008404CA" w:rsidRPr="004D3CBE">
        <w:rPr>
          <w:rFonts w:hAnsi="宋体" w:hint="eastAsia"/>
          <w:sz w:val="24"/>
        </w:rPr>
        <w:t>Xiaojun</w:t>
      </w:r>
      <w:proofErr w:type="spellEnd"/>
      <w:r w:rsidR="008404CA" w:rsidRPr="004D3CBE">
        <w:rPr>
          <w:rFonts w:hAnsi="宋体" w:hint="eastAsia"/>
          <w:sz w:val="24"/>
        </w:rPr>
        <w:t>,</w:t>
      </w:r>
      <w:r w:rsidR="008404CA" w:rsidRPr="004D3CBE">
        <w:rPr>
          <w:rFonts w:hAnsi="宋体"/>
          <w:sz w:val="24"/>
        </w:rPr>
        <w:t xml:space="preserve"> Tsinghua University Press</w:t>
      </w:r>
      <w:r w:rsidR="008404CA" w:rsidRPr="004D3CBE">
        <w:rPr>
          <w:rFonts w:hAnsi="宋体" w:hint="eastAsia"/>
          <w:sz w:val="24"/>
        </w:rPr>
        <w:t>.2013.12</w:t>
      </w:r>
    </w:p>
    <w:p w:rsidR="00005B48" w:rsidRPr="004D3CBE" w:rsidRDefault="008404CA" w:rsidP="00293B7E">
      <w:pPr>
        <w:numPr>
          <w:ilvl w:val="0"/>
          <w:numId w:val="15"/>
        </w:numPr>
        <w:adjustRightInd w:val="0"/>
        <w:spacing w:line="320" w:lineRule="exact"/>
        <w:rPr>
          <w:rFonts w:hAnsi="宋体"/>
          <w:sz w:val="24"/>
        </w:rPr>
      </w:pPr>
      <w:r w:rsidRPr="004D3CBE">
        <w:rPr>
          <w:rFonts w:hAnsi="宋体"/>
          <w:sz w:val="24"/>
        </w:rPr>
        <w:t>Software Project Management Case Tutorial (3rd Edition)</w:t>
      </w:r>
      <w:r w:rsidRPr="004D3CBE">
        <w:rPr>
          <w:rFonts w:hAnsi="宋体" w:hint="eastAsia"/>
          <w:sz w:val="24"/>
        </w:rPr>
        <w:t xml:space="preserve">.HAN </w:t>
      </w:r>
      <w:proofErr w:type="spellStart"/>
      <w:r w:rsidRPr="004D3CBE">
        <w:rPr>
          <w:rFonts w:hAnsi="宋体" w:hint="eastAsia"/>
          <w:sz w:val="24"/>
        </w:rPr>
        <w:t>Wanjiang,JIANG</w:t>
      </w:r>
      <w:proofErr w:type="spellEnd"/>
      <w:r w:rsidRPr="004D3CBE">
        <w:rPr>
          <w:rFonts w:hAnsi="宋体" w:hint="eastAsia"/>
          <w:sz w:val="24"/>
        </w:rPr>
        <w:t xml:space="preserve"> </w:t>
      </w:r>
      <w:proofErr w:type="spellStart"/>
      <w:r w:rsidRPr="004D3CBE">
        <w:rPr>
          <w:rFonts w:hAnsi="宋体" w:hint="eastAsia"/>
          <w:sz w:val="24"/>
        </w:rPr>
        <w:t>Lixin</w:t>
      </w:r>
      <w:proofErr w:type="spellEnd"/>
      <w:r w:rsidRPr="004D3CBE">
        <w:rPr>
          <w:rFonts w:hAnsi="宋体" w:hint="eastAsia"/>
          <w:sz w:val="24"/>
        </w:rPr>
        <w:t>,</w:t>
      </w:r>
      <w:r w:rsidRPr="004D3CBE">
        <w:rPr>
          <w:rFonts w:hAnsi="宋体"/>
          <w:sz w:val="24"/>
        </w:rPr>
        <w:t xml:space="preserve"> Machinery Industry Press</w:t>
      </w:r>
      <w:r w:rsidRPr="004D3CBE">
        <w:rPr>
          <w:rFonts w:hAnsi="宋体" w:hint="eastAsia"/>
          <w:sz w:val="24"/>
        </w:rPr>
        <w:t>.2015.6</w:t>
      </w:r>
    </w:p>
    <w:p w:rsidR="008404CA" w:rsidRPr="004D3CBE" w:rsidRDefault="008404CA" w:rsidP="00293B7E">
      <w:pPr>
        <w:numPr>
          <w:ilvl w:val="0"/>
          <w:numId w:val="15"/>
        </w:numPr>
        <w:adjustRightInd w:val="0"/>
        <w:spacing w:line="320" w:lineRule="exact"/>
        <w:rPr>
          <w:rFonts w:hAnsi="宋体"/>
          <w:sz w:val="24"/>
        </w:rPr>
      </w:pPr>
      <w:r w:rsidRPr="004D3CBE">
        <w:rPr>
          <w:rFonts w:hAnsi="宋体"/>
          <w:sz w:val="24"/>
        </w:rPr>
        <w:t xml:space="preserve">Software Engineering and Computing (Volume Two): The Technical Foundation of Software </w:t>
      </w:r>
      <w:proofErr w:type="spellStart"/>
      <w:r w:rsidRPr="004D3CBE">
        <w:rPr>
          <w:rFonts w:hAnsi="宋体"/>
          <w:sz w:val="24"/>
        </w:rPr>
        <w:t>Development</w:t>
      </w:r>
      <w:r w:rsidRPr="004D3CBE">
        <w:rPr>
          <w:rFonts w:hAnsi="宋体" w:hint="eastAsia"/>
          <w:sz w:val="24"/>
        </w:rPr>
        <w:t>.LUO</w:t>
      </w:r>
      <w:proofErr w:type="spellEnd"/>
      <w:r w:rsidRPr="004D3CBE">
        <w:rPr>
          <w:rFonts w:hAnsi="宋体" w:hint="eastAsia"/>
          <w:sz w:val="24"/>
        </w:rPr>
        <w:t xml:space="preserve"> </w:t>
      </w:r>
      <w:proofErr w:type="spellStart"/>
      <w:r w:rsidRPr="004D3CBE">
        <w:rPr>
          <w:rFonts w:hAnsi="宋体" w:hint="eastAsia"/>
          <w:sz w:val="24"/>
        </w:rPr>
        <w:t>Bin,DING</w:t>
      </w:r>
      <w:proofErr w:type="spellEnd"/>
      <w:r w:rsidRPr="004D3CBE">
        <w:rPr>
          <w:rFonts w:hAnsi="宋体" w:hint="eastAsia"/>
          <w:sz w:val="24"/>
        </w:rPr>
        <w:t xml:space="preserve"> </w:t>
      </w:r>
      <w:proofErr w:type="spellStart"/>
      <w:r w:rsidRPr="004D3CBE">
        <w:rPr>
          <w:rFonts w:hAnsi="宋体" w:hint="eastAsia"/>
          <w:sz w:val="24"/>
        </w:rPr>
        <w:t>Eryu,Liu</w:t>
      </w:r>
      <w:proofErr w:type="spellEnd"/>
      <w:r w:rsidRPr="004D3CBE">
        <w:rPr>
          <w:rFonts w:hAnsi="宋体" w:hint="eastAsia"/>
          <w:sz w:val="24"/>
        </w:rPr>
        <w:t xml:space="preserve"> Qin,</w:t>
      </w:r>
      <w:r w:rsidRPr="004D3CBE">
        <w:rPr>
          <w:rFonts w:hAnsi="宋体"/>
          <w:sz w:val="24"/>
        </w:rPr>
        <w:t xml:space="preserve"> Machinery Industry Press</w:t>
      </w:r>
      <w:r w:rsidRPr="004D3CBE">
        <w:rPr>
          <w:rFonts w:hAnsi="宋体" w:hint="eastAsia"/>
          <w:sz w:val="24"/>
        </w:rPr>
        <w:t>.2012.12</w:t>
      </w:r>
    </w:p>
    <w:p w:rsidR="008404CA" w:rsidRPr="004D3CBE" w:rsidRDefault="008404CA" w:rsidP="00293B7E">
      <w:pPr>
        <w:numPr>
          <w:ilvl w:val="0"/>
          <w:numId w:val="15"/>
        </w:numPr>
        <w:adjustRightInd w:val="0"/>
        <w:spacing w:line="320" w:lineRule="exact"/>
        <w:rPr>
          <w:rFonts w:hAnsi="宋体"/>
          <w:sz w:val="24"/>
        </w:rPr>
      </w:pPr>
      <w:r w:rsidRPr="004D3CBE">
        <w:rPr>
          <w:rFonts w:hAnsi="宋体"/>
          <w:sz w:val="24"/>
        </w:rPr>
        <w:t>Software Requirements Engineering (Version 2)</w:t>
      </w:r>
      <w:r w:rsidRPr="004D3CBE">
        <w:rPr>
          <w:rFonts w:hAnsi="宋体" w:hint="eastAsia"/>
          <w:sz w:val="24"/>
        </w:rPr>
        <w:t xml:space="preserve">,WU </w:t>
      </w:r>
      <w:proofErr w:type="spellStart"/>
      <w:r w:rsidRPr="004D3CBE">
        <w:rPr>
          <w:rFonts w:hAnsi="宋体" w:hint="eastAsia"/>
          <w:sz w:val="24"/>
        </w:rPr>
        <w:t>Guoqing,LIANG</w:t>
      </w:r>
      <w:proofErr w:type="spellEnd"/>
      <w:r w:rsidRPr="004D3CBE">
        <w:rPr>
          <w:rFonts w:hAnsi="宋体" w:hint="eastAsia"/>
          <w:sz w:val="24"/>
        </w:rPr>
        <w:t xml:space="preserve"> </w:t>
      </w:r>
      <w:proofErr w:type="spellStart"/>
      <w:r w:rsidRPr="004D3CBE">
        <w:rPr>
          <w:rFonts w:hAnsi="宋体" w:hint="eastAsia"/>
          <w:sz w:val="24"/>
        </w:rPr>
        <w:t>Zhengping,YUAN</w:t>
      </w:r>
      <w:proofErr w:type="spellEnd"/>
      <w:r w:rsidRPr="004D3CBE">
        <w:rPr>
          <w:rFonts w:hAnsi="宋体" w:hint="eastAsia"/>
          <w:sz w:val="24"/>
        </w:rPr>
        <w:t xml:space="preserve"> </w:t>
      </w:r>
      <w:proofErr w:type="spellStart"/>
      <w:r w:rsidRPr="004D3CBE">
        <w:rPr>
          <w:rFonts w:hAnsi="宋体" w:hint="eastAsia"/>
          <w:sz w:val="24"/>
        </w:rPr>
        <w:t>Mengting,LI</w:t>
      </w:r>
      <w:proofErr w:type="spellEnd"/>
      <w:r w:rsidRPr="004D3CBE">
        <w:rPr>
          <w:rFonts w:hAnsi="宋体" w:hint="eastAsia"/>
          <w:sz w:val="24"/>
        </w:rPr>
        <w:t xml:space="preserve"> </w:t>
      </w:r>
      <w:proofErr w:type="spellStart"/>
      <w:r w:rsidRPr="004D3CBE">
        <w:rPr>
          <w:rFonts w:hAnsi="宋体" w:hint="eastAsia"/>
          <w:sz w:val="24"/>
        </w:rPr>
        <w:t>Yonghua</w:t>
      </w:r>
      <w:proofErr w:type="spellEnd"/>
      <w:r w:rsidRPr="004D3CBE">
        <w:rPr>
          <w:rFonts w:hAnsi="宋体" w:hint="eastAsia"/>
          <w:sz w:val="24"/>
        </w:rPr>
        <w:t>,</w:t>
      </w:r>
      <w:r w:rsidRPr="004D3CBE">
        <w:rPr>
          <w:rFonts w:hAnsi="宋体"/>
          <w:sz w:val="24"/>
        </w:rPr>
        <w:t xml:space="preserve"> Machinery Ind</w:t>
      </w:r>
      <w:bookmarkStart w:id="0" w:name="_GoBack"/>
      <w:bookmarkEnd w:id="0"/>
      <w:r w:rsidRPr="004D3CBE">
        <w:rPr>
          <w:rFonts w:hAnsi="宋体"/>
          <w:sz w:val="24"/>
        </w:rPr>
        <w:t>ustry Press</w:t>
      </w:r>
      <w:r w:rsidRPr="004D3CBE">
        <w:rPr>
          <w:rFonts w:hAnsi="宋体" w:hint="eastAsia"/>
          <w:sz w:val="24"/>
        </w:rPr>
        <w:t>.2013.5</w:t>
      </w:r>
    </w:p>
    <w:p w:rsidR="008404CA" w:rsidRPr="004D3CBE" w:rsidRDefault="008404CA" w:rsidP="00293B7E">
      <w:pPr>
        <w:numPr>
          <w:ilvl w:val="0"/>
          <w:numId w:val="15"/>
        </w:numPr>
        <w:adjustRightInd w:val="0"/>
        <w:spacing w:line="320" w:lineRule="exact"/>
        <w:rPr>
          <w:rFonts w:hAnsi="宋体"/>
          <w:sz w:val="24"/>
        </w:rPr>
      </w:pPr>
      <w:r w:rsidRPr="004D3CBE">
        <w:rPr>
          <w:rFonts w:hAnsi="宋体"/>
          <w:sz w:val="24"/>
        </w:rPr>
        <w:t xml:space="preserve">UML </w:t>
      </w:r>
      <w:r w:rsidRPr="004D3CBE">
        <w:rPr>
          <w:rFonts w:hAnsi="宋体" w:hint="eastAsia"/>
          <w:sz w:val="24"/>
        </w:rPr>
        <w:t xml:space="preserve">System Analysis and </w:t>
      </w:r>
      <w:proofErr w:type="spellStart"/>
      <w:r w:rsidRPr="004D3CBE">
        <w:rPr>
          <w:rFonts w:hAnsi="宋体" w:hint="eastAsia"/>
          <w:sz w:val="24"/>
        </w:rPr>
        <w:t>Design</w:t>
      </w:r>
      <w:r w:rsidR="00B86405" w:rsidRPr="004D3CBE">
        <w:rPr>
          <w:rFonts w:hAnsi="宋体" w:hint="eastAsia"/>
          <w:sz w:val="24"/>
        </w:rPr>
        <w:t>,XUE</w:t>
      </w:r>
      <w:proofErr w:type="spellEnd"/>
      <w:r w:rsidR="00B86405" w:rsidRPr="004D3CBE">
        <w:rPr>
          <w:rFonts w:hAnsi="宋体" w:hint="eastAsia"/>
          <w:sz w:val="24"/>
        </w:rPr>
        <w:t xml:space="preserve"> </w:t>
      </w:r>
      <w:proofErr w:type="spellStart"/>
      <w:r w:rsidR="00B86405" w:rsidRPr="004D3CBE">
        <w:rPr>
          <w:rFonts w:hAnsi="宋体" w:hint="eastAsia"/>
          <w:sz w:val="24"/>
        </w:rPr>
        <w:t>Junxiao,LI</w:t>
      </w:r>
      <w:proofErr w:type="spellEnd"/>
      <w:r w:rsidR="00B86405" w:rsidRPr="004D3CBE">
        <w:rPr>
          <w:rFonts w:hAnsi="宋体" w:hint="eastAsia"/>
          <w:sz w:val="24"/>
        </w:rPr>
        <w:t xml:space="preserve"> </w:t>
      </w:r>
      <w:proofErr w:type="spellStart"/>
      <w:r w:rsidR="00B86405" w:rsidRPr="004D3CBE">
        <w:rPr>
          <w:rFonts w:hAnsi="宋体" w:hint="eastAsia"/>
          <w:sz w:val="24"/>
        </w:rPr>
        <w:t>Zhanbo</w:t>
      </w:r>
      <w:proofErr w:type="spellEnd"/>
      <w:r w:rsidR="00B86405" w:rsidRPr="004D3CBE">
        <w:rPr>
          <w:rFonts w:hAnsi="宋体" w:hint="eastAsia"/>
          <w:sz w:val="24"/>
        </w:rPr>
        <w:t>,</w:t>
      </w:r>
      <w:r w:rsidR="00B86405" w:rsidRPr="004D3CBE">
        <w:rPr>
          <w:rFonts w:hAnsi="宋体"/>
          <w:sz w:val="24"/>
        </w:rPr>
        <w:t xml:space="preserve"> Machinery Industry Press</w:t>
      </w:r>
      <w:r w:rsidR="00B86405" w:rsidRPr="004D3CBE">
        <w:rPr>
          <w:rFonts w:hAnsi="宋体" w:hint="eastAsia"/>
          <w:sz w:val="24"/>
        </w:rPr>
        <w:t>.2014.9</w:t>
      </w:r>
    </w:p>
    <w:p w:rsidR="00B86405" w:rsidRPr="004D3CBE" w:rsidRDefault="00B86405" w:rsidP="00293B7E">
      <w:pPr>
        <w:numPr>
          <w:ilvl w:val="0"/>
          <w:numId w:val="15"/>
        </w:numPr>
        <w:adjustRightInd w:val="0"/>
        <w:spacing w:line="320" w:lineRule="exact"/>
        <w:rPr>
          <w:rFonts w:hAnsi="宋体"/>
          <w:sz w:val="24"/>
        </w:rPr>
      </w:pPr>
      <w:r w:rsidRPr="004D3CBE">
        <w:rPr>
          <w:rFonts w:hAnsi="宋体"/>
          <w:sz w:val="24"/>
        </w:rPr>
        <w:t>Software Architecture and Model</w:t>
      </w:r>
      <w:r w:rsidRPr="004D3CBE">
        <w:rPr>
          <w:rFonts w:hAnsi="宋体" w:hint="eastAsia"/>
          <w:sz w:val="24"/>
        </w:rPr>
        <w:t xml:space="preserve">, Joachim </w:t>
      </w:r>
      <w:proofErr w:type="spellStart"/>
      <w:r w:rsidRPr="004D3CBE">
        <w:rPr>
          <w:rFonts w:hAnsi="宋体" w:hint="eastAsia"/>
          <w:sz w:val="24"/>
        </w:rPr>
        <w:t>Goll,JIA</w:t>
      </w:r>
      <w:proofErr w:type="spellEnd"/>
      <w:r w:rsidRPr="004D3CBE">
        <w:rPr>
          <w:rFonts w:hAnsi="宋体" w:hint="eastAsia"/>
          <w:sz w:val="24"/>
        </w:rPr>
        <w:t xml:space="preserve"> Shan and others translate,</w:t>
      </w:r>
      <w:r w:rsidRPr="004D3CBE">
        <w:rPr>
          <w:rFonts w:hAnsi="宋体"/>
          <w:sz w:val="24"/>
        </w:rPr>
        <w:t xml:space="preserve"> Tsinghua University Press</w:t>
      </w:r>
      <w:r w:rsidRPr="004D3CBE">
        <w:rPr>
          <w:rFonts w:hAnsi="宋体" w:hint="eastAsia"/>
          <w:sz w:val="24"/>
        </w:rPr>
        <w:t>.2017.1</w:t>
      </w:r>
    </w:p>
    <w:p w:rsidR="00B86405" w:rsidRPr="004D3CBE" w:rsidRDefault="00B86405" w:rsidP="00293B7E">
      <w:pPr>
        <w:numPr>
          <w:ilvl w:val="0"/>
          <w:numId w:val="15"/>
        </w:numPr>
        <w:adjustRightInd w:val="0"/>
        <w:spacing w:line="320" w:lineRule="exact"/>
        <w:rPr>
          <w:rFonts w:hAnsi="宋体"/>
          <w:sz w:val="24"/>
        </w:rPr>
      </w:pPr>
      <w:r w:rsidRPr="004D3CBE">
        <w:rPr>
          <w:rFonts w:hAnsi="宋体"/>
          <w:sz w:val="24"/>
        </w:rPr>
        <w:t xml:space="preserve">Software Exorcism: The Art of Debugging and Optimizing Legacy </w:t>
      </w:r>
      <w:proofErr w:type="spellStart"/>
      <w:r w:rsidRPr="004D3CBE">
        <w:rPr>
          <w:rFonts w:hAnsi="宋体"/>
          <w:sz w:val="24"/>
        </w:rPr>
        <w:t>Code</w:t>
      </w:r>
      <w:r w:rsidRPr="004D3CBE">
        <w:rPr>
          <w:rFonts w:hAnsi="宋体" w:hint="eastAsia"/>
          <w:sz w:val="24"/>
        </w:rPr>
        <w:t>,Bill</w:t>
      </w:r>
      <w:proofErr w:type="spellEnd"/>
      <w:r w:rsidRPr="004D3CBE">
        <w:rPr>
          <w:rFonts w:hAnsi="宋体" w:hint="eastAsia"/>
          <w:sz w:val="24"/>
        </w:rPr>
        <w:t xml:space="preserve"> Blunden,</w:t>
      </w:r>
      <w:r w:rsidRPr="004D3CBE">
        <w:rPr>
          <w:rFonts w:hAnsi="宋体"/>
          <w:sz w:val="24"/>
        </w:rPr>
        <w:t xml:space="preserve"> Machinery Industry Press</w:t>
      </w:r>
      <w:r w:rsidRPr="004D3CBE">
        <w:rPr>
          <w:rFonts w:hAnsi="宋体" w:hint="eastAsia"/>
          <w:sz w:val="24"/>
        </w:rPr>
        <w:t>.2014.5</w:t>
      </w:r>
    </w:p>
    <w:p w:rsidR="00B86405" w:rsidRPr="004D3CBE" w:rsidRDefault="00B86405" w:rsidP="00293B7E">
      <w:pPr>
        <w:numPr>
          <w:ilvl w:val="0"/>
          <w:numId w:val="15"/>
        </w:numPr>
        <w:adjustRightInd w:val="0"/>
        <w:spacing w:line="320" w:lineRule="exact"/>
        <w:rPr>
          <w:rFonts w:hAnsi="宋体"/>
          <w:sz w:val="24"/>
        </w:rPr>
      </w:pPr>
      <w:r w:rsidRPr="004D3CBE">
        <w:rPr>
          <w:rFonts w:hAnsi="宋体"/>
          <w:sz w:val="24"/>
        </w:rPr>
        <w:t xml:space="preserve">Software Testing Technology and Use Case Design </w:t>
      </w:r>
      <w:proofErr w:type="spellStart"/>
      <w:r w:rsidRPr="004D3CBE">
        <w:rPr>
          <w:rFonts w:hAnsi="宋体"/>
          <w:sz w:val="24"/>
        </w:rPr>
        <w:t>Training</w:t>
      </w:r>
      <w:r w:rsidRPr="004D3CBE">
        <w:rPr>
          <w:rFonts w:hAnsi="宋体" w:hint="eastAsia"/>
          <w:sz w:val="24"/>
        </w:rPr>
        <w:t>,WEI</w:t>
      </w:r>
      <w:proofErr w:type="spellEnd"/>
      <w:r w:rsidRPr="004D3CBE">
        <w:rPr>
          <w:rFonts w:hAnsi="宋体" w:hint="eastAsia"/>
          <w:sz w:val="24"/>
        </w:rPr>
        <w:t xml:space="preserve"> </w:t>
      </w:r>
      <w:proofErr w:type="spellStart"/>
      <w:r w:rsidRPr="004D3CBE">
        <w:rPr>
          <w:rFonts w:hAnsi="宋体" w:hint="eastAsia"/>
          <w:sz w:val="24"/>
        </w:rPr>
        <w:t>Nadi,LI</w:t>
      </w:r>
      <w:proofErr w:type="spellEnd"/>
      <w:r w:rsidRPr="004D3CBE">
        <w:rPr>
          <w:rFonts w:hAnsi="宋体" w:hint="eastAsia"/>
          <w:sz w:val="24"/>
        </w:rPr>
        <w:t xml:space="preserve"> </w:t>
      </w:r>
      <w:proofErr w:type="spellStart"/>
      <w:r w:rsidRPr="004D3CBE">
        <w:rPr>
          <w:rFonts w:hAnsi="宋体" w:hint="eastAsia"/>
          <w:sz w:val="24"/>
        </w:rPr>
        <w:t>Wenbin</w:t>
      </w:r>
      <w:proofErr w:type="spellEnd"/>
      <w:r w:rsidRPr="004D3CBE">
        <w:rPr>
          <w:rFonts w:hAnsi="宋体" w:hint="eastAsia"/>
          <w:sz w:val="24"/>
        </w:rPr>
        <w:t>,</w:t>
      </w:r>
      <w:r w:rsidRPr="004D3CBE">
        <w:rPr>
          <w:rFonts w:hAnsi="宋体"/>
          <w:sz w:val="24"/>
        </w:rPr>
        <w:t xml:space="preserve"> Tsinghua University Press</w:t>
      </w:r>
      <w:r w:rsidRPr="004D3CBE">
        <w:rPr>
          <w:rFonts w:hAnsi="宋体" w:hint="eastAsia"/>
          <w:sz w:val="24"/>
        </w:rPr>
        <w:t>.2014.4</w:t>
      </w:r>
    </w:p>
    <w:p w:rsidR="00B86405" w:rsidRPr="004D3CBE" w:rsidRDefault="00B86405" w:rsidP="00293B7E">
      <w:pPr>
        <w:numPr>
          <w:ilvl w:val="0"/>
          <w:numId w:val="15"/>
        </w:numPr>
        <w:adjustRightInd w:val="0"/>
        <w:spacing w:line="320" w:lineRule="exact"/>
        <w:rPr>
          <w:rFonts w:hAnsi="宋体"/>
          <w:sz w:val="24"/>
        </w:rPr>
      </w:pPr>
      <w:r w:rsidRPr="004D3CBE">
        <w:rPr>
          <w:rFonts w:hAnsi="宋体"/>
          <w:sz w:val="24"/>
        </w:rPr>
        <w:t xml:space="preserve">Software Development </w:t>
      </w:r>
      <w:proofErr w:type="spellStart"/>
      <w:r w:rsidRPr="004D3CBE">
        <w:rPr>
          <w:rFonts w:hAnsi="宋体"/>
          <w:sz w:val="24"/>
        </w:rPr>
        <w:t>Economics</w:t>
      </w:r>
      <w:r w:rsidRPr="004D3CBE">
        <w:rPr>
          <w:rFonts w:hAnsi="宋体" w:hint="eastAsia"/>
          <w:sz w:val="24"/>
        </w:rPr>
        <w:t>,Walker</w:t>
      </w:r>
      <w:proofErr w:type="spellEnd"/>
      <w:r w:rsidRPr="004D3CBE">
        <w:rPr>
          <w:rFonts w:hAnsi="宋体" w:hint="eastAsia"/>
          <w:sz w:val="24"/>
        </w:rPr>
        <w:t xml:space="preserve"> </w:t>
      </w:r>
      <w:proofErr w:type="spellStart"/>
      <w:r w:rsidRPr="004D3CBE">
        <w:rPr>
          <w:rFonts w:hAnsi="宋体" w:hint="eastAsia"/>
          <w:sz w:val="24"/>
        </w:rPr>
        <w:t>Royce,SU</w:t>
      </w:r>
      <w:proofErr w:type="spellEnd"/>
      <w:r w:rsidRPr="004D3CBE">
        <w:rPr>
          <w:rFonts w:hAnsi="宋体" w:hint="eastAsia"/>
          <w:sz w:val="24"/>
        </w:rPr>
        <w:t xml:space="preserve"> </w:t>
      </w:r>
      <w:proofErr w:type="spellStart"/>
      <w:r w:rsidRPr="004D3CBE">
        <w:rPr>
          <w:rFonts w:hAnsi="宋体" w:hint="eastAsia"/>
          <w:sz w:val="24"/>
        </w:rPr>
        <w:t>Jingkai</w:t>
      </w:r>
      <w:proofErr w:type="spellEnd"/>
      <w:r w:rsidRPr="004D3CBE">
        <w:rPr>
          <w:rFonts w:hAnsi="宋体" w:hint="eastAsia"/>
          <w:sz w:val="24"/>
        </w:rPr>
        <w:t xml:space="preserve"> and JIN </w:t>
      </w:r>
      <w:proofErr w:type="spellStart"/>
      <w:r w:rsidRPr="004D3CBE">
        <w:rPr>
          <w:rFonts w:hAnsi="宋体" w:hint="eastAsia"/>
          <w:sz w:val="24"/>
        </w:rPr>
        <w:t>Zhenlin</w:t>
      </w:r>
      <w:proofErr w:type="spellEnd"/>
      <w:r w:rsidRPr="004D3CBE">
        <w:rPr>
          <w:rFonts w:hAnsi="宋体" w:hint="eastAsia"/>
          <w:sz w:val="24"/>
        </w:rPr>
        <w:t xml:space="preserve"> translate,</w:t>
      </w:r>
      <w:r w:rsidRPr="004D3CBE">
        <w:rPr>
          <w:rFonts w:hAnsi="宋体"/>
          <w:sz w:val="24"/>
        </w:rPr>
        <w:t xml:space="preserve"> Machinery Industry Press</w:t>
      </w:r>
      <w:r w:rsidRPr="004D3CBE">
        <w:rPr>
          <w:rFonts w:hAnsi="宋体" w:hint="eastAsia"/>
          <w:sz w:val="24"/>
        </w:rPr>
        <w:t>.2010.4</w:t>
      </w:r>
    </w:p>
    <w:p w:rsidR="000271C3" w:rsidRPr="000271C3" w:rsidRDefault="000271C3" w:rsidP="00B86405">
      <w:pPr>
        <w:adjustRightInd w:val="0"/>
        <w:spacing w:line="320" w:lineRule="exact"/>
        <w:ind w:left="840"/>
        <w:jc w:val="left"/>
        <w:rPr>
          <w:rFonts w:ascii="宋体" w:hAnsi="宋体" w:cs="宋体"/>
          <w:kern w:val="0"/>
          <w:szCs w:val="21"/>
        </w:rPr>
      </w:pPr>
    </w:p>
    <w:p w:rsidR="009A6443" w:rsidRPr="000271C3" w:rsidRDefault="009A6443" w:rsidP="00861E78">
      <w:pPr>
        <w:pStyle w:val="ab"/>
        <w:snapToGrid w:val="0"/>
        <w:spacing w:line="320" w:lineRule="exact"/>
        <w:rPr>
          <w:rFonts w:ascii="Times New Roman" w:hAnsi="Times New Roman"/>
          <w:lang w:val="en-US"/>
        </w:rPr>
      </w:pPr>
    </w:p>
    <w:p w:rsidR="00883C80" w:rsidRPr="002E0699" w:rsidRDefault="00883C80" w:rsidP="00861E78">
      <w:pPr>
        <w:pStyle w:val="ab"/>
        <w:snapToGrid w:val="0"/>
        <w:spacing w:line="320" w:lineRule="exact"/>
        <w:rPr>
          <w:rFonts w:ascii="Times New Roman" w:hAnsi="Times New Roman"/>
        </w:rPr>
      </w:pPr>
    </w:p>
    <w:sectPr w:rsidR="00883C80" w:rsidRPr="002E0699" w:rsidSect="006404F3">
      <w:headerReference w:type="default" r:id="rId9"/>
      <w:pgSz w:w="11906" w:h="16838"/>
      <w:pgMar w:top="1701" w:right="1474" w:bottom="1474"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6AC" w:rsidRDefault="009D06AC" w:rsidP="009F0383">
      <w:r>
        <w:separator/>
      </w:r>
    </w:p>
  </w:endnote>
  <w:endnote w:type="continuationSeparator" w:id="0">
    <w:p w:rsidR="009D06AC" w:rsidRDefault="009D06AC" w:rsidP="009F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1">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6AC" w:rsidRDefault="009D06AC" w:rsidP="009F0383">
      <w:r>
        <w:separator/>
      </w:r>
    </w:p>
  </w:footnote>
  <w:footnote w:type="continuationSeparator" w:id="0">
    <w:p w:rsidR="009D06AC" w:rsidRDefault="009D06AC" w:rsidP="009F0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F05" w:rsidRDefault="00D62F05" w:rsidP="00B829B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FF5"/>
    <w:multiLevelType w:val="hybridMultilevel"/>
    <w:tmpl w:val="31B439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520783"/>
    <w:multiLevelType w:val="hybridMultilevel"/>
    <w:tmpl w:val="CD944A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FF0F25"/>
    <w:multiLevelType w:val="hybridMultilevel"/>
    <w:tmpl w:val="7DD4B4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2ACC"/>
    <w:multiLevelType w:val="hybridMultilevel"/>
    <w:tmpl w:val="34AABD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8B4454"/>
    <w:multiLevelType w:val="hybridMultilevel"/>
    <w:tmpl w:val="759A1042"/>
    <w:lvl w:ilvl="0" w:tplc="3B0E06F8">
      <w:start w:val="1"/>
      <w:numFmt w:val="decimal"/>
      <w:lvlText w:val="%1."/>
      <w:lvlJc w:val="left"/>
      <w:pPr>
        <w:ind w:left="630" w:hanging="420"/>
      </w:pPr>
      <w:rPr>
        <w:b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5B82AAC"/>
    <w:multiLevelType w:val="hybridMultilevel"/>
    <w:tmpl w:val="B0E2667C"/>
    <w:lvl w:ilvl="0" w:tplc="0409000F">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 w15:restartNumberingAfterBreak="0">
    <w:nsid w:val="2AE955E3"/>
    <w:multiLevelType w:val="hybridMultilevel"/>
    <w:tmpl w:val="7512C6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7A0AB9"/>
    <w:multiLevelType w:val="hybridMultilevel"/>
    <w:tmpl w:val="1B782D9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647E8C"/>
    <w:multiLevelType w:val="multilevel"/>
    <w:tmpl w:val="4746BDE0"/>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F6A46"/>
    <w:multiLevelType w:val="hybridMultilevel"/>
    <w:tmpl w:val="78A27342"/>
    <w:lvl w:ilvl="0" w:tplc="04090003">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960"/>
        </w:tabs>
        <w:ind w:left="96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BB64F6A"/>
    <w:multiLevelType w:val="hybridMultilevel"/>
    <w:tmpl w:val="A9F2439A"/>
    <w:lvl w:ilvl="0" w:tplc="0409000F">
      <w:start w:val="1"/>
      <w:numFmt w:val="decimal"/>
      <w:lvlText w:val="%1."/>
      <w:lvlJc w:val="left"/>
      <w:pPr>
        <w:ind w:left="704"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A271FB"/>
    <w:multiLevelType w:val="hybridMultilevel"/>
    <w:tmpl w:val="EB6420DA"/>
    <w:lvl w:ilvl="0" w:tplc="C360E06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27E7488"/>
    <w:multiLevelType w:val="hybridMultilevel"/>
    <w:tmpl w:val="BD04BAE2"/>
    <w:lvl w:ilvl="0" w:tplc="4CE8E658">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E17568"/>
    <w:multiLevelType w:val="multilevel"/>
    <w:tmpl w:val="EB523BB4"/>
    <w:lvl w:ilvl="0">
      <w:start w:val="1"/>
      <w:numFmt w:val="decimal"/>
      <w:lvlText w:val="%1)"/>
      <w:lvlJc w:val="left"/>
      <w:pPr>
        <w:ind w:left="420" w:hanging="42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FEF0BAF"/>
    <w:multiLevelType w:val="hybridMultilevel"/>
    <w:tmpl w:val="2EAE3C54"/>
    <w:lvl w:ilvl="0" w:tplc="D3085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A67CE8"/>
    <w:multiLevelType w:val="hybridMultilevel"/>
    <w:tmpl w:val="A6B262C6"/>
    <w:lvl w:ilvl="0" w:tplc="AADEA91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638500C"/>
    <w:multiLevelType w:val="hybridMultilevel"/>
    <w:tmpl w:val="C37AC314"/>
    <w:lvl w:ilvl="0" w:tplc="45EA8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B6900"/>
    <w:multiLevelType w:val="hybridMultilevel"/>
    <w:tmpl w:val="C0D08AF0"/>
    <w:lvl w:ilvl="0" w:tplc="CB983716">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66BB64B9"/>
    <w:multiLevelType w:val="hybridMultilevel"/>
    <w:tmpl w:val="83E42E60"/>
    <w:lvl w:ilvl="0" w:tplc="1E5E3F86">
      <w:start w:val="11"/>
      <w:numFmt w:val="decimal"/>
      <w:lvlText w:val="%1."/>
      <w:lvlJc w:val="left"/>
      <w:pPr>
        <w:ind w:left="360" w:hanging="360"/>
      </w:pPr>
      <w:rPr>
        <w:rFonts w:ascii="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2946D0"/>
    <w:multiLevelType w:val="hybridMultilevel"/>
    <w:tmpl w:val="A018553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B2175BB"/>
    <w:multiLevelType w:val="hybridMultilevel"/>
    <w:tmpl w:val="EDC68DC4"/>
    <w:lvl w:ilvl="0" w:tplc="EB50EE4A">
      <w:start w:val="1"/>
      <w:numFmt w:val="japaneseCounting"/>
      <w:lvlText w:val="%1、"/>
      <w:lvlJc w:val="left"/>
      <w:pPr>
        <w:tabs>
          <w:tab w:val="num" w:pos="720"/>
        </w:tabs>
        <w:ind w:left="720" w:hanging="720"/>
      </w:pPr>
      <w:rPr>
        <w:rFonts w:hint="eastAsia"/>
      </w:rPr>
    </w:lvl>
    <w:lvl w:ilvl="1" w:tplc="1A28EA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CC31805"/>
    <w:multiLevelType w:val="hybridMultilevel"/>
    <w:tmpl w:val="67CA4B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0"/>
  </w:num>
  <w:num w:numId="3">
    <w:abstractNumId w:val="16"/>
  </w:num>
  <w:num w:numId="4">
    <w:abstractNumId w:val="11"/>
  </w:num>
  <w:num w:numId="5">
    <w:abstractNumId w:val="15"/>
  </w:num>
  <w:num w:numId="6">
    <w:abstractNumId w:val="9"/>
  </w:num>
  <w:num w:numId="7">
    <w:abstractNumId w:val="0"/>
  </w:num>
  <w:num w:numId="8">
    <w:abstractNumId w:val="21"/>
  </w:num>
  <w:num w:numId="9">
    <w:abstractNumId w:val="10"/>
  </w:num>
  <w:num w:numId="10">
    <w:abstractNumId w:val="12"/>
  </w:num>
  <w:num w:numId="11">
    <w:abstractNumId w:val="8"/>
  </w:num>
  <w:num w:numId="12">
    <w:abstractNumId w:val="18"/>
  </w:num>
  <w:num w:numId="13">
    <w:abstractNumId w:val="17"/>
  </w:num>
  <w:num w:numId="14">
    <w:abstractNumId w:val="5"/>
  </w:num>
  <w:num w:numId="15">
    <w:abstractNumId w:val="1"/>
  </w:num>
  <w:num w:numId="16">
    <w:abstractNumId w:val="2"/>
  </w:num>
  <w:num w:numId="17">
    <w:abstractNumId w:val="3"/>
  </w:num>
  <w:num w:numId="18">
    <w:abstractNumId w:val="7"/>
  </w:num>
  <w:num w:numId="19">
    <w:abstractNumId w:val="6"/>
  </w:num>
  <w:num w:numId="20">
    <w:abstractNumId w:val="13"/>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oNotDisplayPageBoundarie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556E"/>
    <w:rsid w:val="00001C7A"/>
    <w:rsid w:val="00005B48"/>
    <w:rsid w:val="0000619E"/>
    <w:rsid w:val="00011D96"/>
    <w:rsid w:val="00013680"/>
    <w:rsid w:val="00013BB1"/>
    <w:rsid w:val="00016ABD"/>
    <w:rsid w:val="00016DBF"/>
    <w:rsid w:val="000200E0"/>
    <w:rsid w:val="000202F1"/>
    <w:rsid w:val="00020875"/>
    <w:rsid w:val="0002162C"/>
    <w:rsid w:val="000271C1"/>
    <w:rsid w:val="000271C3"/>
    <w:rsid w:val="000278C0"/>
    <w:rsid w:val="00046E37"/>
    <w:rsid w:val="00052ADB"/>
    <w:rsid w:val="00055C63"/>
    <w:rsid w:val="00067E8F"/>
    <w:rsid w:val="00070336"/>
    <w:rsid w:val="00073799"/>
    <w:rsid w:val="00082956"/>
    <w:rsid w:val="000833A0"/>
    <w:rsid w:val="00083BD7"/>
    <w:rsid w:val="000877F1"/>
    <w:rsid w:val="00090605"/>
    <w:rsid w:val="00091148"/>
    <w:rsid w:val="0009557F"/>
    <w:rsid w:val="00097F96"/>
    <w:rsid w:val="000A0D99"/>
    <w:rsid w:val="000A430E"/>
    <w:rsid w:val="000A6753"/>
    <w:rsid w:val="000A6E46"/>
    <w:rsid w:val="000A7754"/>
    <w:rsid w:val="000B4C82"/>
    <w:rsid w:val="000B5B13"/>
    <w:rsid w:val="000C3511"/>
    <w:rsid w:val="000C4454"/>
    <w:rsid w:val="000C70C3"/>
    <w:rsid w:val="000D1420"/>
    <w:rsid w:val="000D254F"/>
    <w:rsid w:val="000D4114"/>
    <w:rsid w:val="000E02A7"/>
    <w:rsid w:val="000E1181"/>
    <w:rsid w:val="000E22CE"/>
    <w:rsid w:val="000E6242"/>
    <w:rsid w:val="000E7FF0"/>
    <w:rsid w:val="000F7984"/>
    <w:rsid w:val="00104A7F"/>
    <w:rsid w:val="00107661"/>
    <w:rsid w:val="00111F20"/>
    <w:rsid w:val="00121543"/>
    <w:rsid w:val="00121861"/>
    <w:rsid w:val="001265B0"/>
    <w:rsid w:val="00132658"/>
    <w:rsid w:val="00140978"/>
    <w:rsid w:val="00141989"/>
    <w:rsid w:val="00142DDE"/>
    <w:rsid w:val="001509F0"/>
    <w:rsid w:val="00151DD6"/>
    <w:rsid w:val="00152ACE"/>
    <w:rsid w:val="00153151"/>
    <w:rsid w:val="00155706"/>
    <w:rsid w:val="001559D2"/>
    <w:rsid w:val="00157E40"/>
    <w:rsid w:val="00164ACA"/>
    <w:rsid w:val="001655FD"/>
    <w:rsid w:val="001716A0"/>
    <w:rsid w:val="0017369C"/>
    <w:rsid w:val="00174456"/>
    <w:rsid w:val="00175345"/>
    <w:rsid w:val="00176BD6"/>
    <w:rsid w:val="001876C7"/>
    <w:rsid w:val="00193908"/>
    <w:rsid w:val="001A1A62"/>
    <w:rsid w:val="001A2ED8"/>
    <w:rsid w:val="001A54DB"/>
    <w:rsid w:val="001A6855"/>
    <w:rsid w:val="001B06C5"/>
    <w:rsid w:val="001B11B6"/>
    <w:rsid w:val="001D19BF"/>
    <w:rsid w:val="001D2E81"/>
    <w:rsid w:val="001D3299"/>
    <w:rsid w:val="001D38B6"/>
    <w:rsid w:val="001D3D5D"/>
    <w:rsid w:val="001E21E5"/>
    <w:rsid w:val="001E32B6"/>
    <w:rsid w:val="001E51CB"/>
    <w:rsid w:val="00203E87"/>
    <w:rsid w:val="0020512A"/>
    <w:rsid w:val="00205C21"/>
    <w:rsid w:val="00207B0A"/>
    <w:rsid w:val="0021041C"/>
    <w:rsid w:val="002113DA"/>
    <w:rsid w:val="00217638"/>
    <w:rsid w:val="0022087F"/>
    <w:rsid w:val="00222E97"/>
    <w:rsid w:val="0023562A"/>
    <w:rsid w:val="002434BC"/>
    <w:rsid w:val="00244245"/>
    <w:rsid w:val="00252FD1"/>
    <w:rsid w:val="00271799"/>
    <w:rsid w:val="00277A03"/>
    <w:rsid w:val="002829A0"/>
    <w:rsid w:val="002850AC"/>
    <w:rsid w:val="00290FB1"/>
    <w:rsid w:val="00292EFE"/>
    <w:rsid w:val="00293B7E"/>
    <w:rsid w:val="002A737B"/>
    <w:rsid w:val="002B5322"/>
    <w:rsid w:val="002B7100"/>
    <w:rsid w:val="002C34C6"/>
    <w:rsid w:val="002C61EB"/>
    <w:rsid w:val="002C625C"/>
    <w:rsid w:val="002C79B9"/>
    <w:rsid w:val="002D0AC6"/>
    <w:rsid w:val="002D6AE1"/>
    <w:rsid w:val="002D6D16"/>
    <w:rsid w:val="002E02D2"/>
    <w:rsid w:val="002E0699"/>
    <w:rsid w:val="002F2708"/>
    <w:rsid w:val="002F4609"/>
    <w:rsid w:val="00304162"/>
    <w:rsid w:val="0030625A"/>
    <w:rsid w:val="0030780B"/>
    <w:rsid w:val="0031172F"/>
    <w:rsid w:val="00314D5C"/>
    <w:rsid w:val="00316FE6"/>
    <w:rsid w:val="0032662E"/>
    <w:rsid w:val="00334865"/>
    <w:rsid w:val="00335BC1"/>
    <w:rsid w:val="003430AB"/>
    <w:rsid w:val="00343EC8"/>
    <w:rsid w:val="00346B39"/>
    <w:rsid w:val="00347F1B"/>
    <w:rsid w:val="0035067A"/>
    <w:rsid w:val="0035251C"/>
    <w:rsid w:val="00354669"/>
    <w:rsid w:val="003555B3"/>
    <w:rsid w:val="003560B8"/>
    <w:rsid w:val="00360A87"/>
    <w:rsid w:val="003642F9"/>
    <w:rsid w:val="003669E7"/>
    <w:rsid w:val="003767E5"/>
    <w:rsid w:val="00376A9F"/>
    <w:rsid w:val="00381D3A"/>
    <w:rsid w:val="003828F1"/>
    <w:rsid w:val="00386FF6"/>
    <w:rsid w:val="00394D53"/>
    <w:rsid w:val="003965EA"/>
    <w:rsid w:val="003A4CB4"/>
    <w:rsid w:val="003A6E88"/>
    <w:rsid w:val="003B242F"/>
    <w:rsid w:val="003B43AC"/>
    <w:rsid w:val="003B5B65"/>
    <w:rsid w:val="003C55CB"/>
    <w:rsid w:val="003D4D5F"/>
    <w:rsid w:val="003D5CF7"/>
    <w:rsid w:val="003D7043"/>
    <w:rsid w:val="003E42B1"/>
    <w:rsid w:val="003E494E"/>
    <w:rsid w:val="003E612D"/>
    <w:rsid w:val="003E708A"/>
    <w:rsid w:val="003F0EDA"/>
    <w:rsid w:val="003F49D7"/>
    <w:rsid w:val="004026FF"/>
    <w:rsid w:val="00404C4F"/>
    <w:rsid w:val="004138C6"/>
    <w:rsid w:val="00415F62"/>
    <w:rsid w:val="0042046D"/>
    <w:rsid w:val="00420678"/>
    <w:rsid w:val="00420DE3"/>
    <w:rsid w:val="00422DD8"/>
    <w:rsid w:val="00427D3E"/>
    <w:rsid w:val="004328A3"/>
    <w:rsid w:val="00432B07"/>
    <w:rsid w:val="00440DBD"/>
    <w:rsid w:val="004466A1"/>
    <w:rsid w:val="0044726F"/>
    <w:rsid w:val="00455D3B"/>
    <w:rsid w:val="00462C15"/>
    <w:rsid w:val="00464347"/>
    <w:rsid w:val="00465641"/>
    <w:rsid w:val="0046689A"/>
    <w:rsid w:val="004713BC"/>
    <w:rsid w:val="004736E4"/>
    <w:rsid w:val="004748EA"/>
    <w:rsid w:val="00475E44"/>
    <w:rsid w:val="0048233B"/>
    <w:rsid w:val="004845A3"/>
    <w:rsid w:val="0048490F"/>
    <w:rsid w:val="00490444"/>
    <w:rsid w:val="004917A5"/>
    <w:rsid w:val="004A2586"/>
    <w:rsid w:val="004A2AC4"/>
    <w:rsid w:val="004B1BEA"/>
    <w:rsid w:val="004B20AE"/>
    <w:rsid w:val="004B3154"/>
    <w:rsid w:val="004C227C"/>
    <w:rsid w:val="004D04D5"/>
    <w:rsid w:val="004D1668"/>
    <w:rsid w:val="004D1FE2"/>
    <w:rsid w:val="004D326E"/>
    <w:rsid w:val="004D3CBE"/>
    <w:rsid w:val="004D4F11"/>
    <w:rsid w:val="004D5888"/>
    <w:rsid w:val="004D5CE2"/>
    <w:rsid w:val="004E0EC0"/>
    <w:rsid w:val="004E2E22"/>
    <w:rsid w:val="004E70CE"/>
    <w:rsid w:val="004F0144"/>
    <w:rsid w:val="004F259A"/>
    <w:rsid w:val="004F4AC7"/>
    <w:rsid w:val="004F74B1"/>
    <w:rsid w:val="0050095E"/>
    <w:rsid w:val="00507C4E"/>
    <w:rsid w:val="00510ADF"/>
    <w:rsid w:val="005141DA"/>
    <w:rsid w:val="005161B9"/>
    <w:rsid w:val="005172FF"/>
    <w:rsid w:val="00526584"/>
    <w:rsid w:val="00527B38"/>
    <w:rsid w:val="00530626"/>
    <w:rsid w:val="00531595"/>
    <w:rsid w:val="0053622E"/>
    <w:rsid w:val="005375C8"/>
    <w:rsid w:val="00544F71"/>
    <w:rsid w:val="0054650C"/>
    <w:rsid w:val="00552AA7"/>
    <w:rsid w:val="00560232"/>
    <w:rsid w:val="00562BCB"/>
    <w:rsid w:val="00564081"/>
    <w:rsid w:val="0056671D"/>
    <w:rsid w:val="00571BF7"/>
    <w:rsid w:val="00575216"/>
    <w:rsid w:val="00576033"/>
    <w:rsid w:val="005802E6"/>
    <w:rsid w:val="00580834"/>
    <w:rsid w:val="00587D26"/>
    <w:rsid w:val="00596D7B"/>
    <w:rsid w:val="00597061"/>
    <w:rsid w:val="0059760A"/>
    <w:rsid w:val="005B556E"/>
    <w:rsid w:val="005B59A8"/>
    <w:rsid w:val="005C1037"/>
    <w:rsid w:val="005C39A1"/>
    <w:rsid w:val="005C6D6E"/>
    <w:rsid w:val="005D07CA"/>
    <w:rsid w:val="005D2A88"/>
    <w:rsid w:val="005D4059"/>
    <w:rsid w:val="005D663A"/>
    <w:rsid w:val="005D7531"/>
    <w:rsid w:val="005E1734"/>
    <w:rsid w:val="005E3FD6"/>
    <w:rsid w:val="005E7BD3"/>
    <w:rsid w:val="005F25F2"/>
    <w:rsid w:val="005F4568"/>
    <w:rsid w:val="00601FF8"/>
    <w:rsid w:val="0060308F"/>
    <w:rsid w:val="00603A9A"/>
    <w:rsid w:val="0060421E"/>
    <w:rsid w:val="00606640"/>
    <w:rsid w:val="006204B6"/>
    <w:rsid w:val="00622881"/>
    <w:rsid w:val="00623C0C"/>
    <w:rsid w:val="006322E6"/>
    <w:rsid w:val="00632506"/>
    <w:rsid w:val="00633534"/>
    <w:rsid w:val="00633CAA"/>
    <w:rsid w:val="0063487A"/>
    <w:rsid w:val="00635939"/>
    <w:rsid w:val="00636485"/>
    <w:rsid w:val="006404F3"/>
    <w:rsid w:val="006430EB"/>
    <w:rsid w:val="006435D7"/>
    <w:rsid w:val="00645A78"/>
    <w:rsid w:val="00647593"/>
    <w:rsid w:val="00651227"/>
    <w:rsid w:val="00653578"/>
    <w:rsid w:val="00654D98"/>
    <w:rsid w:val="00661D4D"/>
    <w:rsid w:val="00661FF8"/>
    <w:rsid w:val="006744A0"/>
    <w:rsid w:val="00677724"/>
    <w:rsid w:val="00681600"/>
    <w:rsid w:val="00690600"/>
    <w:rsid w:val="006A1562"/>
    <w:rsid w:val="006B1EE9"/>
    <w:rsid w:val="006B31E0"/>
    <w:rsid w:val="006B631F"/>
    <w:rsid w:val="006B6BC5"/>
    <w:rsid w:val="006B6F8D"/>
    <w:rsid w:val="006B7429"/>
    <w:rsid w:val="006C0D38"/>
    <w:rsid w:val="006C3D84"/>
    <w:rsid w:val="006C7AA1"/>
    <w:rsid w:val="006D03E4"/>
    <w:rsid w:val="006E2609"/>
    <w:rsid w:val="006E2643"/>
    <w:rsid w:val="006E71F7"/>
    <w:rsid w:val="006F1155"/>
    <w:rsid w:val="006F37EC"/>
    <w:rsid w:val="006F45C5"/>
    <w:rsid w:val="006F4ED9"/>
    <w:rsid w:val="006F571F"/>
    <w:rsid w:val="006F6E9D"/>
    <w:rsid w:val="006F785E"/>
    <w:rsid w:val="00702546"/>
    <w:rsid w:val="007034FD"/>
    <w:rsid w:val="00703E26"/>
    <w:rsid w:val="00703FA1"/>
    <w:rsid w:val="00705F5A"/>
    <w:rsid w:val="007060A1"/>
    <w:rsid w:val="00706F95"/>
    <w:rsid w:val="00707AB1"/>
    <w:rsid w:val="00710735"/>
    <w:rsid w:val="00711B14"/>
    <w:rsid w:val="00715966"/>
    <w:rsid w:val="007265B1"/>
    <w:rsid w:val="00730B9D"/>
    <w:rsid w:val="00730CAB"/>
    <w:rsid w:val="007454BC"/>
    <w:rsid w:val="00746405"/>
    <w:rsid w:val="00746A46"/>
    <w:rsid w:val="00747198"/>
    <w:rsid w:val="00752543"/>
    <w:rsid w:val="00754AA6"/>
    <w:rsid w:val="00757328"/>
    <w:rsid w:val="00760802"/>
    <w:rsid w:val="00773878"/>
    <w:rsid w:val="0077407C"/>
    <w:rsid w:val="00775658"/>
    <w:rsid w:val="00780D16"/>
    <w:rsid w:val="007855FD"/>
    <w:rsid w:val="00787664"/>
    <w:rsid w:val="0078787C"/>
    <w:rsid w:val="00794C96"/>
    <w:rsid w:val="007A0752"/>
    <w:rsid w:val="007A4F85"/>
    <w:rsid w:val="007B2AF1"/>
    <w:rsid w:val="007B59F2"/>
    <w:rsid w:val="007C1DEA"/>
    <w:rsid w:val="007D36C5"/>
    <w:rsid w:val="007D4D7A"/>
    <w:rsid w:val="007E4A3E"/>
    <w:rsid w:val="007E57B3"/>
    <w:rsid w:val="007F11B9"/>
    <w:rsid w:val="007F206C"/>
    <w:rsid w:val="007F3272"/>
    <w:rsid w:val="007F3903"/>
    <w:rsid w:val="007F5D9F"/>
    <w:rsid w:val="00800989"/>
    <w:rsid w:val="00801887"/>
    <w:rsid w:val="00803602"/>
    <w:rsid w:val="00803B5B"/>
    <w:rsid w:val="00806209"/>
    <w:rsid w:val="00807021"/>
    <w:rsid w:val="008131F8"/>
    <w:rsid w:val="0081509F"/>
    <w:rsid w:val="00815158"/>
    <w:rsid w:val="008154AC"/>
    <w:rsid w:val="00816879"/>
    <w:rsid w:val="0081730F"/>
    <w:rsid w:val="0082635A"/>
    <w:rsid w:val="00827810"/>
    <w:rsid w:val="00831059"/>
    <w:rsid w:val="008404CA"/>
    <w:rsid w:val="00853D24"/>
    <w:rsid w:val="00861E78"/>
    <w:rsid w:val="008630EE"/>
    <w:rsid w:val="00866815"/>
    <w:rsid w:val="00867C3E"/>
    <w:rsid w:val="00870449"/>
    <w:rsid w:val="00871EAC"/>
    <w:rsid w:val="00873C5E"/>
    <w:rsid w:val="00875B59"/>
    <w:rsid w:val="00881C12"/>
    <w:rsid w:val="00883C80"/>
    <w:rsid w:val="008841A8"/>
    <w:rsid w:val="00884C09"/>
    <w:rsid w:val="00886A5B"/>
    <w:rsid w:val="00886C7D"/>
    <w:rsid w:val="00897E99"/>
    <w:rsid w:val="008A5198"/>
    <w:rsid w:val="008A69E7"/>
    <w:rsid w:val="008B0451"/>
    <w:rsid w:val="008C0961"/>
    <w:rsid w:val="008C0B24"/>
    <w:rsid w:val="008C44FF"/>
    <w:rsid w:val="008C75FA"/>
    <w:rsid w:val="008D0FAF"/>
    <w:rsid w:val="008D29F1"/>
    <w:rsid w:val="008D44DA"/>
    <w:rsid w:val="008D4A36"/>
    <w:rsid w:val="008E05E5"/>
    <w:rsid w:val="008E0A52"/>
    <w:rsid w:val="008E2239"/>
    <w:rsid w:val="008F0695"/>
    <w:rsid w:val="008F74DB"/>
    <w:rsid w:val="0090603E"/>
    <w:rsid w:val="00907021"/>
    <w:rsid w:val="00913E69"/>
    <w:rsid w:val="0091477E"/>
    <w:rsid w:val="00916758"/>
    <w:rsid w:val="00917689"/>
    <w:rsid w:val="009179F4"/>
    <w:rsid w:val="00923A87"/>
    <w:rsid w:val="009254F4"/>
    <w:rsid w:val="00926570"/>
    <w:rsid w:val="00927D2A"/>
    <w:rsid w:val="009377ED"/>
    <w:rsid w:val="009451FA"/>
    <w:rsid w:val="00947864"/>
    <w:rsid w:val="0095123C"/>
    <w:rsid w:val="009538E6"/>
    <w:rsid w:val="00962222"/>
    <w:rsid w:val="00963555"/>
    <w:rsid w:val="00967DD0"/>
    <w:rsid w:val="00972EF5"/>
    <w:rsid w:val="00975868"/>
    <w:rsid w:val="00977EEB"/>
    <w:rsid w:val="0098199A"/>
    <w:rsid w:val="0098775F"/>
    <w:rsid w:val="009954FC"/>
    <w:rsid w:val="00997201"/>
    <w:rsid w:val="009A2590"/>
    <w:rsid w:val="009A2609"/>
    <w:rsid w:val="009A5C35"/>
    <w:rsid w:val="009A6443"/>
    <w:rsid w:val="009A683D"/>
    <w:rsid w:val="009B2BD6"/>
    <w:rsid w:val="009B31A9"/>
    <w:rsid w:val="009B58C1"/>
    <w:rsid w:val="009C1324"/>
    <w:rsid w:val="009C4ABF"/>
    <w:rsid w:val="009D06AC"/>
    <w:rsid w:val="009D2DE4"/>
    <w:rsid w:val="009D38AA"/>
    <w:rsid w:val="009D3A0D"/>
    <w:rsid w:val="009D5403"/>
    <w:rsid w:val="009E299F"/>
    <w:rsid w:val="009E6049"/>
    <w:rsid w:val="009E7436"/>
    <w:rsid w:val="009E76AA"/>
    <w:rsid w:val="009F0383"/>
    <w:rsid w:val="009F2055"/>
    <w:rsid w:val="00A012A2"/>
    <w:rsid w:val="00A02543"/>
    <w:rsid w:val="00A0422C"/>
    <w:rsid w:val="00A04EA9"/>
    <w:rsid w:val="00A050FF"/>
    <w:rsid w:val="00A06542"/>
    <w:rsid w:val="00A106F7"/>
    <w:rsid w:val="00A114B2"/>
    <w:rsid w:val="00A1166C"/>
    <w:rsid w:val="00A2722B"/>
    <w:rsid w:val="00A35FD5"/>
    <w:rsid w:val="00A36B2A"/>
    <w:rsid w:val="00A37649"/>
    <w:rsid w:val="00A45783"/>
    <w:rsid w:val="00A471E0"/>
    <w:rsid w:val="00A51600"/>
    <w:rsid w:val="00A6101B"/>
    <w:rsid w:val="00A65903"/>
    <w:rsid w:val="00A822D7"/>
    <w:rsid w:val="00A86D8D"/>
    <w:rsid w:val="00A92F81"/>
    <w:rsid w:val="00A96CE9"/>
    <w:rsid w:val="00AA0DF3"/>
    <w:rsid w:val="00AA4DEF"/>
    <w:rsid w:val="00AB0F7B"/>
    <w:rsid w:val="00AB50D3"/>
    <w:rsid w:val="00AB723E"/>
    <w:rsid w:val="00AD07F6"/>
    <w:rsid w:val="00AE4550"/>
    <w:rsid w:val="00AE4D70"/>
    <w:rsid w:val="00AE4E10"/>
    <w:rsid w:val="00AE769D"/>
    <w:rsid w:val="00AF01F4"/>
    <w:rsid w:val="00AF25C7"/>
    <w:rsid w:val="00AF32A5"/>
    <w:rsid w:val="00AF61F7"/>
    <w:rsid w:val="00AF7261"/>
    <w:rsid w:val="00AF7DFB"/>
    <w:rsid w:val="00B025CB"/>
    <w:rsid w:val="00B04524"/>
    <w:rsid w:val="00B119D6"/>
    <w:rsid w:val="00B1586E"/>
    <w:rsid w:val="00B17866"/>
    <w:rsid w:val="00B2388B"/>
    <w:rsid w:val="00B24FCF"/>
    <w:rsid w:val="00B258CC"/>
    <w:rsid w:val="00B273AF"/>
    <w:rsid w:val="00B31665"/>
    <w:rsid w:val="00B31735"/>
    <w:rsid w:val="00B3480E"/>
    <w:rsid w:val="00B37227"/>
    <w:rsid w:val="00B414DA"/>
    <w:rsid w:val="00B50ECD"/>
    <w:rsid w:val="00B52AD4"/>
    <w:rsid w:val="00B574A9"/>
    <w:rsid w:val="00B576A2"/>
    <w:rsid w:val="00B62907"/>
    <w:rsid w:val="00B6513B"/>
    <w:rsid w:val="00B65CF5"/>
    <w:rsid w:val="00B70095"/>
    <w:rsid w:val="00B736E8"/>
    <w:rsid w:val="00B74F93"/>
    <w:rsid w:val="00B750AA"/>
    <w:rsid w:val="00B778E9"/>
    <w:rsid w:val="00B829BF"/>
    <w:rsid w:val="00B8387B"/>
    <w:rsid w:val="00B86405"/>
    <w:rsid w:val="00B92668"/>
    <w:rsid w:val="00B92F67"/>
    <w:rsid w:val="00B93383"/>
    <w:rsid w:val="00B94F1D"/>
    <w:rsid w:val="00B94FEC"/>
    <w:rsid w:val="00BA5A36"/>
    <w:rsid w:val="00BA5C7F"/>
    <w:rsid w:val="00BB24F4"/>
    <w:rsid w:val="00BC5017"/>
    <w:rsid w:val="00BC58C7"/>
    <w:rsid w:val="00BD3FC7"/>
    <w:rsid w:val="00BD4F9F"/>
    <w:rsid w:val="00BD5200"/>
    <w:rsid w:val="00BE4D2A"/>
    <w:rsid w:val="00BE4D58"/>
    <w:rsid w:val="00BE621E"/>
    <w:rsid w:val="00BF4634"/>
    <w:rsid w:val="00BF65B4"/>
    <w:rsid w:val="00C0098C"/>
    <w:rsid w:val="00C10246"/>
    <w:rsid w:val="00C127E2"/>
    <w:rsid w:val="00C12D2C"/>
    <w:rsid w:val="00C22339"/>
    <w:rsid w:val="00C314EF"/>
    <w:rsid w:val="00C3447B"/>
    <w:rsid w:val="00C40E86"/>
    <w:rsid w:val="00C4142B"/>
    <w:rsid w:val="00C51974"/>
    <w:rsid w:val="00C51EF1"/>
    <w:rsid w:val="00C539FD"/>
    <w:rsid w:val="00C53DC3"/>
    <w:rsid w:val="00C542DC"/>
    <w:rsid w:val="00C60111"/>
    <w:rsid w:val="00C623E7"/>
    <w:rsid w:val="00C703D8"/>
    <w:rsid w:val="00C71B54"/>
    <w:rsid w:val="00C72E9C"/>
    <w:rsid w:val="00C73770"/>
    <w:rsid w:val="00C80C65"/>
    <w:rsid w:val="00C8296A"/>
    <w:rsid w:val="00C91144"/>
    <w:rsid w:val="00C93C2F"/>
    <w:rsid w:val="00CA6708"/>
    <w:rsid w:val="00CA6CF1"/>
    <w:rsid w:val="00CB1D5C"/>
    <w:rsid w:val="00CB2371"/>
    <w:rsid w:val="00CB7A1F"/>
    <w:rsid w:val="00CC014B"/>
    <w:rsid w:val="00CC1001"/>
    <w:rsid w:val="00CC5738"/>
    <w:rsid w:val="00CC59FE"/>
    <w:rsid w:val="00CC6B2F"/>
    <w:rsid w:val="00CD3514"/>
    <w:rsid w:val="00CD3903"/>
    <w:rsid w:val="00CD6DFA"/>
    <w:rsid w:val="00CE17C5"/>
    <w:rsid w:val="00CE1C5A"/>
    <w:rsid w:val="00CE69FB"/>
    <w:rsid w:val="00CF13F0"/>
    <w:rsid w:val="00CF3499"/>
    <w:rsid w:val="00CF61F7"/>
    <w:rsid w:val="00D00383"/>
    <w:rsid w:val="00D01CC6"/>
    <w:rsid w:val="00D17E85"/>
    <w:rsid w:val="00D200E0"/>
    <w:rsid w:val="00D225C1"/>
    <w:rsid w:val="00D30EEA"/>
    <w:rsid w:val="00D3151B"/>
    <w:rsid w:val="00D33A97"/>
    <w:rsid w:val="00D35598"/>
    <w:rsid w:val="00D4186D"/>
    <w:rsid w:val="00D43C5E"/>
    <w:rsid w:val="00D4777E"/>
    <w:rsid w:val="00D52287"/>
    <w:rsid w:val="00D55084"/>
    <w:rsid w:val="00D57656"/>
    <w:rsid w:val="00D62F05"/>
    <w:rsid w:val="00D63AA9"/>
    <w:rsid w:val="00D641B9"/>
    <w:rsid w:val="00D708FC"/>
    <w:rsid w:val="00D72144"/>
    <w:rsid w:val="00D77609"/>
    <w:rsid w:val="00D85A5D"/>
    <w:rsid w:val="00D86765"/>
    <w:rsid w:val="00D910A1"/>
    <w:rsid w:val="00D925C7"/>
    <w:rsid w:val="00D936D7"/>
    <w:rsid w:val="00DA5CD0"/>
    <w:rsid w:val="00DA5D5B"/>
    <w:rsid w:val="00DB3F0E"/>
    <w:rsid w:val="00DB53B2"/>
    <w:rsid w:val="00DC041B"/>
    <w:rsid w:val="00DC25E3"/>
    <w:rsid w:val="00DC781E"/>
    <w:rsid w:val="00DD2ACC"/>
    <w:rsid w:val="00DD308E"/>
    <w:rsid w:val="00DD329F"/>
    <w:rsid w:val="00DE014C"/>
    <w:rsid w:val="00DE253D"/>
    <w:rsid w:val="00DE457F"/>
    <w:rsid w:val="00DE5065"/>
    <w:rsid w:val="00DF02EC"/>
    <w:rsid w:val="00DF3A52"/>
    <w:rsid w:val="00DF4E9F"/>
    <w:rsid w:val="00DF66E5"/>
    <w:rsid w:val="00E04613"/>
    <w:rsid w:val="00E15C7D"/>
    <w:rsid w:val="00E200CD"/>
    <w:rsid w:val="00E20982"/>
    <w:rsid w:val="00E224D1"/>
    <w:rsid w:val="00E23FC3"/>
    <w:rsid w:val="00E3146A"/>
    <w:rsid w:val="00E363BA"/>
    <w:rsid w:val="00E37274"/>
    <w:rsid w:val="00E4404A"/>
    <w:rsid w:val="00E5078E"/>
    <w:rsid w:val="00E519A6"/>
    <w:rsid w:val="00E53EE6"/>
    <w:rsid w:val="00E55E28"/>
    <w:rsid w:val="00E55E49"/>
    <w:rsid w:val="00E60E0C"/>
    <w:rsid w:val="00E612F1"/>
    <w:rsid w:val="00E615C1"/>
    <w:rsid w:val="00E62280"/>
    <w:rsid w:val="00E64227"/>
    <w:rsid w:val="00E7006E"/>
    <w:rsid w:val="00E732C0"/>
    <w:rsid w:val="00E815BA"/>
    <w:rsid w:val="00E82A37"/>
    <w:rsid w:val="00E832EB"/>
    <w:rsid w:val="00E83902"/>
    <w:rsid w:val="00E86A99"/>
    <w:rsid w:val="00E86C15"/>
    <w:rsid w:val="00E871E5"/>
    <w:rsid w:val="00E87CAC"/>
    <w:rsid w:val="00E912EC"/>
    <w:rsid w:val="00E91FD6"/>
    <w:rsid w:val="00E92179"/>
    <w:rsid w:val="00E9475A"/>
    <w:rsid w:val="00E97A0C"/>
    <w:rsid w:val="00EA188C"/>
    <w:rsid w:val="00EA2DF1"/>
    <w:rsid w:val="00EB060F"/>
    <w:rsid w:val="00EB0710"/>
    <w:rsid w:val="00EB2A3D"/>
    <w:rsid w:val="00EB5A70"/>
    <w:rsid w:val="00EC150C"/>
    <w:rsid w:val="00EC1BD6"/>
    <w:rsid w:val="00EC7456"/>
    <w:rsid w:val="00ED0405"/>
    <w:rsid w:val="00ED3FF0"/>
    <w:rsid w:val="00ED66D7"/>
    <w:rsid w:val="00EE5361"/>
    <w:rsid w:val="00EE64A8"/>
    <w:rsid w:val="00EF70BA"/>
    <w:rsid w:val="00F0056B"/>
    <w:rsid w:val="00F020F9"/>
    <w:rsid w:val="00F0420C"/>
    <w:rsid w:val="00F11970"/>
    <w:rsid w:val="00F14658"/>
    <w:rsid w:val="00F277DB"/>
    <w:rsid w:val="00F327E4"/>
    <w:rsid w:val="00F4074A"/>
    <w:rsid w:val="00F41F31"/>
    <w:rsid w:val="00F4599E"/>
    <w:rsid w:val="00F504A3"/>
    <w:rsid w:val="00F51CBF"/>
    <w:rsid w:val="00F51F7D"/>
    <w:rsid w:val="00F533BA"/>
    <w:rsid w:val="00F53563"/>
    <w:rsid w:val="00F55468"/>
    <w:rsid w:val="00F56260"/>
    <w:rsid w:val="00F57DF1"/>
    <w:rsid w:val="00F61FF1"/>
    <w:rsid w:val="00F647BC"/>
    <w:rsid w:val="00F6725B"/>
    <w:rsid w:val="00F8077B"/>
    <w:rsid w:val="00F838FF"/>
    <w:rsid w:val="00F87382"/>
    <w:rsid w:val="00F87AE1"/>
    <w:rsid w:val="00F905AD"/>
    <w:rsid w:val="00F90AB8"/>
    <w:rsid w:val="00FA0F7D"/>
    <w:rsid w:val="00FA5417"/>
    <w:rsid w:val="00FA69F2"/>
    <w:rsid w:val="00FA72FA"/>
    <w:rsid w:val="00FA7EF0"/>
    <w:rsid w:val="00FB0AAE"/>
    <w:rsid w:val="00FB4F7C"/>
    <w:rsid w:val="00FB5657"/>
    <w:rsid w:val="00FB67A0"/>
    <w:rsid w:val="00FC1A50"/>
    <w:rsid w:val="00FC5A77"/>
    <w:rsid w:val="00FC6DFE"/>
    <w:rsid w:val="00FD0FFE"/>
    <w:rsid w:val="00FD1CD4"/>
    <w:rsid w:val="00FD7145"/>
    <w:rsid w:val="00FE0057"/>
    <w:rsid w:val="00FE639E"/>
    <w:rsid w:val="00FF137B"/>
    <w:rsid w:val="00FF47F9"/>
    <w:rsid w:val="00FF4958"/>
    <w:rsid w:val="00FF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FDF1A"/>
  <w15:docId w15:val="{1DF38181-6818-40BF-BDA6-C1D0C7CF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F14658"/>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11"/>
    <w:pPr>
      <w:spacing w:line="288" w:lineRule="auto"/>
      <w:ind w:firstLine="480"/>
    </w:pPr>
    <w:rPr>
      <w:color w:val="FF0000"/>
      <w:lang w:val="x-none" w:eastAsia="x-none"/>
    </w:rPr>
  </w:style>
  <w:style w:type="paragraph" w:styleId="a4">
    <w:name w:val="header"/>
    <w:basedOn w:val="a"/>
    <w:link w:val="a5"/>
    <w:rsid w:val="009F0383"/>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9F0383"/>
    <w:rPr>
      <w:kern w:val="2"/>
      <w:sz w:val="18"/>
      <w:szCs w:val="18"/>
    </w:rPr>
  </w:style>
  <w:style w:type="paragraph" w:styleId="a6">
    <w:name w:val="footer"/>
    <w:basedOn w:val="a"/>
    <w:link w:val="a7"/>
    <w:rsid w:val="009F0383"/>
    <w:pPr>
      <w:tabs>
        <w:tab w:val="center" w:pos="4153"/>
        <w:tab w:val="right" w:pos="8306"/>
      </w:tabs>
      <w:snapToGrid w:val="0"/>
      <w:jc w:val="left"/>
    </w:pPr>
    <w:rPr>
      <w:sz w:val="18"/>
      <w:szCs w:val="18"/>
      <w:lang w:val="x-none" w:eastAsia="x-none"/>
    </w:rPr>
  </w:style>
  <w:style w:type="character" w:customStyle="1" w:styleId="a7">
    <w:name w:val="页脚 字符"/>
    <w:link w:val="a6"/>
    <w:rsid w:val="009F0383"/>
    <w:rPr>
      <w:kern w:val="2"/>
      <w:sz w:val="18"/>
      <w:szCs w:val="18"/>
    </w:rPr>
  </w:style>
  <w:style w:type="paragraph" w:styleId="a8">
    <w:name w:val="Balloon Text"/>
    <w:basedOn w:val="a"/>
    <w:link w:val="a9"/>
    <w:rsid w:val="00A02543"/>
    <w:rPr>
      <w:sz w:val="18"/>
      <w:szCs w:val="18"/>
      <w:lang w:val="x-none" w:eastAsia="x-none"/>
    </w:rPr>
  </w:style>
  <w:style w:type="character" w:customStyle="1" w:styleId="a9">
    <w:name w:val="批注框文本 字符"/>
    <w:link w:val="a8"/>
    <w:rsid w:val="00A02543"/>
    <w:rPr>
      <w:kern w:val="2"/>
      <w:sz w:val="18"/>
      <w:szCs w:val="18"/>
    </w:rPr>
  </w:style>
  <w:style w:type="table" w:styleId="aa">
    <w:name w:val="Table Grid"/>
    <w:basedOn w:val="a1"/>
    <w:rsid w:val="00DE01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正文文本缩进 字符1"/>
    <w:link w:val="a3"/>
    <w:rsid w:val="00707AB1"/>
    <w:rPr>
      <w:color w:val="FF0000"/>
      <w:kern w:val="2"/>
      <w:sz w:val="21"/>
      <w:szCs w:val="24"/>
    </w:rPr>
  </w:style>
  <w:style w:type="character" w:customStyle="1" w:styleId="10">
    <w:name w:val="标题 1 字符"/>
    <w:link w:val="1"/>
    <w:uiPriority w:val="9"/>
    <w:rsid w:val="00F14658"/>
    <w:rPr>
      <w:b/>
      <w:bCs/>
      <w:kern w:val="44"/>
      <w:sz w:val="44"/>
      <w:szCs w:val="44"/>
    </w:rPr>
  </w:style>
  <w:style w:type="paragraph" w:styleId="ab">
    <w:name w:val="Plain Text"/>
    <w:basedOn w:val="a"/>
    <w:link w:val="ac"/>
    <w:rsid w:val="00C72E9C"/>
    <w:rPr>
      <w:rFonts w:ascii="宋体" w:hAnsi="Courier New"/>
      <w:szCs w:val="21"/>
      <w:lang w:val="x-none" w:eastAsia="x-none"/>
    </w:rPr>
  </w:style>
  <w:style w:type="character" w:customStyle="1" w:styleId="ac">
    <w:name w:val="纯文本 字符"/>
    <w:link w:val="ab"/>
    <w:rsid w:val="00C72E9C"/>
    <w:rPr>
      <w:rFonts w:ascii="宋体" w:hAnsi="Courier New" w:cs="Courier New"/>
      <w:kern w:val="2"/>
      <w:sz w:val="21"/>
      <w:szCs w:val="21"/>
    </w:rPr>
  </w:style>
  <w:style w:type="character" w:customStyle="1" w:styleId="ad">
    <w:name w:val="正文文本缩进 字符"/>
    <w:rsid w:val="00F51F7D"/>
    <w:rPr>
      <w:color w:val="FF0000"/>
      <w:kern w:val="2"/>
      <w:sz w:val="21"/>
      <w:szCs w:val="24"/>
    </w:rPr>
  </w:style>
  <w:style w:type="character" w:styleId="ae">
    <w:name w:val="Emphasis"/>
    <w:qFormat/>
    <w:rsid w:val="007B59F2"/>
    <w:rPr>
      <w:i/>
      <w:iCs/>
    </w:rPr>
  </w:style>
  <w:style w:type="paragraph" w:customStyle="1" w:styleId="P13">
    <w:name w:val="P13"/>
    <w:basedOn w:val="a"/>
    <w:rsid w:val="00997201"/>
    <w:pPr>
      <w:adjustRightInd w:val="0"/>
      <w:spacing w:line="400" w:lineRule="exact"/>
      <w:ind w:firstLine="420"/>
      <w:jc w:val="left"/>
    </w:pPr>
    <w:rPr>
      <w:rFonts w:ascii="宋体" w:eastAsia="宋体1" w:hAnsi="宋体" w:cs="宋体"/>
      <w:kern w:val="0"/>
      <w:sz w:val="24"/>
      <w:szCs w:val="20"/>
    </w:rPr>
  </w:style>
  <w:style w:type="paragraph" w:customStyle="1" w:styleId="12">
    <w:name w:val="正文1"/>
    <w:rsid w:val="00A86D8D"/>
    <w:pPr>
      <w:widowControl w:val="0"/>
      <w:jc w:val="both"/>
    </w:pPr>
    <w:rPr>
      <w:rFonts w:ascii="Calibri" w:hAnsi="Calibri"/>
      <w:kern w:val="2"/>
      <w:sz w:val="21"/>
      <w:szCs w:val="21"/>
    </w:rPr>
  </w:style>
  <w:style w:type="paragraph" w:customStyle="1" w:styleId="13">
    <w:name w:val="普通(网站)1"/>
    <w:basedOn w:val="a"/>
    <w:semiHidden/>
    <w:rsid w:val="00A86D8D"/>
    <w:pPr>
      <w:spacing w:before="100" w:beforeAutospacing="1" w:after="100" w:afterAutospacing="1"/>
      <w:jc w:val="left"/>
    </w:pPr>
    <w:rPr>
      <w:rFonts w:ascii="Calibri" w:hAnsi="Calibri"/>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81950">
      <w:bodyDiv w:val="1"/>
      <w:marLeft w:val="0"/>
      <w:marRight w:val="0"/>
      <w:marTop w:val="0"/>
      <w:marBottom w:val="0"/>
      <w:divBdr>
        <w:top w:val="none" w:sz="0" w:space="0" w:color="auto"/>
        <w:left w:val="none" w:sz="0" w:space="0" w:color="auto"/>
        <w:bottom w:val="none" w:sz="0" w:space="0" w:color="auto"/>
        <w:right w:val="none" w:sz="0" w:space="0" w:color="auto"/>
      </w:divBdr>
      <w:divsChild>
        <w:div w:id="481503298">
          <w:marLeft w:val="0"/>
          <w:marRight w:val="0"/>
          <w:marTop w:val="0"/>
          <w:marBottom w:val="0"/>
          <w:divBdr>
            <w:top w:val="none" w:sz="0" w:space="0" w:color="auto"/>
            <w:left w:val="none" w:sz="0" w:space="0" w:color="auto"/>
            <w:bottom w:val="none" w:sz="0" w:space="0" w:color="auto"/>
            <w:right w:val="none" w:sz="0" w:space="0" w:color="auto"/>
          </w:divBdr>
          <w:divsChild>
            <w:div w:id="1209025495">
              <w:marLeft w:val="0"/>
              <w:marRight w:val="60"/>
              <w:marTop w:val="0"/>
              <w:marBottom w:val="0"/>
              <w:divBdr>
                <w:top w:val="none" w:sz="0" w:space="0" w:color="auto"/>
                <w:left w:val="none" w:sz="0" w:space="0" w:color="auto"/>
                <w:bottom w:val="none" w:sz="0" w:space="0" w:color="auto"/>
                <w:right w:val="none" w:sz="0" w:space="0" w:color="auto"/>
              </w:divBdr>
              <w:divsChild>
                <w:div w:id="69356764">
                  <w:marLeft w:val="0"/>
                  <w:marRight w:val="0"/>
                  <w:marTop w:val="0"/>
                  <w:marBottom w:val="120"/>
                  <w:divBdr>
                    <w:top w:val="single" w:sz="6" w:space="0" w:color="A0A0A0"/>
                    <w:left w:val="single" w:sz="6" w:space="0" w:color="B9B9B9"/>
                    <w:bottom w:val="single" w:sz="6" w:space="0" w:color="B9B9B9"/>
                    <w:right w:val="single" w:sz="6" w:space="0" w:color="B9B9B9"/>
                  </w:divBdr>
                  <w:divsChild>
                    <w:div w:id="968701299">
                      <w:marLeft w:val="0"/>
                      <w:marRight w:val="0"/>
                      <w:marTop w:val="0"/>
                      <w:marBottom w:val="0"/>
                      <w:divBdr>
                        <w:top w:val="none" w:sz="0" w:space="0" w:color="auto"/>
                        <w:left w:val="none" w:sz="0" w:space="0" w:color="auto"/>
                        <w:bottom w:val="none" w:sz="0" w:space="0" w:color="auto"/>
                        <w:right w:val="none" w:sz="0" w:space="0" w:color="auto"/>
                      </w:divBdr>
                    </w:div>
                    <w:div w:id="150294383">
                      <w:marLeft w:val="0"/>
                      <w:marRight w:val="0"/>
                      <w:marTop w:val="0"/>
                      <w:marBottom w:val="0"/>
                      <w:divBdr>
                        <w:top w:val="none" w:sz="0" w:space="0" w:color="auto"/>
                        <w:left w:val="none" w:sz="0" w:space="0" w:color="auto"/>
                        <w:bottom w:val="none" w:sz="0" w:space="0" w:color="auto"/>
                        <w:right w:val="none" w:sz="0" w:space="0" w:color="auto"/>
                      </w:divBdr>
                    </w:div>
                  </w:divsChild>
                </w:div>
                <w:div w:id="116983427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88961756">
          <w:marLeft w:val="0"/>
          <w:marRight w:val="0"/>
          <w:marTop w:val="0"/>
          <w:marBottom w:val="0"/>
          <w:divBdr>
            <w:top w:val="none" w:sz="0" w:space="0" w:color="auto"/>
            <w:left w:val="none" w:sz="0" w:space="0" w:color="auto"/>
            <w:bottom w:val="none" w:sz="0" w:space="0" w:color="auto"/>
            <w:right w:val="none" w:sz="0" w:space="0" w:color="auto"/>
          </w:divBdr>
          <w:divsChild>
            <w:div w:id="1263489742">
              <w:marLeft w:val="60"/>
              <w:marRight w:val="0"/>
              <w:marTop w:val="0"/>
              <w:marBottom w:val="0"/>
              <w:divBdr>
                <w:top w:val="none" w:sz="0" w:space="0" w:color="auto"/>
                <w:left w:val="none" w:sz="0" w:space="0" w:color="auto"/>
                <w:bottom w:val="none" w:sz="0" w:space="0" w:color="auto"/>
                <w:right w:val="none" w:sz="0" w:space="0" w:color="auto"/>
              </w:divBdr>
              <w:divsChild>
                <w:div w:id="166871877">
                  <w:marLeft w:val="0"/>
                  <w:marRight w:val="0"/>
                  <w:marTop w:val="0"/>
                  <w:marBottom w:val="0"/>
                  <w:divBdr>
                    <w:top w:val="none" w:sz="0" w:space="0" w:color="auto"/>
                    <w:left w:val="none" w:sz="0" w:space="0" w:color="auto"/>
                    <w:bottom w:val="none" w:sz="0" w:space="0" w:color="auto"/>
                    <w:right w:val="none" w:sz="0" w:space="0" w:color="auto"/>
                  </w:divBdr>
                  <w:divsChild>
                    <w:div w:id="1382250034">
                      <w:marLeft w:val="0"/>
                      <w:marRight w:val="0"/>
                      <w:marTop w:val="0"/>
                      <w:marBottom w:val="120"/>
                      <w:divBdr>
                        <w:top w:val="single" w:sz="6" w:space="0" w:color="F5F5F5"/>
                        <w:left w:val="single" w:sz="6" w:space="0" w:color="F5F5F5"/>
                        <w:bottom w:val="single" w:sz="6" w:space="0" w:color="F5F5F5"/>
                        <w:right w:val="single" w:sz="6" w:space="0" w:color="F5F5F5"/>
                      </w:divBdr>
                      <w:divsChild>
                        <w:div w:id="330370715">
                          <w:marLeft w:val="0"/>
                          <w:marRight w:val="0"/>
                          <w:marTop w:val="0"/>
                          <w:marBottom w:val="0"/>
                          <w:divBdr>
                            <w:top w:val="none" w:sz="0" w:space="0" w:color="auto"/>
                            <w:left w:val="none" w:sz="0" w:space="0" w:color="auto"/>
                            <w:bottom w:val="none" w:sz="0" w:space="0" w:color="auto"/>
                            <w:right w:val="none" w:sz="0" w:space="0" w:color="auto"/>
                          </w:divBdr>
                          <w:divsChild>
                            <w:div w:id="1363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06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12</Pages>
  <Words>2600</Words>
  <Characters>14826</Characters>
  <Application>Microsoft Office Word</Application>
  <DocSecurity>0</DocSecurity>
  <Lines>123</Lines>
  <Paragraphs>34</Paragraphs>
  <ScaleCrop>false</ScaleCrop>
  <Company>Chn-Njtu-Jwc</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理论课程课程教学大纲建议格式</dc:title>
  <dc:subject/>
  <dc:creator>jwc101</dc:creator>
  <cp:keywords/>
  <dc:description/>
  <cp:lastModifiedBy>ZSL</cp:lastModifiedBy>
  <cp:revision>106</cp:revision>
  <cp:lastPrinted>2018-04-12T05:28:00Z</cp:lastPrinted>
  <dcterms:created xsi:type="dcterms:W3CDTF">2018-04-12T09:11:00Z</dcterms:created>
  <dcterms:modified xsi:type="dcterms:W3CDTF">2018-04-20T00:55:00Z</dcterms:modified>
</cp:coreProperties>
</file>