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2C03BB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2C03BB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2C03BB">
        <w:rPr>
          <w:rFonts w:ascii="Apple SD Gothic Neo" w:eastAsia="Apple SD Gothic Neo" w:hAnsi="Apple SD Gothic Neo"/>
          <w:szCs w:val="20"/>
        </w:rPr>
        <w:t xml:space="preserve">20162448 </w:t>
      </w:r>
      <w:r w:rsidRPr="002C03BB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2C03B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2C03BB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2C03BB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2C03BB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135BF78E">
            <wp:extent cx="4106258" cy="105075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04" cy="105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2C03B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2C03BB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C03BB" w14:paraId="5DE29D8E" w14:textId="77777777" w:rsidTr="00312F8E">
        <w:tc>
          <w:tcPr>
            <w:tcW w:w="11294" w:type="dxa"/>
          </w:tcPr>
          <w:p w14:paraId="28440455" w14:textId="77777777" w:rsidR="00154418" w:rsidRPr="002C03BB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46D8660A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76CF6991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0E11DB03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MAX_LINE 4096</w:t>
            </w:r>
          </w:p>
          <w:p w14:paraId="5E0BB4F7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022A4E63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2C0DD999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2A618DD0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buf[MAX_LINE];</w:t>
            </w:r>
          </w:p>
          <w:p w14:paraId="7B8A3D20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name[L_tmpnam];</w:t>
            </w:r>
          </w:p>
          <w:p w14:paraId="0157E94B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249D8EAE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printf("temp file 1 : %s\n", tmpnam(NULL)); // 임시 파일 생성 1</w:t>
            </w:r>
          </w:p>
          <w:p w14:paraId="4B777809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tmpnam(name);</w:t>
            </w:r>
          </w:p>
          <w:p w14:paraId="4144D9E8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printf("temp file 2 : %s\n", name); // 임시 파일 생성 2</w:t>
            </w:r>
          </w:p>
          <w:p w14:paraId="09687958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((fp = tmpfile()) == NULL) { // 임시파일 읽기 전용 열기</w:t>
            </w:r>
          </w:p>
          <w:p w14:paraId="0803D334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"tmpfile error\n");</w:t>
            </w:r>
          </w:p>
          <w:p w14:paraId="15CA2824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0772B40A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567197A2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fputs("tmpfile created temporary file.\n", fp); // 파일에 내용 쓰기</w:t>
            </w:r>
          </w:p>
          <w:p w14:paraId="5ED2FDF0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fseek(fp, 0, SEEK_SET); // 오프셋 맨 처음으로 이동</w:t>
            </w:r>
          </w:p>
          <w:p w14:paraId="5F64C317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(fgets(buf, sizeof(buf), fp) == NULL) { // 파일에 쓰여진 내용 길이 만큼 읽음</w:t>
            </w:r>
          </w:p>
          <w:p w14:paraId="379D4091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"fgets error\n");</w:t>
            </w:r>
          </w:p>
          <w:p w14:paraId="26C2D424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1B513E46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16CECB10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fputs(buf, stdout); // 표준 출력에 출력</w:t>
            </w:r>
          </w:p>
          <w:p w14:paraId="1650F12B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3A40B59E" w14:textId="77777777" w:rsidR="002C03BB" w:rsidRPr="002C03BB" w:rsidRDefault="002C03BB" w:rsidP="002C03B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C03B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0796338B" w:rsidR="00ED18BF" w:rsidRPr="002C03BB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2C03BB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2C03B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