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1864" w14:textId="77777777" w:rsidR="00BE2FC8" w:rsidRPr="00BE2FC8" w:rsidRDefault="00BE2FC8" w:rsidP="00BE2FC8">
      <w:r w:rsidRPr="00BE2FC8">
        <w:rPr>
          <w:b/>
          <w:bCs/>
        </w:rPr>
        <w:t>Processus pour la fonctionnalité d'encaissement et de trésorerie :</w:t>
      </w:r>
    </w:p>
    <w:p w14:paraId="24E31B1B" w14:textId="77777777" w:rsidR="00BE2FC8" w:rsidRPr="00BE2FC8" w:rsidRDefault="00BE2FC8" w:rsidP="00BE2FC8">
      <w:pPr>
        <w:numPr>
          <w:ilvl w:val="0"/>
          <w:numId w:val="1"/>
        </w:numPr>
      </w:pPr>
      <w:r w:rsidRPr="00BE2FC8">
        <w:rPr>
          <w:b/>
          <w:bCs/>
        </w:rPr>
        <w:t>Modèle de Données</w:t>
      </w:r>
    </w:p>
    <w:p w14:paraId="587A7BBC" w14:textId="0A100D83" w:rsidR="00BE2FC8" w:rsidRPr="00BE2FC8" w:rsidRDefault="00BE2FC8" w:rsidP="00BE2FC8">
      <w:r w:rsidRPr="00BE2FC8">
        <w:t xml:space="preserve">Assurez-vous d'avoir les modèles de données appropriés pour gérer les encaissements et la trésorerie. Vous pourriez avoir des modèles comme </w:t>
      </w:r>
      <w:r w:rsidRPr="00BE2FC8">
        <w:rPr>
          <w:b/>
          <w:bCs/>
        </w:rPr>
        <w:t>Encaissement</w:t>
      </w:r>
      <w:r w:rsidRPr="00BE2FC8">
        <w:t xml:space="preserve"> et </w:t>
      </w:r>
      <w:proofErr w:type="spellStart"/>
      <w:r w:rsidRPr="00BE2FC8">
        <w:rPr>
          <w:b/>
          <w:bCs/>
        </w:rPr>
        <w:t>Tresorerie</w:t>
      </w:r>
      <w:proofErr w:type="spellEnd"/>
      <w:r w:rsidRPr="00BE2FC8">
        <w:t>.</w:t>
      </w:r>
    </w:p>
    <w:p w14:paraId="57F3F076" w14:textId="77777777" w:rsidR="00BE2FC8" w:rsidRPr="00BE2FC8" w:rsidRDefault="00BE2FC8" w:rsidP="00BE2FC8">
      <w:pPr>
        <w:numPr>
          <w:ilvl w:val="0"/>
          <w:numId w:val="1"/>
        </w:numPr>
      </w:pPr>
      <w:r w:rsidRPr="00BE2FC8">
        <w:rPr>
          <w:b/>
          <w:bCs/>
        </w:rPr>
        <w:t>Encaissement</w:t>
      </w:r>
    </w:p>
    <w:p w14:paraId="6DE9B91B" w14:textId="7C4E03C7" w:rsidR="00BE2FC8" w:rsidRPr="00BE2FC8" w:rsidRDefault="00BE2FC8" w:rsidP="00BE2FC8">
      <w:r w:rsidRPr="00BE2FC8">
        <w:t xml:space="preserve">Lorsqu'un conducteur encaisse une recette, créez un enregistrement dans la table </w:t>
      </w:r>
      <w:r w:rsidRPr="00BE2FC8">
        <w:rPr>
          <w:b/>
          <w:bCs/>
        </w:rPr>
        <w:t>Encaissement</w:t>
      </w:r>
      <w:r w:rsidRPr="00BE2FC8">
        <w:t xml:space="preserve"> avec les détails pertinents, tels que la date, le montant encaissé, le conducteur associé, etc.</w:t>
      </w:r>
    </w:p>
    <w:p w14:paraId="2A1CB1E1" w14:textId="77777777" w:rsidR="00BE2FC8" w:rsidRPr="00BE2FC8" w:rsidRDefault="00BE2FC8" w:rsidP="00BE2FC8">
      <w:pPr>
        <w:numPr>
          <w:ilvl w:val="0"/>
          <w:numId w:val="1"/>
        </w:numPr>
      </w:pPr>
      <w:r w:rsidRPr="00BE2FC8">
        <w:rPr>
          <w:b/>
          <w:bCs/>
        </w:rPr>
        <w:t>Trésorerie</w:t>
      </w:r>
    </w:p>
    <w:p w14:paraId="3A6F2A88" w14:textId="513645B3" w:rsidR="00BE2FC8" w:rsidRPr="00BE2FC8" w:rsidRDefault="00BE2FC8" w:rsidP="00BE2FC8">
      <w:r w:rsidRPr="00BE2FC8">
        <w:t xml:space="preserve">Pour que les encaissements soient disponibles dans le module trésorerie, chaque encaissement doit également être enregistré dans la table </w:t>
      </w:r>
      <w:proofErr w:type="spellStart"/>
      <w:r w:rsidRPr="00BE2FC8">
        <w:rPr>
          <w:b/>
          <w:bCs/>
        </w:rPr>
        <w:t>Tresorerie</w:t>
      </w:r>
      <w:proofErr w:type="spellEnd"/>
      <w:r w:rsidRPr="00BE2FC8">
        <w:t xml:space="preserve"> avec des informations telles que la date, le montant, la source (conducteur), etc.</w:t>
      </w:r>
    </w:p>
    <w:p w14:paraId="2060F293" w14:textId="77777777" w:rsidR="00BE2FC8" w:rsidRPr="00BE2FC8" w:rsidRDefault="00BE2FC8" w:rsidP="00BE2FC8">
      <w:pPr>
        <w:numPr>
          <w:ilvl w:val="0"/>
          <w:numId w:val="1"/>
        </w:numPr>
      </w:pPr>
      <w:r w:rsidRPr="00BE2FC8">
        <w:rPr>
          <w:b/>
          <w:bCs/>
        </w:rPr>
        <w:t>Journal de Trésorerie</w:t>
      </w:r>
    </w:p>
    <w:p w14:paraId="55BF88A2" w14:textId="686907E6" w:rsidR="00BE2FC8" w:rsidRPr="00BE2FC8" w:rsidRDefault="00BE2FC8" w:rsidP="00BE2FC8">
      <w:r w:rsidRPr="00BE2FC8">
        <w:t>Dans le module de trésorerie, affichez les encaissements sous forme de journal, triés par date, afin que les utilisateurs puissent avoir une vue chronologique de tous les encaissements.</w:t>
      </w:r>
    </w:p>
    <w:p w14:paraId="2FE997E7" w14:textId="77777777" w:rsidR="00BE2FC8" w:rsidRPr="00BE2FC8" w:rsidRDefault="00BE2FC8" w:rsidP="00BE2FC8">
      <w:r w:rsidRPr="00BE2FC8">
        <w:rPr>
          <w:b/>
          <w:bCs/>
        </w:rPr>
        <w:t>Exemple de Code :</w:t>
      </w:r>
    </w:p>
    <w:p w14:paraId="2F7545B9" w14:textId="77777777" w:rsidR="00BE2FC8" w:rsidRPr="00BE2FC8" w:rsidRDefault="00BE2FC8" w:rsidP="00BE2FC8">
      <w:r w:rsidRPr="00BE2FC8">
        <w:t>Supposons que vous ayez les modèles Django suivants pour gérer les encaissements et la trésorerie :</w:t>
      </w:r>
    </w:p>
    <w:p w14:paraId="6792040D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  <w:r w:rsidRPr="00BE2FC8">
        <w:rPr>
          <w:lang w:val="en-US"/>
        </w:rPr>
        <w:t># models.py</w:t>
      </w:r>
    </w:p>
    <w:p w14:paraId="67B254F1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</w:p>
    <w:p w14:paraId="3F7182CF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  <w:r w:rsidRPr="00BE2FC8">
        <w:rPr>
          <w:lang w:val="en-US"/>
        </w:rPr>
        <w:t xml:space="preserve">from </w:t>
      </w:r>
      <w:proofErr w:type="spellStart"/>
      <w:r w:rsidRPr="00BE2FC8">
        <w:rPr>
          <w:lang w:val="en-US"/>
        </w:rPr>
        <w:t>django.db</w:t>
      </w:r>
      <w:proofErr w:type="spellEnd"/>
      <w:r w:rsidRPr="00BE2FC8">
        <w:rPr>
          <w:lang w:val="en-US"/>
        </w:rPr>
        <w:t xml:space="preserve"> import models</w:t>
      </w:r>
    </w:p>
    <w:p w14:paraId="00B41033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</w:p>
    <w:p w14:paraId="16DE3591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  <w:r w:rsidRPr="00BE2FC8">
        <w:rPr>
          <w:lang w:val="en-US"/>
        </w:rPr>
        <w:t xml:space="preserve">class </w:t>
      </w:r>
      <w:proofErr w:type="spellStart"/>
      <w:r w:rsidRPr="00BE2FC8">
        <w:rPr>
          <w:lang w:val="en-US"/>
        </w:rPr>
        <w:t>Conducteur</w:t>
      </w:r>
      <w:proofErr w:type="spellEnd"/>
      <w:r w:rsidRPr="00BE2FC8">
        <w:rPr>
          <w:lang w:val="en-US"/>
        </w:rPr>
        <w:t>(</w:t>
      </w:r>
      <w:proofErr w:type="spellStart"/>
      <w:proofErr w:type="gramStart"/>
      <w:r w:rsidRPr="00BE2FC8">
        <w:rPr>
          <w:lang w:val="en-US"/>
        </w:rPr>
        <w:t>models.Model</w:t>
      </w:r>
      <w:proofErr w:type="spellEnd"/>
      <w:proofErr w:type="gramEnd"/>
      <w:r w:rsidRPr="00BE2FC8">
        <w:rPr>
          <w:lang w:val="en-US"/>
        </w:rPr>
        <w:t>):</w:t>
      </w:r>
    </w:p>
    <w:p w14:paraId="65B9C8A0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  <w:r w:rsidRPr="00BE2FC8">
        <w:rPr>
          <w:lang w:val="en-US"/>
        </w:rPr>
        <w:t xml:space="preserve">    nom = </w:t>
      </w:r>
      <w:proofErr w:type="spellStart"/>
      <w:proofErr w:type="gramStart"/>
      <w:r w:rsidRPr="00BE2FC8">
        <w:rPr>
          <w:lang w:val="en-US"/>
        </w:rPr>
        <w:t>models.CharField</w:t>
      </w:r>
      <w:proofErr w:type="spellEnd"/>
      <w:proofErr w:type="gramEnd"/>
      <w:r w:rsidRPr="00BE2FC8">
        <w:rPr>
          <w:lang w:val="en-US"/>
        </w:rPr>
        <w:t>(</w:t>
      </w:r>
      <w:proofErr w:type="spellStart"/>
      <w:r w:rsidRPr="00BE2FC8">
        <w:rPr>
          <w:lang w:val="en-US"/>
        </w:rPr>
        <w:t>max_length</w:t>
      </w:r>
      <w:proofErr w:type="spellEnd"/>
      <w:r w:rsidRPr="00BE2FC8">
        <w:rPr>
          <w:lang w:val="en-US"/>
        </w:rPr>
        <w:t>=100)</w:t>
      </w:r>
    </w:p>
    <w:p w14:paraId="23529C5F" w14:textId="77777777" w:rsidR="00BE2FC8" w:rsidRDefault="00BE2FC8" w:rsidP="00BE2FC8">
      <w:pPr>
        <w:shd w:val="clear" w:color="auto" w:fill="000000" w:themeFill="text1"/>
      </w:pPr>
      <w:r w:rsidRPr="00BE2FC8">
        <w:rPr>
          <w:lang w:val="en-US"/>
        </w:rPr>
        <w:t xml:space="preserve">    </w:t>
      </w:r>
      <w:r>
        <w:t># Autres champs pertinents</w:t>
      </w:r>
    </w:p>
    <w:p w14:paraId="3345BC6F" w14:textId="77777777" w:rsidR="00BE2FC8" w:rsidRDefault="00BE2FC8" w:rsidP="00BE2FC8">
      <w:pPr>
        <w:shd w:val="clear" w:color="auto" w:fill="000000" w:themeFill="text1"/>
      </w:pPr>
    </w:p>
    <w:p w14:paraId="155AB296" w14:textId="77777777" w:rsidR="00BE2FC8" w:rsidRDefault="00BE2FC8" w:rsidP="00BE2FC8">
      <w:pPr>
        <w:shd w:val="clear" w:color="auto" w:fill="000000" w:themeFill="text1"/>
      </w:pPr>
      <w:proofErr w:type="gramStart"/>
      <w:r>
        <w:t>class</w:t>
      </w:r>
      <w:proofErr w:type="gramEnd"/>
      <w:r>
        <w:t xml:space="preserve"> Encaissement(</w:t>
      </w:r>
      <w:proofErr w:type="spellStart"/>
      <w:r>
        <w:t>models.Model</w:t>
      </w:r>
      <w:proofErr w:type="spellEnd"/>
      <w:r>
        <w:t>):</w:t>
      </w:r>
    </w:p>
    <w:p w14:paraId="5381EA2D" w14:textId="77777777" w:rsidR="00BE2FC8" w:rsidRDefault="00BE2FC8" w:rsidP="00BE2FC8">
      <w:pPr>
        <w:shd w:val="clear" w:color="auto" w:fill="000000" w:themeFill="text1"/>
      </w:pPr>
      <w:r>
        <w:t xml:space="preserve">    </w:t>
      </w:r>
      <w:proofErr w:type="gramStart"/>
      <w:r>
        <w:t>conducteur</w:t>
      </w:r>
      <w:proofErr w:type="gramEnd"/>
      <w:r>
        <w:t xml:space="preserve"> = </w:t>
      </w:r>
      <w:proofErr w:type="spellStart"/>
      <w:r>
        <w:t>models.ForeignKey</w:t>
      </w:r>
      <w:proofErr w:type="spellEnd"/>
      <w:r>
        <w:t xml:space="preserve">(Conducteur,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A019757" w14:textId="77777777" w:rsidR="00BE2FC8" w:rsidRDefault="00BE2FC8" w:rsidP="00BE2FC8">
      <w:pPr>
        <w:shd w:val="clear" w:color="auto" w:fill="000000" w:themeFill="text1"/>
      </w:pPr>
      <w:r>
        <w:t xml:space="preserve">    </w:t>
      </w:r>
      <w:proofErr w:type="gramStart"/>
      <w:r>
        <w:t>montant</w:t>
      </w:r>
      <w:proofErr w:type="gramEnd"/>
      <w:r>
        <w:t xml:space="preserve"> = </w:t>
      </w:r>
      <w:proofErr w:type="spellStart"/>
      <w:r>
        <w:t>models.DecimalField</w:t>
      </w:r>
      <w:proofErr w:type="spell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>=2)</w:t>
      </w:r>
    </w:p>
    <w:p w14:paraId="6A17BA05" w14:textId="77777777" w:rsidR="00BE2FC8" w:rsidRDefault="00BE2FC8" w:rsidP="00BE2FC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date</w:t>
      </w:r>
      <w:proofErr w:type="gramEnd"/>
      <w:r>
        <w:t>_encaissement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2B4854B8" w14:textId="77777777" w:rsidR="00BE2FC8" w:rsidRDefault="00BE2FC8" w:rsidP="00BE2FC8">
      <w:pPr>
        <w:shd w:val="clear" w:color="auto" w:fill="000000" w:themeFill="text1"/>
      </w:pPr>
      <w:r>
        <w:t xml:space="preserve">    # Autres champs pertinents</w:t>
      </w:r>
    </w:p>
    <w:p w14:paraId="10E6D6D6" w14:textId="77777777" w:rsidR="00BE2FC8" w:rsidRDefault="00BE2FC8" w:rsidP="00BE2FC8">
      <w:pPr>
        <w:shd w:val="clear" w:color="auto" w:fill="000000" w:themeFill="text1"/>
      </w:pPr>
    </w:p>
    <w:p w14:paraId="02CC87DE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  <w:r w:rsidRPr="00BE2FC8">
        <w:rPr>
          <w:lang w:val="en-US"/>
        </w:rPr>
        <w:t xml:space="preserve">class </w:t>
      </w:r>
      <w:proofErr w:type="spellStart"/>
      <w:r w:rsidRPr="00BE2FC8">
        <w:rPr>
          <w:lang w:val="en-US"/>
        </w:rPr>
        <w:t>Tresorerie</w:t>
      </w:r>
      <w:proofErr w:type="spellEnd"/>
      <w:r w:rsidRPr="00BE2FC8">
        <w:rPr>
          <w:lang w:val="en-US"/>
        </w:rPr>
        <w:t>(</w:t>
      </w:r>
      <w:proofErr w:type="spellStart"/>
      <w:proofErr w:type="gramStart"/>
      <w:r w:rsidRPr="00BE2FC8">
        <w:rPr>
          <w:lang w:val="en-US"/>
        </w:rPr>
        <w:t>models.Model</w:t>
      </w:r>
      <w:proofErr w:type="spellEnd"/>
      <w:proofErr w:type="gramEnd"/>
      <w:r w:rsidRPr="00BE2FC8">
        <w:rPr>
          <w:lang w:val="en-US"/>
        </w:rPr>
        <w:t>):</w:t>
      </w:r>
    </w:p>
    <w:p w14:paraId="7B8504FE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  <w:r w:rsidRPr="00BE2FC8">
        <w:rPr>
          <w:lang w:val="en-US"/>
        </w:rPr>
        <w:t xml:space="preserve">    </w:t>
      </w:r>
      <w:proofErr w:type="spellStart"/>
      <w:r w:rsidRPr="00BE2FC8">
        <w:rPr>
          <w:lang w:val="en-US"/>
        </w:rPr>
        <w:t>montant</w:t>
      </w:r>
      <w:proofErr w:type="spellEnd"/>
      <w:r w:rsidRPr="00BE2FC8">
        <w:rPr>
          <w:lang w:val="en-US"/>
        </w:rPr>
        <w:t xml:space="preserve"> = </w:t>
      </w:r>
      <w:proofErr w:type="spellStart"/>
      <w:proofErr w:type="gramStart"/>
      <w:r w:rsidRPr="00BE2FC8">
        <w:rPr>
          <w:lang w:val="en-US"/>
        </w:rPr>
        <w:t>models.DecimalField</w:t>
      </w:r>
      <w:proofErr w:type="spellEnd"/>
      <w:proofErr w:type="gramEnd"/>
      <w:r w:rsidRPr="00BE2FC8">
        <w:rPr>
          <w:lang w:val="en-US"/>
        </w:rPr>
        <w:t>(</w:t>
      </w:r>
      <w:proofErr w:type="spellStart"/>
      <w:r w:rsidRPr="00BE2FC8">
        <w:rPr>
          <w:lang w:val="en-US"/>
        </w:rPr>
        <w:t>max_digits</w:t>
      </w:r>
      <w:proofErr w:type="spellEnd"/>
      <w:r w:rsidRPr="00BE2FC8">
        <w:rPr>
          <w:lang w:val="en-US"/>
        </w:rPr>
        <w:t xml:space="preserve">=10, </w:t>
      </w:r>
      <w:proofErr w:type="spellStart"/>
      <w:r w:rsidRPr="00BE2FC8">
        <w:rPr>
          <w:lang w:val="en-US"/>
        </w:rPr>
        <w:t>decimal_places</w:t>
      </w:r>
      <w:proofErr w:type="spellEnd"/>
      <w:r w:rsidRPr="00BE2FC8">
        <w:rPr>
          <w:lang w:val="en-US"/>
        </w:rPr>
        <w:t>=2)</w:t>
      </w:r>
    </w:p>
    <w:p w14:paraId="391D9111" w14:textId="77777777" w:rsidR="00BE2FC8" w:rsidRPr="00BE2FC8" w:rsidRDefault="00BE2FC8" w:rsidP="00BE2FC8">
      <w:pPr>
        <w:shd w:val="clear" w:color="auto" w:fill="000000" w:themeFill="text1"/>
        <w:rPr>
          <w:lang w:val="en-US"/>
        </w:rPr>
      </w:pPr>
      <w:r w:rsidRPr="00BE2FC8">
        <w:rPr>
          <w:lang w:val="en-US"/>
        </w:rPr>
        <w:t xml:space="preserve">    source = </w:t>
      </w:r>
      <w:proofErr w:type="spellStart"/>
      <w:proofErr w:type="gramStart"/>
      <w:r w:rsidRPr="00BE2FC8">
        <w:rPr>
          <w:lang w:val="en-US"/>
        </w:rPr>
        <w:t>models.ForeignKey</w:t>
      </w:r>
      <w:proofErr w:type="spellEnd"/>
      <w:proofErr w:type="gramEnd"/>
      <w:r w:rsidRPr="00BE2FC8">
        <w:rPr>
          <w:lang w:val="en-US"/>
        </w:rPr>
        <w:t>(</w:t>
      </w:r>
      <w:proofErr w:type="spellStart"/>
      <w:r w:rsidRPr="00BE2FC8">
        <w:rPr>
          <w:lang w:val="en-US"/>
        </w:rPr>
        <w:t>Conducteur</w:t>
      </w:r>
      <w:proofErr w:type="spellEnd"/>
      <w:r w:rsidRPr="00BE2FC8">
        <w:rPr>
          <w:lang w:val="en-US"/>
        </w:rPr>
        <w:t xml:space="preserve">, </w:t>
      </w:r>
      <w:proofErr w:type="spellStart"/>
      <w:r w:rsidRPr="00BE2FC8">
        <w:rPr>
          <w:lang w:val="en-US"/>
        </w:rPr>
        <w:t>on_delete</w:t>
      </w:r>
      <w:proofErr w:type="spellEnd"/>
      <w:r w:rsidRPr="00BE2FC8">
        <w:rPr>
          <w:lang w:val="en-US"/>
        </w:rPr>
        <w:t>=</w:t>
      </w:r>
      <w:proofErr w:type="spellStart"/>
      <w:r w:rsidRPr="00BE2FC8">
        <w:rPr>
          <w:lang w:val="en-US"/>
        </w:rPr>
        <w:t>models.CASCADE</w:t>
      </w:r>
      <w:proofErr w:type="spellEnd"/>
      <w:r w:rsidRPr="00BE2FC8">
        <w:rPr>
          <w:lang w:val="en-US"/>
        </w:rPr>
        <w:t>)</w:t>
      </w:r>
    </w:p>
    <w:p w14:paraId="3E530F45" w14:textId="77777777" w:rsidR="00BE2FC8" w:rsidRDefault="00BE2FC8" w:rsidP="00BE2FC8">
      <w:pPr>
        <w:shd w:val="clear" w:color="auto" w:fill="000000" w:themeFill="text1"/>
      </w:pPr>
      <w:r w:rsidRPr="00BE2FC8">
        <w:rPr>
          <w:lang w:val="en-US"/>
        </w:rPr>
        <w:lastRenderedPageBreak/>
        <w:t xml:space="preserve">    </w:t>
      </w:r>
      <w:proofErr w:type="spellStart"/>
      <w:proofErr w:type="gramStart"/>
      <w:r>
        <w:t>date</w:t>
      </w:r>
      <w:proofErr w:type="gramEnd"/>
      <w:r>
        <w:t>_operation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777FE089" w14:textId="137D9898" w:rsidR="00BE2FC8" w:rsidRDefault="00BE2FC8" w:rsidP="00BE2FC8">
      <w:pPr>
        <w:shd w:val="clear" w:color="auto" w:fill="000000" w:themeFill="text1"/>
      </w:pPr>
      <w:r>
        <w:t xml:space="preserve">    # Autres champs pertinents</w:t>
      </w:r>
    </w:p>
    <w:p w14:paraId="0218DCD0" w14:textId="7792E7F3" w:rsidR="00BE2FC8" w:rsidRDefault="00BE2FC8" w:rsidP="00BE2FC8">
      <w:r w:rsidRPr="00BE2FC8">
        <w:t>Maintenant, pour illustrer le processus, voici comment vous pourriez ajouter un encaissement et enregistrer les données correspondantes dans le module trésorerie :</w:t>
      </w:r>
    </w:p>
    <w:p w14:paraId="22A6FDB0" w14:textId="77777777" w:rsidR="00BE2FC8" w:rsidRDefault="00BE2FC8" w:rsidP="00BE2FC8"/>
    <w:p w14:paraId="198C2568" w14:textId="77777777" w:rsidR="00BE2FC8" w:rsidRDefault="00BE2FC8" w:rsidP="00BE2FC8">
      <w:pPr>
        <w:shd w:val="clear" w:color="auto" w:fill="000000" w:themeFill="text1"/>
      </w:pPr>
      <w:r>
        <w:t># Dans vos vues</w:t>
      </w:r>
    </w:p>
    <w:p w14:paraId="3083D814" w14:textId="77777777" w:rsidR="00BE2FC8" w:rsidRDefault="00BE2FC8" w:rsidP="00BE2FC8">
      <w:pPr>
        <w:shd w:val="clear" w:color="auto" w:fill="000000" w:themeFill="text1"/>
      </w:pPr>
    </w:p>
    <w:p w14:paraId="4D05542D" w14:textId="77777777" w:rsidR="00BE2FC8" w:rsidRDefault="00BE2FC8" w:rsidP="00BE2FC8">
      <w:pPr>
        <w:shd w:val="clear" w:color="auto" w:fill="000000" w:themeFill="text1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redirect</w:t>
      </w:r>
      <w:proofErr w:type="spellEnd"/>
    </w:p>
    <w:p w14:paraId="607B252D" w14:textId="77777777" w:rsidR="00BE2FC8" w:rsidRDefault="00BE2FC8" w:rsidP="00BE2FC8">
      <w:pPr>
        <w:shd w:val="clear" w:color="auto" w:fill="000000" w:themeFill="text1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Conducteur, Encaissement, </w:t>
      </w:r>
      <w:proofErr w:type="spellStart"/>
      <w:r>
        <w:t>Tresorerie</w:t>
      </w:r>
      <w:proofErr w:type="spellEnd"/>
    </w:p>
    <w:p w14:paraId="6F4E1F96" w14:textId="77777777" w:rsidR="00BE2FC8" w:rsidRDefault="00BE2FC8" w:rsidP="00BE2FC8">
      <w:pPr>
        <w:shd w:val="clear" w:color="auto" w:fill="000000" w:themeFill="text1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decimal</w:t>
      </w:r>
      <w:proofErr w:type="spellEnd"/>
      <w:r>
        <w:t xml:space="preserve"> import </w:t>
      </w:r>
      <w:proofErr w:type="spellStart"/>
      <w:r>
        <w:t>Decimal</w:t>
      </w:r>
      <w:proofErr w:type="spellEnd"/>
    </w:p>
    <w:p w14:paraId="231EC171" w14:textId="77777777" w:rsidR="00BE2FC8" w:rsidRDefault="00BE2FC8" w:rsidP="00BE2FC8">
      <w:pPr>
        <w:shd w:val="clear" w:color="auto" w:fill="000000" w:themeFill="text1"/>
      </w:pPr>
    </w:p>
    <w:p w14:paraId="6DEFE0F1" w14:textId="77777777" w:rsidR="00BE2FC8" w:rsidRDefault="00BE2FC8" w:rsidP="00BE2FC8">
      <w:pPr>
        <w:shd w:val="clear" w:color="auto" w:fill="000000" w:themeFill="text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encaisser_recette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conducteur_id</w:t>
      </w:r>
      <w:proofErr w:type="spellEnd"/>
      <w:r>
        <w:t>):</w:t>
      </w:r>
    </w:p>
    <w:p w14:paraId="2695760A" w14:textId="77777777" w:rsidR="00BE2FC8" w:rsidRDefault="00BE2FC8" w:rsidP="00BE2FC8">
      <w:pPr>
        <w:shd w:val="clear" w:color="auto" w:fill="000000" w:themeFill="text1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4EDE141B" w14:textId="77777777" w:rsidR="00BE2FC8" w:rsidRDefault="00BE2FC8" w:rsidP="00BE2FC8">
      <w:pPr>
        <w:shd w:val="clear" w:color="auto" w:fill="000000" w:themeFill="text1"/>
      </w:pPr>
      <w:r>
        <w:t xml:space="preserve">        </w:t>
      </w:r>
      <w:proofErr w:type="gramStart"/>
      <w:r>
        <w:t>montant</w:t>
      </w:r>
      <w:proofErr w:type="gramEnd"/>
      <w:r>
        <w:t xml:space="preserve"> = </w:t>
      </w:r>
      <w:proofErr w:type="spellStart"/>
      <w:r>
        <w:t>Decimal</w:t>
      </w:r>
      <w:proofErr w:type="spellEnd"/>
      <w:r>
        <w:t>(</w:t>
      </w:r>
      <w:proofErr w:type="spellStart"/>
      <w:r>
        <w:t>request.POST</w:t>
      </w:r>
      <w:proofErr w:type="spellEnd"/>
      <w:r>
        <w:t>['montant'])</w:t>
      </w:r>
    </w:p>
    <w:p w14:paraId="38B62BAC" w14:textId="77777777" w:rsidR="00BE2FC8" w:rsidRDefault="00BE2FC8" w:rsidP="00BE2FC8">
      <w:pPr>
        <w:shd w:val="clear" w:color="auto" w:fill="000000" w:themeFill="text1"/>
      </w:pPr>
      <w:r>
        <w:t xml:space="preserve">        </w:t>
      </w:r>
      <w:proofErr w:type="gramStart"/>
      <w:r>
        <w:t>conducteur</w:t>
      </w:r>
      <w:proofErr w:type="gramEnd"/>
      <w:r>
        <w:t xml:space="preserve"> = </w:t>
      </w:r>
      <w:proofErr w:type="spellStart"/>
      <w:r>
        <w:t>Conducteur.objects.get</w:t>
      </w:r>
      <w:proofErr w:type="spellEnd"/>
      <w:r>
        <w:t>(pk=</w:t>
      </w:r>
      <w:proofErr w:type="spellStart"/>
      <w:r>
        <w:t>conducteur_id</w:t>
      </w:r>
      <w:proofErr w:type="spellEnd"/>
      <w:r>
        <w:t>)</w:t>
      </w:r>
    </w:p>
    <w:p w14:paraId="3FB6337C" w14:textId="77777777" w:rsidR="00BE2FC8" w:rsidRDefault="00BE2FC8" w:rsidP="00BE2FC8">
      <w:pPr>
        <w:shd w:val="clear" w:color="auto" w:fill="000000" w:themeFill="text1"/>
      </w:pPr>
      <w:r>
        <w:t xml:space="preserve">        </w:t>
      </w:r>
    </w:p>
    <w:p w14:paraId="4BE1F942" w14:textId="77777777" w:rsidR="00BE2FC8" w:rsidRDefault="00BE2FC8" w:rsidP="00BE2FC8">
      <w:pPr>
        <w:shd w:val="clear" w:color="auto" w:fill="000000" w:themeFill="text1"/>
      </w:pPr>
      <w:r>
        <w:t xml:space="preserve">        # Créer un enregistrement d'encaissement</w:t>
      </w:r>
    </w:p>
    <w:p w14:paraId="37243151" w14:textId="77777777" w:rsidR="00BE2FC8" w:rsidRDefault="00BE2FC8" w:rsidP="00BE2FC8">
      <w:pPr>
        <w:shd w:val="clear" w:color="auto" w:fill="000000" w:themeFill="text1"/>
      </w:pPr>
      <w:r>
        <w:t xml:space="preserve">        </w:t>
      </w:r>
      <w:proofErr w:type="gramStart"/>
      <w:r>
        <w:t>encaissement</w:t>
      </w:r>
      <w:proofErr w:type="gramEnd"/>
      <w:r>
        <w:t xml:space="preserve"> = </w:t>
      </w:r>
      <w:proofErr w:type="spellStart"/>
      <w:r>
        <w:t>Encaissement.objects.create</w:t>
      </w:r>
      <w:proofErr w:type="spellEnd"/>
      <w:r>
        <w:t>(</w:t>
      </w:r>
    </w:p>
    <w:p w14:paraId="0284D030" w14:textId="77777777" w:rsidR="00BE2FC8" w:rsidRDefault="00BE2FC8" w:rsidP="00BE2FC8">
      <w:pPr>
        <w:shd w:val="clear" w:color="auto" w:fill="000000" w:themeFill="text1"/>
      </w:pPr>
      <w:r>
        <w:t xml:space="preserve">            </w:t>
      </w:r>
      <w:proofErr w:type="gramStart"/>
      <w:r>
        <w:t>conducteur</w:t>
      </w:r>
      <w:proofErr w:type="gramEnd"/>
      <w:r>
        <w:t>=conducteur,</w:t>
      </w:r>
    </w:p>
    <w:p w14:paraId="3C337A29" w14:textId="77777777" w:rsidR="00BE2FC8" w:rsidRDefault="00BE2FC8" w:rsidP="00BE2FC8">
      <w:pPr>
        <w:shd w:val="clear" w:color="auto" w:fill="000000" w:themeFill="text1"/>
      </w:pPr>
      <w:r>
        <w:t xml:space="preserve">            </w:t>
      </w:r>
      <w:proofErr w:type="gramStart"/>
      <w:r>
        <w:t>montant</w:t>
      </w:r>
      <w:proofErr w:type="gramEnd"/>
      <w:r>
        <w:t>=montant,</w:t>
      </w:r>
    </w:p>
    <w:p w14:paraId="1DE23DA2" w14:textId="77777777" w:rsidR="00BE2FC8" w:rsidRDefault="00BE2FC8" w:rsidP="00BE2FC8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date</w:t>
      </w:r>
      <w:proofErr w:type="gramEnd"/>
      <w:r>
        <w:t>_encaissement</w:t>
      </w:r>
      <w:proofErr w:type="spellEnd"/>
      <w:r>
        <w:t>=</w:t>
      </w:r>
      <w:proofErr w:type="spellStart"/>
      <w:r>
        <w:t>datetime.date.today</w:t>
      </w:r>
      <w:proofErr w:type="spellEnd"/>
      <w:r>
        <w:t>()</w:t>
      </w:r>
    </w:p>
    <w:p w14:paraId="0B6325F4" w14:textId="77777777" w:rsidR="00BE2FC8" w:rsidRDefault="00BE2FC8" w:rsidP="00BE2FC8">
      <w:pPr>
        <w:shd w:val="clear" w:color="auto" w:fill="000000" w:themeFill="text1"/>
      </w:pPr>
      <w:r>
        <w:t xml:space="preserve">        )</w:t>
      </w:r>
    </w:p>
    <w:p w14:paraId="75B3BAA8" w14:textId="77777777" w:rsidR="00BE2FC8" w:rsidRDefault="00BE2FC8" w:rsidP="00BE2FC8">
      <w:pPr>
        <w:shd w:val="clear" w:color="auto" w:fill="000000" w:themeFill="text1"/>
      </w:pPr>
      <w:r>
        <w:t xml:space="preserve">        </w:t>
      </w:r>
    </w:p>
    <w:p w14:paraId="0B0CC801" w14:textId="77777777" w:rsidR="00BE2FC8" w:rsidRDefault="00BE2FC8" w:rsidP="00BE2FC8">
      <w:pPr>
        <w:shd w:val="clear" w:color="auto" w:fill="000000" w:themeFill="text1"/>
      </w:pPr>
      <w:r>
        <w:t xml:space="preserve">        # Enregistrer les données dans la trésorerie</w:t>
      </w:r>
    </w:p>
    <w:p w14:paraId="04618357" w14:textId="77777777" w:rsidR="00BE2FC8" w:rsidRDefault="00BE2FC8" w:rsidP="00BE2FC8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Tresorerie.objects.create</w:t>
      </w:r>
      <w:proofErr w:type="spellEnd"/>
      <w:proofErr w:type="gramEnd"/>
      <w:r>
        <w:t>(</w:t>
      </w:r>
    </w:p>
    <w:p w14:paraId="2BF86431" w14:textId="77777777" w:rsidR="00BE2FC8" w:rsidRDefault="00BE2FC8" w:rsidP="00BE2FC8">
      <w:pPr>
        <w:shd w:val="clear" w:color="auto" w:fill="000000" w:themeFill="text1"/>
      </w:pPr>
      <w:r>
        <w:t xml:space="preserve">            </w:t>
      </w:r>
      <w:proofErr w:type="gramStart"/>
      <w:r>
        <w:t>montant</w:t>
      </w:r>
      <w:proofErr w:type="gramEnd"/>
      <w:r>
        <w:t>=montant,</w:t>
      </w:r>
    </w:p>
    <w:p w14:paraId="73287F7E" w14:textId="77777777" w:rsidR="00BE2FC8" w:rsidRDefault="00BE2FC8" w:rsidP="00BE2FC8">
      <w:pPr>
        <w:shd w:val="clear" w:color="auto" w:fill="000000" w:themeFill="text1"/>
      </w:pPr>
      <w:r>
        <w:t xml:space="preserve">            </w:t>
      </w:r>
      <w:proofErr w:type="gramStart"/>
      <w:r>
        <w:t>source</w:t>
      </w:r>
      <w:proofErr w:type="gramEnd"/>
      <w:r>
        <w:t>=conducteur,</w:t>
      </w:r>
    </w:p>
    <w:p w14:paraId="73B000DA" w14:textId="77777777" w:rsidR="00BE2FC8" w:rsidRDefault="00BE2FC8" w:rsidP="00BE2FC8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date</w:t>
      </w:r>
      <w:proofErr w:type="gramEnd"/>
      <w:r>
        <w:t>_operation</w:t>
      </w:r>
      <w:proofErr w:type="spellEnd"/>
      <w:r>
        <w:t>=</w:t>
      </w:r>
      <w:proofErr w:type="spellStart"/>
      <w:r>
        <w:t>datetime.date.today</w:t>
      </w:r>
      <w:proofErr w:type="spellEnd"/>
      <w:r>
        <w:t>()</w:t>
      </w:r>
    </w:p>
    <w:p w14:paraId="421DA39B" w14:textId="77777777" w:rsidR="00BE2FC8" w:rsidRDefault="00BE2FC8" w:rsidP="00BE2FC8">
      <w:pPr>
        <w:shd w:val="clear" w:color="auto" w:fill="000000" w:themeFill="text1"/>
      </w:pPr>
      <w:r>
        <w:t xml:space="preserve">        )</w:t>
      </w:r>
    </w:p>
    <w:p w14:paraId="061A4741" w14:textId="77777777" w:rsidR="00BE2FC8" w:rsidRDefault="00BE2FC8" w:rsidP="00BE2FC8">
      <w:pPr>
        <w:shd w:val="clear" w:color="auto" w:fill="000000" w:themeFill="text1"/>
      </w:pPr>
      <w:r>
        <w:t xml:space="preserve">        </w:t>
      </w:r>
    </w:p>
    <w:p w14:paraId="392C4934" w14:textId="77777777" w:rsidR="00BE2FC8" w:rsidRDefault="00BE2FC8" w:rsidP="00BE2FC8">
      <w:pPr>
        <w:shd w:val="clear" w:color="auto" w:fill="000000" w:themeFill="text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vue_tresorerie</w:t>
      </w:r>
      <w:proofErr w:type="spellEnd"/>
      <w:r>
        <w:t>')  # Rediriger vers la vue du journal de trésorerie</w:t>
      </w:r>
    </w:p>
    <w:p w14:paraId="73011964" w14:textId="77777777" w:rsidR="00BE2FC8" w:rsidRDefault="00BE2FC8" w:rsidP="00BE2FC8">
      <w:pPr>
        <w:shd w:val="clear" w:color="auto" w:fill="000000" w:themeFill="text1"/>
      </w:pPr>
      <w:r>
        <w:lastRenderedPageBreak/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0C3818CD" w14:textId="77777777" w:rsidR="00BE2FC8" w:rsidRDefault="00BE2FC8" w:rsidP="00BE2FC8">
      <w:pPr>
        <w:shd w:val="clear" w:color="auto" w:fill="000000" w:themeFill="text1"/>
      </w:pPr>
      <w:r>
        <w:t xml:space="preserve">        # Afficher le formulaire d'encaissement</w:t>
      </w:r>
    </w:p>
    <w:p w14:paraId="5F1C3388" w14:textId="77777777" w:rsidR="00BE2FC8" w:rsidRDefault="00BE2FC8" w:rsidP="00BE2FC8">
      <w:pPr>
        <w:shd w:val="clear" w:color="auto" w:fill="000000" w:themeFill="text1"/>
      </w:pPr>
      <w:r>
        <w:t xml:space="preserve">        </w:t>
      </w:r>
      <w:proofErr w:type="gramStart"/>
      <w:r>
        <w:t>conducteur</w:t>
      </w:r>
      <w:proofErr w:type="gramEnd"/>
      <w:r>
        <w:t xml:space="preserve"> = </w:t>
      </w:r>
      <w:proofErr w:type="spellStart"/>
      <w:r>
        <w:t>Conducteur.objects.get</w:t>
      </w:r>
      <w:proofErr w:type="spellEnd"/>
      <w:r>
        <w:t>(pk=</w:t>
      </w:r>
      <w:proofErr w:type="spellStart"/>
      <w:r>
        <w:t>conducteur_id</w:t>
      </w:r>
      <w:proofErr w:type="spellEnd"/>
      <w:r>
        <w:t>)</w:t>
      </w:r>
    </w:p>
    <w:p w14:paraId="40CAF5E9" w14:textId="57F1D80C" w:rsidR="00BE2FC8" w:rsidRDefault="00BE2FC8" w:rsidP="00BE2FC8">
      <w:pPr>
        <w:shd w:val="clear" w:color="auto" w:fill="000000" w:themeFill="text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'encaissement.html', {'conducteur': conducteur})</w:t>
      </w:r>
    </w:p>
    <w:p w14:paraId="13657C61" w14:textId="77777777" w:rsidR="00BE2FC8" w:rsidRPr="00BE2FC8" w:rsidRDefault="00BE2FC8" w:rsidP="00BE2FC8"/>
    <w:sectPr w:rsidR="00BE2FC8" w:rsidRPr="00BE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AAF0" w14:textId="77777777" w:rsidR="00BE2FC8" w:rsidRDefault="00BE2FC8" w:rsidP="00BE2FC8">
      <w:pPr>
        <w:spacing w:after="0" w:line="240" w:lineRule="auto"/>
      </w:pPr>
      <w:r>
        <w:separator/>
      </w:r>
    </w:p>
  </w:endnote>
  <w:endnote w:type="continuationSeparator" w:id="0">
    <w:p w14:paraId="3988FC96" w14:textId="77777777" w:rsidR="00BE2FC8" w:rsidRDefault="00BE2FC8" w:rsidP="00BE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812C" w14:textId="77777777" w:rsidR="00BE2FC8" w:rsidRDefault="00BE2FC8" w:rsidP="00BE2FC8">
      <w:pPr>
        <w:spacing w:after="0" w:line="240" w:lineRule="auto"/>
      </w:pPr>
      <w:r>
        <w:separator/>
      </w:r>
    </w:p>
  </w:footnote>
  <w:footnote w:type="continuationSeparator" w:id="0">
    <w:p w14:paraId="23195DAB" w14:textId="77777777" w:rsidR="00BE2FC8" w:rsidRDefault="00BE2FC8" w:rsidP="00BE2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18C7"/>
    <w:multiLevelType w:val="multilevel"/>
    <w:tmpl w:val="7A26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53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C8"/>
    <w:rsid w:val="00B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6F9B"/>
  <w15:chartTrackingRefBased/>
  <w15:docId w15:val="{D806D164-536F-43D9-8C84-E90BEF1E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2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2FC8"/>
  </w:style>
  <w:style w:type="paragraph" w:styleId="Pieddepage">
    <w:name w:val="footer"/>
    <w:basedOn w:val="Normal"/>
    <w:link w:val="PieddepageCar"/>
    <w:uiPriority w:val="99"/>
    <w:unhideWhenUsed/>
    <w:rsid w:val="00BE2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2023-08-15T17:07:00Z</dcterms:created>
  <dcterms:modified xsi:type="dcterms:W3CDTF">2023-08-15T17:15:00Z</dcterms:modified>
</cp:coreProperties>
</file>