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B9CB" w14:textId="2FE98F2D" w:rsidR="00095DF5" w:rsidRPr="00095DF5" w:rsidRDefault="00095DF5" w:rsidP="00095DF5">
      <w:pPr>
        <w:jc w:val="center"/>
        <w:rPr>
          <w:rFonts w:ascii="Verdana" w:hAnsi="Verdana"/>
          <w:b/>
          <w:bCs/>
        </w:rPr>
      </w:pPr>
      <w:r w:rsidRPr="00095DF5">
        <w:rPr>
          <w:rFonts w:ascii="Verdana" w:hAnsi="Verdana"/>
          <w:b/>
          <w:bCs/>
        </w:rPr>
        <w:t>TEXTE DE L’ACCUEIL</w:t>
      </w:r>
    </w:p>
    <w:p w14:paraId="2E0D2F5D" w14:textId="77777777" w:rsidR="00095DF5" w:rsidRDefault="00095DF5" w:rsidP="00095DF5">
      <w:pPr>
        <w:pStyle w:val="Paragraphedeliste"/>
        <w:numPr>
          <w:ilvl w:val="0"/>
          <w:numId w:val="2"/>
        </w:numPr>
        <w:jc w:val="both"/>
        <w:rPr>
          <w:rFonts w:ascii="Verdana" w:hAnsi="Verdana"/>
        </w:rPr>
      </w:pPr>
      <w:r w:rsidRPr="00095DF5">
        <w:rPr>
          <w:rFonts w:ascii="Verdana" w:hAnsi="Verdana"/>
        </w:rPr>
        <w:t>"Donnez à vos enfants un avenir brillant en choisissant parmi notre sélection d'écoles et d'enseignants particuliers hautement qualifiés, le tout à portée de main."</w:t>
      </w:r>
    </w:p>
    <w:p w14:paraId="65FEE781" w14:textId="77777777" w:rsidR="00095DF5" w:rsidRPr="00095DF5" w:rsidRDefault="00095DF5" w:rsidP="00095DF5">
      <w:pPr>
        <w:pStyle w:val="Paragraphedeliste"/>
        <w:jc w:val="both"/>
        <w:rPr>
          <w:rFonts w:ascii="Verdana" w:hAnsi="Verdana"/>
        </w:rPr>
      </w:pPr>
    </w:p>
    <w:p w14:paraId="05BD5868" w14:textId="77777777" w:rsidR="00095DF5" w:rsidRDefault="00095DF5" w:rsidP="00095DF5">
      <w:pPr>
        <w:pStyle w:val="Paragraphedeliste"/>
        <w:numPr>
          <w:ilvl w:val="0"/>
          <w:numId w:val="2"/>
        </w:numPr>
        <w:jc w:val="both"/>
        <w:rPr>
          <w:rFonts w:ascii="Verdana" w:hAnsi="Verdana"/>
        </w:rPr>
      </w:pPr>
      <w:r w:rsidRPr="00095DF5">
        <w:rPr>
          <w:rFonts w:ascii="Verdana" w:hAnsi="Verdana"/>
        </w:rPr>
        <w:t>"Éveillez le potentiel de vos enfants en les inscrivant dans des écoles de qualité et en les accompagnant avec des enseignants particuliers dévoués, grâce à notre application innovante."</w:t>
      </w:r>
    </w:p>
    <w:p w14:paraId="74ACAE47" w14:textId="77777777" w:rsidR="00095DF5" w:rsidRPr="00095DF5" w:rsidRDefault="00095DF5" w:rsidP="00095DF5">
      <w:pPr>
        <w:pStyle w:val="Paragraphedeliste"/>
        <w:rPr>
          <w:rFonts w:ascii="Verdana" w:hAnsi="Verdana"/>
        </w:rPr>
      </w:pPr>
    </w:p>
    <w:p w14:paraId="6100BF03" w14:textId="77777777" w:rsidR="00095DF5" w:rsidRPr="00095DF5" w:rsidRDefault="00095DF5" w:rsidP="00095DF5">
      <w:pPr>
        <w:pStyle w:val="Paragraphedeliste"/>
        <w:jc w:val="both"/>
        <w:rPr>
          <w:rFonts w:ascii="Verdana" w:hAnsi="Verdana"/>
        </w:rPr>
      </w:pPr>
    </w:p>
    <w:p w14:paraId="1A4B58DC" w14:textId="77777777" w:rsidR="00095DF5" w:rsidRDefault="00095DF5" w:rsidP="00095DF5">
      <w:pPr>
        <w:pStyle w:val="Paragraphedeliste"/>
        <w:numPr>
          <w:ilvl w:val="0"/>
          <w:numId w:val="2"/>
        </w:numPr>
        <w:jc w:val="both"/>
        <w:rPr>
          <w:rFonts w:ascii="Verdana" w:hAnsi="Verdana"/>
        </w:rPr>
      </w:pPr>
      <w:r w:rsidRPr="00095DF5">
        <w:rPr>
          <w:rFonts w:ascii="Verdana" w:hAnsi="Verdana"/>
        </w:rPr>
        <w:t>"Du sur-mesure pour l'avenir de vos enfants : découvrez un assortiment d'écoles exceptionnelles et de tuteurs expérimentés via notre plateforme intuitive."</w:t>
      </w:r>
    </w:p>
    <w:p w14:paraId="580C31B2" w14:textId="77777777" w:rsidR="00095DF5" w:rsidRPr="00095DF5" w:rsidRDefault="00095DF5" w:rsidP="00095DF5">
      <w:pPr>
        <w:pStyle w:val="Paragraphedeliste"/>
        <w:jc w:val="both"/>
        <w:rPr>
          <w:rFonts w:ascii="Verdana" w:hAnsi="Verdana"/>
        </w:rPr>
      </w:pPr>
    </w:p>
    <w:p w14:paraId="579CA8F1" w14:textId="77777777" w:rsidR="00095DF5" w:rsidRDefault="00095DF5" w:rsidP="00095DF5">
      <w:pPr>
        <w:pStyle w:val="Paragraphedeliste"/>
        <w:numPr>
          <w:ilvl w:val="0"/>
          <w:numId w:val="2"/>
        </w:numPr>
        <w:jc w:val="both"/>
        <w:rPr>
          <w:rFonts w:ascii="Verdana" w:hAnsi="Verdana"/>
        </w:rPr>
      </w:pPr>
      <w:r w:rsidRPr="00095DF5">
        <w:rPr>
          <w:rFonts w:ascii="Verdana" w:hAnsi="Verdana"/>
        </w:rPr>
        <w:t>"Créez un parcours éducatif unique pour vos enfants grâce à notre application révolutionnaire, reliant parents, écoles et enseignants particuliers en un seul endroit."</w:t>
      </w:r>
    </w:p>
    <w:p w14:paraId="5EA90785" w14:textId="77777777" w:rsidR="00095DF5" w:rsidRPr="00095DF5" w:rsidRDefault="00095DF5" w:rsidP="00095DF5">
      <w:pPr>
        <w:pStyle w:val="Paragraphedeliste"/>
        <w:rPr>
          <w:rFonts w:ascii="Verdana" w:hAnsi="Verdana"/>
        </w:rPr>
      </w:pPr>
    </w:p>
    <w:p w14:paraId="08026352" w14:textId="77777777" w:rsidR="00095DF5" w:rsidRPr="00095DF5" w:rsidRDefault="00095DF5" w:rsidP="00095DF5">
      <w:pPr>
        <w:pStyle w:val="Paragraphedeliste"/>
        <w:jc w:val="both"/>
        <w:rPr>
          <w:rFonts w:ascii="Verdana" w:hAnsi="Verdana"/>
        </w:rPr>
      </w:pPr>
    </w:p>
    <w:p w14:paraId="300A0828" w14:textId="77777777" w:rsidR="00095DF5" w:rsidRPr="00095DF5" w:rsidRDefault="00095DF5" w:rsidP="00095DF5">
      <w:pPr>
        <w:pStyle w:val="Paragraphedeliste"/>
        <w:numPr>
          <w:ilvl w:val="0"/>
          <w:numId w:val="2"/>
        </w:numPr>
        <w:jc w:val="both"/>
        <w:rPr>
          <w:rFonts w:ascii="Verdana" w:hAnsi="Verdana"/>
        </w:rPr>
      </w:pPr>
      <w:r w:rsidRPr="00095DF5">
        <w:rPr>
          <w:rFonts w:ascii="Verdana" w:hAnsi="Verdana"/>
        </w:rPr>
        <w:t>"Investissez dans l'éducation de vos enfants de manière intelligente. Parcourez notre sélection d'écoles et de professeurs particuliers pour un apprentissage personnalisé."</w:t>
      </w:r>
    </w:p>
    <w:p w14:paraId="045274C9" w14:textId="77777777" w:rsidR="00095DF5" w:rsidRPr="00095DF5" w:rsidRDefault="00095DF5" w:rsidP="00095DF5">
      <w:pPr>
        <w:jc w:val="both"/>
        <w:rPr>
          <w:rFonts w:ascii="Verdana" w:hAnsi="Verdana"/>
        </w:rPr>
      </w:pPr>
    </w:p>
    <w:sectPr w:rsidR="00095DF5" w:rsidRPr="00095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32FC5"/>
    <w:multiLevelType w:val="multilevel"/>
    <w:tmpl w:val="B404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2500E5"/>
    <w:multiLevelType w:val="hybridMultilevel"/>
    <w:tmpl w:val="184C7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09956">
    <w:abstractNumId w:val="0"/>
  </w:num>
  <w:num w:numId="2" w16cid:durableId="2027514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F5"/>
    <w:rsid w:val="0009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F60FD"/>
  <w15:chartTrackingRefBased/>
  <w15:docId w15:val="{EE8DCBE1-CB53-4C3D-A2B1-912DCF7F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5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diop</dc:creator>
  <cp:keywords/>
  <dc:description/>
  <cp:lastModifiedBy>vital diop</cp:lastModifiedBy>
  <cp:revision>1</cp:revision>
  <dcterms:created xsi:type="dcterms:W3CDTF">2023-08-03T18:39:00Z</dcterms:created>
  <dcterms:modified xsi:type="dcterms:W3CDTF">2023-08-03T18:46:00Z</dcterms:modified>
</cp:coreProperties>
</file>