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E5B7" w14:textId="77777777" w:rsidR="00A16EBA" w:rsidRPr="00A16EBA" w:rsidRDefault="00A16EBA">
      <w:pPr>
        <w:rPr>
          <w:rFonts w:ascii="Verdana" w:hAnsi="Verdana"/>
        </w:rPr>
      </w:pPr>
    </w:p>
    <w:p w14:paraId="0E846488" w14:textId="77777777" w:rsidR="00A16EBA" w:rsidRPr="00A16EBA" w:rsidRDefault="00A16EBA">
      <w:pPr>
        <w:rPr>
          <w:rFonts w:ascii="Verdana" w:hAnsi="Verdana"/>
        </w:rPr>
      </w:pPr>
    </w:p>
    <w:tbl>
      <w:tblPr>
        <w:tblStyle w:val="Grilledutableau"/>
        <w:tblW w:w="14596" w:type="dxa"/>
        <w:tblLook w:val="04A0" w:firstRow="1" w:lastRow="0" w:firstColumn="1" w:lastColumn="0" w:noHBand="0" w:noVBand="1"/>
      </w:tblPr>
      <w:tblGrid>
        <w:gridCol w:w="532"/>
        <w:gridCol w:w="2440"/>
        <w:gridCol w:w="2760"/>
        <w:gridCol w:w="1968"/>
        <w:gridCol w:w="2104"/>
        <w:gridCol w:w="2109"/>
        <w:gridCol w:w="2683"/>
      </w:tblGrid>
      <w:tr w:rsidR="00D879A9" w:rsidRPr="00A16EBA" w14:paraId="47019ED8" w14:textId="365813F4" w:rsidTr="00A16EBA">
        <w:tc>
          <w:tcPr>
            <w:tcW w:w="532" w:type="dxa"/>
          </w:tcPr>
          <w:p w14:paraId="34219C9A" w14:textId="29EAFBF5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>N°</w:t>
            </w:r>
          </w:p>
        </w:tc>
        <w:tc>
          <w:tcPr>
            <w:tcW w:w="2440" w:type="dxa"/>
          </w:tcPr>
          <w:p w14:paraId="08818362" w14:textId="7BFC763B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 xml:space="preserve">Taches </w:t>
            </w:r>
          </w:p>
        </w:tc>
        <w:tc>
          <w:tcPr>
            <w:tcW w:w="2760" w:type="dxa"/>
          </w:tcPr>
          <w:p w14:paraId="6B9A0C5C" w14:textId="3F6510E3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>Description</w:t>
            </w:r>
          </w:p>
        </w:tc>
        <w:tc>
          <w:tcPr>
            <w:tcW w:w="1968" w:type="dxa"/>
          </w:tcPr>
          <w:p w14:paraId="0FD90363" w14:textId="32DCE08B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 xml:space="preserve">Date de début </w:t>
            </w:r>
          </w:p>
        </w:tc>
        <w:tc>
          <w:tcPr>
            <w:tcW w:w="2104" w:type="dxa"/>
          </w:tcPr>
          <w:p w14:paraId="1363980D" w14:textId="41FAA19D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 xml:space="preserve">Date de fin </w:t>
            </w:r>
          </w:p>
        </w:tc>
        <w:tc>
          <w:tcPr>
            <w:tcW w:w="2109" w:type="dxa"/>
          </w:tcPr>
          <w:p w14:paraId="6ECCEF34" w14:textId="24D9FEF4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 xml:space="preserve">Niveau </w:t>
            </w:r>
          </w:p>
        </w:tc>
        <w:tc>
          <w:tcPr>
            <w:tcW w:w="2683" w:type="dxa"/>
          </w:tcPr>
          <w:p w14:paraId="6C024F01" w14:textId="722FB155" w:rsidR="00A16EBA" w:rsidRPr="00A16EBA" w:rsidRDefault="00A16EBA">
            <w:pPr>
              <w:rPr>
                <w:rFonts w:ascii="Verdana" w:hAnsi="Verdana"/>
                <w:b/>
                <w:bCs/>
              </w:rPr>
            </w:pPr>
            <w:r w:rsidRPr="00A16EBA">
              <w:rPr>
                <w:rFonts w:ascii="Verdana" w:hAnsi="Verdana"/>
                <w:b/>
                <w:bCs/>
              </w:rPr>
              <w:t xml:space="preserve">Commentaires </w:t>
            </w:r>
          </w:p>
        </w:tc>
      </w:tr>
      <w:tr w:rsidR="00D879A9" w:rsidRPr="00A16EBA" w14:paraId="27447516" w14:textId="2F9DD1A0" w:rsidTr="00A16EBA">
        <w:tc>
          <w:tcPr>
            <w:tcW w:w="532" w:type="dxa"/>
          </w:tcPr>
          <w:p w14:paraId="24378F2D" w14:textId="20A1D257" w:rsidR="00A16EBA" w:rsidRPr="00A16EBA" w:rsidRDefault="00A16EBA">
            <w:pPr>
              <w:rPr>
                <w:rFonts w:ascii="Verdana" w:hAnsi="Verdana"/>
              </w:rPr>
            </w:pPr>
            <w:r w:rsidRPr="00A16EBA">
              <w:rPr>
                <w:rFonts w:ascii="Verdana" w:hAnsi="Verdana"/>
              </w:rPr>
              <w:t>1</w:t>
            </w:r>
          </w:p>
        </w:tc>
        <w:tc>
          <w:tcPr>
            <w:tcW w:w="2440" w:type="dxa"/>
          </w:tcPr>
          <w:p w14:paraId="027C6880" w14:textId="01CEEFF4" w:rsidR="00A16EBA" w:rsidRPr="00A16EBA" w:rsidRDefault="00A16EBA">
            <w:pPr>
              <w:rPr>
                <w:rFonts w:ascii="Verdana" w:hAnsi="Verdana"/>
              </w:rPr>
            </w:pPr>
            <w:r w:rsidRPr="00A16EBA">
              <w:rPr>
                <w:rFonts w:ascii="Verdana" w:hAnsi="Verdana"/>
              </w:rPr>
              <w:t xml:space="preserve">Forum </w:t>
            </w:r>
          </w:p>
        </w:tc>
        <w:tc>
          <w:tcPr>
            <w:tcW w:w="2760" w:type="dxa"/>
          </w:tcPr>
          <w:p w14:paraId="79C19DFC" w14:textId="302F252D" w:rsidR="00A16EBA" w:rsidRPr="00A16EBA" w:rsidRDefault="00A16EBA">
            <w:pPr>
              <w:rPr>
                <w:rFonts w:ascii="Verdana" w:hAnsi="Verdana"/>
              </w:rPr>
            </w:pPr>
            <w:r w:rsidRPr="00A16EBA">
              <w:rPr>
                <w:rFonts w:ascii="Verdana" w:hAnsi="Verdana"/>
              </w:rPr>
              <w:t xml:space="preserve">Ajouter le formulaire de création de forum </w:t>
            </w:r>
          </w:p>
        </w:tc>
        <w:tc>
          <w:tcPr>
            <w:tcW w:w="1968" w:type="dxa"/>
          </w:tcPr>
          <w:p w14:paraId="13D6C231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30E47CBC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48921535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547FAF21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43418239" w14:textId="416E742F" w:rsidTr="00A16EBA">
        <w:tc>
          <w:tcPr>
            <w:tcW w:w="532" w:type="dxa"/>
          </w:tcPr>
          <w:p w14:paraId="084C96E0" w14:textId="7B9DA337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40" w:type="dxa"/>
          </w:tcPr>
          <w:p w14:paraId="7D44C698" w14:textId="5127B463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Dashboard </w:t>
            </w:r>
          </w:p>
        </w:tc>
        <w:tc>
          <w:tcPr>
            <w:tcW w:w="2760" w:type="dxa"/>
          </w:tcPr>
          <w:p w14:paraId="5283B066" w14:textId="5D5BB549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Création de Dashboard pour les écoles et l’administration </w:t>
            </w:r>
          </w:p>
        </w:tc>
        <w:tc>
          <w:tcPr>
            <w:tcW w:w="1968" w:type="dxa"/>
          </w:tcPr>
          <w:p w14:paraId="21132A93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75503FE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13872921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456BF7D4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21CEF4B4" w14:textId="5A0F682A" w:rsidTr="00A16EBA">
        <w:tc>
          <w:tcPr>
            <w:tcW w:w="532" w:type="dxa"/>
          </w:tcPr>
          <w:p w14:paraId="432D9721" w14:textId="312D2669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440" w:type="dxa"/>
          </w:tcPr>
          <w:p w14:paraId="470B9F56" w14:textId="63CA8C3D" w:rsidR="00A16EBA" w:rsidRPr="00A16EBA" w:rsidRDefault="00A16EBA" w:rsidP="00A16EB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Messagerie interne </w:t>
            </w:r>
          </w:p>
        </w:tc>
        <w:tc>
          <w:tcPr>
            <w:tcW w:w="2760" w:type="dxa"/>
          </w:tcPr>
          <w:p w14:paraId="23EC719F" w14:textId="63231407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Création de la messagerie interne </w:t>
            </w:r>
          </w:p>
        </w:tc>
        <w:tc>
          <w:tcPr>
            <w:tcW w:w="1968" w:type="dxa"/>
          </w:tcPr>
          <w:p w14:paraId="40CFB043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AA9C976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5EA2ACE0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1C1BFF88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2AC8B414" w14:textId="7926C9F0" w:rsidTr="00A16EBA">
        <w:tc>
          <w:tcPr>
            <w:tcW w:w="532" w:type="dxa"/>
          </w:tcPr>
          <w:p w14:paraId="1B8E6360" w14:textId="53C43CBE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440" w:type="dxa"/>
          </w:tcPr>
          <w:p w14:paraId="40872661" w14:textId="74419671" w:rsidR="00A16EBA" w:rsidRPr="00A16EBA" w:rsidRDefault="00A16EB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Coryrighting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760" w:type="dxa"/>
          </w:tcPr>
          <w:p w14:paraId="1BD81C2D" w14:textId="742F7CAA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du texte au site </w:t>
            </w:r>
          </w:p>
        </w:tc>
        <w:tc>
          <w:tcPr>
            <w:tcW w:w="1968" w:type="dxa"/>
          </w:tcPr>
          <w:p w14:paraId="4CBDA205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21FD7216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130E686C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601DEB9B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7DFD7675" w14:textId="76E4770A" w:rsidTr="00A16EBA">
        <w:tc>
          <w:tcPr>
            <w:tcW w:w="532" w:type="dxa"/>
          </w:tcPr>
          <w:p w14:paraId="70B1299F" w14:textId="5CCE8A74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440" w:type="dxa"/>
          </w:tcPr>
          <w:p w14:paraId="5796A81B" w14:textId="53065D1D" w:rsidR="00A16EBA" w:rsidRPr="00A16EBA" w:rsidRDefault="00A16EB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Comming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soon</w:t>
            </w:r>
            <w:proofErr w:type="spellEnd"/>
            <w:r>
              <w:rPr>
                <w:rFonts w:ascii="Verdana" w:hAnsi="Verdana"/>
              </w:rPr>
              <w:t xml:space="preserve"> Application </w:t>
            </w:r>
          </w:p>
        </w:tc>
        <w:tc>
          <w:tcPr>
            <w:tcW w:w="2760" w:type="dxa"/>
          </w:tcPr>
          <w:p w14:paraId="49BBEAA6" w14:textId="4409F9EB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 les images pour l’application mobile </w:t>
            </w:r>
          </w:p>
        </w:tc>
        <w:tc>
          <w:tcPr>
            <w:tcW w:w="1968" w:type="dxa"/>
          </w:tcPr>
          <w:p w14:paraId="4925D026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4AAF2695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3C6807BB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35B7C3C1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51A7C6D5" w14:textId="65DD862C" w:rsidTr="00A16EBA">
        <w:tc>
          <w:tcPr>
            <w:tcW w:w="532" w:type="dxa"/>
          </w:tcPr>
          <w:p w14:paraId="7FB66B6C" w14:textId="4DC57820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2440" w:type="dxa"/>
          </w:tcPr>
          <w:p w14:paraId="1444176E" w14:textId="3CC433C2" w:rsidR="00A16EBA" w:rsidRPr="00A16EBA" w:rsidRDefault="00A16E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Ajouter des icons</w:t>
            </w:r>
          </w:p>
        </w:tc>
        <w:tc>
          <w:tcPr>
            <w:tcW w:w="2760" w:type="dxa"/>
          </w:tcPr>
          <w:p w14:paraId="1343A0EB" w14:textId="6CAA8D22" w:rsidR="00A16EBA" w:rsidRPr="00A16EBA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des icons au niveau de la </w:t>
            </w:r>
            <w:r w:rsidR="00476290">
              <w:rPr>
                <w:rFonts w:ascii="Verdana" w:hAnsi="Verdana"/>
              </w:rPr>
              <w:t>première</w:t>
            </w:r>
            <w:r>
              <w:rPr>
                <w:rFonts w:ascii="Verdana" w:hAnsi="Verdana"/>
              </w:rPr>
              <w:t xml:space="preserve"> section de la page d’accueil (école et </w:t>
            </w:r>
            <w:r w:rsidR="00476290">
              <w:rPr>
                <w:rFonts w:ascii="Verdana" w:hAnsi="Verdana"/>
              </w:rPr>
              <w:t>matière</w:t>
            </w:r>
            <w:r>
              <w:rPr>
                <w:rFonts w:ascii="Verdana" w:hAnsi="Verdana"/>
              </w:rPr>
              <w:t xml:space="preserve">) </w:t>
            </w:r>
          </w:p>
        </w:tc>
        <w:tc>
          <w:tcPr>
            <w:tcW w:w="1968" w:type="dxa"/>
          </w:tcPr>
          <w:p w14:paraId="24811590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07250604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32646C9E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7E7135A0" w14:textId="77777777" w:rsidR="00A16EBA" w:rsidRPr="00A16EBA" w:rsidRDefault="00A16EBA">
            <w:pPr>
              <w:rPr>
                <w:rFonts w:ascii="Verdana" w:hAnsi="Verdana"/>
              </w:rPr>
            </w:pPr>
          </w:p>
        </w:tc>
      </w:tr>
      <w:tr w:rsidR="00D879A9" w:rsidRPr="00A16EBA" w14:paraId="0C568158" w14:textId="77777777" w:rsidTr="00A16EBA">
        <w:tc>
          <w:tcPr>
            <w:tcW w:w="532" w:type="dxa"/>
          </w:tcPr>
          <w:p w14:paraId="0F8EAE5A" w14:textId="6DACD2B9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2440" w:type="dxa"/>
          </w:tcPr>
          <w:p w14:paraId="6FC37D8C" w14:textId="6C76B498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Abonnement </w:t>
            </w:r>
          </w:p>
        </w:tc>
        <w:tc>
          <w:tcPr>
            <w:tcW w:w="2760" w:type="dxa"/>
          </w:tcPr>
          <w:p w14:paraId="39B44F4F" w14:textId="6C759978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S’abonnée </w:t>
            </w:r>
            <w:proofErr w:type="gramStart"/>
            <w:r>
              <w:rPr>
                <w:rFonts w:ascii="Verdana" w:hAnsi="Verdana"/>
              </w:rPr>
              <w:t>au école</w:t>
            </w:r>
            <w:proofErr w:type="gramEnd"/>
            <w:r>
              <w:rPr>
                <w:rFonts w:ascii="Verdana" w:hAnsi="Verdana"/>
              </w:rPr>
              <w:t xml:space="preserve"> et recevoir des notifications pour les toutes publications</w:t>
            </w:r>
          </w:p>
        </w:tc>
        <w:tc>
          <w:tcPr>
            <w:tcW w:w="1968" w:type="dxa"/>
          </w:tcPr>
          <w:p w14:paraId="55534F75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81C1976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6909BB87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356C0708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D879A9" w:rsidRPr="00A16EBA" w14:paraId="17B4B300" w14:textId="77777777" w:rsidTr="00A16EBA">
        <w:tc>
          <w:tcPr>
            <w:tcW w:w="532" w:type="dxa"/>
          </w:tcPr>
          <w:p w14:paraId="2C33F787" w14:textId="0977B134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440" w:type="dxa"/>
          </w:tcPr>
          <w:p w14:paraId="60ABCEC2" w14:textId="52743F1C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Validation </w:t>
            </w:r>
            <w:proofErr w:type="gramStart"/>
            <w:r>
              <w:rPr>
                <w:rFonts w:ascii="Verdana" w:hAnsi="Verdana"/>
              </w:rPr>
              <w:t>d’email</w:t>
            </w:r>
            <w:proofErr w:type="gram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760" w:type="dxa"/>
          </w:tcPr>
          <w:p w14:paraId="3A27C4B7" w14:textId="4EC3B94A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Valider </w:t>
            </w:r>
            <w:proofErr w:type="gramStart"/>
            <w:r>
              <w:rPr>
                <w:rFonts w:ascii="Verdana" w:hAnsi="Verdana"/>
              </w:rPr>
              <w:t>l’email</w:t>
            </w:r>
            <w:proofErr w:type="gramEnd"/>
            <w:r>
              <w:rPr>
                <w:rFonts w:ascii="Verdana" w:hAnsi="Verdana"/>
              </w:rPr>
              <w:t xml:space="preserve"> lors de la création de son compte </w:t>
            </w:r>
          </w:p>
        </w:tc>
        <w:tc>
          <w:tcPr>
            <w:tcW w:w="1968" w:type="dxa"/>
          </w:tcPr>
          <w:p w14:paraId="22B26AF6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31BE27F9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671055AB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78B375A2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D879A9" w:rsidRPr="00A16EBA" w14:paraId="0EAEDE4E" w14:textId="77777777" w:rsidTr="00A16EBA">
        <w:tc>
          <w:tcPr>
            <w:tcW w:w="532" w:type="dxa"/>
          </w:tcPr>
          <w:p w14:paraId="03F49FAB" w14:textId="65930E4E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2440" w:type="dxa"/>
          </w:tcPr>
          <w:p w14:paraId="5A9E0F2D" w14:textId="40E74EAB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Connexion de l’application mobile </w:t>
            </w:r>
          </w:p>
        </w:tc>
        <w:tc>
          <w:tcPr>
            <w:tcW w:w="2760" w:type="dxa"/>
          </w:tcPr>
          <w:p w14:paraId="7CB92A0E" w14:textId="029BBBEA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Connecter l’application mobile à la base de </w:t>
            </w:r>
            <w:proofErr w:type="gramStart"/>
            <w:r>
              <w:rPr>
                <w:rFonts w:ascii="Verdana" w:hAnsi="Verdana"/>
              </w:rPr>
              <w:t>donnée</w:t>
            </w:r>
            <w:proofErr w:type="gramEnd"/>
          </w:p>
        </w:tc>
        <w:tc>
          <w:tcPr>
            <w:tcW w:w="1968" w:type="dxa"/>
          </w:tcPr>
          <w:p w14:paraId="668F4CD3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228330AB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1DEEC6D2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6C4E30B1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D879A9" w:rsidRPr="00A16EBA" w14:paraId="25BFFE02" w14:textId="77777777" w:rsidTr="00A16EBA">
        <w:tc>
          <w:tcPr>
            <w:tcW w:w="532" w:type="dxa"/>
          </w:tcPr>
          <w:p w14:paraId="4DFEF8BD" w14:textId="5180576F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440" w:type="dxa"/>
          </w:tcPr>
          <w:p w14:paraId="49994D0A" w14:textId="09D4918A" w:rsidR="00D879A9" w:rsidRDefault="00D879A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champs</w:t>
            </w:r>
            <w:proofErr w:type="gramEnd"/>
            <w:r>
              <w:rPr>
                <w:rFonts w:ascii="Verdana" w:hAnsi="Verdana"/>
              </w:rPr>
              <w:t xml:space="preserve"> d’agrément des </w:t>
            </w:r>
            <w:proofErr w:type="spellStart"/>
            <w:r>
              <w:rPr>
                <w:rFonts w:ascii="Verdana" w:hAnsi="Verdana"/>
              </w:rPr>
              <w:t>ecole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760" w:type="dxa"/>
          </w:tcPr>
          <w:p w14:paraId="192D656E" w14:textId="5382609F" w:rsidR="00D879A9" w:rsidRDefault="00D879A9">
            <w:pPr>
              <w:rPr>
                <w:rFonts w:ascii="Verdana" w:hAnsi="Verdana"/>
              </w:rPr>
            </w:pPr>
            <w:r w:rsidRPr="00D879A9">
              <w:rPr>
                <w:rFonts w:ascii="Verdana" w:hAnsi="Verdana"/>
              </w:rPr>
              <w:t xml:space="preserve">Ajouter </w:t>
            </w:r>
            <w:proofErr w:type="gramStart"/>
            <w:r w:rsidRPr="00D879A9">
              <w:rPr>
                <w:rFonts w:ascii="Verdana" w:hAnsi="Verdana"/>
              </w:rPr>
              <w:t>le champs</w:t>
            </w:r>
            <w:proofErr w:type="gramEnd"/>
            <w:r w:rsidRPr="00D879A9">
              <w:rPr>
                <w:rFonts w:ascii="Verdana" w:hAnsi="Verdana"/>
              </w:rPr>
              <w:t xml:space="preserve"> d’agrément des </w:t>
            </w:r>
            <w:proofErr w:type="spellStart"/>
            <w:r w:rsidRPr="00D879A9">
              <w:rPr>
                <w:rFonts w:ascii="Verdana" w:hAnsi="Verdana"/>
              </w:rPr>
              <w:t>ecole</w:t>
            </w:r>
            <w:proofErr w:type="spellEnd"/>
          </w:p>
        </w:tc>
        <w:tc>
          <w:tcPr>
            <w:tcW w:w="1968" w:type="dxa"/>
          </w:tcPr>
          <w:p w14:paraId="7D98FCE8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12B4936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24A4A36A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5B1DEAA7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D879A9" w:rsidRPr="00A16EBA" w14:paraId="26171019" w14:textId="77777777" w:rsidTr="00A16EBA">
        <w:tc>
          <w:tcPr>
            <w:tcW w:w="532" w:type="dxa"/>
          </w:tcPr>
          <w:p w14:paraId="567FF25B" w14:textId="0669ACFA" w:rsidR="00D879A9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9</w:t>
            </w:r>
          </w:p>
        </w:tc>
        <w:tc>
          <w:tcPr>
            <w:tcW w:w="2440" w:type="dxa"/>
          </w:tcPr>
          <w:p w14:paraId="05817450" w14:textId="6294BFE7" w:rsidR="00D879A9" w:rsidRDefault="00D879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Ecole en cours de validation </w:t>
            </w:r>
          </w:p>
        </w:tc>
        <w:tc>
          <w:tcPr>
            <w:tcW w:w="2760" w:type="dxa"/>
          </w:tcPr>
          <w:p w14:paraId="5257E014" w14:textId="77777777" w:rsidR="00D879A9" w:rsidRPr="00D879A9" w:rsidRDefault="00D879A9">
            <w:pPr>
              <w:rPr>
                <w:rFonts w:ascii="Verdana" w:hAnsi="Verdana"/>
              </w:rPr>
            </w:pPr>
          </w:p>
        </w:tc>
        <w:tc>
          <w:tcPr>
            <w:tcW w:w="1968" w:type="dxa"/>
          </w:tcPr>
          <w:p w14:paraId="103C2FE4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0060263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31967186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738DE856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D879A9" w:rsidRPr="00A16EBA" w14:paraId="498F40D6" w14:textId="77777777" w:rsidTr="00A16EBA">
        <w:tc>
          <w:tcPr>
            <w:tcW w:w="532" w:type="dxa"/>
          </w:tcPr>
          <w:p w14:paraId="1AB0C934" w14:textId="4D4B3CC2" w:rsidR="00D879A9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440" w:type="dxa"/>
          </w:tcPr>
          <w:p w14:paraId="0B239CB2" w14:textId="5A00ECE8" w:rsidR="00D879A9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API de paiement </w:t>
            </w:r>
          </w:p>
        </w:tc>
        <w:tc>
          <w:tcPr>
            <w:tcW w:w="2760" w:type="dxa"/>
          </w:tcPr>
          <w:p w14:paraId="703F131B" w14:textId="0BA0E8ED" w:rsidR="00D879A9" w:rsidRPr="00D879A9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Revoir l’erreur avec l’API de paiement </w:t>
            </w:r>
          </w:p>
        </w:tc>
        <w:tc>
          <w:tcPr>
            <w:tcW w:w="1968" w:type="dxa"/>
          </w:tcPr>
          <w:p w14:paraId="3ECCE6B9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55BC210C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2D4C9B08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6EE45B4B" w14:textId="77777777" w:rsidR="00D879A9" w:rsidRPr="00A16EBA" w:rsidRDefault="00D879A9">
            <w:pPr>
              <w:rPr>
                <w:rFonts w:ascii="Verdana" w:hAnsi="Verdana"/>
              </w:rPr>
            </w:pPr>
          </w:p>
        </w:tc>
      </w:tr>
      <w:tr w:rsidR="00476290" w:rsidRPr="00A16EBA" w14:paraId="6186D6A4" w14:textId="77777777" w:rsidTr="00A16EBA">
        <w:tc>
          <w:tcPr>
            <w:tcW w:w="532" w:type="dxa"/>
          </w:tcPr>
          <w:p w14:paraId="291A5A2A" w14:textId="536863DF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2440" w:type="dxa"/>
          </w:tcPr>
          <w:p w14:paraId="7301CA48" w14:textId="5E498650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Notification</w:t>
            </w:r>
          </w:p>
        </w:tc>
        <w:tc>
          <w:tcPr>
            <w:tcW w:w="2760" w:type="dxa"/>
          </w:tcPr>
          <w:p w14:paraId="26BA21DF" w14:textId="42260EB2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l’icône des notifications dans la barre de navigation </w:t>
            </w:r>
          </w:p>
        </w:tc>
        <w:tc>
          <w:tcPr>
            <w:tcW w:w="1968" w:type="dxa"/>
          </w:tcPr>
          <w:p w14:paraId="4DB22946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46E64449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0AD686E7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63021259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476290" w:rsidRPr="00A16EBA" w14:paraId="7940F827" w14:textId="77777777" w:rsidTr="00A16EBA">
        <w:tc>
          <w:tcPr>
            <w:tcW w:w="532" w:type="dxa"/>
          </w:tcPr>
          <w:p w14:paraId="6AA4D92E" w14:textId="2FD41E1E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12 </w:t>
            </w:r>
          </w:p>
        </w:tc>
        <w:tc>
          <w:tcPr>
            <w:tcW w:w="2440" w:type="dxa"/>
          </w:tcPr>
          <w:p w14:paraId="512CAE4C" w14:textId="43638DA2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Notation des écoles </w:t>
            </w:r>
          </w:p>
        </w:tc>
        <w:tc>
          <w:tcPr>
            <w:tcW w:w="2760" w:type="dxa"/>
          </w:tcPr>
          <w:p w14:paraId="3A278BBA" w14:textId="5993A380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la notation des écoles </w:t>
            </w:r>
          </w:p>
        </w:tc>
        <w:tc>
          <w:tcPr>
            <w:tcW w:w="1968" w:type="dxa"/>
          </w:tcPr>
          <w:p w14:paraId="1A282A8D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11F51DBF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0382D68C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4D6D6823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476290" w:rsidRPr="00A16EBA" w14:paraId="6FC0804A" w14:textId="77777777" w:rsidTr="00A16EBA">
        <w:tc>
          <w:tcPr>
            <w:tcW w:w="532" w:type="dxa"/>
          </w:tcPr>
          <w:p w14:paraId="3E69E0C1" w14:textId="022FA20F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2440" w:type="dxa"/>
          </w:tcPr>
          <w:p w14:paraId="7EE0335C" w14:textId="0F8087FC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Adaptation des images</w:t>
            </w:r>
          </w:p>
        </w:tc>
        <w:tc>
          <w:tcPr>
            <w:tcW w:w="2760" w:type="dxa"/>
          </w:tcPr>
          <w:p w14:paraId="7A1F5C29" w14:textId="6D4A4914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Adapter les images sur les pages du pied de pages </w:t>
            </w:r>
          </w:p>
        </w:tc>
        <w:tc>
          <w:tcPr>
            <w:tcW w:w="1968" w:type="dxa"/>
          </w:tcPr>
          <w:p w14:paraId="201F87F5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74AF8D9B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0DD857B7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3FA9CA3E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476290" w:rsidRPr="00A16EBA" w14:paraId="4AF6CB9C" w14:textId="77777777" w:rsidTr="00A16EBA">
        <w:tc>
          <w:tcPr>
            <w:tcW w:w="532" w:type="dxa"/>
          </w:tcPr>
          <w:p w14:paraId="696FD98C" w14:textId="38850FCE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2440" w:type="dxa"/>
          </w:tcPr>
          <w:p w14:paraId="02F9D1CA" w14:textId="4914E16C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Bouton contact au niveau des enseignants </w:t>
            </w:r>
          </w:p>
        </w:tc>
        <w:tc>
          <w:tcPr>
            <w:tcW w:w="2760" w:type="dxa"/>
          </w:tcPr>
          <w:p w14:paraId="44F1E483" w14:textId="057FF4FD" w:rsidR="00476290" w:rsidRDefault="00476290">
            <w:pPr>
              <w:rPr>
                <w:rFonts w:ascii="Verdana" w:hAnsi="Verdana"/>
              </w:rPr>
            </w:pPr>
            <w:r w:rsidRPr="00476290">
              <w:rPr>
                <w:rFonts w:ascii="Verdana" w:hAnsi="Verdana"/>
              </w:rPr>
              <w:t>Ajouter bouton contact au niveau des enseignants</w:t>
            </w:r>
          </w:p>
        </w:tc>
        <w:tc>
          <w:tcPr>
            <w:tcW w:w="1968" w:type="dxa"/>
          </w:tcPr>
          <w:p w14:paraId="0ED83CED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18A61795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36E36D8C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4DEE5319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476290" w:rsidRPr="00A16EBA" w14:paraId="778ECD46" w14:textId="77777777" w:rsidTr="00A16EBA">
        <w:tc>
          <w:tcPr>
            <w:tcW w:w="532" w:type="dxa"/>
          </w:tcPr>
          <w:p w14:paraId="2988D4AC" w14:textId="303D44CF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2440" w:type="dxa"/>
          </w:tcPr>
          <w:p w14:paraId="0153A381" w14:textId="36002FA8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Carrousel première section de la page d’accueil </w:t>
            </w:r>
          </w:p>
        </w:tc>
        <w:tc>
          <w:tcPr>
            <w:tcW w:w="2760" w:type="dxa"/>
          </w:tcPr>
          <w:p w14:paraId="00B43740" w14:textId="7C65BC3C" w:rsidR="00476290" w:rsidRP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Développer les carrousels au niveau de la première section de la page d’accueil </w:t>
            </w:r>
          </w:p>
        </w:tc>
        <w:tc>
          <w:tcPr>
            <w:tcW w:w="1968" w:type="dxa"/>
          </w:tcPr>
          <w:p w14:paraId="1CB84C40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6551E27D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116ABF8D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47432FD5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476290" w:rsidRPr="00A16EBA" w14:paraId="3CA64301" w14:textId="77777777" w:rsidTr="00A16EBA">
        <w:tc>
          <w:tcPr>
            <w:tcW w:w="532" w:type="dxa"/>
          </w:tcPr>
          <w:p w14:paraId="58C06BDE" w14:textId="34541FA8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2440" w:type="dxa"/>
          </w:tcPr>
          <w:p w14:paraId="68F711A4" w14:textId="5FA0E8E1" w:rsidR="00476290" w:rsidRDefault="0047629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Side</w:t>
            </w:r>
            <w:proofErr w:type="spellEnd"/>
            <w:r>
              <w:rPr>
                <w:rFonts w:ascii="Verdana" w:hAnsi="Verdana"/>
              </w:rPr>
              <w:t xml:space="preserve"> show </w:t>
            </w:r>
          </w:p>
        </w:tc>
        <w:tc>
          <w:tcPr>
            <w:tcW w:w="2760" w:type="dxa"/>
          </w:tcPr>
          <w:p w14:paraId="696CB34B" w14:textId="69123300" w:rsidR="00476290" w:rsidRDefault="004762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un slide show pour les écoles et les enseignants </w:t>
            </w:r>
          </w:p>
        </w:tc>
        <w:tc>
          <w:tcPr>
            <w:tcW w:w="1968" w:type="dxa"/>
          </w:tcPr>
          <w:p w14:paraId="0A27219C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1A411D97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4F18DB02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0796BB90" w14:textId="77777777" w:rsidR="00476290" w:rsidRPr="00A16EBA" w:rsidRDefault="00476290">
            <w:pPr>
              <w:rPr>
                <w:rFonts w:ascii="Verdana" w:hAnsi="Verdana"/>
              </w:rPr>
            </w:pPr>
          </w:p>
        </w:tc>
      </w:tr>
      <w:tr w:rsidR="00BE0561" w:rsidRPr="00A16EBA" w14:paraId="25FAC37E" w14:textId="77777777" w:rsidTr="00A16EBA">
        <w:tc>
          <w:tcPr>
            <w:tcW w:w="532" w:type="dxa"/>
          </w:tcPr>
          <w:p w14:paraId="54FB80F2" w14:textId="1D4BD0EF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2440" w:type="dxa"/>
          </w:tcPr>
          <w:p w14:paraId="4F8E9F67" w14:textId="16231A9C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Section pourquoi </w:t>
            </w:r>
            <w:proofErr w:type="spellStart"/>
            <w:r>
              <w:rPr>
                <w:rFonts w:ascii="Verdana" w:hAnsi="Verdana"/>
              </w:rPr>
              <w:t>afridemia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760" w:type="dxa"/>
          </w:tcPr>
          <w:p w14:paraId="2D8603F1" w14:textId="2697A4FC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Ajuter la section pourquoi </w:t>
            </w:r>
            <w:proofErr w:type="spellStart"/>
            <w:r>
              <w:rPr>
                <w:rFonts w:ascii="Verdana" w:hAnsi="Verdana"/>
              </w:rPr>
              <w:t>afridemia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68" w:type="dxa"/>
          </w:tcPr>
          <w:p w14:paraId="09520002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29D6FCD5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37AE4262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33357CA0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</w:tr>
      <w:tr w:rsidR="00BE0561" w:rsidRPr="00A16EBA" w14:paraId="08A40354" w14:textId="77777777" w:rsidTr="00A16EBA">
        <w:tc>
          <w:tcPr>
            <w:tcW w:w="532" w:type="dxa"/>
          </w:tcPr>
          <w:p w14:paraId="4380C613" w14:textId="4E10BAA5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2440" w:type="dxa"/>
          </w:tcPr>
          <w:p w14:paraId="3E3B955A" w14:textId="5AB9812A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Lien des pages des réseaux sociaux </w:t>
            </w:r>
          </w:p>
        </w:tc>
        <w:tc>
          <w:tcPr>
            <w:tcW w:w="2760" w:type="dxa"/>
          </w:tcPr>
          <w:p w14:paraId="0EDD7E5B" w14:textId="70770F64" w:rsidR="00BE0561" w:rsidRDefault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Ajouter le lien des pages des </w:t>
            </w:r>
            <w:proofErr w:type="spellStart"/>
            <w:r>
              <w:rPr>
                <w:rFonts w:ascii="Verdana" w:hAnsi="Verdana"/>
              </w:rPr>
              <w:t>reseau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sociaux..</w:t>
            </w:r>
            <w:proofErr w:type="gramEnd"/>
          </w:p>
        </w:tc>
        <w:tc>
          <w:tcPr>
            <w:tcW w:w="1968" w:type="dxa"/>
          </w:tcPr>
          <w:p w14:paraId="624528AC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1236307E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43EF1BBA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47079320" w14:textId="77777777" w:rsidR="00BE0561" w:rsidRPr="00A16EBA" w:rsidRDefault="00BE0561">
            <w:pPr>
              <w:rPr>
                <w:rFonts w:ascii="Verdana" w:hAnsi="Verdana"/>
              </w:rPr>
            </w:pPr>
          </w:p>
        </w:tc>
      </w:tr>
      <w:tr w:rsidR="00846698" w:rsidRPr="00A16EBA" w14:paraId="22BFEA63" w14:textId="77777777" w:rsidTr="00A16EBA">
        <w:tc>
          <w:tcPr>
            <w:tcW w:w="532" w:type="dxa"/>
          </w:tcPr>
          <w:p w14:paraId="12B4416D" w14:textId="1DBF07DB" w:rsidR="00846698" w:rsidRDefault="008466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2440" w:type="dxa"/>
          </w:tcPr>
          <w:p w14:paraId="283EA34E" w14:textId="3D5001F8" w:rsidR="00846698" w:rsidRDefault="008466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 responsive</w:t>
            </w:r>
          </w:p>
        </w:tc>
        <w:tc>
          <w:tcPr>
            <w:tcW w:w="2760" w:type="dxa"/>
          </w:tcPr>
          <w:p w14:paraId="060B9D5D" w14:textId="31ED22FD" w:rsidR="00846698" w:rsidRDefault="0084669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Vérifier si l’application est </w:t>
            </w:r>
            <w:proofErr w:type="spellStart"/>
            <w:r>
              <w:rPr>
                <w:rFonts w:ascii="Verdana" w:hAnsi="Verdana"/>
              </w:rPr>
              <w:t>responsible</w:t>
            </w:r>
            <w:proofErr w:type="spellEnd"/>
          </w:p>
        </w:tc>
        <w:tc>
          <w:tcPr>
            <w:tcW w:w="1968" w:type="dxa"/>
          </w:tcPr>
          <w:p w14:paraId="06A0AAD7" w14:textId="77777777" w:rsidR="00846698" w:rsidRPr="00A16EBA" w:rsidRDefault="00846698">
            <w:pPr>
              <w:rPr>
                <w:rFonts w:ascii="Verdana" w:hAnsi="Verdana"/>
              </w:rPr>
            </w:pPr>
          </w:p>
        </w:tc>
        <w:tc>
          <w:tcPr>
            <w:tcW w:w="2104" w:type="dxa"/>
          </w:tcPr>
          <w:p w14:paraId="5CC6BA78" w14:textId="77777777" w:rsidR="00846698" w:rsidRPr="00A16EBA" w:rsidRDefault="00846698">
            <w:pPr>
              <w:rPr>
                <w:rFonts w:ascii="Verdana" w:hAnsi="Verdana"/>
              </w:rPr>
            </w:pPr>
          </w:p>
        </w:tc>
        <w:tc>
          <w:tcPr>
            <w:tcW w:w="2109" w:type="dxa"/>
          </w:tcPr>
          <w:p w14:paraId="4EEC688E" w14:textId="77777777" w:rsidR="00846698" w:rsidRPr="00A16EBA" w:rsidRDefault="00846698">
            <w:pPr>
              <w:rPr>
                <w:rFonts w:ascii="Verdana" w:hAnsi="Verdana"/>
              </w:rPr>
            </w:pPr>
          </w:p>
        </w:tc>
        <w:tc>
          <w:tcPr>
            <w:tcW w:w="2683" w:type="dxa"/>
          </w:tcPr>
          <w:p w14:paraId="5E73FD0E" w14:textId="77777777" w:rsidR="00846698" w:rsidRPr="00A16EBA" w:rsidRDefault="00846698">
            <w:pPr>
              <w:rPr>
                <w:rFonts w:ascii="Verdana" w:hAnsi="Verdana"/>
              </w:rPr>
            </w:pPr>
          </w:p>
        </w:tc>
      </w:tr>
    </w:tbl>
    <w:p w14:paraId="223E91C1" w14:textId="77777777" w:rsidR="00A16EBA" w:rsidRPr="00A16EBA" w:rsidRDefault="00A16EBA">
      <w:pPr>
        <w:rPr>
          <w:rFonts w:ascii="Verdana" w:hAnsi="Verdana"/>
        </w:rPr>
      </w:pPr>
    </w:p>
    <w:sectPr w:rsidR="00A16EBA" w:rsidRPr="00A16EBA" w:rsidSect="00A16E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BA"/>
    <w:rsid w:val="00476290"/>
    <w:rsid w:val="00846698"/>
    <w:rsid w:val="00A16EBA"/>
    <w:rsid w:val="00BE0561"/>
    <w:rsid w:val="00D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2E30"/>
  <w15:chartTrackingRefBased/>
  <w15:docId w15:val="{EE8F4EB0-5D2A-4A22-8B8B-652D789B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2023-08-19T11:29:00Z</dcterms:created>
  <dcterms:modified xsi:type="dcterms:W3CDTF">2023-08-19T12:19:00Z</dcterms:modified>
</cp:coreProperties>
</file>