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A785E" w14:textId="5F6ACC8B" w:rsidR="00040903" w:rsidRPr="00040903" w:rsidRDefault="00040903" w:rsidP="00040903">
      <w:pPr>
        <w:jc w:val="center"/>
        <w:rPr>
          <w:b/>
          <w:bCs/>
          <w:u w:val="single"/>
        </w:rPr>
      </w:pPr>
      <w:r w:rsidRPr="00040903">
        <w:rPr>
          <w:b/>
          <w:bCs/>
          <w:u w:val="single"/>
        </w:rPr>
        <w:t xml:space="preserve">Record of Ex. No: </w:t>
      </w:r>
      <w:r w:rsidR="009E745C">
        <w:rPr>
          <w:b/>
          <w:bCs/>
          <w:u w:val="single"/>
        </w:rPr>
        <w:t>3</w:t>
      </w:r>
      <w:r w:rsidRPr="00040903">
        <w:rPr>
          <w:b/>
          <w:bCs/>
          <w:u w:val="single"/>
        </w:rPr>
        <w:t xml:space="preserve"> </w:t>
      </w:r>
      <w:r w:rsidR="00702214">
        <w:rPr>
          <w:b/>
          <w:bCs/>
          <w:u w:val="single"/>
        </w:rPr>
        <w:t>–</w:t>
      </w:r>
      <w:r w:rsidR="009E745C" w:rsidRPr="009E745C">
        <w:rPr>
          <w:b/>
          <w:bCs/>
          <w:u w:val="single"/>
        </w:rPr>
        <w:t>Fundamentals of Projection (Orthographic projection of points, Straight lines inclined to one plane and free hand sketching)</w:t>
      </w:r>
    </w:p>
    <w:p w14:paraId="666868F7" w14:textId="14EE7382" w:rsidR="00040903" w:rsidRPr="00040903" w:rsidRDefault="00040903" w:rsidP="00040903">
      <w:r w:rsidRPr="00040903">
        <w:rPr>
          <w:b/>
          <w:bCs/>
        </w:rPr>
        <w:t>Date of experiment:</w:t>
      </w:r>
      <w:r>
        <w:t xml:space="preserve"> </w:t>
      </w:r>
      <w:r w:rsidR="00702214">
        <w:t>2</w:t>
      </w:r>
      <w:r w:rsidR="009E745C">
        <w:t>9</w:t>
      </w:r>
      <w:r>
        <w:t xml:space="preserve">.04.2021                                                                 </w:t>
      </w:r>
      <w:r w:rsidRPr="00040903">
        <w:rPr>
          <w:b/>
          <w:bCs/>
        </w:rPr>
        <w:t>Date of submission:</w:t>
      </w:r>
      <w:r>
        <w:rPr>
          <w:b/>
          <w:bCs/>
        </w:rPr>
        <w:t xml:space="preserve"> </w:t>
      </w:r>
      <w:r w:rsidR="009E745C">
        <w:t>29</w:t>
      </w:r>
      <w:r>
        <w:rPr>
          <w:b/>
          <w:bCs/>
        </w:rPr>
        <w:t>.</w:t>
      </w:r>
      <w:r>
        <w:t>04.2021</w:t>
      </w:r>
    </w:p>
    <w:p w14:paraId="154EEEA9" w14:textId="7AF41F2A" w:rsidR="00040903" w:rsidRPr="00040903" w:rsidRDefault="00040903" w:rsidP="00040903">
      <w:r>
        <w:rPr>
          <w:b/>
          <w:bCs/>
        </w:rPr>
        <w:t xml:space="preserve">Name: </w:t>
      </w:r>
      <w:r>
        <w:t xml:space="preserve">Kunal Keshan S                          </w:t>
      </w:r>
      <w:r>
        <w:rPr>
          <w:b/>
          <w:bCs/>
        </w:rPr>
        <w:t xml:space="preserve">Department: </w:t>
      </w:r>
      <w:r>
        <w:t xml:space="preserve">ECE – A                          </w:t>
      </w:r>
      <w:r>
        <w:rPr>
          <w:b/>
          <w:bCs/>
        </w:rPr>
        <w:t xml:space="preserve">Roll No: </w:t>
      </w:r>
      <w:r>
        <w:t>RA2011004010051</w:t>
      </w:r>
      <w:r>
        <w:rPr>
          <w:b/>
          <w:bCs/>
          <w:noProof/>
        </w:rPr>
        <mc:AlternateContent>
          <mc:Choice Requires="wps">
            <w:drawing>
              <wp:anchor distT="0" distB="0" distL="114300" distR="114300" simplePos="0" relativeHeight="251659264" behindDoc="0" locked="0" layoutInCell="1" allowOverlap="1" wp14:anchorId="38DA4677" wp14:editId="5A492015">
                <wp:simplePos x="0" y="0"/>
                <wp:positionH relativeFrom="column">
                  <wp:posOffset>-200025</wp:posOffset>
                </wp:positionH>
                <wp:positionV relativeFrom="paragraph">
                  <wp:posOffset>295275</wp:posOffset>
                </wp:positionV>
                <wp:extent cx="6248400" cy="2857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6248400" cy="2857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5D729C"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75pt,23.25pt" to="476.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" strokecolor="black [3200]" strokeweight=".5pt">
                <v:stroke joinstyle="miter"/>
              </v:line>
            </w:pict>
          </mc:Fallback>
        </mc:AlternateContent>
      </w:r>
    </w:p>
    <w:p w14:paraId="0696942B" w14:textId="1C1744AB" w:rsidR="00040903" w:rsidRDefault="00040903" w:rsidP="00040903"/>
    <w:p w14:paraId="1ADCD8D9" w14:textId="3FE4E0F5" w:rsidR="00040903" w:rsidRPr="00F91A7E" w:rsidRDefault="00040903" w:rsidP="00040903">
      <w:pPr>
        <w:pStyle w:val="Default"/>
        <w:rPr>
          <w:sz w:val="28"/>
          <w:szCs w:val="28"/>
          <w:u w:val="single"/>
        </w:rPr>
      </w:pPr>
      <w:r w:rsidRPr="00F91A7E">
        <w:rPr>
          <w:b/>
          <w:bCs/>
          <w:sz w:val="28"/>
          <w:szCs w:val="28"/>
          <w:u w:val="single"/>
        </w:rPr>
        <w:t xml:space="preserve">Aim: </w:t>
      </w:r>
    </w:p>
    <w:p w14:paraId="2577B256" w14:textId="278662E1" w:rsidR="00040903" w:rsidRDefault="00040903" w:rsidP="00040903">
      <w:pPr>
        <w:pStyle w:val="Default"/>
      </w:pPr>
      <w:r>
        <w:t xml:space="preserve"> </w:t>
      </w:r>
    </w:p>
    <w:p w14:paraId="7C014BE1" w14:textId="0393F859" w:rsidR="00040903" w:rsidRDefault="009E745C" w:rsidP="00040903">
      <w:pPr>
        <w:pStyle w:val="Default"/>
        <w:rPr>
          <w:sz w:val="22"/>
          <w:szCs w:val="22"/>
        </w:rPr>
      </w:pPr>
      <w:r>
        <w:rPr>
          <w:sz w:val="22"/>
          <w:szCs w:val="22"/>
        </w:rPr>
        <w:t xml:space="preserve">To learn and understand the basics of orthographic projection of simple objects such as a point, straight line parallel and inclined to one plane and free hand sketching. </w:t>
      </w:r>
    </w:p>
    <w:p w14:paraId="4E8FBC1F" w14:textId="05BE7C9B" w:rsidR="00040903" w:rsidRPr="00040903" w:rsidRDefault="00040903" w:rsidP="00040903">
      <w:pPr>
        <w:rPr>
          <w:b/>
          <w:bCs/>
        </w:rPr>
      </w:pPr>
    </w:p>
    <w:p w14:paraId="7B30DCC8" w14:textId="1F4C85D0" w:rsidR="00040903" w:rsidRPr="00040903" w:rsidRDefault="00040903" w:rsidP="00040903">
      <w:r w:rsidRPr="00F91A7E">
        <w:rPr>
          <w:b/>
          <w:bCs/>
          <w:sz w:val="28"/>
          <w:szCs w:val="28"/>
          <w:u w:val="single"/>
        </w:rPr>
        <w:t>Software used:</w:t>
      </w:r>
      <w:r w:rsidRPr="00F91A7E">
        <w:rPr>
          <w:b/>
          <w:bCs/>
          <w:sz w:val="28"/>
          <w:szCs w:val="28"/>
        </w:rPr>
        <w:t xml:space="preserve"> </w:t>
      </w:r>
      <w:r>
        <w:t>AutoCAD.</w:t>
      </w:r>
    </w:p>
    <w:p w14:paraId="096D29EF" w14:textId="04011A88" w:rsidR="005B12C3" w:rsidRDefault="00040903" w:rsidP="00040903">
      <w:pPr>
        <w:rPr>
          <w:b/>
          <w:bCs/>
          <w:sz w:val="28"/>
          <w:szCs w:val="28"/>
          <w:u w:val="single"/>
        </w:rPr>
      </w:pPr>
      <w:r w:rsidRPr="00F91A7E">
        <w:rPr>
          <w:b/>
          <w:bCs/>
          <w:sz w:val="28"/>
          <w:szCs w:val="28"/>
          <w:u w:val="single"/>
        </w:rPr>
        <w:t>Procedure:</w:t>
      </w:r>
      <w:r w:rsidR="00EA40EE">
        <w:rPr>
          <w:b/>
          <w:bCs/>
          <w:sz w:val="28"/>
          <w:szCs w:val="28"/>
          <w:u w:val="single"/>
        </w:rPr>
        <w:t xml:space="preserve"> </w:t>
      </w:r>
    </w:p>
    <w:tbl>
      <w:tblPr>
        <w:tblStyle w:val="TableGrid"/>
        <w:tblW w:w="0" w:type="auto"/>
        <w:tblLook w:val="04A0" w:firstRow="1" w:lastRow="0" w:firstColumn="1" w:lastColumn="0" w:noHBand="0" w:noVBand="1"/>
      </w:tblPr>
      <w:tblGrid>
        <w:gridCol w:w="4508"/>
        <w:gridCol w:w="4508"/>
      </w:tblGrid>
      <w:tr w:rsidR="00EA40EE" w14:paraId="6E1249FE" w14:textId="77777777" w:rsidTr="00EA40EE">
        <w:tc>
          <w:tcPr>
            <w:tcW w:w="4508" w:type="dxa"/>
          </w:tcPr>
          <w:p w14:paraId="46B8ED62" w14:textId="6F97935E" w:rsidR="00EA40EE" w:rsidRPr="00EA40EE" w:rsidRDefault="00EA40EE" w:rsidP="00EA40EE">
            <w:pPr>
              <w:jc w:val="center"/>
              <w:rPr>
                <w:sz w:val="36"/>
                <w:szCs w:val="36"/>
              </w:rPr>
            </w:pPr>
            <w:r w:rsidRPr="00EA40EE">
              <w:rPr>
                <w:sz w:val="36"/>
                <w:szCs w:val="36"/>
              </w:rPr>
              <w:t>Command</w:t>
            </w:r>
            <w:r w:rsidR="00925ED1">
              <w:rPr>
                <w:sz w:val="36"/>
                <w:szCs w:val="36"/>
              </w:rPr>
              <w:t>s Used</w:t>
            </w:r>
          </w:p>
        </w:tc>
        <w:tc>
          <w:tcPr>
            <w:tcW w:w="4508" w:type="dxa"/>
          </w:tcPr>
          <w:p w14:paraId="3F77B2C7" w14:textId="67F4B9D4" w:rsidR="00EA40EE" w:rsidRPr="00EA40EE" w:rsidRDefault="00EA40EE" w:rsidP="00EA40EE">
            <w:pPr>
              <w:jc w:val="center"/>
              <w:rPr>
                <w:sz w:val="36"/>
                <w:szCs w:val="36"/>
              </w:rPr>
            </w:pPr>
            <w:r w:rsidRPr="00EA40EE">
              <w:rPr>
                <w:sz w:val="36"/>
                <w:szCs w:val="36"/>
              </w:rPr>
              <w:t>Purpose of Comman</w:t>
            </w:r>
            <w:r w:rsidR="000040AA">
              <w:rPr>
                <w:sz w:val="36"/>
                <w:szCs w:val="36"/>
              </w:rPr>
              <w:t>d</w:t>
            </w:r>
          </w:p>
        </w:tc>
      </w:tr>
      <w:tr w:rsidR="000040AA" w14:paraId="5A3D8EE1" w14:textId="77777777" w:rsidTr="00EA40EE">
        <w:tc>
          <w:tcPr>
            <w:tcW w:w="4508" w:type="dxa"/>
          </w:tcPr>
          <w:p w14:paraId="12DAAA14" w14:textId="1C68DE4A" w:rsidR="000040AA" w:rsidRPr="000040AA" w:rsidRDefault="000040AA" w:rsidP="00EA40EE">
            <w:pPr>
              <w:jc w:val="center"/>
              <w:rPr>
                <w:sz w:val="28"/>
                <w:szCs w:val="28"/>
              </w:rPr>
            </w:pPr>
            <w:r>
              <w:rPr>
                <w:sz w:val="28"/>
                <w:szCs w:val="28"/>
              </w:rPr>
              <w:t>UNITS</w:t>
            </w:r>
          </w:p>
        </w:tc>
        <w:tc>
          <w:tcPr>
            <w:tcW w:w="4508" w:type="dxa"/>
          </w:tcPr>
          <w:p w14:paraId="69BB872C" w14:textId="7EE04C86" w:rsidR="000040AA" w:rsidRPr="000040AA" w:rsidRDefault="000040AA" w:rsidP="00EA40EE">
            <w:pPr>
              <w:jc w:val="center"/>
              <w:rPr>
                <w:sz w:val="28"/>
                <w:szCs w:val="28"/>
              </w:rPr>
            </w:pPr>
            <w:r>
              <w:rPr>
                <w:sz w:val="28"/>
                <w:szCs w:val="28"/>
              </w:rPr>
              <w:t>To set the units of the drawings.</w:t>
            </w:r>
          </w:p>
        </w:tc>
      </w:tr>
      <w:tr w:rsidR="000040AA" w14:paraId="6C5E1D7F" w14:textId="77777777" w:rsidTr="00EA40EE">
        <w:tc>
          <w:tcPr>
            <w:tcW w:w="4508" w:type="dxa"/>
          </w:tcPr>
          <w:p w14:paraId="40986E22" w14:textId="33E62438" w:rsidR="000040AA" w:rsidRDefault="000040AA" w:rsidP="00EA40EE">
            <w:pPr>
              <w:jc w:val="center"/>
              <w:rPr>
                <w:sz w:val="28"/>
                <w:szCs w:val="28"/>
              </w:rPr>
            </w:pPr>
            <w:r>
              <w:rPr>
                <w:sz w:val="28"/>
                <w:szCs w:val="28"/>
              </w:rPr>
              <w:t>LIMITS</w:t>
            </w:r>
          </w:p>
        </w:tc>
        <w:tc>
          <w:tcPr>
            <w:tcW w:w="4508" w:type="dxa"/>
          </w:tcPr>
          <w:p w14:paraId="32C5E139" w14:textId="300B268D" w:rsidR="000040AA" w:rsidRDefault="000040AA" w:rsidP="00EA40EE">
            <w:pPr>
              <w:jc w:val="center"/>
              <w:rPr>
                <w:sz w:val="28"/>
                <w:szCs w:val="28"/>
              </w:rPr>
            </w:pPr>
            <w:r>
              <w:rPr>
                <w:sz w:val="28"/>
                <w:szCs w:val="28"/>
              </w:rPr>
              <w:t>To set the limits of the drawing area.</w:t>
            </w:r>
          </w:p>
        </w:tc>
      </w:tr>
      <w:tr w:rsidR="000040AA" w14:paraId="264929CF" w14:textId="77777777" w:rsidTr="00EA40EE">
        <w:tc>
          <w:tcPr>
            <w:tcW w:w="4508" w:type="dxa"/>
          </w:tcPr>
          <w:p w14:paraId="6081EB4F" w14:textId="5935D94E" w:rsidR="000040AA" w:rsidRDefault="000040AA" w:rsidP="00EA40EE">
            <w:pPr>
              <w:jc w:val="center"/>
              <w:rPr>
                <w:sz w:val="28"/>
                <w:szCs w:val="28"/>
              </w:rPr>
            </w:pPr>
            <w:r>
              <w:rPr>
                <w:sz w:val="28"/>
                <w:szCs w:val="28"/>
              </w:rPr>
              <w:t>ZOOM</w:t>
            </w:r>
          </w:p>
        </w:tc>
        <w:tc>
          <w:tcPr>
            <w:tcW w:w="4508" w:type="dxa"/>
          </w:tcPr>
          <w:p w14:paraId="732D274A" w14:textId="0F191D30" w:rsidR="000040AA" w:rsidRDefault="000040AA" w:rsidP="00EA40EE">
            <w:pPr>
              <w:jc w:val="center"/>
              <w:rPr>
                <w:sz w:val="28"/>
                <w:szCs w:val="28"/>
              </w:rPr>
            </w:pPr>
            <w:r>
              <w:rPr>
                <w:sz w:val="28"/>
                <w:szCs w:val="28"/>
              </w:rPr>
              <w:t>To adjust the view of the drawing area.</w:t>
            </w:r>
          </w:p>
        </w:tc>
      </w:tr>
      <w:tr w:rsidR="000040AA" w14:paraId="2ED3DBFB" w14:textId="77777777" w:rsidTr="00EA40EE">
        <w:tc>
          <w:tcPr>
            <w:tcW w:w="4508" w:type="dxa"/>
          </w:tcPr>
          <w:p w14:paraId="489E6987" w14:textId="23AFB3E1" w:rsidR="000040AA" w:rsidRDefault="000040AA" w:rsidP="00EA40EE">
            <w:pPr>
              <w:jc w:val="center"/>
              <w:rPr>
                <w:sz w:val="28"/>
                <w:szCs w:val="28"/>
              </w:rPr>
            </w:pPr>
            <w:r>
              <w:rPr>
                <w:sz w:val="28"/>
                <w:szCs w:val="28"/>
              </w:rPr>
              <w:t>LINE</w:t>
            </w:r>
          </w:p>
        </w:tc>
        <w:tc>
          <w:tcPr>
            <w:tcW w:w="4508" w:type="dxa"/>
          </w:tcPr>
          <w:p w14:paraId="00433EFB" w14:textId="6B2CDFED" w:rsidR="000040AA" w:rsidRDefault="000040AA" w:rsidP="00EA40EE">
            <w:pPr>
              <w:jc w:val="center"/>
              <w:rPr>
                <w:sz w:val="28"/>
                <w:szCs w:val="28"/>
              </w:rPr>
            </w:pPr>
            <w:r>
              <w:rPr>
                <w:sz w:val="28"/>
                <w:szCs w:val="28"/>
              </w:rPr>
              <w:t>Used to draw a line.</w:t>
            </w:r>
          </w:p>
        </w:tc>
      </w:tr>
      <w:tr w:rsidR="000040AA" w14:paraId="2FB732ED" w14:textId="77777777" w:rsidTr="00EA40EE">
        <w:tc>
          <w:tcPr>
            <w:tcW w:w="4508" w:type="dxa"/>
          </w:tcPr>
          <w:p w14:paraId="17229891" w14:textId="71C577EC" w:rsidR="000040AA" w:rsidRDefault="000040AA" w:rsidP="00EA40EE">
            <w:pPr>
              <w:jc w:val="center"/>
              <w:rPr>
                <w:sz w:val="28"/>
                <w:szCs w:val="28"/>
              </w:rPr>
            </w:pPr>
            <w:r>
              <w:rPr>
                <w:sz w:val="28"/>
                <w:szCs w:val="28"/>
              </w:rPr>
              <w:t>POINT</w:t>
            </w:r>
          </w:p>
        </w:tc>
        <w:tc>
          <w:tcPr>
            <w:tcW w:w="4508" w:type="dxa"/>
          </w:tcPr>
          <w:p w14:paraId="2543A900" w14:textId="074B0D7C" w:rsidR="000040AA" w:rsidRDefault="000040AA" w:rsidP="00EA40EE">
            <w:pPr>
              <w:jc w:val="center"/>
              <w:rPr>
                <w:sz w:val="28"/>
                <w:szCs w:val="28"/>
              </w:rPr>
            </w:pPr>
            <w:r>
              <w:rPr>
                <w:sz w:val="28"/>
                <w:szCs w:val="28"/>
              </w:rPr>
              <w:t>Used to place a point on the drawing area.</w:t>
            </w:r>
          </w:p>
        </w:tc>
      </w:tr>
      <w:tr w:rsidR="000040AA" w14:paraId="62563721" w14:textId="77777777" w:rsidTr="00EA40EE">
        <w:tc>
          <w:tcPr>
            <w:tcW w:w="4508" w:type="dxa"/>
          </w:tcPr>
          <w:p w14:paraId="6B578C77" w14:textId="070B5566" w:rsidR="000040AA" w:rsidRDefault="000040AA" w:rsidP="00EA40EE">
            <w:pPr>
              <w:jc w:val="center"/>
              <w:rPr>
                <w:sz w:val="28"/>
                <w:szCs w:val="28"/>
              </w:rPr>
            </w:pPr>
            <w:r>
              <w:rPr>
                <w:sz w:val="28"/>
                <w:szCs w:val="28"/>
              </w:rPr>
              <w:t>TEXT</w:t>
            </w:r>
          </w:p>
        </w:tc>
        <w:tc>
          <w:tcPr>
            <w:tcW w:w="4508" w:type="dxa"/>
          </w:tcPr>
          <w:p w14:paraId="18B4921E" w14:textId="60B82625" w:rsidR="000040AA" w:rsidRDefault="000040AA" w:rsidP="00EA40EE">
            <w:pPr>
              <w:jc w:val="center"/>
              <w:rPr>
                <w:sz w:val="28"/>
                <w:szCs w:val="28"/>
              </w:rPr>
            </w:pPr>
            <w:r>
              <w:rPr>
                <w:sz w:val="28"/>
                <w:szCs w:val="28"/>
              </w:rPr>
              <w:t>Used to add text in the drawing area.</w:t>
            </w:r>
          </w:p>
        </w:tc>
      </w:tr>
      <w:tr w:rsidR="000040AA" w14:paraId="16D7CFB9" w14:textId="77777777" w:rsidTr="00EA40EE">
        <w:tc>
          <w:tcPr>
            <w:tcW w:w="4508" w:type="dxa"/>
          </w:tcPr>
          <w:p w14:paraId="0A7BC656" w14:textId="7DB35340" w:rsidR="000040AA" w:rsidRDefault="000040AA" w:rsidP="00EA40EE">
            <w:pPr>
              <w:jc w:val="center"/>
              <w:rPr>
                <w:sz w:val="28"/>
                <w:szCs w:val="28"/>
              </w:rPr>
            </w:pPr>
            <w:r>
              <w:rPr>
                <w:sz w:val="28"/>
                <w:szCs w:val="28"/>
              </w:rPr>
              <w:t>TEXTEDIT</w:t>
            </w:r>
          </w:p>
        </w:tc>
        <w:tc>
          <w:tcPr>
            <w:tcW w:w="4508" w:type="dxa"/>
          </w:tcPr>
          <w:p w14:paraId="497489D0" w14:textId="781D383D" w:rsidR="000040AA" w:rsidRDefault="000040AA" w:rsidP="00EA40EE">
            <w:pPr>
              <w:jc w:val="center"/>
              <w:rPr>
                <w:sz w:val="28"/>
                <w:szCs w:val="28"/>
              </w:rPr>
            </w:pPr>
            <w:r>
              <w:rPr>
                <w:sz w:val="28"/>
                <w:szCs w:val="28"/>
              </w:rPr>
              <w:t>Used to edit any existing text.</w:t>
            </w:r>
          </w:p>
        </w:tc>
      </w:tr>
      <w:tr w:rsidR="000040AA" w14:paraId="224B1387" w14:textId="77777777" w:rsidTr="00EA40EE">
        <w:tc>
          <w:tcPr>
            <w:tcW w:w="4508" w:type="dxa"/>
          </w:tcPr>
          <w:p w14:paraId="6D2CB622" w14:textId="56687637" w:rsidR="000040AA" w:rsidRDefault="000040AA" w:rsidP="00EA40EE">
            <w:pPr>
              <w:jc w:val="center"/>
              <w:rPr>
                <w:sz w:val="28"/>
                <w:szCs w:val="28"/>
              </w:rPr>
            </w:pPr>
            <w:r>
              <w:rPr>
                <w:sz w:val="28"/>
                <w:szCs w:val="28"/>
              </w:rPr>
              <w:t>DIMLINEAR</w:t>
            </w:r>
          </w:p>
        </w:tc>
        <w:tc>
          <w:tcPr>
            <w:tcW w:w="4508" w:type="dxa"/>
          </w:tcPr>
          <w:p w14:paraId="67542638" w14:textId="34F28FF2" w:rsidR="000040AA" w:rsidRDefault="000040AA" w:rsidP="000040AA">
            <w:pPr>
              <w:jc w:val="center"/>
              <w:rPr>
                <w:sz w:val="28"/>
                <w:szCs w:val="28"/>
              </w:rPr>
            </w:pPr>
            <w:r>
              <w:rPr>
                <w:sz w:val="28"/>
                <w:szCs w:val="28"/>
              </w:rPr>
              <w:t>Used to add linear dimensions.</w:t>
            </w:r>
          </w:p>
        </w:tc>
      </w:tr>
      <w:tr w:rsidR="000040AA" w14:paraId="7697B473" w14:textId="77777777" w:rsidTr="00EA40EE">
        <w:tc>
          <w:tcPr>
            <w:tcW w:w="4508" w:type="dxa"/>
          </w:tcPr>
          <w:p w14:paraId="3E6CFD3E" w14:textId="319D4630" w:rsidR="000040AA" w:rsidRDefault="000040AA" w:rsidP="000040AA">
            <w:pPr>
              <w:jc w:val="center"/>
              <w:rPr>
                <w:sz w:val="28"/>
                <w:szCs w:val="28"/>
              </w:rPr>
            </w:pPr>
            <w:r>
              <w:rPr>
                <w:sz w:val="28"/>
                <w:szCs w:val="28"/>
              </w:rPr>
              <w:t>DIMALIGNED</w:t>
            </w:r>
          </w:p>
        </w:tc>
        <w:tc>
          <w:tcPr>
            <w:tcW w:w="4508" w:type="dxa"/>
          </w:tcPr>
          <w:p w14:paraId="763BFE4D" w14:textId="19F03A8A" w:rsidR="000040AA" w:rsidRDefault="000040AA" w:rsidP="00EA40EE">
            <w:pPr>
              <w:jc w:val="center"/>
              <w:rPr>
                <w:sz w:val="28"/>
                <w:szCs w:val="28"/>
              </w:rPr>
            </w:pPr>
            <w:r>
              <w:rPr>
                <w:sz w:val="28"/>
                <w:szCs w:val="28"/>
              </w:rPr>
              <w:t xml:space="preserve">Used to add aligned </w:t>
            </w:r>
            <w:proofErr w:type="gramStart"/>
            <w:r>
              <w:rPr>
                <w:sz w:val="28"/>
                <w:szCs w:val="28"/>
              </w:rPr>
              <w:t>dimensions(</w:t>
            </w:r>
            <w:proofErr w:type="spellStart"/>
            <w:proofErr w:type="gramEnd"/>
            <w:r>
              <w:rPr>
                <w:sz w:val="28"/>
                <w:szCs w:val="28"/>
              </w:rPr>
              <w:t>i.e</w:t>
            </w:r>
            <w:proofErr w:type="spellEnd"/>
            <w:r>
              <w:rPr>
                <w:sz w:val="28"/>
                <w:szCs w:val="28"/>
              </w:rPr>
              <w:t xml:space="preserve"> parallel to a line or point that is not perpendicular)</w:t>
            </w:r>
          </w:p>
        </w:tc>
      </w:tr>
      <w:tr w:rsidR="000040AA" w14:paraId="4D5CA1EC" w14:textId="77777777" w:rsidTr="00EA40EE">
        <w:tc>
          <w:tcPr>
            <w:tcW w:w="4508" w:type="dxa"/>
          </w:tcPr>
          <w:p w14:paraId="2A5347A9" w14:textId="1C42DA80" w:rsidR="000040AA" w:rsidRDefault="000040AA" w:rsidP="000040AA">
            <w:pPr>
              <w:jc w:val="center"/>
              <w:rPr>
                <w:sz w:val="28"/>
                <w:szCs w:val="28"/>
              </w:rPr>
            </w:pPr>
            <w:r>
              <w:rPr>
                <w:sz w:val="28"/>
                <w:szCs w:val="28"/>
              </w:rPr>
              <w:t>DIMANGLE</w:t>
            </w:r>
          </w:p>
        </w:tc>
        <w:tc>
          <w:tcPr>
            <w:tcW w:w="4508" w:type="dxa"/>
          </w:tcPr>
          <w:p w14:paraId="57F0D65D" w14:textId="2797E7BB" w:rsidR="000040AA" w:rsidRDefault="000040AA" w:rsidP="000040AA">
            <w:pPr>
              <w:jc w:val="center"/>
              <w:rPr>
                <w:sz w:val="28"/>
                <w:szCs w:val="28"/>
              </w:rPr>
            </w:pPr>
            <w:r>
              <w:rPr>
                <w:sz w:val="28"/>
                <w:szCs w:val="28"/>
              </w:rPr>
              <w:t>Used to add dimensions between any two lines or arcs.</w:t>
            </w:r>
          </w:p>
        </w:tc>
      </w:tr>
      <w:tr w:rsidR="000040AA" w14:paraId="7A0FE8CF" w14:textId="77777777" w:rsidTr="00EA40EE">
        <w:tc>
          <w:tcPr>
            <w:tcW w:w="4508" w:type="dxa"/>
          </w:tcPr>
          <w:p w14:paraId="4DA0A39B" w14:textId="742512C3" w:rsidR="000040AA" w:rsidRDefault="000040AA" w:rsidP="000040AA">
            <w:pPr>
              <w:jc w:val="center"/>
              <w:rPr>
                <w:sz w:val="28"/>
                <w:szCs w:val="28"/>
              </w:rPr>
            </w:pPr>
            <w:r>
              <w:rPr>
                <w:sz w:val="28"/>
                <w:szCs w:val="28"/>
              </w:rPr>
              <w:t>DDPTYPE</w:t>
            </w:r>
          </w:p>
        </w:tc>
        <w:tc>
          <w:tcPr>
            <w:tcW w:w="4508" w:type="dxa"/>
          </w:tcPr>
          <w:p w14:paraId="26B1477A" w14:textId="439D87A3" w:rsidR="000040AA" w:rsidRDefault="000040AA" w:rsidP="000040AA">
            <w:pPr>
              <w:jc w:val="center"/>
              <w:rPr>
                <w:sz w:val="28"/>
                <w:szCs w:val="28"/>
              </w:rPr>
            </w:pPr>
            <w:r>
              <w:rPr>
                <w:sz w:val="28"/>
                <w:szCs w:val="28"/>
              </w:rPr>
              <w:t>Used to set the type of point and its size.</w:t>
            </w:r>
          </w:p>
        </w:tc>
      </w:tr>
    </w:tbl>
    <w:p w14:paraId="39639558" w14:textId="5C388E0C" w:rsidR="00EA40EE" w:rsidRDefault="00EA40EE" w:rsidP="00040903">
      <w:pPr>
        <w:rPr>
          <w:b/>
          <w:bCs/>
          <w:sz w:val="28"/>
          <w:szCs w:val="28"/>
          <w:u w:val="single"/>
        </w:rPr>
      </w:pPr>
    </w:p>
    <w:p w14:paraId="72294295" w14:textId="523B50E5" w:rsidR="000040AA" w:rsidRDefault="000040AA" w:rsidP="009E745C">
      <w:pPr>
        <w:autoSpaceDE w:val="0"/>
        <w:autoSpaceDN w:val="0"/>
        <w:adjustRightInd w:val="0"/>
        <w:spacing w:after="0" w:line="240" w:lineRule="auto"/>
        <w:rPr>
          <w:b/>
          <w:bCs/>
          <w:sz w:val="28"/>
          <w:szCs w:val="28"/>
          <w:u w:val="single"/>
        </w:rPr>
      </w:pPr>
      <w:r>
        <w:rPr>
          <w:b/>
          <w:bCs/>
          <w:sz w:val="28"/>
          <w:szCs w:val="28"/>
          <w:u w:val="single"/>
        </w:rPr>
        <w:t>Steps</w:t>
      </w:r>
      <w:r w:rsidRPr="00F91A7E">
        <w:rPr>
          <w:b/>
          <w:bCs/>
          <w:sz w:val="28"/>
          <w:szCs w:val="28"/>
          <w:u w:val="single"/>
        </w:rPr>
        <w:t>:</w:t>
      </w:r>
    </w:p>
    <w:p w14:paraId="489B3124" w14:textId="1752CEE1" w:rsidR="000040AA" w:rsidRDefault="000040AA" w:rsidP="000040AA">
      <w:pPr>
        <w:pStyle w:val="ListParagraph"/>
        <w:numPr>
          <w:ilvl w:val="0"/>
          <w:numId w:val="6"/>
        </w:numPr>
        <w:autoSpaceDE w:val="0"/>
        <w:autoSpaceDN w:val="0"/>
        <w:adjustRightInd w:val="0"/>
        <w:spacing w:after="0" w:line="240" w:lineRule="auto"/>
        <w:rPr>
          <w:sz w:val="28"/>
          <w:szCs w:val="28"/>
        </w:rPr>
      </w:pPr>
      <w:r>
        <w:rPr>
          <w:sz w:val="28"/>
          <w:szCs w:val="28"/>
        </w:rPr>
        <w:t xml:space="preserve">Adjust the right units and limits of the drawing area using UNITS AND LIMITS. </w:t>
      </w:r>
    </w:p>
    <w:p w14:paraId="2EC7154F" w14:textId="322E0FEA" w:rsidR="000040AA" w:rsidRDefault="000040AA" w:rsidP="000040AA">
      <w:pPr>
        <w:pStyle w:val="ListParagraph"/>
        <w:numPr>
          <w:ilvl w:val="0"/>
          <w:numId w:val="6"/>
        </w:numPr>
        <w:autoSpaceDE w:val="0"/>
        <w:autoSpaceDN w:val="0"/>
        <w:adjustRightInd w:val="0"/>
        <w:spacing w:after="0" w:line="240" w:lineRule="auto"/>
        <w:rPr>
          <w:sz w:val="28"/>
          <w:szCs w:val="28"/>
        </w:rPr>
      </w:pPr>
      <w:r>
        <w:rPr>
          <w:sz w:val="28"/>
          <w:szCs w:val="28"/>
        </w:rPr>
        <w:t xml:space="preserve">Draw a line XY of appropriate length and label above the line as V.P. and below the line as H.P. </w:t>
      </w:r>
    </w:p>
    <w:p w14:paraId="2C254679" w14:textId="02320E34" w:rsidR="005A78BD" w:rsidRDefault="005A78BD" w:rsidP="000040AA">
      <w:pPr>
        <w:pStyle w:val="ListParagraph"/>
        <w:numPr>
          <w:ilvl w:val="0"/>
          <w:numId w:val="6"/>
        </w:numPr>
        <w:autoSpaceDE w:val="0"/>
        <w:autoSpaceDN w:val="0"/>
        <w:adjustRightInd w:val="0"/>
        <w:spacing w:after="0" w:line="240" w:lineRule="auto"/>
        <w:rPr>
          <w:sz w:val="28"/>
          <w:szCs w:val="28"/>
        </w:rPr>
      </w:pPr>
      <w:r>
        <w:rPr>
          <w:sz w:val="28"/>
          <w:szCs w:val="28"/>
        </w:rPr>
        <w:lastRenderedPageBreak/>
        <w:t>Now depending on the question, the V.P. usually represents the front view and the H.P. usually represents the top view of a point, line or an object in the case of a FIRST ANGLE PROJECTION.</w:t>
      </w:r>
    </w:p>
    <w:p w14:paraId="229B4162" w14:textId="4B1A502E" w:rsidR="000040AA" w:rsidRPr="005A78BD" w:rsidRDefault="005A78BD" w:rsidP="009E745C">
      <w:pPr>
        <w:pStyle w:val="ListParagraph"/>
        <w:numPr>
          <w:ilvl w:val="0"/>
          <w:numId w:val="6"/>
        </w:numPr>
        <w:autoSpaceDE w:val="0"/>
        <w:autoSpaceDN w:val="0"/>
        <w:adjustRightInd w:val="0"/>
        <w:spacing w:after="0" w:line="240" w:lineRule="auto"/>
        <w:rPr>
          <w:sz w:val="28"/>
          <w:szCs w:val="28"/>
        </w:rPr>
      </w:pPr>
      <w:r>
        <w:rPr>
          <w:sz w:val="28"/>
          <w:szCs w:val="28"/>
        </w:rPr>
        <w:t>After marking the points and the lines, label the points and give them dimensions using TEXT and DIMLINEAR, DIMALIGNED and DIMANGLE.</w:t>
      </w:r>
    </w:p>
    <w:p w14:paraId="4F69A77F" w14:textId="77777777" w:rsidR="000040AA" w:rsidRDefault="000040AA" w:rsidP="009E745C">
      <w:pPr>
        <w:autoSpaceDE w:val="0"/>
        <w:autoSpaceDN w:val="0"/>
        <w:adjustRightInd w:val="0"/>
        <w:spacing w:after="0" w:line="240" w:lineRule="auto"/>
        <w:rPr>
          <w:b/>
          <w:bCs/>
          <w:sz w:val="28"/>
          <w:szCs w:val="28"/>
          <w:u w:val="single"/>
        </w:rPr>
      </w:pPr>
    </w:p>
    <w:p w14:paraId="2D9997F5" w14:textId="7CD3121D" w:rsidR="005E70D4" w:rsidRDefault="00040903" w:rsidP="009E745C">
      <w:pPr>
        <w:autoSpaceDE w:val="0"/>
        <w:autoSpaceDN w:val="0"/>
        <w:adjustRightInd w:val="0"/>
        <w:spacing w:after="0" w:line="240" w:lineRule="auto"/>
        <w:rPr>
          <w:sz w:val="28"/>
          <w:szCs w:val="28"/>
        </w:rPr>
      </w:pPr>
      <w:r w:rsidRPr="00F91A7E">
        <w:rPr>
          <w:b/>
          <w:bCs/>
          <w:sz w:val="28"/>
          <w:szCs w:val="28"/>
          <w:u w:val="single"/>
        </w:rPr>
        <w:t>Question 1:</w:t>
      </w:r>
      <w:r w:rsidRPr="00F91A7E">
        <w:rPr>
          <w:b/>
          <w:bCs/>
          <w:sz w:val="28"/>
          <w:szCs w:val="28"/>
        </w:rPr>
        <w:t xml:space="preserve"> </w:t>
      </w:r>
      <w:r w:rsidR="009E745C">
        <w:rPr>
          <w:sz w:val="28"/>
          <w:szCs w:val="28"/>
        </w:rPr>
        <w:t xml:space="preserve"> Draw the projections of the following points on the same reference line, keeping the projectors 25mm apart from each other.</w:t>
      </w:r>
    </w:p>
    <w:p w14:paraId="106BFF3E" w14:textId="0A44C21F" w:rsidR="009E745C" w:rsidRDefault="009E745C" w:rsidP="009E745C">
      <w:pPr>
        <w:pStyle w:val="ListParagraph"/>
        <w:numPr>
          <w:ilvl w:val="0"/>
          <w:numId w:val="3"/>
        </w:numPr>
        <w:autoSpaceDE w:val="0"/>
        <w:autoSpaceDN w:val="0"/>
        <w:adjustRightInd w:val="0"/>
        <w:spacing w:after="0" w:line="240" w:lineRule="auto"/>
      </w:pPr>
      <w:r>
        <w:t>A point 10mm above HP and 10mm in front of VP.</w:t>
      </w:r>
    </w:p>
    <w:p w14:paraId="2F24B7AA" w14:textId="47D3566D" w:rsidR="009E745C" w:rsidRDefault="009E745C" w:rsidP="009E745C">
      <w:pPr>
        <w:pStyle w:val="ListParagraph"/>
        <w:numPr>
          <w:ilvl w:val="0"/>
          <w:numId w:val="3"/>
        </w:numPr>
        <w:autoSpaceDE w:val="0"/>
        <w:autoSpaceDN w:val="0"/>
        <w:adjustRightInd w:val="0"/>
        <w:spacing w:after="0" w:line="240" w:lineRule="auto"/>
      </w:pPr>
      <w:r>
        <w:t>A point 10mm above HP and 10mm behind VP.</w:t>
      </w:r>
    </w:p>
    <w:p w14:paraId="6DFCB873" w14:textId="57320191" w:rsidR="009E745C" w:rsidRDefault="009E745C" w:rsidP="009E745C">
      <w:pPr>
        <w:pStyle w:val="ListParagraph"/>
        <w:numPr>
          <w:ilvl w:val="0"/>
          <w:numId w:val="3"/>
        </w:numPr>
        <w:autoSpaceDE w:val="0"/>
        <w:autoSpaceDN w:val="0"/>
        <w:adjustRightInd w:val="0"/>
        <w:spacing w:after="0" w:line="240" w:lineRule="auto"/>
      </w:pPr>
      <w:r>
        <w:t>A point 10mm below HP and 10mm in front of VP.</w:t>
      </w:r>
    </w:p>
    <w:p w14:paraId="3D4C5222" w14:textId="15620566" w:rsidR="005E70D4" w:rsidRDefault="009E745C" w:rsidP="005E70D4">
      <w:pPr>
        <w:pStyle w:val="ListParagraph"/>
        <w:numPr>
          <w:ilvl w:val="0"/>
          <w:numId w:val="3"/>
        </w:numPr>
        <w:autoSpaceDE w:val="0"/>
        <w:autoSpaceDN w:val="0"/>
        <w:adjustRightInd w:val="0"/>
        <w:spacing w:after="0" w:line="240" w:lineRule="auto"/>
      </w:pPr>
      <w:r>
        <w:t>A point 10mm below HP and 10mm behind VP.</w:t>
      </w:r>
    </w:p>
    <w:p w14:paraId="14062EF3" w14:textId="515D3000" w:rsidR="00AD4CA2" w:rsidRDefault="00AD4CA2" w:rsidP="00AD4CA2">
      <w:pPr>
        <w:autoSpaceDE w:val="0"/>
        <w:autoSpaceDN w:val="0"/>
        <w:adjustRightInd w:val="0"/>
        <w:spacing w:after="0" w:line="240" w:lineRule="auto"/>
      </w:pPr>
    </w:p>
    <w:p w14:paraId="3DB49EB8" w14:textId="3B61CB60" w:rsidR="009E745C" w:rsidRPr="001F5899" w:rsidRDefault="009E745C" w:rsidP="009E745C">
      <w:pPr>
        <w:pStyle w:val="ListParagraph"/>
        <w:autoSpaceDE w:val="0"/>
        <w:autoSpaceDN w:val="0"/>
        <w:adjustRightInd w:val="0"/>
        <w:spacing w:after="0" w:line="240" w:lineRule="auto"/>
      </w:pPr>
    </w:p>
    <w:p w14:paraId="16C0A85F" w14:textId="486ACDC2" w:rsidR="00AD4CA2" w:rsidRDefault="005A78BD" w:rsidP="009E745C">
      <w:pPr>
        <w:autoSpaceDE w:val="0"/>
        <w:autoSpaceDN w:val="0"/>
        <w:adjustRightInd w:val="0"/>
        <w:spacing w:after="0" w:line="240" w:lineRule="auto"/>
        <w:rPr>
          <w:b/>
          <w:bCs/>
          <w:sz w:val="28"/>
          <w:szCs w:val="28"/>
          <w:u w:val="single"/>
        </w:rPr>
      </w:pPr>
      <w:r w:rsidRPr="00AD4CA2">
        <w:rPr>
          <w:noProof/>
        </w:rPr>
        <w:drawing>
          <wp:anchor distT="0" distB="0" distL="114300" distR="114300" simplePos="0" relativeHeight="251661312" behindDoc="0" locked="0" layoutInCell="1" allowOverlap="1" wp14:anchorId="196538B7" wp14:editId="4464629E">
            <wp:simplePos x="0" y="0"/>
            <wp:positionH relativeFrom="margin">
              <wp:align>right</wp:align>
            </wp:positionH>
            <wp:positionV relativeFrom="paragraph">
              <wp:posOffset>114935</wp:posOffset>
            </wp:positionV>
            <wp:extent cx="5731510" cy="3223895"/>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page">
              <wp14:pctWidth>0</wp14:pctWidth>
            </wp14:sizeRelH>
            <wp14:sizeRelV relativeFrom="page">
              <wp14:pctHeight>0</wp14:pctHeight>
            </wp14:sizeRelV>
          </wp:anchor>
        </w:drawing>
      </w:r>
    </w:p>
    <w:p w14:paraId="7382E82C" w14:textId="20961701" w:rsidR="005A78BD" w:rsidRDefault="005A78BD" w:rsidP="009E745C">
      <w:pPr>
        <w:autoSpaceDE w:val="0"/>
        <w:autoSpaceDN w:val="0"/>
        <w:adjustRightInd w:val="0"/>
        <w:spacing w:after="0" w:line="240" w:lineRule="auto"/>
        <w:rPr>
          <w:b/>
          <w:bCs/>
          <w:sz w:val="28"/>
          <w:szCs w:val="28"/>
          <w:u w:val="single"/>
        </w:rPr>
      </w:pPr>
    </w:p>
    <w:p w14:paraId="46AD5BCF" w14:textId="77777777" w:rsidR="005A78BD" w:rsidRDefault="005A78BD" w:rsidP="009E745C">
      <w:pPr>
        <w:autoSpaceDE w:val="0"/>
        <w:autoSpaceDN w:val="0"/>
        <w:adjustRightInd w:val="0"/>
        <w:spacing w:after="0" w:line="240" w:lineRule="auto"/>
        <w:rPr>
          <w:b/>
          <w:bCs/>
          <w:sz w:val="28"/>
          <w:szCs w:val="28"/>
          <w:u w:val="single"/>
        </w:rPr>
      </w:pPr>
    </w:p>
    <w:p w14:paraId="2A749E01" w14:textId="77777777" w:rsidR="005A78BD" w:rsidRDefault="005A78BD" w:rsidP="009E745C">
      <w:pPr>
        <w:autoSpaceDE w:val="0"/>
        <w:autoSpaceDN w:val="0"/>
        <w:adjustRightInd w:val="0"/>
        <w:spacing w:after="0" w:line="240" w:lineRule="auto"/>
        <w:rPr>
          <w:b/>
          <w:bCs/>
          <w:sz w:val="28"/>
          <w:szCs w:val="28"/>
          <w:u w:val="single"/>
        </w:rPr>
      </w:pPr>
    </w:p>
    <w:p w14:paraId="29495580" w14:textId="77777777" w:rsidR="005A78BD" w:rsidRDefault="005A78BD" w:rsidP="009E745C">
      <w:pPr>
        <w:autoSpaceDE w:val="0"/>
        <w:autoSpaceDN w:val="0"/>
        <w:adjustRightInd w:val="0"/>
        <w:spacing w:after="0" w:line="240" w:lineRule="auto"/>
        <w:rPr>
          <w:b/>
          <w:bCs/>
          <w:sz w:val="28"/>
          <w:szCs w:val="28"/>
          <w:u w:val="single"/>
        </w:rPr>
      </w:pPr>
    </w:p>
    <w:p w14:paraId="2E41D74C" w14:textId="77777777" w:rsidR="005A78BD" w:rsidRDefault="005A78BD" w:rsidP="009E745C">
      <w:pPr>
        <w:autoSpaceDE w:val="0"/>
        <w:autoSpaceDN w:val="0"/>
        <w:adjustRightInd w:val="0"/>
        <w:spacing w:after="0" w:line="240" w:lineRule="auto"/>
        <w:rPr>
          <w:b/>
          <w:bCs/>
          <w:sz w:val="28"/>
          <w:szCs w:val="28"/>
          <w:u w:val="single"/>
        </w:rPr>
      </w:pPr>
    </w:p>
    <w:p w14:paraId="6307FE35" w14:textId="77777777" w:rsidR="005A78BD" w:rsidRDefault="005A78BD" w:rsidP="009E745C">
      <w:pPr>
        <w:autoSpaceDE w:val="0"/>
        <w:autoSpaceDN w:val="0"/>
        <w:adjustRightInd w:val="0"/>
        <w:spacing w:after="0" w:line="240" w:lineRule="auto"/>
        <w:rPr>
          <w:b/>
          <w:bCs/>
          <w:sz w:val="28"/>
          <w:szCs w:val="28"/>
          <w:u w:val="single"/>
        </w:rPr>
      </w:pPr>
    </w:p>
    <w:p w14:paraId="31645934" w14:textId="77777777" w:rsidR="005A78BD" w:rsidRDefault="005A78BD" w:rsidP="009E745C">
      <w:pPr>
        <w:autoSpaceDE w:val="0"/>
        <w:autoSpaceDN w:val="0"/>
        <w:adjustRightInd w:val="0"/>
        <w:spacing w:after="0" w:line="240" w:lineRule="auto"/>
        <w:rPr>
          <w:b/>
          <w:bCs/>
          <w:sz w:val="28"/>
          <w:szCs w:val="28"/>
          <w:u w:val="single"/>
        </w:rPr>
      </w:pPr>
    </w:p>
    <w:p w14:paraId="4393EE3B" w14:textId="77777777" w:rsidR="005A78BD" w:rsidRDefault="005A78BD" w:rsidP="009E745C">
      <w:pPr>
        <w:autoSpaceDE w:val="0"/>
        <w:autoSpaceDN w:val="0"/>
        <w:adjustRightInd w:val="0"/>
        <w:spacing w:after="0" w:line="240" w:lineRule="auto"/>
        <w:rPr>
          <w:b/>
          <w:bCs/>
          <w:sz w:val="28"/>
          <w:szCs w:val="28"/>
          <w:u w:val="single"/>
        </w:rPr>
      </w:pPr>
    </w:p>
    <w:p w14:paraId="01A77F47" w14:textId="77777777" w:rsidR="005A78BD" w:rsidRDefault="005A78BD" w:rsidP="009E745C">
      <w:pPr>
        <w:autoSpaceDE w:val="0"/>
        <w:autoSpaceDN w:val="0"/>
        <w:adjustRightInd w:val="0"/>
        <w:spacing w:after="0" w:line="240" w:lineRule="auto"/>
        <w:rPr>
          <w:b/>
          <w:bCs/>
          <w:sz w:val="28"/>
          <w:szCs w:val="28"/>
          <w:u w:val="single"/>
        </w:rPr>
      </w:pPr>
    </w:p>
    <w:p w14:paraId="216527DC" w14:textId="77777777" w:rsidR="005A78BD" w:rsidRDefault="005A78BD" w:rsidP="009E745C">
      <w:pPr>
        <w:autoSpaceDE w:val="0"/>
        <w:autoSpaceDN w:val="0"/>
        <w:adjustRightInd w:val="0"/>
        <w:spacing w:after="0" w:line="240" w:lineRule="auto"/>
        <w:rPr>
          <w:b/>
          <w:bCs/>
          <w:sz w:val="28"/>
          <w:szCs w:val="28"/>
          <w:u w:val="single"/>
        </w:rPr>
      </w:pPr>
    </w:p>
    <w:p w14:paraId="44C580B3" w14:textId="77777777" w:rsidR="005A78BD" w:rsidRDefault="005A78BD" w:rsidP="009E745C">
      <w:pPr>
        <w:autoSpaceDE w:val="0"/>
        <w:autoSpaceDN w:val="0"/>
        <w:adjustRightInd w:val="0"/>
        <w:spacing w:after="0" w:line="240" w:lineRule="auto"/>
        <w:rPr>
          <w:b/>
          <w:bCs/>
          <w:sz w:val="28"/>
          <w:szCs w:val="28"/>
          <w:u w:val="single"/>
        </w:rPr>
      </w:pPr>
    </w:p>
    <w:p w14:paraId="2C12A26A" w14:textId="77777777" w:rsidR="005A78BD" w:rsidRDefault="005A78BD" w:rsidP="009E745C">
      <w:pPr>
        <w:autoSpaceDE w:val="0"/>
        <w:autoSpaceDN w:val="0"/>
        <w:adjustRightInd w:val="0"/>
        <w:spacing w:after="0" w:line="240" w:lineRule="auto"/>
        <w:rPr>
          <w:b/>
          <w:bCs/>
          <w:sz w:val="28"/>
          <w:szCs w:val="28"/>
          <w:u w:val="single"/>
        </w:rPr>
      </w:pPr>
    </w:p>
    <w:p w14:paraId="716314E0" w14:textId="77777777" w:rsidR="005A78BD" w:rsidRDefault="005A78BD" w:rsidP="009E745C">
      <w:pPr>
        <w:autoSpaceDE w:val="0"/>
        <w:autoSpaceDN w:val="0"/>
        <w:adjustRightInd w:val="0"/>
        <w:spacing w:after="0" w:line="240" w:lineRule="auto"/>
        <w:rPr>
          <w:b/>
          <w:bCs/>
          <w:sz w:val="28"/>
          <w:szCs w:val="28"/>
          <w:u w:val="single"/>
        </w:rPr>
      </w:pPr>
    </w:p>
    <w:p w14:paraId="7959AC2B" w14:textId="77777777" w:rsidR="005A78BD" w:rsidRDefault="005A78BD" w:rsidP="009E745C">
      <w:pPr>
        <w:autoSpaceDE w:val="0"/>
        <w:autoSpaceDN w:val="0"/>
        <w:adjustRightInd w:val="0"/>
        <w:spacing w:after="0" w:line="240" w:lineRule="auto"/>
        <w:rPr>
          <w:b/>
          <w:bCs/>
          <w:sz w:val="28"/>
          <w:szCs w:val="28"/>
          <w:u w:val="single"/>
        </w:rPr>
      </w:pPr>
    </w:p>
    <w:p w14:paraId="20D4527B" w14:textId="77777777" w:rsidR="005A78BD" w:rsidRDefault="005A78BD" w:rsidP="009E745C">
      <w:pPr>
        <w:autoSpaceDE w:val="0"/>
        <w:autoSpaceDN w:val="0"/>
        <w:adjustRightInd w:val="0"/>
        <w:spacing w:after="0" w:line="240" w:lineRule="auto"/>
        <w:rPr>
          <w:b/>
          <w:bCs/>
          <w:sz w:val="28"/>
          <w:szCs w:val="28"/>
          <w:u w:val="single"/>
        </w:rPr>
      </w:pPr>
    </w:p>
    <w:p w14:paraId="4CE5BBD6" w14:textId="77777777" w:rsidR="005A78BD" w:rsidRDefault="005A78BD" w:rsidP="009E745C">
      <w:pPr>
        <w:autoSpaceDE w:val="0"/>
        <w:autoSpaceDN w:val="0"/>
        <w:adjustRightInd w:val="0"/>
        <w:spacing w:after="0" w:line="240" w:lineRule="auto"/>
        <w:rPr>
          <w:b/>
          <w:bCs/>
          <w:sz w:val="28"/>
          <w:szCs w:val="28"/>
          <w:u w:val="single"/>
        </w:rPr>
      </w:pPr>
    </w:p>
    <w:p w14:paraId="25F6359B" w14:textId="77777777" w:rsidR="005A78BD" w:rsidRDefault="005A78BD" w:rsidP="009E745C">
      <w:pPr>
        <w:autoSpaceDE w:val="0"/>
        <w:autoSpaceDN w:val="0"/>
        <w:adjustRightInd w:val="0"/>
        <w:spacing w:after="0" w:line="240" w:lineRule="auto"/>
        <w:rPr>
          <w:b/>
          <w:bCs/>
          <w:sz w:val="28"/>
          <w:szCs w:val="28"/>
          <w:u w:val="single"/>
        </w:rPr>
      </w:pPr>
    </w:p>
    <w:p w14:paraId="6BC53BF4" w14:textId="77777777" w:rsidR="005A78BD" w:rsidRDefault="005A78BD" w:rsidP="009E745C">
      <w:pPr>
        <w:autoSpaceDE w:val="0"/>
        <w:autoSpaceDN w:val="0"/>
        <w:adjustRightInd w:val="0"/>
        <w:spacing w:after="0" w:line="240" w:lineRule="auto"/>
        <w:rPr>
          <w:b/>
          <w:bCs/>
          <w:sz w:val="28"/>
          <w:szCs w:val="28"/>
          <w:u w:val="single"/>
        </w:rPr>
      </w:pPr>
    </w:p>
    <w:p w14:paraId="6B44A25E" w14:textId="71733500" w:rsidR="009E745C" w:rsidRDefault="00040903" w:rsidP="009E745C">
      <w:pPr>
        <w:autoSpaceDE w:val="0"/>
        <w:autoSpaceDN w:val="0"/>
        <w:adjustRightInd w:val="0"/>
        <w:spacing w:after="0" w:line="240" w:lineRule="auto"/>
        <w:rPr>
          <w:sz w:val="28"/>
          <w:szCs w:val="28"/>
        </w:rPr>
      </w:pPr>
      <w:r w:rsidRPr="00F91A7E">
        <w:rPr>
          <w:b/>
          <w:bCs/>
          <w:sz w:val="28"/>
          <w:szCs w:val="28"/>
          <w:u w:val="single"/>
        </w:rPr>
        <w:t>Question 2:</w:t>
      </w:r>
      <w:r w:rsidR="009E745C">
        <w:rPr>
          <w:b/>
          <w:bCs/>
          <w:sz w:val="28"/>
          <w:szCs w:val="28"/>
          <w:u w:val="single"/>
        </w:rPr>
        <w:t xml:space="preserve"> </w:t>
      </w:r>
      <w:r w:rsidR="009E745C">
        <w:rPr>
          <w:sz w:val="28"/>
          <w:szCs w:val="28"/>
        </w:rPr>
        <w:t>Draw the orthographic multi-view projections of the following points. Choose the appropriate scale if required.</w:t>
      </w:r>
    </w:p>
    <w:p w14:paraId="5B6B5C33" w14:textId="0695E521" w:rsidR="005E70D4" w:rsidRDefault="009E745C" w:rsidP="009E745C">
      <w:pPr>
        <w:pStyle w:val="ListParagraph"/>
        <w:numPr>
          <w:ilvl w:val="0"/>
          <w:numId w:val="4"/>
        </w:numPr>
        <w:autoSpaceDE w:val="0"/>
        <w:autoSpaceDN w:val="0"/>
        <w:adjustRightInd w:val="0"/>
        <w:spacing w:after="0" w:line="240" w:lineRule="auto"/>
      </w:pPr>
      <w:r>
        <w:t>A toy boat (idealized as a point R) is floating inside a square well 3m below HP</w:t>
      </w:r>
      <w:r w:rsidR="000D1B95">
        <w:t xml:space="preserve"> </w:t>
      </w:r>
      <w:r>
        <w:t>(floor) and 1m behind VP</w:t>
      </w:r>
      <w:r w:rsidR="000D1B95">
        <w:t xml:space="preserve"> </w:t>
      </w:r>
      <w:r>
        <w:t>(wall).</w:t>
      </w:r>
    </w:p>
    <w:p w14:paraId="2A9D4824" w14:textId="54B4C47F" w:rsidR="005E70D4" w:rsidRDefault="009E745C" w:rsidP="005E70D4">
      <w:pPr>
        <w:pStyle w:val="ListParagraph"/>
        <w:numPr>
          <w:ilvl w:val="0"/>
          <w:numId w:val="4"/>
        </w:numPr>
        <w:autoSpaceDE w:val="0"/>
        <w:autoSpaceDN w:val="0"/>
        <w:adjustRightInd w:val="0"/>
        <w:spacing w:after="0" w:line="240" w:lineRule="auto"/>
      </w:pPr>
      <w:r>
        <w:t>A box</w:t>
      </w:r>
      <w:r w:rsidR="000D1B95">
        <w:t xml:space="preserve"> </w:t>
      </w:r>
      <w:r>
        <w:t>(idealized as a point S) is kept in the steps, which is 5m below HP</w:t>
      </w:r>
      <w:r w:rsidR="000D1B95">
        <w:t xml:space="preserve"> </w:t>
      </w:r>
      <w:r>
        <w:t>(floor) and 4m in front of VP</w:t>
      </w:r>
      <w:r w:rsidR="000D1B95">
        <w:t xml:space="preserve"> </w:t>
      </w:r>
      <w:r>
        <w:t>(wall)</w:t>
      </w:r>
      <w:r w:rsidR="000D1B95">
        <w:t xml:space="preserve"> from the observer.</w:t>
      </w:r>
    </w:p>
    <w:p w14:paraId="6F515212" w14:textId="2B93187D" w:rsidR="005E70D4" w:rsidRPr="001F5899" w:rsidRDefault="00AD4CA2" w:rsidP="005E70D4">
      <w:r w:rsidRPr="00AD4CA2">
        <w:rPr>
          <w:noProof/>
        </w:rPr>
        <w:lastRenderedPageBreak/>
        <w:drawing>
          <wp:inline distT="0" distB="0" distL="0" distR="0" wp14:anchorId="002D53F3" wp14:editId="74AA9EBC">
            <wp:extent cx="5731510" cy="3223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3D5B1A13" w14:textId="7A7065EC" w:rsidR="00040903" w:rsidRDefault="00040903" w:rsidP="001F5899">
      <w:pPr>
        <w:autoSpaceDE w:val="0"/>
        <w:autoSpaceDN w:val="0"/>
        <w:adjustRightInd w:val="0"/>
        <w:spacing w:after="0" w:line="240" w:lineRule="auto"/>
        <w:rPr>
          <w:sz w:val="28"/>
          <w:szCs w:val="28"/>
        </w:rPr>
      </w:pPr>
      <w:r w:rsidRPr="00F91A7E">
        <w:rPr>
          <w:b/>
          <w:bCs/>
          <w:sz w:val="28"/>
          <w:szCs w:val="28"/>
          <w:u w:val="single"/>
        </w:rPr>
        <w:t>Questions 3:</w:t>
      </w:r>
      <w:r w:rsidRPr="00F91A7E">
        <w:rPr>
          <w:b/>
          <w:bCs/>
          <w:sz w:val="28"/>
          <w:szCs w:val="28"/>
        </w:rPr>
        <w:t xml:space="preserve"> </w:t>
      </w:r>
      <w:r w:rsidR="000D1B95">
        <w:rPr>
          <w:sz w:val="28"/>
          <w:szCs w:val="28"/>
        </w:rPr>
        <w:t>Draw the multi-view projection of straight lines inclined to only one place.</w:t>
      </w:r>
    </w:p>
    <w:p w14:paraId="612DD884" w14:textId="7FB6EE87" w:rsidR="000D1B95" w:rsidRDefault="000D1B95" w:rsidP="000D1B95">
      <w:pPr>
        <w:pStyle w:val="ListParagraph"/>
        <w:numPr>
          <w:ilvl w:val="0"/>
          <w:numId w:val="5"/>
        </w:numPr>
        <w:autoSpaceDE w:val="0"/>
        <w:autoSpaceDN w:val="0"/>
        <w:adjustRightInd w:val="0"/>
        <w:spacing w:after="0" w:line="240" w:lineRule="auto"/>
        <w:rPr>
          <w:rFonts w:ascii="Calibri" w:hAnsi="Calibri" w:cs="Calibri"/>
        </w:rPr>
      </w:pPr>
      <w:r>
        <w:rPr>
          <w:rFonts w:ascii="Calibri" w:hAnsi="Calibri" w:cs="Calibri"/>
        </w:rPr>
        <w:t>The length of top view of a line, AB parallel to the VP and inclined at 45</w:t>
      </w:r>
      <w:r w:rsidRPr="000D1B95">
        <w:rPr>
          <w:rFonts w:ascii="Calibri" w:hAnsi="Calibri" w:cs="Calibri"/>
        </w:rPr>
        <w:t>°</w:t>
      </w:r>
      <w:r>
        <w:rPr>
          <w:rFonts w:ascii="Calibri" w:hAnsi="Calibri" w:cs="Calibri"/>
        </w:rPr>
        <w:t xml:space="preserve"> to the HP is 50mm. One end of the line A, is 12mm above the HP and 25mm in front of the VP. Draw the projections of the line and determine its true length.</w:t>
      </w:r>
    </w:p>
    <w:p w14:paraId="129F8358" w14:textId="6803EC2F" w:rsidR="005E70D4" w:rsidRPr="000D1B95" w:rsidRDefault="000D1B95" w:rsidP="001F5899">
      <w:pPr>
        <w:pStyle w:val="ListParagraph"/>
        <w:numPr>
          <w:ilvl w:val="0"/>
          <w:numId w:val="5"/>
        </w:numPr>
        <w:autoSpaceDE w:val="0"/>
        <w:autoSpaceDN w:val="0"/>
        <w:adjustRightInd w:val="0"/>
        <w:spacing w:after="0" w:line="240" w:lineRule="auto"/>
        <w:rPr>
          <w:rFonts w:ascii="Calibri" w:hAnsi="Calibri" w:cs="Calibri"/>
        </w:rPr>
      </w:pPr>
      <w:r>
        <w:rPr>
          <w:rFonts w:ascii="Calibri" w:hAnsi="Calibri" w:cs="Calibri"/>
        </w:rPr>
        <w:t>The front view of a 7.5m long post (idealized as a line AB) lying on the ground measures 5.5m. One of its end A is in the wall. Draw the projections of the line and determine its inclination to the wall (VP).</w:t>
      </w:r>
    </w:p>
    <w:p w14:paraId="6BB632E0" w14:textId="4D7CEEC8" w:rsidR="005E70D4" w:rsidRDefault="005E70D4" w:rsidP="001F5899">
      <w:pPr>
        <w:autoSpaceDE w:val="0"/>
        <w:autoSpaceDN w:val="0"/>
        <w:adjustRightInd w:val="0"/>
        <w:spacing w:after="0" w:line="240" w:lineRule="auto"/>
        <w:rPr>
          <w:rFonts w:ascii="Calibri" w:hAnsi="Calibri" w:cs="Calibri"/>
        </w:rPr>
      </w:pPr>
    </w:p>
    <w:p w14:paraId="34E1367A" w14:textId="451F3EB7" w:rsidR="00AD4CA2" w:rsidRDefault="00AD4CA2" w:rsidP="009E745C">
      <w:pPr>
        <w:autoSpaceDE w:val="0"/>
        <w:autoSpaceDN w:val="0"/>
        <w:adjustRightInd w:val="0"/>
        <w:spacing w:after="0" w:line="240" w:lineRule="auto"/>
        <w:rPr>
          <w:b/>
          <w:bCs/>
          <w:sz w:val="28"/>
          <w:szCs w:val="28"/>
          <w:u w:val="single"/>
        </w:rPr>
      </w:pPr>
      <w:r w:rsidRPr="00AD4CA2">
        <w:rPr>
          <w:b/>
          <w:bCs/>
          <w:noProof/>
          <w:sz w:val="28"/>
          <w:szCs w:val="28"/>
          <w:u w:val="single"/>
        </w:rPr>
        <w:drawing>
          <wp:anchor distT="0" distB="0" distL="114300" distR="114300" simplePos="0" relativeHeight="251660288" behindDoc="0" locked="0" layoutInCell="1" allowOverlap="1" wp14:anchorId="7AA48459" wp14:editId="5AB5BB02">
            <wp:simplePos x="0" y="0"/>
            <wp:positionH relativeFrom="margin">
              <wp:align>right</wp:align>
            </wp:positionH>
            <wp:positionV relativeFrom="paragraph">
              <wp:posOffset>77470</wp:posOffset>
            </wp:positionV>
            <wp:extent cx="5731510" cy="3223895"/>
            <wp:effectExtent l="0" t="0" r="254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page">
              <wp14:pctWidth>0</wp14:pctWidth>
            </wp14:sizeRelH>
            <wp14:sizeRelV relativeFrom="page">
              <wp14:pctHeight>0</wp14:pctHeight>
            </wp14:sizeRelV>
          </wp:anchor>
        </w:drawing>
      </w:r>
    </w:p>
    <w:p w14:paraId="58794EE5" w14:textId="77777777" w:rsidR="00AD4CA2" w:rsidRDefault="00AD4CA2" w:rsidP="009E745C">
      <w:pPr>
        <w:autoSpaceDE w:val="0"/>
        <w:autoSpaceDN w:val="0"/>
        <w:adjustRightInd w:val="0"/>
        <w:spacing w:after="0" w:line="240" w:lineRule="auto"/>
        <w:rPr>
          <w:b/>
          <w:bCs/>
          <w:sz w:val="28"/>
          <w:szCs w:val="28"/>
          <w:u w:val="single"/>
        </w:rPr>
      </w:pPr>
    </w:p>
    <w:p w14:paraId="3674BE67" w14:textId="77777777" w:rsidR="00AD4CA2" w:rsidRDefault="00AD4CA2" w:rsidP="009E745C">
      <w:pPr>
        <w:autoSpaceDE w:val="0"/>
        <w:autoSpaceDN w:val="0"/>
        <w:adjustRightInd w:val="0"/>
        <w:spacing w:after="0" w:line="240" w:lineRule="auto"/>
        <w:rPr>
          <w:b/>
          <w:bCs/>
          <w:sz w:val="28"/>
          <w:szCs w:val="28"/>
          <w:u w:val="single"/>
        </w:rPr>
      </w:pPr>
    </w:p>
    <w:p w14:paraId="59CF37E8" w14:textId="77777777" w:rsidR="00AD4CA2" w:rsidRDefault="00AD4CA2" w:rsidP="009E745C">
      <w:pPr>
        <w:autoSpaceDE w:val="0"/>
        <w:autoSpaceDN w:val="0"/>
        <w:adjustRightInd w:val="0"/>
        <w:spacing w:after="0" w:line="240" w:lineRule="auto"/>
        <w:rPr>
          <w:b/>
          <w:bCs/>
          <w:sz w:val="28"/>
          <w:szCs w:val="28"/>
          <w:u w:val="single"/>
        </w:rPr>
      </w:pPr>
    </w:p>
    <w:p w14:paraId="18F05FF7" w14:textId="77777777" w:rsidR="00AD4CA2" w:rsidRDefault="00AD4CA2" w:rsidP="009E745C">
      <w:pPr>
        <w:autoSpaceDE w:val="0"/>
        <w:autoSpaceDN w:val="0"/>
        <w:adjustRightInd w:val="0"/>
        <w:spacing w:after="0" w:line="240" w:lineRule="auto"/>
        <w:rPr>
          <w:b/>
          <w:bCs/>
          <w:sz w:val="28"/>
          <w:szCs w:val="28"/>
          <w:u w:val="single"/>
        </w:rPr>
      </w:pPr>
    </w:p>
    <w:p w14:paraId="4BDDB5E3" w14:textId="77777777" w:rsidR="00AD4CA2" w:rsidRDefault="00AD4CA2" w:rsidP="009E745C">
      <w:pPr>
        <w:autoSpaceDE w:val="0"/>
        <w:autoSpaceDN w:val="0"/>
        <w:adjustRightInd w:val="0"/>
        <w:spacing w:after="0" w:line="240" w:lineRule="auto"/>
        <w:rPr>
          <w:b/>
          <w:bCs/>
          <w:sz w:val="28"/>
          <w:szCs w:val="28"/>
          <w:u w:val="single"/>
        </w:rPr>
      </w:pPr>
    </w:p>
    <w:p w14:paraId="3BF7F74D" w14:textId="77777777" w:rsidR="00AD4CA2" w:rsidRDefault="00AD4CA2" w:rsidP="009E745C">
      <w:pPr>
        <w:autoSpaceDE w:val="0"/>
        <w:autoSpaceDN w:val="0"/>
        <w:adjustRightInd w:val="0"/>
        <w:spacing w:after="0" w:line="240" w:lineRule="auto"/>
        <w:rPr>
          <w:b/>
          <w:bCs/>
          <w:sz w:val="28"/>
          <w:szCs w:val="28"/>
          <w:u w:val="single"/>
        </w:rPr>
      </w:pPr>
    </w:p>
    <w:p w14:paraId="7F7B7D9D" w14:textId="77777777" w:rsidR="00AD4CA2" w:rsidRDefault="00AD4CA2" w:rsidP="009E745C">
      <w:pPr>
        <w:autoSpaceDE w:val="0"/>
        <w:autoSpaceDN w:val="0"/>
        <w:adjustRightInd w:val="0"/>
        <w:spacing w:after="0" w:line="240" w:lineRule="auto"/>
        <w:rPr>
          <w:b/>
          <w:bCs/>
          <w:sz w:val="28"/>
          <w:szCs w:val="28"/>
          <w:u w:val="single"/>
        </w:rPr>
      </w:pPr>
    </w:p>
    <w:p w14:paraId="69136C5F" w14:textId="77777777" w:rsidR="00AD4CA2" w:rsidRDefault="00AD4CA2" w:rsidP="009E745C">
      <w:pPr>
        <w:autoSpaceDE w:val="0"/>
        <w:autoSpaceDN w:val="0"/>
        <w:adjustRightInd w:val="0"/>
        <w:spacing w:after="0" w:line="240" w:lineRule="auto"/>
        <w:rPr>
          <w:b/>
          <w:bCs/>
          <w:sz w:val="28"/>
          <w:szCs w:val="28"/>
          <w:u w:val="single"/>
        </w:rPr>
      </w:pPr>
    </w:p>
    <w:p w14:paraId="674D548B" w14:textId="77777777" w:rsidR="00AD4CA2" w:rsidRDefault="00AD4CA2" w:rsidP="009E745C">
      <w:pPr>
        <w:autoSpaceDE w:val="0"/>
        <w:autoSpaceDN w:val="0"/>
        <w:adjustRightInd w:val="0"/>
        <w:spacing w:after="0" w:line="240" w:lineRule="auto"/>
        <w:rPr>
          <w:b/>
          <w:bCs/>
          <w:sz w:val="28"/>
          <w:szCs w:val="28"/>
          <w:u w:val="single"/>
        </w:rPr>
      </w:pPr>
    </w:p>
    <w:p w14:paraId="563AEF86" w14:textId="77777777" w:rsidR="00AD4CA2" w:rsidRDefault="00AD4CA2" w:rsidP="009E745C">
      <w:pPr>
        <w:autoSpaceDE w:val="0"/>
        <w:autoSpaceDN w:val="0"/>
        <w:adjustRightInd w:val="0"/>
        <w:spacing w:after="0" w:line="240" w:lineRule="auto"/>
        <w:rPr>
          <w:b/>
          <w:bCs/>
          <w:sz w:val="28"/>
          <w:szCs w:val="28"/>
          <w:u w:val="single"/>
        </w:rPr>
      </w:pPr>
    </w:p>
    <w:p w14:paraId="390EB13C" w14:textId="1CB13B41" w:rsidR="001F5899" w:rsidRDefault="001F5899" w:rsidP="009E745C">
      <w:pPr>
        <w:autoSpaceDE w:val="0"/>
        <w:autoSpaceDN w:val="0"/>
        <w:adjustRightInd w:val="0"/>
        <w:spacing w:after="0" w:line="240" w:lineRule="auto"/>
        <w:rPr>
          <w:rFonts w:ascii="Calibri" w:hAnsi="Calibri" w:cs="Calibri"/>
        </w:rPr>
      </w:pPr>
      <w:r w:rsidRPr="00F91A7E">
        <w:rPr>
          <w:b/>
          <w:bCs/>
          <w:sz w:val="28"/>
          <w:szCs w:val="28"/>
          <w:u w:val="single"/>
        </w:rPr>
        <w:t xml:space="preserve">Questions </w:t>
      </w:r>
      <w:r>
        <w:rPr>
          <w:b/>
          <w:bCs/>
          <w:sz w:val="28"/>
          <w:szCs w:val="28"/>
          <w:u w:val="single"/>
        </w:rPr>
        <w:t>4</w:t>
      </w:r>
      <w:r w:rsidR="009E745C">
        <w:rPr>
          <w:b/>
          <w:bCs/>
          <w:sz w:val="28"/>
          <w:szCs w:val="28"/>
          <w:u w:val="single"/>
        </w:rPr>
        <w:t>:</w:t>
      </w:r>
      <w:r>
        <w:rPr>
          <w:rFonts w:ascii="Calibri" w:hAnsi="Calibri" w:cs="Calibri"/>
        </w:rPr>
        <w:t xml:space="preserve"> </w:t>
      </w:r>
      <w:r w:rsidR="000D1B95">
        <w:rPr>
          <w:rFonts w:ascii="Calibri" w:hAnsi="Calibri" w:cs="Calibri"/>
        </w:rPr>
        <w:t xml:space="preserve">Draw a free-hand(manual/CAD) CREATIVE conceptual drawing of a PROPOSED (modify the existing product like pen, sharpener, micro tip pencil, stapler, car, airplane etc) also new, presently non-existing features must be added to the existing product. Label the parts and list out the special features of the product.  </w:t>
      </w:r>
    </w:p>
    <w:p w14:paraId="473E9EFD" w14:textId="0B6DB59D" w:rsidR="005E70D4" w:rsidRDefault="005E70D4" w:rsidP="001F5899">
      <w:pPr>
        <w:autoSpaceDE w:val="0"/>
        <w:autoSpaceDN w:val="0"/>
        <w:adjustRightInd w:val="0"/>
        <w:spacing w:after="0" w:line="240" w:lineRule="auto"/>
        <w:rPr>
          <w:rFonts w:ascii="Calibri" w:hAnsi="Calibri" w:cs="Calibri"/>
        </w:rPr>
      </w:pPr>
    </w:p>
    <w:p w14:paraId="424B1DA9" w14:textId="77777777" w:rsidR="005E70D4" w:rsidRDefault="005E70D4" w:rsidP="001F5899">
      <w:pPr>
        <w:autoSpaceDE w:val="0"/>
        <w:autoSpaceDN w:val="0"/>
        <w:adjustRightInd w:val="0"/>
        <w:spacing w:after="0" w:line="240" w:lineRule="auto"/>
        <w:rPr>
          <w:b/>
          <w:bCs/>
          <w:sz w:val="28"/>
          <w:szCs w:val="28"/>
          <w:u w:val="single"/>
        </w:rPr>
      </w:pPr>
    </w:p>
    <w:p w14:paraId="47B44594" w14:textId="77777777" w:rsidR="005E70D4" w:rsidRDefault="005E70D4" w:rsidP="001F5899">
      <w:pPr>
        <w:autoSpaceDE w:val="0"/>
        <w:autoSpaceDN w:val="0"/>
        <w:adjustRightInd w:val="0"/>
        <w:spacing w:after="0" w:line="240" w:lineRule="auto"/>
        <w:rPr>
          <w:b/>
          <w:bCs/>
          <w:sz w:val="28"/>
          <w:szCs w:val="28"/>
          <w:u w:val="single"/>
        </w:rPr>
      </w:pPr>
    </w:p>
    <w:p w14:paraId="5CFBA6C9" w14:textId="2CAFFCC4" w:rsidR="004A40BB" w:rsidRDefault="00040903" w:rsidP="00040903">
      <w:pPr>
        <w:rPr>
          <w:b/>
          <w:bCs/>
          <w:sz w:val="28"/>
          <w:szCs w:val="28"/>
          <w:u w:val="single"/>
        </w:rPr>
      </w:pPr>
      <w:r w:rsidRPr="0043403B">
        <w:rPr>
          <w:b/>
          <w:bCs/>
          <w:sz w:val="28"/>
          <w:szCs w:val="28"/>
          <w:u w:val="single"/>
        </w:rPr>
        <w:lastRenderedPageBreak/>
        <w:t>Result:</w:t>
      </w:r>
    </w:p>
    <w:p w14:paraId="0F840ED2" w14:textId="0CC86812" w:rsidR="0043403B" w:rsidRPr="005E70D4" w:rsidRDefault="009E745C" w:rsidP="00040903">
      <w:pPr>
        <w:rPr>
          <w:sz w:val="28"/>
          <w:szCs w:val="28"/>
        </w:rPr>
      </w:pPr>
      <w:r>
        <w:rPr>
          <w:sz w:val="28"/>
          <w:szCs w:val="28"/>
        </w:rPr>
        <w:t>The orthographic projection of a point, straight line inclined to one plane and free hand diagram were drawn with the required dimensions.</w:t>
      </w:r>
    </w:p>
    <w:sectPr w:rsidR="0043403B" w:rsidRPr="005E70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45F39"/>
    <w:multiLevelType w:val="hybridMultilevel"/>
    <w:tmpl w:val="17D6D7F2"/>
    <w:lvl w:ilvl="0" w:tplc="BD201738">
      <w:start w:val="1"/>
      <w:numFmt w:val="lowerLetter"/>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7C1CC4"/>
    <w:multiLevelType w:val="hybridMultilevel"/>
    <w:tmpl w:val="D62011BA"/>
    <w:lvl w:ilvl="0" w:tplc="FFC02B6A">
      <w:start w:val="1"/>
      <w:numFmt w:val="lowerRoman"/>
      <w:lvlText w:val="%1)"/>
      <w:lvlJc w:val="left"/>
      <w:pPr>
        <w:ind w:left="1080" w:hanging="720"/>
      </w:pPr>
      <w:rPr>
        <w:rFonts w:ascii="Calibri,Bold" w:hAnsi="Calibri,Bold" w:cs="Calibri,Bold"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0262B4"/>
    <w:multiLevelType w:val="hybridMultilevel"/>
    <w:tmpl w:val="5A5856A2"/>
    <w:lvl w:ilvl="0" w:tplc="80188748">
      <w:start w:val="1"/>
      <w:numFmt w:val="lowerRoman"/>
      <w:lvlText w:val="%1)"/>
      <w:lvlJc w:val="left"/>
      <w:pPr>
        <w:ind w:left="1080" w:hanging="720"/>
      </w:pPr>
      <w:rPr>
        <w:rFonts w:ascii="Calibri,Bold" w:hAnsi="Calibri,Bold" w:cs="Calibri,Bold"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5A5B67"/>
    <w:multiLevelType w:val="hybridMultilevel"/>
    <w:tmpl w:val="366C4C36"/>
    <w:lvl w:ilvl="0" w:tplc="3306B8DA">
      <w:start w:val="1"/>
      <w:numFmt w:val="lowerLetter"/>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07766"/>
    <w:multiLevelType w:val="hybridMultilevel"/>
    <w:tmpl w:val="CDF01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C427397"/>
    <w:multiLevelType w:val="hybridMultilevel"/>
    <w:tmpl w:val="1A4C4E7E"/>
    <w:lvl w:ilvl="0" w:tplc="D854A34C">
      <w:start w:val="1"/>
      <w:numFmt w:val="lowerLetter"/>
      <w:lvlText w:val="%1)"/>
      <w:lvlJc w:val="left"/>
      <w:pPr>
        <w:ind w:left="720" w:hanging="360"/>
      </w:pPr>
      <w:rPr>
        <w:rFonts w:asciiTheme="minorHAnsi" w:hAnsiTheme="minorHAnsi" w:cstheme="minorBidi"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903"/>
    <w:rsid w:val="000040AA"/>
    <w:rsid w:val="00040903"/>
    <w:rsid w:val="000D1B95"/>
    <w:rsid w:val="001D762A"/>
    <w:rsid w:val="001F5899"/>
    <w:rsid w:val="0043403B"/>
    <w:rsid w:val="004A40BB"/>
    <w:rsid w:val="004C6B74"/>
    <w:rsid w:val="004F06FF"/>
    <w:rsid w:val="004F1BF4"/>
    <w:rsid w:val="00502DA5"/>
    <w:rsid w:val="005A78BD"/>
    <w:rsid w:val="005B12C3"/>
    <w:rsid w:val="005B318B"/>
    <w:rsid w:val="005B7876"/>
    <w:rsid w:val="005E70D4"/>
    <w:rsid w:val="006C2E54"/>
    <w:rsid w:val="00702214"/>
    <w:rsid w:val="0080623E"/>
    <w:rsid w:val="00925ED1"/>
    <w:rsid w:val="009E745C"/>
    <w:rsid w:val="00AD4CA2"/>
    <w:rsid w:val="00BF5794"/>
    <w:rsid w:val="00DC0C26"/>
    <w:rsid w:val="00E73C58"/>
    <w:rsid w:val="00EA40EE"/>
    <w:rsid w:val="00F91A7E"/>
    <w:rsid w:val="00FB6E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5AE3"/>
  <w15:chartTrackingRefBased/>
  <w15:docId w15:val="{9B0B30C5-B75D-459A-A1CA-9A96D82B8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090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EA4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70D4"/>
    <w:pPr>
      <w:ind w:left="720"/>
      <w:contextualSpacing/>
    </w:pPr>
  </w:style>
  <w:style w:type="character" w:styleId="PlaceholderText">
    <w:name w:val="Placeholder Text"/>
    <w:basedOn w:val="DefaultParagraphFont"/>
    <w:uiPriority w:val="99"/>
    <w:semiHidden/>
    <w:rsid w:val="000D1B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4</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Keshan</dc:creator>
  <cp:keywords/>
  <dc:description/>
  <cp:lastModifiedBy>Kunal Keshan</cp:lastModifiedBy>
  <cp:revision>21</cp:revision>
  <dcterms:created xsi:type="dcterms:W3CDTF">2021-04-17T05:35:00Z</dcterms:created>
  <dcterms:modified xsi:type="dcterms:W3CDTF">2021-05-03T06:28:00Z</dcterms:modified>
</cp:coreProperties>
</file>