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ind w:left="1437" w:right="2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Laboratory Report Cover Sheet</w:t>
      </w:r>
      <w:r w:rsidDel="00000000" w:rsidR="00000000" w:rsidRPr="00000000">
        <w:rPr>
          <w:rtl w:val="0"/>
        </w:rPr>
      </w:r>
    </w:p>
    <w:tbl>
      <w:tblPr>
        <w:tblStyle w:val="Table1"/>
        <w:tblW w:w="6034.0" w:type="dxa"/>
        <w:jc w:val="center"/>
        <w:tblLayout w:type="fixed"/>
        <w:tblLook w:val="0400"/>
      </w:tblPr>
      <w:tblGrid>
        <w:gridCol w:w="6034"/>
        <w:tblGridChange w:id="0">
          <w:tblGrid>
            <w:gridCol w:w="6034"/>
          </w:tblGrid>
        </w:tblGridChange>
      </w:tblGrid>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line="240" w:lineRule="auto"/>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INSTITUTE OF SCIENCE AND TECHNOLOGY</w:t>
            </w:r>
          </w:p>
          <w:p w:rsidR="00000000" w:rsidDel="00000000" w:rsidP="00000000" w:rsidRDefault="00000000" w:rsidRPr="00000000" w14:paraId="00000003">
            <w:pPr>
              <w:spacing w:line="240" w:lineRule="auto"/>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 and Technology</w:t>
            </w:r>
          </w:p>
          <w:p w:rsidR="00000000" w:rsidDel="00000000" w:rsidP="00000000" w:rsidRDefault="00000000" w:rsidRPr="00000000" w14:paraId="00000004">
            <w:pPr>
              <w:spacing w:line="240" w:lineRule="auto"/>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Electronics and Communication Engineering</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05">
            <w:pPr>
              <w:spacing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18ECC102J Electronic Devices</w:t>
            </w:r>
            <w:r w:rsidDel="00000000" w:rsidR="00000000" w:rsidRPr="00000000">
              <w:rPr>
                <w:rtl w:val="0"/>
              </w:rPr>
            </w:r>
          </w:p>
          <w:p w:rsidR="00000000" w:rsidDel="00000000" w:rsidP="00000000" w:rsidRDefault="00000000" w:rsidRPr="00000000" w14:paraId="00000006">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Semester, 2021-2022 (ODD Semester)</w:t>
            </w:r>
            <w:r w:rsidDel="00000000" w:rsidR="00000000" w:rsidRPr="00000000">
              <w:rPr>
                <w:rtl w:val="0"/>
              </w:rPr>
            </w:r>
          </w:p>
        </w:tc>
      </w:tr>
    </w:tbl>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2"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ind w:left="-2" w:hanging="2"/>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Title of Mini Project: Bike Turning Signal Circuit</w:t>
      </w:r>
    </w:p>
    <w:p w:rsidR="00000000" w:rsidDel="00000000" w:rsidP="00000000" w:rsidRDefault="00000000" w:rsidRPr="00000000" w14:paraId="0000000A">
      <w:pPr>
        <w:spacing w:line="240" w:lineRule="auto"/>
        <w:ind w:left="-2"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left="-2"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ind w:left="-2"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Submission: 10/02/2022</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570.0" w:type="dxa"/>
        <w:jc w:val="left"/>
        <w:tblInd w:w="0.0" w:type="dxa"/>
        <w:tblLayout w:type="fixed"/>
        <w:tblLook w:val="0400"/>
      </w:tblPr>
      <w:tblGrid>
        <w:gridCol w:w="1890"/>
        <w:gridCol w:w="1005"/>
        <w:gridCol w:w="2115"/>
        <w:gridCol w:w="2280"/>
        <w:gridCol w:w="2280"/>
        <w:tblGridChange w:id="0">
          <w:tblGrid>
            <w:gridCol w:w="1890"/>
            <w:gridCol w:w="1005"/>
            <w:gridCol w:w="2115"/>
            <w:gridCol w:w="2280"/>
            <w:gridCol w:w="2280"/>
          </w:tblGrid>
        </w:tblGridChange>
      </w:tblGrid>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0F">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Particulars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0">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 Marks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1">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Obtained</w:t>
            </w:r>
          </w:p>
        </w:tc>
      </w:tr>
      <w:tr>
        <w:trPr>
          <w:cantSplit w:val="0"/>
          <w:trHeight w:val="1102"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4">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5">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6">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17">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Tamurai Selvan</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8">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19">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Yakub Mathew</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A">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1B">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Kunal Keshan</w:t>
            </w:r>
          </w:p>
        </w:tc>
      </w:tr>
      <w:tr>
        <w:trPr>
          <w:cantSplit w:val="0"/>
          <w:trHeight w:val="963"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C">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D">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E">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No.</w:t>
            </w:r>
          </w:p>
          <w:p w:rsidR="00000000" w:rsidDel="00000000" w:rsidP="00000000" w:rsidRDefault="00000000" w:rsidRPr="00000000" w14:paraId="0000001F">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RA2011004010036</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20">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No.</w:t>
            </w:r>
          </w:p>
          <w:p w:rsidR="00000000" w:rsidDel="00000000" w:rsidP="00000000" w:rsidRDefault="00000000" w:rsidRPr="00000000" w14:paraId="00000021">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RA2011004010044</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22">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No.</w:t>
            </w:r>
          </w:p>
          <w:p w:rsidR="00000000" w:rsidDel="00000000" w:rsidP="00000000" w:rsidRDefault="00000000" w:rsidRPr="00000000" w14:paraId="00000023">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RA2011004010051</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line="240" w:lineRule="auto"/>
              <w:ind w:right="2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verification &amp;viva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line="240" w:lineRule="auto"/>
              <w:ind w:left="-2" w:right="23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line="240" w:lineRule="auto"/>
              <w:ind w:left="-2" w:right="23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VERIFICATION</w:t>
      </w:r>
      <w:r w:rsidDel="00000000" w:rsidR="00000000" w:rsidRPr="00000000">
        <w:rPr>
          <w:rtl w:val="0"/>
        </w:rPr>
      </w:r>
    </w:p>
    <w:p w:rsidR="00000000" w:rsidDel="00000000" w:rsidP="00000000" w:rsidRDefault="00000000" w:rsidRPr="00000000" w14:paraId="0000003B">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Staff Name: Dr. K.V. Phanikumar </w:t>
      </w:r>
      <w:r w:rsidDel="00000000" w:rsidR="00000000" w:rsidRPr="00000000">
        <w:rPr>
          <w:rtl w:val="0"/>
        </w:rPr>
      </w:r>
    </w:p>
    <w:p w:rsidR="00000000" w:rsidDel="00000000" w:rsidP="00000000" w:rsidRDefault="00000000" w:rsidRPr="00000000" w14:paraId="0000003E">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u w:val="single"/>
          <w:rtl w:val="0"/>
        </w:rPr>
        <w:t xml:space="preserve">Objective:</w:t>
      </w:r>
      <w:r w:rsidDel="00000000" w:rsidR="00000000" w:rsidRPr="00000000">
        <w:rPr>
          <w:b w:val="1"/>
          <w:sz w:val="32"/>
          <w:szCs w:val="32"/>
          <w:rtl w:val="0"/>
        </w:rPr>
        <w:t xml:space="preserve"> </w:t>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To build a Bike Turning Signal Circuit using the mentioned electronic components in a software, test it and build the circuit.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32"/>
          <w:szCs w:val="32"/>
          <w:u w:val="single"/>
        </w:rPr>
      </w:pPr>
      <w:r w:rsidDel="00000000" w:rsidR="00000000" w:rsidRPr="00000000">
        <w:rPr>
          <w:b w:val="1"/>
          <w:sz w:val="32"/>
          <w:szCs w:val="32"/>
          <w:u w:val="single"/>
          <w:rtl w:val="0"/>
        </w:rPr>
        <w:t xml:space="preserve">Hardware Requirements:</w:t>
      </w:r>
    </w:p>
    <w:p w:rsidR="00000000" w:rsidDel="00000000" w:rsidP="00000000" w:rsidRDefault="00000000" w:rsidRPr="00000000" w14:paraId="00000048">
      <w:pPr>
        <w:rPr>
          <w:b w:val="1"/>
          <w:sz w:val="32"/>
          <w:szCs w:val="32"/>
          <w:u w:val="single"/>
        </w:rPr>
      </w:pPr>
      <w:r w:rsidDel="00000000" w:rsidR="00000000" w:rsidRPr="00000000">
        <w:rPr>
          <w:rtl w:val="0"/>
        </w:rPr>
      </w:r>
    </w:p>
    <w:p w:rsidR="00000000" w:rsidDel="00000000" w:rsidP="00000000" w:rsidRDefault="00000000" w:rsidRPr="00000000" w14:paraId="00000049">
      <w:pPr>
        <w:numPr>
          <w:ilvl w:val="0"/>
          <w:numId w:val="1"/>
        </w:numPr>
        <w:shd w:fill="ffffff" w:val="clear"/>
        <w:spacing w:after="0" w:afterAutospacing="0" w:before="0" w:lineRule="auto"/>
        <w:ind w:left="720" w:hanging="360"/>
      </w:pPr>
      <w:r w:rsidDel="00000000" w:rsidR="00000000" w:rsidRPr="00000000">
        <w:rPr>
          <w:sz w:val="26"/>
          <w:szCs w:val="26"/>
          <w:rtl w:val="0"/>
        </w:rPr>
        <w:t xml:space="preserve">Resistor 180Ω</w:t>
      </w:r>
    </w:p>
    <w:p w:rsidR="00000000" w:rsidDel="00000000" w:rsidP="00000000" w:rsidRDefault="00000000" w:rsidRPr="00000000" w14:paraId="0000004A">
      <w:pPr>
        <w:numPr>
          <w:ilvl w:val="0"/>
          <w:numId w:val="1"/>
        </w:numPr>
        <w:shd w:fill="ffffff" w:val="clear"/>
        <w:spacing w:after="0" w:afterAutospacing="0" w:before="0" w:lineRule="auto"/>
        <w:ind w:left="720" w:hanging="360"/>
      </w:pPr>
      <w:r w:rsidDel="00000000" w:rsidR="00000000" w:rsidRPr="00000000">
        <w:rPr>
          <w:sz w:val="26"/>
          <w:szCs w:val="26"/>
          <w:rtl w:val="0"/>
        </w:rPr>
        <w:t xml:space="preserve">Resistor 100KΩ</w:t>
      </w:r>
    </w:p>
    <w:p w:rsidR="00000000" w:rsidDel="00000000" w:rsidP="00000000" w:rsidRDefault="00000000" w:rsidRPr="00000000" w14:paraId="0000004B">
      <w:pPr>
        <w:numPr>
          <w:ilvl w:val="0"/>
          <w:numId w:val="1"/>
        </w:numPr>
        <w:shd w:fill="ffffff" w:val="clear"/>
        <w:spacing w:after="0" w:afterAutospacing="0" w:before="0" w:lineRule="auto"/>
        <w:ind w:left="720" w:hanging="360"/>
      </w:pPr>
      <w:r w:rsidDel="00000000" w:rsidR="00000000" w:rsidRPr="00000000">
        <w:rPr>
          <w:sz w:val="26"/>
          <w:szCs w:val="26"/>
          <w:rtl w:val="0"/>
        </w:rPr>
        <w:t xml:space="preserve">Resistor 470KΩ</w:t>
      </w:r>
    </w:p>
    <w:p w:rsidR="00000000" w:rsidDel="00000000" w:rsidP="00000000" w:rsidRDefault="00000000" w:rsidRPr="00000000" w14:paraId="0000004C">
      <w:pPr>
        <w:numPr>
          <w:ilvl w:val="0"/>
          <w:numId w:val="1"/>
        </w:numPr>
        <w:shd w:fill="ffffff" w:val="clear"/>
        <w:spacing w:after="0" w:afterAutospacing="0" w:before="0" w:lineRule="auto"/>
        <w:ind w:left="720" w:hanging="360"/>
      </w:pPr>
      <w:r w:rsidDel="00000000" w:rsidR="00000000" w:rsidRPr="00000000">
        <w:rPr>
          <w:sz w:val="26"/>
          <w:szCs w:val="26"/>
          <w:rtl w:val="0"/>
        </w:rPr>
        <w:t xml:space="preserve">Capacitor 1µF</w:t>
      </w:r>
    </w:p>
    <w:p w:rsidR="00000000" w:rsidDel="00000000" w:rsidP="00000000" w:rsidRDefault="00000000" w:rsidRPr="00000000" w14:paraId="0000004D">
      <w:pPr>
        <w:numPr>
          <w:ilvl w:val="0"/>
          <w:numId w:val="1"/>
        </w:numPr>
        <w:shd w:fill="ffffff" w:val="clear"/>
        <w:spacing w:after="0" w:afterAutospacing="0" w:before="0" w:lineRule="auto"/>
        <w:ind w:left="720" w:hanging="360"/>
      </w:pPr>
      <w:r w:rsidDel="00000000" w:rsidR="00000000" w:rsidRPr="00000000">
        <w:rPr>
          <w:sz w:val="26"/>
          <w:szCs w:val="26"/>
          <w:rtl w:val="0"/>
        </w:rPr>
        <w:t xml:space="preserve">555 Timer IC</w:t>
      </w:r>
    </w:p>
    <w:p w:rsidR="00000000" w:rsidDel="00000000" w:rsidP="00000000" w:rsidRDefault="00000000" w:rsidRPr="00000000" w14:paraId="0000004E">
      <w:pPr>
        <w:numPr>
          <w:ilvl w:val="0"/>
          <w:numId w:val="1"/>
        </w:numPr>
        <w:shd w:fill="ffffff" w:val="clear"/>
        <w:spacing w:after="0" w:afterAutospacing="0" w:before="0" w:lineRule="auto"/>
        <w:ind w:left="720" w:hanging="360"/>
      </w:pPr>
      <w:r w:rsidDel="00000000" w:rsidR="00000000" w:rsidRPr="00000000">
        <w:rPr>
          <w:sz w:val="26"/>
          <w:szCs w:val="26"/>
          <w:rtl w:val="0"/>
        </w:rPr>
        <w:t xml:space="preserve">LEDs – 2</w:t>
      </w:r>
    </w:p>
    <w:p w:rsidR="00000000" w:rsidDel="00000000" w:rsidP="00000000" w:rsidRDefault="00000000" w:rsidRPr="00000000" w14:paraId="0000004F">
      <w:pPr>
        <w:numPr>
          <w:ilvl w:val="0"/>
          <w:numId w:val="1"/>
        </w:numPr>
        <w:shd w:fill="ffffff" w:val="clear"/>
        <w:spacing w:after="0" w:afterAutospacing="0" w:before="0" w:lineRule="auto"/>
        <w:ind w:left="720" w:hanging="360"/>
      </w:pPr>
      <w:r w:rsidDel="00000000" w:rsidR="00000000" w:rsidRPr="00000000">
        <w:rPr>
          <w:sz w:val="26"/>
          <w:szCs w:val="26"/>
          <w:rtl w:val="0"/>
        </w:rPr>
        <w:t xml:space="preserve">Diodes (1N4007) – 2</w:t>
      </w:r>
    </w:p>
    <w:p w:rsidR="00000000" w:rsidDel="00000000" w:rsidP="00000000" w:rsidRDefault="00000000" w:rsidRPr="00000000" w14:paraId="00000050">
      <w:pPr>
        <w:numPr>
          <w:ilvl w:val="0"/>
          <w:numId w:val="1"/>
        </w:numPr>
        <w:shd w:fill="ffffff" w:val="clear"/>
        <w:spacing w:after="0" w:afterAutospacing="0" w:before="0" w:lineRule="auto"/>
        <w:ind w:left="720" w:hanging="360"/>
      </w:pPr>
      <w:r w:rsidDel="00000000" w:rsidR="00000000" w:rsidRPr="00000000">
        <w:rPr>
          <w:sz w:val="26"/>
          <w:szCs w:val="26"/>
          <w:rtl w:val="0"/>
        </w:rPr>
        <w:t xml:space="preserve">SPDT Slide Switch</w:t>
      </w:r>
    </w:p>
    <w:p w:rsidR="00000000" w:rsidDel="00000000" w:rsidP="00000000" w:rsidRDefault="00000000" w:rsidRPr="00000000" w14:paraId="00000051">
      <w:pPr>
        <w:numPr>
          <w:ilvl w:val="0"/>
          <w:numId w:val="1"/>
        </w:numPr>
        <w:shd w:fill="ffffff" w:val="clear"/>
        <w:spacing w:after="0" w:afterAutospacing="0" w:before="0" w:lineRule="auto"/>
        <w:ind w:left="720" w:hanging="360"/>
      </w:pPr>
      <w:r w:rsidDel="00000000" w:rsidR="00000000" w:rsidRPr="00000000">
        <w:rPr>
          <w:sz w:val="26"/>
          <w:szCs w:val="26"/>
          <w:rtl w:val="0"/>
        </w:rPr>
        <w:t xml:space="preserve">9V Battery</w:t>
      </w:r>
    </w:p>
    <w:p w:rsidR="00000000" w:rsidDel="00000000" w:rsidP="00000000" w:rsidRDefault="00000000" w:rsidRPr="00000000" w14:paraId="00000052">
      <w:pPr>
        <w:numPr>
          <w:ilvl w:val="0"/>
          <w:numId w:val="1"/>
        </w:numPr>
        <w:shd w:fill="ffffff" w:val="clear"/>
        <w:spacing w:after="0" w:afterAutospacing="0" w:before="0" w:lineRule="auto"/>
        <w:ind w:left="720" w:hanging="360"/>
      </w:pPr>
      <w:r w:rsidDel="00000000" w:rsidR="00000000" w:rsidRPr="00000000">
        <w:rPr>
          <w:sz w:val="26"/>
          <w:szCs w:val="26"/>
          <w:rtl w:val="0"/>
        </w:rPr>
        <w:t xml:space="preserve">Connecting Wires</w:t>
      </w:r>
    </w:p>
    <w:p w:rsidR="00000000" w:rsidDel="00000000" w:rsidP="00000000" w:rsidRDefault="00000000" w:rsidRPr="00000000" w14:paraId="00000053">
      <w:pPr>
        <w:numPr>
          <w:ilvl w:val="0"/>
          <w:numId w:val="1"/>
        </w:numPr>
        <w:shd w:fill="ffffff" w:val="clear"/>
        <w:spacing w:after="220" w:before="0" w:lineRule="auto"/>
        <w:ind w:left="720" w:hanging="360"/>
      </w:pPr>
      <w:r w:rsidDel="00000000" w:rsidR="00000000" w:rsidRPr="00000000">
        <w:rPr>
          <w:sz w:val="26"/>
          <w:szCs w:val="26"/>
          <w:rtl w:val="0"/>
        </w:rPr>
        <w:t xml:space="preserve">Breadboard</w:t>
      </w:r>
      <w:r w:rsidDel="00000000" w:rsidR="00000000" w:rsidRPr="00000000">
        <w:rPr>
          <w:rtl w:val="0"/>
        </w:rPr>
      </w:r>
    </w:p>
    <w:p w:rsidR="00000000" w:rsidDel="00000000" w:rsidP="00000000" w:rsidRDefault="00000000" w:rsidRPr="00000000" w14:paraId="00000054">
      <w:pPr>
        <w:rPr>
          <w:b w:val="1"/>
          <w:sz w:val="32"/>
          <w:szCs w:val="32"/>
          <w:u w:val="single"/>
        </w:rPr>
      </w:pPr>
      <w:r w:rsidDel="00000000" w:rsidR="00000000" w:rsidRPr="00000000">
        <w:rPr>
          <w:b w:val="1"/>
          <w:sz w:val="32"/>
          <w:szCs w:val="32"/>
          <w:u w:val="single"/>
          <w:rtl w:val="0"/>
        </w:rPr>
        <w:t xml:space="preserve">Software Requirements:</w:t>
      </w:r>
    </w:p>
    <w:p w:rsidR="00000000" w:rsidDel="00000000" w:rsidP="00000000" w:rsidRDefault="00000000" w:rsidRPr="00000000" w14:paraId="00000055">
      <w:pPr>
        <w:rPr>
          <w:b w:val="1"/>
          <w:sz w:val="32"/>
          <w:szCs w:val="32"/>
          <w:u w:val="single"/>
        </w:rPr>
      </w:pPr>
      <w:r w:rsidDel="00000000" w:rsidR="00000000" w:rsidRPr="00000000">
        <w:rPr>
          <w:rtl w:val="0"/>
        </w:rPr>
      </w:r>
    </w:p>
    <w:p w:rsidR="00000000" w:rsidDel="00000000" w:rsidP="00000000" w:rsidRDefault="00000000" w:rsidRPr="00000000" w14:paraId="00000056">
      <w:pPr>
        <w:numPr>
          <w:ilvl w:val="0"/>
          <w:numId w:val="2"/>
        </w:numPr>
        <w:ind w:left="720" w:hanging="360"/>
        <w:rPr>
          <w:sz w:val="24"/>
          <w:szCs w:val="24"/>
          <w:u w:val="none"/>
        </w:rPr>
      </w:pPr>
      <w:hyperlink r:id="rId6">
        <w:r w:rsidDel="00000000" w:rsidR="00000000" w:rsidRPr="00000000">
          <w:rPr>
            <w:color w:val="1155cc"/>
            <w:sz w:val="24"/>
            <w:szCs w:val="24"/>
            <w:u w:val="single"/>
            <w:rtl w:val="0"/>
          </w:rPr>
          <w:t xml:space="preserve">Upverter PCB Designer</w:t>
        </w:r>
      </w:hyperlink>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59">
      <w:pPr>
        <w:rPr>
          <w:b w:val="1"/>
          <w:sz w:val="32"/>
          <w:szCs w:val="32"/>
          <w:u w:val="single"/>
        </w:rPr>
      </w:pPr>
      <w:r w:rsidDel="00000000" w:rsidR="00000000" w:rsidRPr="00000000">
        <w:rPr>
          <w:rtl w:val="0"/>
        </w:rPr>
      </w:r>
    </w:p>
    <w:p w:rsidR="00000000" w:rsidDel="00000000" w:rsidP="00000000" w:rsidRDefault="00000000" w:rsidRPr="00000000" w14:paraId="0000005A">
      <w:pPr>
        <w:shd w:fill="ffffff" w:val="clear"/>
        <w:spacing w:after="480" w:lineRule="auto"/>
        <w:rPr>
          <w:sz w:val="26"/>
          <w:szCs w:val="26"/>
        </w:rPr>
      </w:pPr>
      <w:r w:rsidDel="00000000" w:rsidR="00000000" w:rsidRPr="00000000">
        <w:rPr>
          <w:sz w:val="26"/>
          <w:szCs w:val="26"/>
          <w:rtl w:val="0"/>
        </w:rPr>
        <w:t xml:space="preserve">Turn Indicator Lights also known as Directional Indicators or Blinkers, Flashers, are an essential part all automobiles whether a bike or a car. They inform other road users of our intent to turn left or right.</w:t>
      </w:r>
    </w:p>
    <w:p w:rsidR="00000000" w:rsidDel="00000000" w:rsidP="00000000" w:rsidRDefault="00000000" w:rsidRPr="00000000" w14:paraId="0000005B">
      <w:pPr>
        <w:shd w:fill="ffffff" w:val="clear"/>
        <w:spacing w:after="480" w:lineRule="auto"/>
        <w:rPr>
          <w:sz w:val="26"/>
          <w:szCs w:val="26"/>
        </w:rPr>
      </w:pPr>
      <w:r w:rsidDel="00000000" w:rsidR="00000000" w:rsidRPr="00000000">
        <w:rPr>
          <w:sz w:val="26"/>
          <w:szCs w:val="26"/>
          <w:rtl w:val="0"/>
        </w:rPr>
        <w:t xml:space="preserve">Bike Turning Signals are used to indicate the intent of left turn or right turn to other users of the road.</w:t>
      </w:r>
    </w:p>
    <w:p w:rsidR="00000000" w:rsidDel="00000000" w:rsidP="00000000" w:rsidRDefault="00000000" w:rsidRPr="00000000" w14:paraId="0000005C">
      <w:pPr>
        <w:shd w:fill="ffffff" w:val="clear"/>
        <w:spacing w:after="480" w:lineRule="auto"/>
        <w:rPr>
          <w:sz w:val="26"/>
          <w:szCs w:val="26"/>
        </w:rPr>
      </w:pPr>
      <w:r w:rsidDel="00000000" w:rsidR="00000000" w:rsidRPr="00000000">
        <w:rPr>
          <w:rtl w:val="0"/>
        </w:rPr>
      </w:r>
    </w:p>
    <w:p w:rsidR="00000000" w:rsidDel="00000000" w:rsidP="00000000" w:rsidRDefault="00000000" w:rsidRPr="00000000" w14:paraId="0000005D">
      <w:pPr>
        <w:shd w:fill="ffffff" w:val="clear"/>
        <w:spacing w:after="480" w:lineRule="auto"/>
        <w:rPr>
          <w:sz w:val="26"/>
          <w:szCs w:val="26"/>
        </w:rPr>
      </w:pPr>
      <w:r w:rsidDel="00000000" w:rsidR="00000000" w:rsidRPr="00000000">
        <w:rPr>
          <w:rtl w:val="0"/>
        </w:rPr>
      </w:r>
    </w:p>
    <w:p w:rsidR="00000000" w:rsidDel="00000000" w:rsidP="00000000" w:rsidRDefault="00000000" w:rsidRPr="00000000" w14:paraId="0000005E">
      <w:pPr>
        <w:shd w:fill="ffffff" w:val="clear"/>
        <w:spacing w:after="480" w:lineRule="auto"/>
        <w:rPr>
          <w:b w:val="1"/>
          <w:sz w:val="32"/>
          <w:szCs w:val="32"/>
          <w:u w:val="single"/>
        </w:rPr>
      </w:pPr>
      <w:r w:rsidDel="00000000" w:rsidR="00000000" w:rsidRPr="00000000">
        <w:rPr>
          <w:b w:val="1"/>
          <w:sz w:val="32"/>
          <w:szCs w:val="32"/>
          <w:u w:val="single"/>
          <w:rtl w:val="0"/>
        </w:rPr>
        <w:t xml:space="preserve">Principle:</w:t>
      </w:r>
    </w:p>
    <w:p w:rsidR="00000000" w:rsidDel="00000000" w:rsidP="00000000" w:rsidRDefault="00000000" w:rsidRPr="00000000" w14:paraId="0000005F">
      <w:pPr>
        <w:shd w:fill="ffffff" w:val="clear"/>
        <w:spacing w:after="480" w:lineRule="auto"/>
        <w:jc w:val="both"/>
        <w:rPr>
          <w:sz w:val="26"/>
          <w:szCs w:val="26"/>
        </w:rPr>
      </w:pPr>
      <w:r w:rsidDel="00000000" w:rsidR="00000000" w:rsidRPr="00000000">
        <w:rPr>
          <w:sz w:val="26"/>
          <w:szCs w:val="26"/>
          <w:rtl w:val="0"/>
        </w:rPr>
        <w:t xml:space="preserve">The objective of this circuit is to indicate the left or right turn for the bike/vehicle. The main component of this circuit is the infamous 555 Timer IC. Here, this 555 timer acts as an Astable multivibrator. </w:t>
      </w:r>
    </w:p>
    <w:p w:rsidR="00000000" w:rsidDel="00000000" w:rsidP="00000000" w:rsidRDefault="00000000" w:rsidRPr="00000000" w14:paraId="00000060">
      <w:pPr>
        <w:shd w:fill="ffffff" w:val="clear"/>
        <w:spacing w:after="480" w:lineRule="auto"/>
        <w:jc w:val="both"/>
        <w:rPr>
          <w:sz w:val="26"/>
          <w:szCs w:val="26"/>
        </w:rPr>
      </w:pPr>
      <w:r w:rsidDel="00000000" w:rsidR="00000000" w:rsidRPr="00000000">
        <w:rPr>
          <w:sz w:val="26"/>
          <w:szCs w:val="26"/>
          <w:rtl w:val="0"/>
        </w:rPr>
        <w:t xml:space="preserve">It generates the pulse signal with variable width. Using this variable width of the pulse, we can set different time delays for the LEDs (ON and OFF for LEDs).</w:t>
      </w:r>
    </w:p>
    <w:p w:rsidR="00000000" w:rsidDel="00000000" w:rsidP="00000000" w:rsidRDefault="00000000" w:rsidRPr="00000000" w14:paraId="00000061">
      <w:pPr>
        <w:shd w:fill="ffffff" w:val="clear"/>
        <w:spacing w:after="480" w:lineRule="auto"/>
        <w:jc w:val="both"/>
        <w:rPr>
          <w:sz w:val="26"/>
          <w:szCs w:val="26"/>
        </w:rPr>
      </w:pPr>
      <w:r w:rsidDel="00000000" w:rsidR="00000000" w:rsidRPr="00000000">
        <w:rPr>
          <w:sz w:val="26"/>
          <w:szCs w:val="26"/>
          <w:rtl w:val="0"/>
        </w:rPr>
        <w:t xml:space="preserve">The circuit consists of two important resistors (100KΩ and 470KΩ), which are connected to a 555 timer and these are used to set the time delay for LEDs. The output of the 555 Timer IC is given to either the LEFT indicator LED or the RIGHT Indicator LED using a Slide Switch. </w:t>
      </w:r>
    </w:p>
    <w:p w:rsidR="00000000" w:rsidDel="00000000" w:rsidP="00000000" w:rsidRDefault="00000000" w:rsidRPr="00000000" w14:paraId="00000062">
      <w:pPr>
        <w:shd w:fill="ffffff" w:val="clear"/>
        <w:spacing w:after="480" w:lineRule="auto"/>
        <w:jc w:val="both"/>
        <w:rPr>
          <w:sz w:val="26"/>
          <w:szCs w:val="26"/>
        </w:rPr>
      </w:pPr>
      <w:r w:rsidDel="00000000" w:rsidR="00000000" w:rsidRPr="00000000">
        <w:rPr>
          <w:sz w:val="26"/>
          <w:szCs w:val="26"/>
          <w:rtl w:val="0"/>
        </w:rPr>
        <w:t xml:space="preserve">1n4148 signal diode is connected in reverse bias at the output to maintain constant current at the output. BC547 (NPN) Transistor switches the LED’s ON and OFF based on the base currents. </w:t>
      </w:r>
    </w:p>
    <w:p w:rsidR="00000000" w:rsidDel="00000000" w:rsidP="00000000" w:rsidRDefault="00000000" w:rsidRPr="00000000" w14:paraId="00000063">
      <w:pPr>
        <w:shd w:fill="ffffff" w:val="clear"/>
        <w:spacing w:after="480" w:lineRule="auto"/>
        <w:jc w:val="both"/>
        <w:rPr>
          <w:sz w:val="24"/>
          <w:szCs w:val="24"/>
        </w:rPr>
      </w:pPr>
      <w:r w:rsidDel="00000000" w:rsidR="00000000" w:rsidRPr="00000000">
        <w:rPr>
          <w:sz w:val="26"/>
          <w:szCs w:val="26"/>
          <w:rtl w:val="0"/>
        </w:rPr>
        <w:t xml:space="preserve">330-ohm resistors are used to drop the voltage otherwise LEDs may get damaged. Here we can vary the time width of output pulse by varying the resistance or capacitance value.</w:t>
      </w: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b w:val="1"/>
          <w:sz w:val="32"/>
          <w:szCs w:val="32"/>
          <w:u w:val="single"/>
          <w:rtl w:val="0"/>
        </w:rPr>
        <w:t xml:space="preserve">Design:</w:t>
      </w:r>
    </w:p>
    <w:p w:rsidR="00000000" w:rsidDel="00000000" w:rsidP="00000000" w:rsidRDefault="00000000" w:rsidRPr="00000000" w14:paraId="00000065">
      <w:pPr>
        <w:rPr>
          <w:b w:val="1"/>
          <w:sz w:val="32"/>
          <w:szCs w:val="32"/>
          <w:u w:val="single"/>
        </w:rPr>
      </w:pPr>
      <w:r w:rsidDel="00000000" w:rsidR="00000000" w:rsidRPr="00000000">
        <w:rPr>
          <w:rtl w:val="0"/>
        </w:rPr>
      </w:r>
    </w:p>
    <w:p w:rsidR="00000000" w:rsidDel="00000000" w:rsidP="00000000" w:rsidRDefault="00000000" w:rsidRPr="00000000" w14:paraId="00000066">
      <w:pPr>
        <w:shd w:fill="ffffff" w:val="clear"/>
        <w:spacing w:after="480" w:lineRule="auto"/>
        <w:jc w:val="both"/>
        <w:rPr>
          <w:sz w:val="26"/>
          <w:szCs w:val="26"/>
        </w:rPr>
      </w:pPr>
      <w:r w:rsidDel="00000000" w:rsidR="00000000" w:rsidRPr="00000000">
        <w:rPr>
          <w:sz w:val="26"/>
          <w:szCs w:val="26"/>
          <w:rtl w:val="0"/>
        </w:rPr>
        <w:t xml:space="preserve">In this circuit, the 555 timer produces a pulse signal with variable width. The pulse width is varied by varying resistance or capacitance value (100KΩ, 470KΩ or 1µF). Pins 2 and 6 are shorted to allow triggering after every timing cycle.</w:t>
      </w:r>
    </w:p>
    <w:p w:rsidR="00000000" w:rsidDel="00000000" w:rsidP="00000000" w:rsidRDefault="00000000" w:rsidRPr="00000000" w14:paraId="00000067">
      <w:pPr>
        <w:shd w:fill="ffffff" w:val="clear"/>
        <w:spacing w:after="480" w:lineRule="auto"/>
        <w:jc w:val="both"/>
        <w:rPr>
          <w:sz w:val="26"/>
          <w:szCs w:val="26"/>
        </w:rPr>
      </w:pPr>
      <w:r w:rsidDel="00000000" w:rsidR="00000000" w:rsidRPr="00000000">
        <w:rPr>
          <w:sz w:val="26"/>
          <w:szCs w:val="26"/>
          <w:rtl w:val="0"/>
        </w:rPr>
        <w:t xml:space="preserve">The fourth pin is reset, it is shorted with VCC (8</w:t>
      </w:r>
      <w:r w:rsidDel="00000000" w:rsidR="00000000" w:rsidRPr="00000000">
        <w:rPr>
          <w:sz w:val="19"/>
          <w:szCs w:val="19"/>
          <w:rtl w:val="0"/>
        </w:rPr>
        <w:t xml:space="preserve">th</w:t>
      </w:r>
      <w:r w:rsidDel="00000000" w:rsidR="00000000" w:rsidRPr="00000000">
        <w:rPr>
          <w:sz w:val="26"/>
          <w:szCs w:val="26"/>
          <w:rtl w:val="0"/>
        </w:rPr>
        <w:t xml:space="preserve"> pin) to avoid sudden resets. The 7</w:t>
      </w:r>
      <w:r w:rsidDel="00000000" w:rsidR="00000000" w:rsidRPr="00000000">
        <w:rPr>
          <w:sz w:val="19"/>
          <w:szCs w:val="19"/>
          <w:rtl w:val="0"/>
        </w:rPr>
        <w:t xml:space="preserve">th</w:t>
      </w:r>
      <w:r w:rsidDel="00000000" w:rsidR="00000000" w:rsidRPr="00000000">
        <w:rPr>
          <w:sz w:val="26"/>
          <w:szCs w:val="26"/>
          <w:rtl w:val="0"/>
        </w:rPr>
        <w:t xml:space="preserve"> pin is discharging pin, it is connected to the 6</w:t>
      </w:r>
      <w:r w:rsidDel="00000000" w:rsidR="00000000" w:rsidRPr="00000000">
        <w:rPr>
          <w:sz w:val="19"/>
          <w:szCs w:val="19"/>
          <w:rtl w:val="0"/>
        </w:rPr>
        <w:t xml:space="preserve">th</w:t>
      </w:r>
      <w:r w:rsidDel="00000000" w:rsidR="00000000" w:rsidRPr="00000000">
        <w:rPr>
          <w:sz w:val="26"/>
          <w:szCs w:val="26"/>
          <w:rtl w:val="0"/>
        </w:rPr>
        <w:t xml:space="preserve"> pin through a 470KΩ resistor.</w:t>
      </w:r>
    </w:p>
    <w:p w:rsidR="00000000" w:rsidDel="00000000" w:rsidP="00000000" w:rsidRDefault="00000000" w:rsidRPr="00000000" w14:paraId="00000068">
      <w:pPr>
        <w:shd w:fill="ffffff" w:val="clear"/>
        <w:spacing w:after="480" w:lineRule="auto"/>
        <w:jc w:val="both"/>
        <w:rPr>
          <w:sz w:val="26"/>
          <w:szCs w:val="26"/>
        </w:rPr>
      </w:pPr>
      <w:r w:rsidDel="00000000" w:rsidR="00000000" w:rsidRPr="00000000">
        <w:rPr>
          <w:sz w:val="26"/>
          <w:szCs w:val="26"/>
          <w:rtl w:val="0"/>
        </w:rPr>
        <w:t xml:space="preserve">For a 555 Timer, capacitor C charges through resistors RA and RB. Now because of internal op-amps, capacitor C discharges through resistor RB. 555 timer internally consist of 2 operational amplifiers, one D flip flop and one NPN transistor.</w:t>
      </w:r>
    </w:p>
    <w:p w:rsidR="00000000" w:rsidDel="00000000" w:rsidP="00000000" w:rsidRDefault="00000000" w:rsidRPr="00000000" w14:paraId="00000069">
      <w:pPr>
        <w:shd w:fill="ffffff" w:val="clear"/>
        <w:spacing w:after="480" w:lineRule="auto"/>
        <w:jc w:val="both"/>
        <w:rPr>
          <w:sz w:val="24"/>
          <w:szCs w:val="24"/>
        </w:rPr>
      </w:pPr>
      <w:r w:rsidDel="00000000" w:rsidR="00000000" w:rsidRPr="00000000">
        <w:rPr>
          <w:sz w:val="26"/>
          <w:szCs w:val="26"/>
          <w:rtl w:val="0"/>
        </w:rPr>
        <w:t xml:space="preserve">The obtained pulse from the 555 timer is applied to the LEDs through the slide switch to make the LEDs ON and OFF with some delay. Here the operating voltage of LEDs is around 2 to 3v but from the battery, we get a 9V supply. So, we need to drop the remaining voltage. To drop this voltage, we are using resistors in series with LEDs.</w:t>
      </w:r>
      <w:r w:rsidDel="00000000" w:rsidR="00000000" w:rsidRPr="00000000">
        <w:rPr>
          <w:rtl w:val="0"/>
        </w:rPr>
      </w:r>
    </w:p>
    <w:p w:rsidR="00000000" w:rsidDel="00000000" w:rsidP="00000000" w:rsidRDefault="00000000" w:rsidRPr="00000000" w14:paraId="0000006A">
      <w:pPr>
        <w:rPr>
          <w:b w:val="1"/>
          <w:sz w:val="32"/>
          <w:szCs w:val="32"/>
          <w:u w:val="single"/>
        </w:rPr>
      </w:pPr>
      <w:r w:rsidDel="00000000" w:rsidR="00000000" w:rsidRPr="00000000">
        <w:rPr>
          <w:b w:val="1"/>
          <w:sz w:val="32"/>
          <w:szCs w:val="32"/>
          <w:u w:val="single"/>
          <w:rtl w:val="0"/>
        </w:rPr>
        <w:t xml:space="preserve">Circuit:</w:t>
      </w:r>
    </w:p>
    <w:p w:rsidR="00000000" w:rsidDel="00000000" w:rsidP="00000000" w:rsidRDefault="00000000" w:rsidRPr="00000000" w14:paraId="0000006B">
      <w:pPr>
        <w:rPr>
          <w:b w:val="1"/>
          <w:sz w:val="32"/>
          <w:szCs w:val="32"/>
          <w:u w:val="single"/>
        </w:rPr>
      </w:pPr>
      <w:r w:rsidDel="00000000" w:rsidR="00000000" w:rsidRPr="00000000">
        <w:rPr>
          <w:rtl w:val="0"/>
        </w:rPr>
      </w:r>
    </w:p>
    <w:p w:rsidR="00000000" w:rsidDel="00000000" w:rsidP="00000000" w:rsidRDefault="00000000" w:rsidRPr="00000000" w14:paraId="0000006C">
      <w:pPr>
        <w:rPr>
          <w:b w:val="1"/>
          <w:sz w:val="32"/>
          <w:szCs w:val="32"/>
          <w:u w:val="single"/>
        </w:rPr>
      </w:pPr>
      <w:r w:rsidDel="00000000" w:rsidR="00000000" w:rsidRPr="00000000">
        <w:rPr>
          <w:b w:val="1"/>
          <w:sz w:val="32"/>
          <w:szCs w:val="32"/>
          <w:u w:val="single"/>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32"/>
          <w:szCs w:val="32"/>
          <w:u w:val="single"/>
        </w:rPr>
      </w:pPr>
      <w:r w:rsidDel="00000000" w:rsidR="00000000" w:rsidRPr="00000000">
        <w:rPr>
          <w:rtl w:val="0"/>
        </w:rPr>
      </w:r>
    </w:p>
    <w:p w:rsidR="00000000" w:rsidDel="00000000" w:rsidP="00000000" w:rsidRDefault="00000000" w:rsidRPr="00000000" w14:paraId="0000006E">
      <w:pPr>
        <w:rPr>
          <w:b w:val="1"/>
          <w:sz w:val="32"/>
          <w:szCs w:val="32"/>
          <w:u w:val="single"/>
        </w:rPr>
      </w:pPr>
      <w:r w:rsidDel="00000000" w:rsidR="00000000" w:rsidRPr="00000000">
        <w:rPr>
          <w:rtl w:val="0"/>
        </w:rPr>
      </w:r>
    </w:p>
    <w:p w:rsidR="00000000" w:rsidDel="00000000" w:rsidP="00000000" w:rsidRDefault="00000000" w:rsidRPr="00000000" w14:paraId="0000006F">
      <w:pPr>
        <w:rPr>
          <w:b w:val="1"/>
          <w:sz w:val="32"/>
          <w:szCs w:val="32"/>
          <w:u w:val="single"/>
        </w:rPr>
      </w:pPr>
      <w:r w:rsidDel="00000000" w:rsidR="00000000" w:rsidRPr="00000000">
        <w:rPr>
          <w:b w:val="1"/>
          <w:sz w:val="32"/>
          <w:szCs w:val="32"/>
          <w:u w:val="single"/>
          <w:rtl w:val="0"/>
        </w:rPr>
        <w:t xml:space="preserve">Result:</w:t>
      </w:r>
    </w:p>
    <w:p w:rsidR="00000000" w:rsidDel="00000000" w:rsidP="00000000" w:rsidRDefault="00000000" w:rsidRPr="00000000" w14:paraId="00000070">
      <w:pPr>
        <w:rPr>
          <w:b w:val="1"/>
          <w:sz w:val="32"/>
          <w:szCs w:val="32"/>
          <w:u w:val="single"/>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Bike Turning Signal Circuit was built and tested using the Software available with the required components.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32"/>
          <w:szCs w:val="32"/>
          <w:u w:val="single"/>
        </w:rPr>
      </w:pPr>
      <w:r w:rsidDel="00000000" w:rsidR="00000000" w:rsidRPr="00000000">
        <w:rPr>
          <w:b w:val="1"/>
          <w:sz w:val="32"/>
          <w:szCs w:val="32"/>
          <w:u w:val="single"/>
          <w:rtl w:val="0"/>
        </w:rPr>
        <w:t xml:space="preserve">Conclusion: </w:t>
      </w:r>
    </w:p>
    <w:p w:rsidR="00000000" w:rsidDel="00000000" w:rsidP="00000000" w:rsidRDefault="00000000" w:rsidRPr="00000000" w14:paraId="00000074">
      <w:pPr>
        <w:rPr>
          <w:b w:val="1"/>
          <w:sz w:val="32"/>
          <w:szCs w:val="32"/>
          <w:u w:val="single"/>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With this Mini Project we learnt how to create a Bike Turning Signal Circuit with various electronic components.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444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pverter.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