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9E9" w:rsidRDefault="00AA49E9" w:rsidP="00AA49E9">
      <w:pPr>
        <w:pStyle w:val="BodyText"/>
        <w:spacing w:before="10"/>
        <w:rPr>
          <w:sz w:val="16"/>
        </w:rPr>
      </w:pPr>
    </w:p>
    <w:p w:rsidR="00AA49E9" w:rsidRDefault="00AA49E9" w:rsidP="00AA49E9">
      <w:pPr>
        <w:pStyle w:val="Heading2"/>
        <w:spacing w:before="48"/>
        <w:ind w:left="1479" w:right="977"/>
        <w:jc w:val="center"/>
      </w:pPr>
      <w:r>
        <w:t>Laboratory Report Cover Sheet</w:t>
      </w:r>
    </w:p>
    <w:p w:rsidR="00AA49E9" w:rsidRDefault="00AA49E9" w:rsidP="00AA49E9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1614170</wp:posOffset>
                </wp:positionH>
                <wp:positionV relativeFrom="paragraph">
                  <wp:posOffset>128270</wp:posOffset>
                </wp:positionV>
                <wp:extent cx="5227320" cy="1275715"/>
                <wp:effectExtent l="4445" t="4445" r="6985" b="571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320" cy="1275715"/>
                          <a:chOff x="2542" y="202"/>
                          <a:chExt cx="8232" cy="20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46" y="1183"/>
                            <a:ext cx="8222" cy="1023"/>
                          </a:xfrm>
                          <a:prstGeom prst="rect">
                            <a:avLst/>
                          </a:prstGeom>
                          <a:solidFill>
                            <a:srgbClr val="C2D69A"/>
                          </a:solidFill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49E9" w:rsidRDefault="00AA49E9" w:rsidP="00AA49E9">
                              <w:pPr>
                                <w:ind w:left="600" w:right="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18ECE206J ADVANCED DIGITAL SYSTEMS DESIGN</w:t>
                              </w:r>
                            </w:p>
                            <w:p w:rsidR="00AA49E9" w:rsidRDefault="00AA49E9" w:rsidP="00AA49E9">
                              <w:pPr>
                                <w:spacing w:line="275" w:lineRule="exact"/>
                                <w:ind w:left="600" w:right="82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Fourth Semester, 2021-22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(Even 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46" y="206"/>
                            <a:ext cx="8222" cy="977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9E9" w:rsidRDefault="00AA49E9" w:rsidP="00AA49E9">
                              <w:pPr>
                                <w:ind w:left="1639" w:right="1864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SRM Institute of Science and Technology College of Engineering and Technology</w:t>
                              </w:r>
                            </w:p>
                            <w:p w:rsidR="00AA49E9" w:rsidRDefault="00AA49E9" w:rsidP="00AA49E9">
                              <w:pPr>
                                <w:ind w:left="600" w:right="83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Department of Electronics and Communication 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7.1pt;margin-top:10.1pt;width:411.6pt;height:100.45pt;z-index:-251655168;mso-wrap-distance-left:0;mso-wrap-distance-right:0;mso-position-horizontal-relative:page" coordorigin="2542,202" coordsize="8232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546;top:1183;width:8222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6Om8IA&#10;AADaAAAADwAAAGRycy9kb3ducmV2LnhtbESPT2vCQBTE7wW/w/KE3pqNgUhJs0opiF6K+K/nR/aZ&#10;xGTfxuw2pt/eFYQeh5n5DZMvR9OKgXpXW1Ywi2IQxIXVNZcKjofV2zsI55E1tpZJwR85WC4mLzlm&#10;2t54R8PelyJA2GWooPK+y6R0RUUGXWQ74uCdbW/QB9mXUvd4C3DTyiSO59JgzWGhwo6+Kiqa/a9R&#10;0KQ4P22bH/19XSfxxm4PjUsvSr1Ox88PEJ5G/x9+tjdaQQK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o6bwgAAANoAAAAPAAAAAAAAAAAAAAAAAJgCAABkcnMvZG93&#10;bnJldi54bWxQSwUGAAAAAAQABAD1AAAAhwMAAAAA&#10;" fillcolor="#c2d69a" strokeweight=".16936mm">
                  <v:textbox inset="0,0,0,0">
                    <w:txbxContent>
                      <w:p w:rsidR="00AA49E9" w:rsidRDefault="00AA49E9" w:rsidP="00AA49E9">
                        <w:pPr>
                          <w:ind w:left="600" w:right="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18ECE206J ADVANCED DIGITAL SYSTEMS DESIGN</w:t>
                        </w:r>
                      </w:p>
                      <w:p w:rsidR="00AA49E9" w:rsidRDefault="00AA49E9" w:rsidP="00AA49E9">
                        <w:pPr>
                          <w:spacing w:line="275" w:lineRule="exact"/>
                          <w:ind w:left="600" w:right="82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Fourth Semester, 2021-22</w:t>
                        </w:r>
                        <w:r>
                          <w:rPr>
                            <w:b/>
                            <w:sz w:val="24"/>
                          </w:rPr>
                          <w:t xml:space="preserve"> (Even semester)</w:t>
                        </w:r>
                      </w:p>
                    </w:txbxContent>
                  </v:textbox>
                </v:shape>
                <v:shape id="Text Box 4" o:spid="_x0000_s1028" type="#_x0000_t202" style="position:absolute;left:2546;top:206;width:8222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O18MA&#10;AADaAAAADwAAAGRycy9kb3ducmV2LnhtbESPQWvCQBSE7wX/w/IKvTWbGqwaXSWUVnrowUR/wCP7&#10;TILZtyG7TdJ/7xYEj8PMfMNs95NpxUC9aywreItiEMSl1Q1XCs6nr9cVCOeRNbaWScEfOdjvZk9b&#10;TLUdOaeh8JUIEHYpKqi971IpXVmTQRfZjjh4F9sb9EH2ldQ9jgFuWjmP43dpsOGwUGNHHzWV1+LX&#10;KLgcunG5LqYxXuTH4w9/JtmCEqVenqdsA8LT5B/he/tbK0jg/0q4AXJ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LO18MAAADaAAAADwAAAAAAAAAAAAAAAACYAgAAZHJzL2Rv&#10;d25yZXYueG1sUEsFBgAAAAAEAAQA9QAAAIgDAAAAAA==&#10;" filled="f" strokeweight=".16936mm">
                  <v:textbox inset="0,0,0,0">
                    <w:txbxContent>
                      <w:p w:rsidR="00AA49E9" w:rsidRDefault="00AA49E9" w:rsidP="00AA49E9">
                        <w:pPr>
                          <w:ind w:left="1639" w:right="186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SRM Institute of Science and Technology College of Engineering and Technology</w:t>
                        </w:r>
                      </w:p>
                      <w:p w:rsidR="00AA49E9" w:rsidRDefault="00AA49E9" w:rsidP="00AA49E9">
                        <w:pPr>
                          <w:ind w:left="600" w:right="83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Department of Electronics and Communication 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49E9" w:rsidRDefault="00AA49E9" w:rsidP="00AA49E9">
      <w:pPr>
        <w:pStyle w:val="BodyText"/>
        <w:rPr>
          <w:b/>
          <w:sz w:val="18"/>
        </w:rPr>
      </w:pPr>
    </w:p>
    <w:p w:rsidR="00AA49E9" w:rsidRDefault="00AA49E9" w:rsidP="00AA49E9">
      <w:pPr>
        <w:pStyle w:val="Heading4"/>
        <w:tabs>
          <w:tab w:val="left" w:pos="2580"/>
        </w:tabs>
        <w:spacing w:before="61"/>
      </w:pPr>
      <w:r>
        <w:t>Name</w:t>
      </w:r>
      <w:r>
        <w:tab/>
        <w:t>:</w:t>
      </w:r>
    </w:p>
    <w:p w:rsidR="00AA49E9" w:rsidRDefault="00AA49E9" w:rsidP="00AA49E9">
      <w:pPr>
        <w:pStyle w:val="BodyText"/>
        <w:spacing w:before="8"/>
        <w:rPr>
          <w:b/>
          <w:sz w:val="27"/>
        </w:rPr>
      </w:pPr>
    </w:p>
    <w:p w:rsidR="00AA49E9" w:rsidRDefault="00AA49E9" w:rsidP="00AA49E9">
      <w:pPr>
        <w:tabs>
          <w:tab w:val="left" w:pos="2580"/>
        </w:tabs>
        <w:spacing w:before="1"/>
        <w:ind w:left="420"/>
        <w:rPr>
          <w:b/>
          <w:sz w:val="24"/>
        </w:rPr>
      </w:pPr>
      <w:r>
        <w:rPr>
          <w:b/>
          <w:sz w:val="24"/>
        </w:rPr>
        <w:t>Register No.</w:t>
      </w:r>
      <w:r>
        <w:rPr>
          <w:b/>
          <w:sz w:val="24"/>
        </w:rPr>
        <w:tab/>
        <w:t>:</w:t>
      </w:r>
    </w:p>
    <w:p w:rsidR="00AA49E9" w:rsidRDefault="00AA49E9" w:rsidP="00AA49E9">
      <w:pPr>
        <w:pStyle w:val="BodyText"/>
        <w:spacing w:before="8"/>
        <w:rPr>
          <w:b/>
          <w:sz w:val="27"/>
        </w:rPr>
      </w:pPr>
    </w:p>
    <w:p w:rsidR="00AA49E9" w:rsidRDefault="00AA49E9" w:rsidP="00AA49E9">
      <w:pPr>
        <w:tabs>
          <w:tab w:val="left" w:pos="2580"/>
        </w:tabs>
        <w:ind w:left="420"/>
        <w:rPr>
          <w:b/>
          <w:sz w:val="24"/>
        </w:rPr>
      </w:pPr>
      <w:r>
        <w:rPr>
          <w:b/>
          <w:sz w:val="24"/>
        </w:rPr>
        <w:t>Day/ Session</w:t>
      </w:r>
      <w:r>
        <w:rPr>
          <w:b/>
          <w:sz w:val="24"/>
        </w:rPr>
        <w:tab/>
        <w:t>:</w:t>
      </w:r>
    </w:p>
    <w:p w:rsidR="00AA49E9" w:rsidRDefault="00AA49E9" w:rsidP="00AA49E9">
      <w:pPr>
        <w:pStyle w:val="BodyText"/>
        <w:spacing w:before="9"/>
        <w:rPr>
          <w:b/>
          <w:sz w:val="27"/>
        </w:rPr>
      </w:pPr>
    </w:p>
    <w:p w:rsidR="00AA49E9" w:rsidRDefault="00AA49E9" w:rsidP="00AA49E9">
      <w:pPr>
        <w:tabs>
          <w:tab w:val="left" w:pos="2580"/>
        </w:tabs>
        <w:ind w:left="420"/>
        <w:rPr>
          <w:b/>
          <w:sz w:val="24"/>
        </w:rPr>
      </w:pPr>
      <w:r>
        <w:rPr>
          <w:b/>
          <w:sz w:val="24"/>
        </w:rPr>
        <w:t>Venue</w:t>
      </w:r>
      <w:r>
        <w:rPr>
          <w:b/>
          <w:sz w:val="24"/>
        </w:rPr>
        <w:tab/>
        <w:t>:</w:t>
      </w:r>
    </w:p>
    <w:p w:rsidR="00AA49E9" w:rsidRDefault="00AA49E9" w:rsidP="00AA49E9">
      <w:pPr>
        <w:pStyle w:val="BodyText"/>
        <w:rPr>
          <w:b/>
          <w:sz w:val="28"/>
        </w:rPr>
      </w:pPr>
    </w:p>
    <w:p w:rsidR="00AA49E9" w:rsidRDefault="00AA49E9" w:rsidP="00AA49E9">
      <w:pPr>
        <w:ind w:left="420"/>
        <w:rPr>
          <w:b/>
          <w:sz w:val="24"/>
        </w:rPr>
      </w:pPr>
      <w:r>
        <w:rPr>
          <w:b/>
          <w:sz w:val="24"/>
        </w:rPr>
        <w:t xml:space="preserve">Title of </w:t>
      </w:r>
      <w:proofErr w:type="gramStart"/>
      <w:r>
        <w:rPr>
          <w:b/>
          <w:sz w:val="24"/>
        </w:rPr>
        <w:t>Experiment :</w:t>
      </w:r>
      <w:proofErr w:type="gramEnd"/>
    </w:p>
    <w:p w:rsidR="00AA49E9" w:rsidRDefault="00AA49E9" w:rsidP="00AA49E9">
      <w:pPr>
        <w:pStyle w:val="BodyText"/>
        <w:spacing w:before="8"/>
        <w:rPr>
          <w:b/>
          <w:sz w:val="27"/>
        </w:rPr>
      </w:pPr>
    </w:p>
    <w:p w:rsidR="00AA49E9" w:rsidRDefault="00AA49E9" w:rsidP="00AA49E9">
      <w:pPr>
        <w:spacing w:before="1"/>
        <w:ind w:left="420"/>
        <w:rPr>
          <w:b/>
          <w:sz w:val="24"/>
        </w:rPr>
      </w:pPr>
      <w:r>
        <w:rPr>
          <w:b/>
          <w:sz w:val="24"/>
        </w:rPr>
        <w:t xml:space="preserve">Date of </w:t>
      </w:r>
      <w:proofErr w:type="gramStart"/>
      <w:r>
        <w:rPr>
          <w:b/>
          <w:sz w:val="24"/>
        </w:rPr>
        <w:t>Conduction :</w:t>
      </w:r>
      <w:proofErr w:type="gramEnd"/>
    </w:p>
    <w:p w:rsidR="00AA49E9" w:rsidRDefault="00AA49E9" w:rsidP="00AA49E9">
      <w:pPr>
        <w:pStyle w:val="BodyText"/>
        <w:spacing w:before="8"/>
        <w:rPr>
          <w:b/>
          <w:sz w:val="27"/>
        </w:rPr>
      </w:pPr>
    </w:p>
    <w:p w:rsidR="00AA49E9" w:rsidRDefault="00AA49E9" w:rsidP="00AA49E9">
      <w:pPr>
        <w:spacing w:before="1"/>
        <w:ind w:left="420"/>
        <w:rPr>
          <w:b/>
          <w:sz w:val="24"/>
        </w:rPr>
      </w:pPr>
      <w:r>
        <w:rPr>
          <w:b/>
          <w:sz w:val="24"/>
        </w:rPr>
        <w:t>Date of Submission   :</w:t>
      </w:r>
    </w:p>
    <w:p w:rsidR="00AA49E9" w:rsidRDefault="00AA49E9" w:rsidP="00AA49E9">
      <w:pPr>
        <w:pStyle w:val="BodyText"/>
        <w:rPr>
          <w:b/>
          <w:sz w:val="20"/>
        </w:rPr>
      </w:pPr>
    </w:p>
    <w:p w:rsidR="00AA49E9" w:rsidRDefault="00AA49E9" w:rsidP="00AA49E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1957"/>
        <w:gridCol w:w="1801"/>
      </w:tblGrid>
      <w:tr w:rsidR="00AA49E9" w:rsidTr="006146B5">
        <w:trPr>
          <w:trHeight w:val="594"/>
        </w:trPr>
        <w:tc>
          <w:tcPr>
            <w:tcW w:w="3272" w:type="dxa"/>
            <w:shd w:val="clear" w:color="auto" w:fill="C2D69A"/>
          </w:tcPr>
          <w:p w:rsidR="00AA49E9" w:rsidRDefault="00AA49E9" w:rsidP="006146B5">
            <w:pPr>
              <w:pStyle w:val="TableParagraph"/>
              <w:spacing w:before="147"/>
              <w:ind w:left="1060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1957" w:type="dxa"/>
            <w:shd w:val="clear" w:color="auto" w:fill="C2D69A"/>
          </w:tcPr>
          <w:p w:rsidR="00AA49E9" w:rsidRDefault="00AA49E9" w:rsidP="006146B5">
            <w:pPr>
              <w:pStyle w:val="TableParagraph"/>
              <w:spacing w:before="147"/>
              <w:ind w:left="319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1801" w:type="dxa"/>
            <w:shd w:val="clear" w:color="auto" w:fill="C2D69A"/>
          </w:tcPr>
          <w:p w:rsidR="00AA49E9" w:rsidRDefault="00AA49E9" w:rsidP="006146B5">
            <w:pPr>
              <w:pStyle w:val="TableParagraph"/>
              <w:spacing w:line="275" w:lineRule="exact"/>
              <w:ind w:left="393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AA49E9" w:rsidRDefault="00AA49E9" w:rsidP="006146B5">
            <w:pPr>
              <w:pStyle w:val="TableParagraph"/>
              <w:spacing w:before="21"/>
              <w:ind w:left="396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AA49E9" w:rsidTr="006146B5">
        <w:trPr>
          <w:trHeight w:val="455"/>
        </w:trPr>
        <w:tc>
          <w:tcPr>
            <w:tcW w:w="3272" w:type="dxa"/>
          </w:tcPr>
          <w:p w:rsidR="00AA49E9" w:rsidRDefault="00AA49E9" w:rsidP="006146B5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Pre lab and Post lab</w:t>
            </w:r>
          </w:p>
        </w:tc>
        <w:tc>
          <w:tcPr>
            <w:tcW w:w="1957" w:type="dxa"/>
          </w:tcPr>
          <w:p w:rsidR="00AA49E9" w:rsidRDefault="00AA49E9" w:rsidP="006146B5">
            <w:pPr>
              <w:pStyle w:val="TableParagraph"/>
              <w:spacing w:line="213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1" w:type="dxa"/>
          </w:tcPr>
          <w:p w:rsidR="00AA49E9" w:rsidRDefault="00AA49E9" w:rsidP="006146B5">
            <w:pPr>
              <w:pStyle w:val="TableParagraph"/>
              <w:rPr>
                <w:sz w:val="24"/>
              </w:rPr>
            </w:pPr>
          </w:p>
        </w:tc>
      </w:tr>
      <w:tr w:rsidR="00AA49E9" w:rsidTr="006146B5">
        <w:trPr>
          <w:trHeight w:val="453"/>
        </w:trPr>
        <w:tc>
          <w:tcPr>
            <w:tcW w:w="3272" w:type="dxa"/>
          </w:tcPr>
          <w:p w:rsidR="00AA49E9" w:rsidRDefault="00AA49E9" w:rsidP="006146B5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Lab Performance</w:t>
            </w:r>
          </w:p>
        </w:tc>
        <w:tc>
          <w:tcPr>
            <w:tcW w:w="1957" w:type="dxa"/>
          </w:tcPr>
          <w:p w:rsidR="00AA49E9" w:rsidRDefault="00AA49E9" w:rsidP="006146B5">
            <w:pPr>
              <w:pStyle w:val="TableParagraph"/>
              <w:spacing w:line="213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01" w:type="dxa"/>
          </w:tcPr>
          <w:p w:rsidR="00AA49E9" w:rsidRDefault="00AA49E9" w:rsidP="006146B5">
            <w:pPr>
              <w:pStyle w:val="TableParagraph"/>
              <w:rPr>
                <w:sz w:val="24"/>
              </w:rPr>
            </w:pPr>
          </w:p>
        </w:tc>
      </w:tr>
      <w:tr w:rsidR="00AA49E9" w:rsidTr="006146B5">
        <w:trPr>
          <w:trHeight w:val="453"/>
        </w:trPr>
        <w:tc>
          <w:tcPr>
            <w:tcW w:w="3272" w:type="dxa"/>
          </w:tcPr>
          <w:p w:rsidR="00AA49E9" w:rsidRDefault="00AA49E9" w:rsidP="006146B5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Simulation and results</w:t>
            </w:r>
          </w:p>
        </w:tc>
        <w:tc>
          <w:tcPr>
            <w:tcW w:w="1957" w:type="dxa"/>
          </w:tcPr>
          <w:p w:rsidR="00AA49E9" w:rsidRDefault="00AA49E9" w:rsidP="006146B5">
            <w:pPr>
              <w:pStyle w:val="TableParagraph"/>
              <w:spacing w:line="213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1" w:type="dxa"/>
          </w:tcPr>
          <w:p w:rsidR="00AA49E9" w:rsidRDefault="00AA49E9" w:rsidP="006146B5">
            <w:pPr>
              <w:pStyle w:val="TableParagraph"/>
              <w:rPr>
                <w:sz w:val="24"/>
              </w:rPr>
            </w:pPr>
          </w:p>
        </w:tc>
      </w:tr>
      <w:tr w:rsidR="00AA49E9" w:rsidTr="006146B5">
        <w:trPr>
          <w:trHeight w:val="455"/>
        </w:trPr>
        <w:tc>
          <w:tcPr>
            <w:tcW w:w="3272" w:type="dxa"/>
          </w:tcPr>
          <w:p w:rsidR="00AA49E9" w:rsidRDefault="00AA49E9" w:rsidP="006146B5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957" w:type="dxa"/>
          </w:tcPr>
          <w:p w:rsidR="00AA49E9" w:rsidRDefault="00AA49E9" w:rsidP="006146B5">
            <w:pPr>
              <w:pStyle w:val="TableParagraph"/>
              <w:spacing w:line="213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801" w:type="dxa"/>
          </w:tcPr>
          <w:p w:rsidR="00AA49E9" w:rsidRDefault="00AA49E9" w:rsidP="006146B5">
            <w:pPr>
              <w:pStyle w:val="TableParagraph"/>
              <w:rPr>
                <w:sz w:val="24"/>
              </w:rPr>
            </w:pPr>
          </w:p>
        </w:tc>
      </w:tr>
    </w:tbl>
    <w:p w:rsidR="00AA49E9" w:rsidRDefault="00AA49E9" w:rsidP="00AA49E9">
      <w:pPr>
        <w:pStyle w:val="BodyText"/>
        <w:spacing w:before="9"/>
        <w:rPr>
          <w:b/>
          <w:sz w:val="25"/>
        </w:rPr>
      </w:pPr>
    </w:p>
    <w:p w:rsidR="00AA49E9" w:rsidRDefault="00AA49E9" w:rsidP="00AA49E9">
      <w:pPr>
        <w:spacing w:before="1"/>
        <w:ind w:left="853" w:right="1069"/>
        <w:jc w:val="center"/>
        <w:rPr>
          <w:b/>
          <w:sz w:val="24"/>
        </w:rPr>
      </w:pPr>
      <w:r>
        <w:rPr>
          <w:b/>
          <w:sz w:val="24"/>
        </w:rPr>
        <w:t>REPORT VERIFICATION</w:t>
      </w:r>
    </w:p>
    <w:p w:rsidR="00AA49E9" w:rsidRDefault="00AA49E9" w:rsidP="00AA49E9">
      <w:pPr>
        <w:pStyle w:val="BodyText"/>
        <w:rPr>
          <w:b/>
        </w:rPr>
      </w:pPr>
    </w:p>
    <w:p w:rsidR="00AA49E9" w:rsidRDefault="00AA49E9" w:rsidP="00AA49E9">
      <w:pPr>
        <w:pStyle w:val="BodyText"/>
        <w:spacing w:before="7"/>
        <w:rPr>
          <w:b/>
          <w:sz w:val="29"/>
        </w:rPr>
      </w:pPr>
    </w:p>
    <w:p w:rsidR="00AA49E9" w:rsidRDefault="00AA49E9" w:rsidP="00AA49E9">
      <w:pPr>
        <w:tabs>
          <w:tab w:val="left" w:pos="2580"/>
        </w:tabs>
        <w:spacing w:line="518" w:lineRule="auto"/>
        <w:ind w:left="1080" w:right="7757" w:firstLine="60"/>
        <w:rPr>
          <w:b/>
          <w:sz w:val="24"/>
        </w:rPr>
      </w:pPr>
      <w:r>
        <w:rPr>
          <w:b/>
          <w:sz w:val="24"/>
        </w:rPr>
        <w:t>Staff</w:t>
      </w:r>
      <w:r>
        <w:rPr>
          <w:b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17"/>
          <w:sz w:val="24"/>
        </w:rPr>
        <w:t xml:space="preserve">: </w:t>
      </w:r>
      <w:r>
        <w:rPr>
          <w:b/>
          <w:sz w:val="24"/>
        </w:rPr>
        <w:t>Signature</w:t>
      </w:r>
      <w:r>
        <w:rPr>
          <w:b/>
          <w:sz w:val="24"/>
        </w:rPr>
        <w:tab/>
      </w:r>
      <w:r>
        <w:rPr>
          <w:b/>
          <w:spacing w:val="-17"/>
          <w:sz w:val="24"/>
        </w:rPr>
        <w:t>:</w:t>
      </w:r>
    </w:p>
    <w:p w:rsidR="00AA49E9" w:rsidRDefault="00AA49E9" w:rsidP="00AA49E9">
      <w:pPr>
        <w:spacing w:line="518" w:lineRule="auto"/>
        <w:rPr>
          <w:sz w:val="24"/>
        </w:rPr>
        <w:sectPr w:rsidR="00AA49E9">
          <w:pgSz w:w="12240" w:h="15840"/>
          <w:pgMar w:top="1500" w:right="800" w:bottom="280" w:left="1020" w:header="720" w:footer="720" w:gutter="0"/>
          <w:cols w:space="720"/>
        </w:sectPr>
      </w:pPr>
    </w:p>
    <w:p w:rsidR="00AA49E9" w:rsidRPr="00DA6F20" w:rsidRDefault="00AA49E9" w:rsidP="00AA49E9">
      <w:pPr>
        <w:spacing w:before="10"/>
        <w:ind w:left="1370"/>
        <w:rPr>
          <w:b/>
          <w:bCs/>
          <w:sz w:val="32"/>
          <w:szCs w:val="32"/>
        </w:rPr>
      </w:pPr>
      <w:r w:rsidRPr="00DA6F20">
        <w:rPr>
          <w:b/>
          <w:bCs/>
          <w:sz w:val="32"/>
          <w:szCs w:val="32"/>
        </w:rPr>
        <w:lastRenderedPageBreak/>
        <w:t>5. Implementation of basic logic gates using VHDL</w:t>
      </w:r>
    </w:p>
    <w:p w:rsidR="00AA49E9" w:rsidRDefault="00AA49E9" w:rsidP="00AA49E9">
      <w:pPr>
        <w:pStyle w:val="BodyText"/>
        <w:spacing w:before="4"/>
        <w:rPr>
          <w:sz w:val="36"/>
        </w:rPr>
      </w:pPr>
    </w:p>
    <w:p w:rsidR="00AA49E9" w:rsidRDefault="00AA49E9" w:rsidP="00AA49E9">
      <w:pPr>
        <w:pStyle w:val="BodyText"/>
        <w:spacing w:line="360" w:lineRule="auto"/>
        <w:ind w:left="420" w:right="5538"/>
        <w:jc w:val="both"/>
      </w:pPr>
      <w:r w:rsidRPr="00146B59">
        <w:rPr>
          <w:b/>
          <w:bCs/>
        </w:rPr>
        <w:t>Aim:</w:t>
      </w:r>
    </w:p>
    <w:p w:rsidR="00AA49E9" w:rsidRDefault="00AA49E9" w:rsidP="00AA49E9">
      <w:pPr>
        <w:pStyle w:val="BodyText"/>
        <w:spacing w:line="360" w:lineRule="auto"/>
        <w:ind w:left="420" w:right="5538"/>
        <w:jc w:val="both"/>
      </w:pPr>
      <w:r>
        <w:t>To design basic logic gates using</w:t>
      </w:r>
      <w:r>
        <w:t xml:space="preserve"> </w:t>
      </w:r>
      <w:r>
        <w:t>VHDL</w:t>
      </w:r>
      <w:r>
        <w:t>.</w:t>
      </w:r>
    </w:p>
    <w:p w:rsidR="00AA49E9" w:rsidRDefault="00AA49E9" w:rsidP="00AA49E9">
      <w:pPr>
        <w:pStyle w:val="BodyText"/>
        <w:spacing w:line="360" w:lineRule="auto"/>
        <w:ind w:left="420" w:right="5538"/>
        <w:rPr>
          <w:b/>
          <w:bCs/>
        </w:rPr>
      </w:pPr>
      <w:r w:rsidRPr="00146B59">
        <w:rPr>
          <w:b/>
          <w:bCs/>
        </w:rPr>
        <w:t>Software</w:t>
      </w:r>
      <w:r>
        <w:rPr>
          <w:b/>
          <w:bCs/>
        </w:rPr>
        <w:t xml:space="preserve"> </w:t>
      </w:r>
      <w:r w:rsidRPr="00146B59">
        <w:rPr>
          <w:b/>
          <w:bCs/>
        </w:rPr>
        <w:t>requirement:</w:t>
      </w:r>
    </w:p>
    <w:p w:rsidR="00AA49E9" w:rsidRDefault="00AA49E9" w:rsidP="00AA49E9">
      <w:pPr>
        <w:pStyle w:val="BodyText"/>
        <w:spacing w:line="360" w:lineRule="auto"/>
        <w:ind w:left="420" w:right="5538"/>
      </w:pPr>
      <w:r>
        <w:t>Xilinx-</w:t>
      </w:r>
      <w:proofErr w:type="spellStart"/>
      <w:r>
        <w:t>ise</w:t>
      </w:r>
      <w:proofErr w:type="spellEnd"/>
      <w:r>
        <w:t xml:space="preserve"> </w:t>
      </w:r>
      <w:r>
        <w:t>&amp;</w:t>
      </w:r>
      <w:r>
        <w:t xml:space="preserve"> </w:t>
      </w:r>
      <w:proofErr w:type="spellStart"/>
      <w:r>
        <w:t>Modelsim</w:t>
      </w:r>
      <w:proofErr w:type="spellEnd"/>
    </w:p>
    <w:p w:rsidR="00AA49E9" w:rsidRDefault="00AA49E9" w:rsidP="00AA49E9">
      <w:pPr>
        <w:pStyle w:val="BodyText"/>
        <w:spacing w:before="1" w:line="360" w:lineRule="auto"/>
        <w:ind w:left="420" w:right="640"/>
        <w:jc w:val="both"/>
      </w:pPr>
      <w:r w:rsidRPr="00DA6F20"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2B31A097" wp14:editId="29EA99F2">
            <wp:simplePos x="0" y="0"/>
            <wp:positionH relativeFrom="page">
              <wp:posOffset>1585717</wp:posOffset>
            </wp:positionH>
            <wp:positionV relativeFrom="paragraph">
              <wp:posOffset>1628938</wp:posOffset>
            </wp:positionV>
            <wp:extent cx="4526090" cy="5450395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090" cy="5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F20">
        <w:rPr>
          <w:b/>
          <w:bCs/>
        </w:rPr>
        <w:t>Theory:</w:t>
      </w:r>
      <w:r>
        <w:t xml:space="preserve"> A logic gate is a building block of a </w:t>
      </w:r>
      <w:hyperlink r:id="rId6">
        <w:r>
          <w:t xml:space="preserve">digital </w:t>
        </w:r>
      </w:hyperlink>
      <w:hyperlink r:id="rId7">
        <w:r>
          <w:t xml:space="preserve">circuit. </w:t>
        </w:r>
      </w:hyperlink>
      <w:r>
        <w:t xml:space="preserve">Most logic gates have two inputs and one output and are based on </w:t>
      </w:r>
      <w:hyperlink r:id="rId8">
        <w:r>
          <w:t xml:space="preserve">Boolean </w:t>
        </w:r>
      </w:hyperlink>
      <w:r>
        <w:t xml:space="preserve">algebra. At any given moment, every terminal is in one of the two </w:t>
      </w:r>
      <w:hyperlink r:id="rId9">
        <w:r>
          <w:t xml:space="preserve">binary </w:t>
        </w:r>
      </w:hyperlink>
      <w:r>
        <w:t xml:space="preserve">conditions </w:t>
      </w:r>
      <w:r>
        <w:rPr>
          <w:i/>
        </w:rPr>
        <w:t xml:space="preserve">false </w:t>
      </w:r>
      <w:r>
        <w:t xml:space="preserve">(high) or </w:t>
      </w:r>
      <w:r>
        <w:rPr>
          <w:i/>
        </w:rPr>
        <w:t xml:space="preserve">true </w:t>
      </w:r>
      <w:r>
        <w:t>(low). False represents 0, and true represents 1. Depending on the type of logic gate being used and the combination of inputs, the binary output will differ. A logic gate can be thought of like a light switch, wherein one position the output is off—0, and in another, it is on—1. Logic gates are commonly used in integrated circuits (</w:t>
      </w:r>
      <w:hyperlink r:id="rId10">
        <w:r>
          <w:t>IC</w:t>
        </w:r>
      </w:hyperlink>
      <w:r>
        <w:t>).</w:t>
      </w:r>
    </w:p>
    <w:p w:rsidR="00AA49E9" w:rsidRDefault="00AA49E9" w:rsidP="00AA49E9">
      <w:pPr>
        <w:spacing w:line="360" w:lineRule="auto"/>
        <w:jc w:val="both"/>
        <w:sectPr w:rsidR="00AA49E9">
          <w:pgSz w:w="12240" w:h="15840"/>
          <w:pgMar w:top="1420" w:right="800" w:bottom="280" w:left="1020" w:header="720" w:footer="720" w:gutter="0"/>
          <w:cols w:space="720"/>
        </w:sectPr>
      </w:pPr>
    </w:p>
    <w:p w:rsidR="00AA49E9" w:rsidRDefault="00AA49E9" w:rsidP="00AA49E9">
      <w:pPr>
        <w:pStyle w:val="Heading4"/>
        <w:spacing w:before="36" w:line="274" w:lineRule="exact"/>
      </w:pPr>
      <w:r>
        <w:t>VHDL CODE</w:t>
      </w:r>
    </w:p>
    <w:p w:rsidR="00AA49E9" w:rsidRDefault="00AA49E9" w:rsidP="00AA49E9">
      <w:pPr>
        <w:pStyle w:val="BodyText"/>
        <w:spacing w:line="274" w:lineRule="exact"/>
        <w:ind w:left="420"/>
      </w:pPr>
      <w:proofErr w:type="gramStart"/>
      <w:r>
        <w:t>library</w:t>
      </w:r>
      <w:proofErr w:type="gramEnd"/>
      <w:r>
        <w:t xml:space="preserve"> IEEE;</w:t>
      </w:r>
    </w:p>
    <w:p w:rsidR="00AA49E9" w:rsidRDefault="00AA49E9" w:rsidP="00AA49E9">
      <w:pPr>
        <w:pStyle w:val="BodyText"/>
        <w:ind w:left="420" w:right="6220"/>
      </w:pPr>
      <w:proofErr w:type="gramStart"/>
      <w:r>
        <w:t>use</w:t>
      </w:r>
      <w:proofErr w:type="gramEnd"/>
      <w:r>
        <w:t xml:space="preserve"> IEEE.STD_LOGIC_1164.ALL; use IEEE.STD_LOG IC_ARITH.ALL;</w:t>
      </w:r>
    </w:p>
    <w:p w:rsidR="00AA49E9" w:rsidRDefault="00AA49E9" w:rsidP="00AA49E9">
      <w:pPr>
        <w:pStyle w:val="BodyText"/>
        <w:ind w:left="420"/>
      </w:pPr>
      <w:proofErr w:type="gramStart"/>
      <w:r>
        <w:t>use</w:t>
      </w:r>
      <w:proofErr w:type="gramEnd"/>
      <w:r>
        <w:t xml:space="preserve"> IEEE.STD_LOGIC_UNSIGNED.ALL;</w:t>
      </w:r>
    </w:p>
    <w:p w:rsidR="00AA49E9" w:rsidRDefault="00AA49E9" w:rsidP="00AA49E9">
      <w:pPr>
        <w:pStyle w:val="BodyText"/>
        <w:ind w:left="420"/>
      </w:pPr>
      <w:proofErr w:type="gramStart"/>
      <w:r>
        <w:t>entity</w:t>
      </w:r>
      <w:proofErr w:type="gramEnd"/>
      <w:r>
        <w:t xml:space="preserve"> gates is</w:t>
      </w:r>
    </w:p>
    <w:p w:rsidR="00AA49E9" w:rsidRDefault="00AA49E9" w:rsidP="00AA49E9">
      <w:pPr>
        <w:pStyle w:val="BodyText"/>
        <w:spacing w:before="1"/>
        <w:ind w:left="420" w:right="7320"/>
      </w:pPr>
      <w:r>
        <w:t xml:space="preserve">Port ( </w:t>
      </w:r>
      <w:proofErr w:type="spellStart"/>
      <w:r>
        <w:t>a,b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 xml:space="preserve">; </w:t>
      </w:r>
      <w:proofErr w:type="spellStart"/>
      <w:r>
        <w:t>c,d,e,f,g,h,i</w:t>
      </w:r>
      <w:proofErr w:type="spellEnd"/>
      <w:r>
        <w:t xml:space="preserve"> : out </w:t>
      </w:r>
      <w:proofErr w:type="spellStart"/>
      <w:r>
        <w:t>std_logic</w:t>
      </w:r>
      <w:proofErr w:type="spellEnd"/>
      <w:r>
        <w:t>); end gates;</w:t>
      </w:r>
    </w:p>
    <w:p w:rsidR="00AA49E9" w:rsidRDefault="00AA49E9" w:rsidP="00AA49E9">
      <w:pPr>
        <w:pStyle w:val="BodyText"/>
        <w:ind w:left="420" w:right="7034"/>
      </w:pPr>
      <w:proofErr w:type="gramStart"/>
      <w:r>
        <w:t>architecture</w:t>
      </w:r>
      <w:proofErr w:type="gramEnd"/>
      <w:r>
        <w:t xml:space="preserve"> </w:t>
      </w:r>
      <w:proofErr w:type="spellStart"/>
      <w:r>
        <w:t>dataflw</w:t>
      </w:r>
      <w:proofErr w:type="spellEnd"/>
      <w:r>
        <w:t xml:space="preserve"> of gates is begin</w:t>
      </w:r>
    </w:p>
    <w:p w:rsidR="00AA49E9" w:rsidRDefault="00AA49E9" w:rsidP="00AA49E9">
      <w:pPr>
        <w:pStyle w:val="BodyText"/>
        <w:ind w:left="420" w:right="8689"/>
      </w:pPr>
      <w:r>
        <w:t xml:space="preserve">c&lt;= a and b; d&lt;= a or b; e&lt;= not a; f&lt;= a </w:t>
      </w:r>
      <w:proofErr w:type="spellStart"/>
      <w:r>
        <w:t>nand</w:t>
      </w:r>
      <w:proofErr w:type="spellEnd"/>
      <w:r>
        <w:t xml:space="preserve"> b; g&lt;= a nor b; h&lt;= a </w:t>
      </w:r>
      <w:proofErr w:type="spellStart"/>
      <w:r>
        <w:t>xor</w:t>
      </w:r>
      <w:proofErr w:type="spellEnd"/>
      <w:r>
        <w:t xml:space="preserve"> b; </w:t>
      </w:r>
      <w:proofErr w:type="spellStart"/>
      <w:r>
        <w:t>i</w:t>
      </w:r>
      <w:proofErr w:type="spellEnd"/>
      <w:r>
        <w:t xml:space="preserve">&lt;= a </w:t>
      </w:r>
      <w:proofErr w:type="spellStart"/>
      <w:r>
        <w:t>xnor</w:t>
      </w:r>
      <w:proofErr w:type="spellEnd"/>
      <w:r>
        <w:t xml:space="preserve"> b; end </w:t>
      </w:r>
      <w:proofErr w:type="spellStart"/>
      <w:r>
        <w:t>dataflw</w:t>
      </w:r>
      <w:proofErr w:type="spellEnd"/>
      <w:r>
        <w:t>;</w:t>
      </w:r>
    </w:p>
    <w:p w:rsidR="00AA49E9" w:rsidRDefault="00AA49E9" w:rsidP="00AA49E9">
      <w:pPr>
        <w:pStyle w:val="Heading4"/>
        <w:spacing w:before="144"/>
      </w:pPr>
      <w:proofErr w:type="spellStart"/>
      <w:r>
        <w:t>Modelsim</w:t>
      </w:r>
      <w:proofErr w:type="spellEnd"/>
      <w:r>
        <w:t xml:space="preserve"> Output:</w:t>
      </w:r>
    </w:p>
    <w:p w:rsidR="00AA49E9" w:rsidRDefault="00AA49E9" w:rsidP="00AA49E9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820B1A2" wp14:editId="094B49BB">
            <wp:simplePos x="0" y="0"/>
            <wp:positionH relativeFrom="page">
              <wp:posOffset>1000093</wp:posOffset>
            </wp:positionH>
            <wp:positionV relativeFrom="paragraph">
              <wp:posOffset>117365</wp:posOffset>
            </wp:positionV>
            <wp:extent cx="5030037" cy="1343025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037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9E9" w:rsidRPr="00DA6F20" w:rsidRDefault="00AA49E9" w:rsidP="00AA49E9">
      <w:pPr>
        <w:pStyle w:val="BodyText"/>
        <w:spacing w:before="194"/>
        <w:ind w:left="420"/>
        <w:rPr>
          <w:b/>
          <w:bCs/>
        </w:rPr>
      </w:pPr>
      <w:r w:rsidRPr="00DA6F20">
        <w:rPr>
          <w:b/>
          <w:bCs/>
        </w:rPr>
        <w:t>Pre</w:t>
      </w:r>
      <w:r>
        <w:rPr>
          <w:b/>
          <w:bCs/>
        </w:rPr>
        <w:t>-</w:t>
      </w:r>
      <w:r w:rsidRPr="00DA6F20">
        <w:rPr>
          <w:b/>
          <w:bCs/>
        </w:rPr>
        <w:t>lab Questions:</w:t>
      </w:r>
    </w:p>
    <w:p w:rsidR="00AA49E9" w:rsidRDefault="00AA49E9" w:rsidP="00AA49E9">
      <w:pPr>
        <w:pStyle w:val="ListParagraph"/>
        <w:numPr>
          <w:ilvl w:val="0"/>
          <w:numId w:val="2"/>
        </w:numPr>
        <w:tabs>
          <w:tab w:val="left" w:pos="1141"/>
        </w:tabs>
        <w:spacing w:before="137"/>
        <w:ind w:hanging="361"/>
        <w:rPr>
          <w:sz w:val="24"/>
        </w:rPr>
      </w:pPr>
      <w:r>
        <w:rPr>
          <w:sz w:val="24"/>
        </w:rPr>
        <w:t>Define</w:t>
      </w:r>
      <w:r>
        <w:rPr>
          <w:sz w:val="24"/>
        </w:rPr>
        <w:t xml:space="preserve"> </w:t>
      </w:r>
      <w:r>
        <w:rPr>
          <w:sz w:val="24"/>
        </w:rPr>
        <w:t>Entity</w:t>
      </w:r>
      <w:r>
        <w:rPr>
          <w:sz w:val="24"/>
        </w:rPr>
        <w:t xml:space="preserve"> and architecture with format and example</w:t>
      </w:r>
      <w:r>
        <w:rPr>
          <w:sz w:val="24"/>
        </w:rPr>
        <w:t>.</w:t>
      </w:r>
    </w:p>
    <w:p w:rsidR="00AA49E9" w:rsidRDefault="00AA49E9" w:rsidP="00AA49E9">
      <w:pPr>
        <w:pStyle w:val="ListParagraph"/>
        <w:numPr>
          <w:ilvl w:val="0"/>
          <w:numId w:val="2"/>
        </w:numPr>
        <w:tabs>
          <w:tab w:val="left" w:pos="1141"/>
        </w:tabs>
        <w:spacing w:before="140"/>
        <w:ind w:hanging="361"/>
        <w:rPr>
          <w:sz w:val="24"/>
        </w:rPr>
      </w:pPr>
      <w:r>
        <w:rPr>
          <w:sz w:val="24"/>
        </w:rPr>
        <w:t>How many architectures are present in</w:t>
      </w:r>
      <w:r>
        <w:rPr>
          <w:sz w:val="24"/>
        </w:rPr>
        <w:t xml:space="preserve"> VHDL?</w:t>
      </w:r>
    </w:p>
    <w:p w:rsidR="00AA49E9" w:rsidRDefault="00AA49E9" w:rsidP="00AA49E9">
      <w:pPr>
        <w:pStyle w:val="ListParagraph"/>
        <w:numPr>
          <w:ilvl w:val="0"/>
          <w:numId w:val="2"/>
        </w:numPr>
        <w:tabs>
          <w:tab w:val="left" w:pos="1141"/>
        </w:tabs>
        <w:spacing w:before="136" w:line="360" w:lineRule="auto"/>
        <w:ind w:left="420" w:right="3670" w:firstLine="360"/>
        <w:rPr>
          <w:sz w:val="24"/>
        </w:rPr>
      </w:pPr>
      <w:r>
        <w:rPr>
          <w:sz w:val="24"/>
        </w:rPr>
        <w:t xml:space="preserve">Why NAND and NOR are called </w:t>
      </w:r>
      <w:r>
        <w:rPr>
          <w:sz w:val="24"/>
        </w:rPr>
        <w:t xml:space="preserve">as </w:t>
      </w:r>
      <w:r>
        <w:rPr>
          <w:sz w:val="24"/>
        </w:rPr>
        <w:t>universal</w:t>
      </w:r>
      <w:r>
        <w:rPr>
          <w:sz w:val="24"/>
        </w:rPr>
        <w:t xml:space="preserve"> </w:t>
      </w:r>
      <w:r>
        <w:rPr>
          <w:sz w:val="24"/>
        </w:rPr>
        <w:t xml:space="preserve">gates? </w:t>
      </w:r>
    </w:p>
    <w:p w:rsidR="00AA49E9" w:rsidRPr="00AA49E9" w:rsidRDefault="00AA49E9" w:rsidP="00AA49E9">
      <w:pPr>
        <w:tabs>
          <w:tab w:val="left" w:pos="1141"/>
        </w:tabs>
        <w:spacing w:before="136" w:line="360" w:lineRule="auto"/>
        <w:ind w:left="420" w:right="3670"/>
        <w:rPr>
          <w:sz w:val="24"/>
        </w:rPr>
      </w:pPr>
      <w:r w:rsidRPr="00AA49E9">
        <w:rPr>
          <w:b/>
          <w:bCs/>
          <w:sz w:val="24"/>
        </w:rPr>
        <w:t>Post-lab</w:t>
      </w:r>
      <w:r w:rsidRPr="00AA49E9">
        <w:rPr>
          <w:b/>
          <w:bCs/>
          <w:sz w:val="24"/>
        </w:rPr>
        <w:t xml:space="preserve"> </w:t>
      </w:r>
      <w:r w:rsidRPr="00AA49E9">
        <w:rPr>
          <w:b/>
          <w:bCs/>
          <w:sz w:val="24"/>
        </w:rPr>
        <w:t>Questions:</w:t>
      </w:r>
    </w:p>
    <w:p w:rsidR="00AA49E9" w:rsidRDefault="00AA49E9" w:rsidP="00AA49E9">
      <w:pPr>
        <w:pStyle w:val="ListParagraph"/>
        <w:numPr>
          <w:ilvl w:val="0"/>
          <w:numId w:val="1"/>
        </w:numPr>
        <w:tabs>
          <w:tab w:val="left" w:pos="1141"/>
        </w:tabs>
        <w:spacing w:before="1"/>
        <w:ind w:hanging="361"/>
        <w:rPr>
          <w:sz w:val="24"/>
        </w:rPr>
      </w:pPr>
      <w:r>
        <w:rPr>
          <w:sz w:val="24"/>
        </w:rPr>
        <w:t>What is a test</w:t>
      </w:r>
      <w:r>
        <w:rPr>
          <w:sz w:val="24"/>
        </w:rPr>
        <w:t xml:space="preserve"> </w:t>
      </w:r>
      <w:r>
        <w:rPr>
          <w:sz w:val="24"/>
        </w:rPr>
        <w:t>bench in</w:t>
      </w:r>
      <w:r>
        <w:rPr>
          <w:sz w:val="24"/>
        </w:rPr>
        <w:t xml:space="preserve"> </w:t>
      </w:r>
      <w:r>
        <w:rPr>
          <w:sz w:val="24"/>
        </w:rPr>
        <w:t>VHDL?</w:t>
      </w:r>
    </w:p>
    <w:p w:rsidR="00AA49E9" w:rsidRDefault="00AA49E9" w:rsidP="00AA49E9">
      <w:pPr>
        <w:pStyle w:val="ListParagraph"/>
        <w:numPr>
          <w:ilvl w:val="0"/>
          <w:numId w:val="1"/>
        </w:numPr>
        <w:tabs>
          <w:tab w:val="left" w:pos="1141"/>
        </w:tabs>
        <w:spacing w:before="139"/>
        <w:ind w:hanging="361"/>
        <w:rPr>
          <w:sz w:val="24"/>
        </w:rPr>
      </w:pPr>
      <w:r>
        <w:rPr>
          <w:sz w:val="24"/>
        </w:rPr>
        <w:t>Implement the following Boolean expression using logic gates in</w:t>
      </w:r>
      <w:r>
        <w:rPr>
          <w:sz w:val="24"/>
        </w:rPr>
        <w:t xml:space="preserve"> </w:t>
      </w:r>
      <w:r>
        <w:rPr>
          <w:sz w:val="24"/>
        </w:rPr>
        <w:t>VHDL</w:t>
      </w:r>
    </w:p>
    <w:p w:rsidR="00AA49E9" w:rsidRDefault="00AA49E9" w:rsidP="00AA49E9">
      <w:pPr>
        <w:pStyle w:val="ListParagraph"/>
        <w:numPr>
          <w:ilvl w:val="1"/>
          <w:numId w:val="1"/>
        </w:numPr>
        <w:tabs>
          <w:tab w:val="left" w:pos="1861"/>
        </w:tabs>
        <w:spacing w:before="137"/>
        <w:ind w:hanging="361"/>
        <w:rPr>
          <w:sz w:val="24"/>
        </w:rPr>
      </w:pPr>
      <w:r>
        <w:rPr>
          <w:sz w:val="24"/>
        </w:rPr>
        <w:t>F=AC</w:t>
      </w:r>
      <w:r>
        <w:rPr>
          <w:sz w:val="24"/>
        </w:rPr>
        <w:t>+</w:t>
      </w:r>
      <w:r>
        <w:rPr>
          <w:sz w:val="24"/>
        </w:rPr>
        <w:t>A’</w:t>
      </w:r>
      <w:r>
        <w:rPr>
          <w:sz w:val="24"/>
        </w:rPr>
        <w:t>BC’</w:t>
      </w:r>
      <w:r>
        <w:rPr>
          <w:sz w:val="24"/>
        </w:rPr>
        <w:t>+ABC’</w:t>
      </w:r>
    </w:p>
    <w:p w:rsidR="00AA49E9" w:rsidRDefault="00AA49E9" w:rsidP="00AA49E9">
      <w:pPr>
        <w:pStyle w:val="ListParagraph"/>
        <w:numPr>
          <w:ilvl w:val="0"/>
          <w:numId w:val="1"/>
        </w:numPr>
        <w:tabs>
          <w:tab w:val="left" w:pos="1141"/>
        </w:tabs>
        <w:spacing w:before="139"/>
        <w:ind w:hanging="361"/>
        <w:rPr>
          <w:sz w:val="24"/>
        </w:rPr>
      </w:pPr>
      <w:r>
        <w:rPr>
          <w:sz w:val="24"/>
        </w:rPr>
        <w:t xml:space="preserve">Realize a half </w:t>
      </w:r>
      <w:proofErr w:type="spellStart"/>
      <w:r>
        <w:rPr>
          <w:sz w:val="24"/>
        </w:rPr>
        <w:t>Subtractor</w:t>
      </w:r>
      <w:proofErr w:type="spellEnd"/>
      <w:r>
        <w:rPr>
          <w:sz w:val="24"/>
        </w:rPr>
        <w:t xml:space="preserve"> using universal</w:t>
      </w:r>
      <w:r>
        <w:rPr>
          <w:sz w:val="24"/>
        </w:rPr>
        <w:t xml:space="preserve"> </w:t>
      </w:r>
      <w:r>
        <w:rPr>
          <w:sz w:val="24"/>
        </w:rPr>
        <w:t>gates.</w:t>
      </w:r>
    </w:p>
    <w:p w:rsidR="00AA49E9" w:rsidRDefault="00AA49E9" w:rsidP="00AA49E9">
      <w:pPr>
        <w:pStyle w:val="ListParagraph"/>
        <w:numPr>
          <w:ilvl w:val="0"/>
          <w:numId w:val="1"/>
        </w:numPr>
        <w:tabs>
          <w:tab w:val="left" w:pos="1141"/>
        </w:tabs>
        <w:spacing w:before="139"/>
        <w:ind w:hanging="361"/>
        <w:rPr>
          <w:sz w:val="24"/>
        </w:rPr>
      </w:pPr>
      <w:r>
        <w:rPr>
          <w:sz w:val="24"/>
        </w:rPr>
        <w:t xml:space="preserve">Implement Full adder using only </w:t>
      </w:r>
      <w:proofErr w:type="spellStart"/>
      <w:r>
        <w:rPr>
          <w:sz w:val="24"/>
        </w:rPr>
        <w:t>nand</w:t>
      </w:r>
      <w:proofErr w:type="spellEnd"/>
      <w:r>
        <w:rPr>
          <w:sz w:val="24"/>
        </w:rPr>
        <w:t xml:space="preserve"> gate.</w:t>
      </w:r>
    </w:p>
    <w:p w:rsidR="00AA49E9" w:rsidRDefault="00AA49E9" w:rsidP="00AA49E9">
      <w:pPr>
        <w:pStyle w:val="BodyText"/>
        <w:rPr>
          <w:sz w:val="26"/>
        </w:rPr>
      </w:pPr>
    </w:p>
    <w:p w:rsidR="00AA49E9" w:rsidRDefault="00AA49E9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5F465B" w:rsidRDefault="005F465B" w:rsidP="00AA49E9">
      <w:pPr>
        <w:pStyle w:val="BodyText"/>
        <w:rPr>
          <w:sz w:val="22"/>
        </w:rPr>
      </w:pPr>
    </w:p>
    <w:p w:rsidR="00AA49E9" w:rsidRPr="00AA49E9" w:rsidRDefault="00AA49E9" w:rsidP="00AA49E9">
      <w:pPr>
        <w:pStyle w:val="BodyText"/>
        <w:ind w:left="420"/>
        <w:rPr>
          <w:b/>
          <w:bCs/>
        </w:rPr>
        <w:sectPr w:rsidR="00AA49E9" w:rsidRPr="00AA49E9">
          <w:pgSz w:w="12240" w:h="15840"/>
          <w:pgMar w:top="1400" w:right="800" w:bottom="280" w:left="1020" w:header="720" w:footer="720" w:gutter="0"/>
          <w:cols w:space="720"/>
        </w:sectPr>
      </w:pPr>
      <w:r>
        <w:rPr>
          <w:b/>
          <w:bCs/>
        </w:rPr>
        <w:t xml:space="preserve">Result: </w:t>
      </w:r>
      <w:bookmarkStart w:id="0" w:name="_GoBack"/>
      <w:bookmarkEnd w:id="0"/>
    </w:p>
    <w:p w:rsidR="00AE7CF4" w:rsidRDefault="00AE7CF4" w:rsidP="00AA49E9"/>
    <w:sectPr w:rsidR="00AE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91A80"/>
    <w:multiLevelType w:val="hybridMultilevel"/>
    <w:tmpl w:val="9022FD8C"/>
    <w:lvl w:ilvl="0" w:tplc="AA8AD9AA">
      <w:start w:val="1"/>
      <w:numFmt w:val="decimal"/>
      <w:lvlText w:val="%1."/>
      <w:lvlJc w:val="left"/>
      <w:pPr>
        <w:ind w:left="1140" w:hanging="360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F314FB6A">
      <w:start w:val="1"/>
      <w:numFmt w:val="lowerLetter"/>
      <w:lvlText w:val="%2."/>
      <w:lvlJc w:val="left"/>
      <w:pPr>
        <w:ind w:left="1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0C469BA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610A3E2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BBCE441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473297F2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A6AA52C6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E1C6F066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38241CA2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">
    <w:nsid w:val="74437B50"/>
    <w:multiLevelType w:val="hybridMultilevel"/>
    <w:tmpl w:val="19B0BEA8"/>
    <w:lvl w:ilvl="0" w:tplc="B06EF170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D9F40E34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56A6AA9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B9B86B3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61CA1980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B940471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171027D4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7916BD42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46941448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44"/>
    <w:rsid w:val="00375844"/>
    <w:rsid w:val="005F465B"/>
    <w:rsid w:val="00AA49E9"/>
    <w:rsid w:val="00A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DE9C6-3163-4E03-9E1D-928217F5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9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AA49E9"/>
    <w:pPr>
      <w:spacing w:before="19"/>
      <w:ind w:left="977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AA49E9"/>
    <w:pPr>
      <w:ind w:left="4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9E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A49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A49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49E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A49E9"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  <w:rsid w:val="00AA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Boole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hatis.techtarget.com/definition/circu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digita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whatis.techtarget.com/definition/integrated-circuit-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bi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331</Words>
  <Characters>1893</Characters>
  <Application>Microsoft Office Word</Application>
  <DocSecurity>0</DocSecurity>
  <Lines>15</Lines>
  <Paragraphs>4</Paragraphs>
  <ScaleCrop>false</ScaleCrop>
  <Company>HP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</dc:creator>
  <cp:keywords/>
  <dc:description/>
  <cp:lastModifiedBy>YAZHINI</cp:lastModifiedBy>
  <cp:revision>3</cp:revision>
  <dcterms:created xsi:type="dcterms:W3CDTF">2022-04-11T08:31:00Z</dcterms:created>
  <dcterms:modified xsi:type="dcterms:W3CDTF">2022-04-11T08:48:00Z</dcterms:modified>
</cp:coreProperties>
</file>