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4C903" w14:textId="77777777" w:rsidR="00161631" w:rsidRPr="00795721" w:rsidRDefault="00161631" w:rsidP="008773DD">
      <w:pPr>
        <w:pStyle w:val="ListParagraph"/>
        <w:widowControl w:val="0"/>
        <w:numPr>
          <w:ilvl w:val="0"/>
          <w:numId w:val="22"/>
        </w:numPr>
        <w:autoSpaceDE w:val="0"/>
        <w:autoSpaceDN w:val="0"/>
        <w:adjustRightInd w:val="0"/>
        <w:spacing w:line="360" w:lineRule="auto"/>
        <w:jc w:val="center"/>
        <w:rPr>
          <w:b/>
          <w:sz w:val="32"/>
          <w:szCs w:val="32"/>
        </w:rPr>
      </w:pPr>
      <w:r w:rsidRPr="00795721">
        <w:rPr>
          <w:b/>
          <w:sz w:val="32"/>
          <w:szCs w:val="32"/>
        </w:rPr>
        <w:t>FLASH TYPE ADC</w:t>
      </w:r>
    </w:p>
    <w:p w14:paraId="25F4C904" w14:textId="77777777" w:rsidR="00161631" w:rsidRPr="00795721" w:rsidRDefault="00161631" w:rsidP="00161631">
      <w:pPr>
        <w:widowControl w:val="0"/>
        <w:autoSpaceDE w:val="0"/>
        <w:autoSpaceDN w:val="0"/>
        <w:adjustRightInd w:val="0"/>
        <w:spacing w:after="0" w:line="360" w:lineRule="auto"/>
        <w:rPr>
          <w:rFonts w:ascii="Times New Roman" w:hAnsi="Times New Roman"/>
          <w:sz w:val="24"/>
          <w:szCs w:val="24"/>
        </w:rPr>
      </w:pPr>
    </w:p>
    <w:p w14:paraId="25F4C905" w14:textId="77777777" w:rsidR="00161631" w:rsidRPr="00795721" w:rsidRDefault="00161631" w:rsidP="003C5763">
      <w:pPr>
        <w:pStyle w:val="ListParagraph"/>
        <w:widowControl w:val="0"/>
        <w:numPr>
          <w:ilvl w:val="1"/>
          <w:numId w:val="21"/>
        </w:numPr>
        <w:autoSpaceDE w:val="0"/>
        <w:autoSpaceDN w:val="0"/>
        <w:adjustRightInd w:val="0"/>
        <w:spacing w:line="360" w:lineRule="auto"/>
      </w:pPr>
      <w:r w:rsidRPr="00795721">
        <w:rPr>
          <w:b/>
          <w:bCs/>
          <w:sz w:val="23"/>
          <w:szCs w:val="23"/>
        </w:rPr>
        <w:t xml:space="preserve"> OBJECTIVES</w:t>
      </w:r>
    </w:p>
    <w:p w14:paraId="25F4C906" w14:textId="43D92FCA" w:rsidR="00161631" w:rsidRPr="00795721" w:rsidRDefault="00161631" w:rsidP="00161631">
      <w:pPr>
        <w:pStyle w:val="ListParagraph"/>
        <w:widowControl w:val="0"/>
        <w:tabs>
          <w:tab w:val="left" w:pos="4625"/>
        </w:tabs>
        <w:autoSpaceDE w:val="0"/>
        <w:autoSpaceDN w:val="0"/>
        <w:adjustRightInd w:val="0"/>
        <w:spacing w:line="360" w:lineRule="auto"/>
        <w:ind w:left="0"/>
        <w:rPr>
          <w:sz w:val="23"/>
          <w:szCs w:val="23"/>
        </w:rPr>
      </w:pPr>
      <w:r w:rsidRPr="00795721">
        <w:t xml:space="preserve">To construct </w:t>
      </w:r>
      <w:r w:rsidR="003516CA" w:rsidRPr="00795721">
        <w:t>a FLASH</w:t>
      </w:r>
      <w:r w:rsidRPr="00795721">
        <w:t xml:space="preserve"> </w:t>
      </w:r>
      <w:r w:rsidR="003516CA" w:rsidRPr="00795721">
        <w:t>type A</w:t>
      </w:r>
      <w:r w:rsidRPr="00795721">
        <w:t xml:space="preserve"> to D Convertor using </w:t>
      </w:r>
      <w:r w:rsidR="00FE5018" w:rsidRPr="00795721">
        <w:t>LTspice</w:t>
      </w:r>
      <w:r w:rsidRPr="00795721">
        <w:t xml:space="preserve"> simulation.</w:t>
      </w:r>
    </w:p>
    <w:p w14:paraId="25F4C907" w14:textId="77777777" w:rsidR="00161631" w:rsidRPr="00795721" w:rsidRDefault="00161631" w:rsidP="00161631">
      <w:pPr>
        <w:pStyle w:val="ListParagraph"/>
        <w:widowControl w:val="0"/>
        <w:autoSpaceDE w:val="0"/>
        <w:autoSpaceDN w:val="0"/>
        <w:adjustRightInd w:val="0"/>
        <w:spacing w:line="360" w:lineRule="auto"/>
        <w:ind w:left="2520"/>
        <w:rPr>
          <w:sz w:val="23"/>
          <w:szCs w:val="23"/>
        </w:rPr>
      </w:pPr>
    </w:p>
    <w:p w14:paraId="25F4C908" w14:textId="0CB4D50F" w:rsidR="00161631" w:rsidRPr="00795721" w:rsidRDefault="000621F8" w:rsidP="003C5763">
      <w:pPr>
        <w:pStyle w:val="ListParagraph"/>
        <w:widowControl w:val="0"/>
        <w:numPr>
          <w:ilvl w:val="1"/>
          <w:numId w:val="21"/>
        </w:numPr>
        <w:overflowPunct w:val="0"/>
        <w:autoSpaceDE w:val="0"/>
        <w:autoSpaceDN w:val="0"/>
        <w:adjustRightInd w:val="0"/>
        <w:spacing w:line="360" w:lineRule="auto"/>
        <w:jc w:val="both"/>
        <w:rPr>
          <w:b/>
          <w:bCs/>
          <w:sz w:val="23"/>
          <w:szCs w:val="23"/>
        </w:rPr>
      </w:pPr>
      <w:r>
        <w:rPr>
          <w:b/>
          <w:bCs/>
          <w:sz w:val="23"/>
          <w:szCs w:val="23"/>
        </w:rPr>
        <w:t xml:space="preserve"> </w:t>
      </w:r>
      <w:r w:rsidR="00161631" w:rsidRPr="00795721">
        <w:rPr>
          <w:b/>
          <w:bCs/>
          <w:sz w:val="23"/>
          <w:szCs w:val="23"/>
        </w:rPr>
        <w:t xml:space="preserve">HARDWARE REQUIRED </w:t>
      </w:r>
    </w:p>
    <w:p w14:paraId="25F4C909" w14:textId="77777777" w:rsidR="00161631" w:rsidRPr="00795721" w:rsidRDefault="00161631" w:rsidP="00161631">
      <w:pPr>
        <w:pStyle w:val="ListParagraph"/>
        <w:widowControl w:val="0"/>
        <w:overflowPunct w:val="0"/>
        <w:autoSpaceDE w:val="0"/>
        <w:autoSpaceDN w:val="0"/>
        <w:adjustRightInd w:val="0"/>
        <w:spacing w:line="360" w:lineRule="auto"/>
        <w:ind w:left="360"/>
        <w:jc w:val="both"/>
        <w:rPr>
          <w:b/>
          <w:bCs/>
          <w:sz w:val="23"/>
          <w:szCs w:val="23"/>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4050"/>
        <w:gridCol w:w="2340"/>
        <w:gridCol w:w="1548"/>
      </w:tblGrid>
      <w:tr w:rsidR="00795721" w:rsidRPr="00795721" w14:paraId="25F4C90E" w14:textId="77777777" w:rsidTr="002D2B9B">
        <w:trPr>
          <w:jc w:val="center"/>
        </w:trPr>
        <w:tc>
          <w:tcPr>
            <w:tcW w:w="918" w:type="dxa"/>
          </w:tcPr>
          <w:p w14:paraId="25F4C90A" w14:textId="77777777" w:rsidR="00161631" w:rsidRPr="00795721" w:rsidRDefault="00161631" w:rsidP="002D2B9B">
            <w:pPr>
              <w:autoSpaceDE w:val="0"/>
              <w:autoSpaceDN w:val="0"/>
              <w:adjustRightInd w:val="0"/>
              <w:spacing w:line="360" w:lineRule="auto"/>
              <w:rPr>
                <w:rFonts w:ascii="Times New Roman" w:hAnsi="Times New Roman"/>
                <w:b/>
                <w:bCs/>
                <w:sz w:val="24"/>
                <w:szCs w:val="24"/>
              </w:rPr>
            </w:pPr>
            <w:proofErr w:type="spellStart"/>
            <w:r w:rsidRPr="00795721">
              <w:rPr>
                <w:rFonts w:ascii="Times New Roman" w:hAnsi="Times New Roman"/>
                <w:b/>
                <w:sz w:val="24"/>
                <w:szCs w:val="24"/>
              </w:rPr>
              <w:t>S.No</w:t>
            </w:r>
            <w:proofErr w:type="spellEnd"/>
            <w:r w:rsidRPr="00795721">
              <w:rPr>
                <w:rFonts w:ascii="Times New Roman" w:hAnsi="Times New Roman"/>
                <w:b/>
                <w:sz w:val="24"/>
                <w:szCs w:val="24"/>
              </w:rPr>
              <w:t xml:space="preserve"> </w:t>
            </w:r>
          </w:p>
        </w:tc>
        <w:tc>
          <w:tcPr>
            <w:tcW w:w="4050" w:type="dxa"/>
          </w:tcPr>
          <w:p w14:paraId="25F4C90B" w14:textId="77777777" w:rsidR="00161631" w:rsidRPr="00795721" w:rsidRDefault="00161631" w:rsidP="002D2B9B">
            <w:pPr>
              <w:autoSpaceDE w:val="0"/>
              <w:autoSpaceDN w:val="0"/>
              <w:adjustRightInd w:val="0"/>
              <w:spacing w:line="360" w:lineRule="auto"/>
              <w:rPr>
                <w:rFonts w:ascii="Times New Roman" w:hAnsi="Times New Roman"/>
                <w:b/>
                <w:bCs/>
                <w:sz w:val="24"/>
                <w:szCs w:val="24"/>
              </w:rPr>
            </w:pPr>
            <w:r w:rsidRPr="00795721">
              <w:rPr>
                <w:rFonts w:ascii="Times New Roman" w:hAnsi="Times New Roman"/>
                <w:b/>
                <w:sz w:val="24"/>
                <w:szCs w:val="24"/>
              </w:rPr>
              <w:t>Equipment/Component name</w:t>
            </w:r>
          </w:p>
        </w:tc>
        <w:tc>
          <w:tcPr>
            <w:tcW w:w="2340" w:type="dxa"/>
          </w:tcPr>
          <w:p w14:paraId="25F4C90C" w14:textId="77777777" w:rsidR="00161631" w:rsidRPr="00795721" w:rsidRDefault="00161631" w:rsidP="002D2B9B">
            <w:pPr>
              <w:autoSpaceDE w:val="0"/>
              <w:autoSpaceDN w:val="0"/>
              <w:adjustRightInd w:val="0"/>
              <w:spacing w:line="360" w:lineRule="auto"/>
              <w:rPr>
                <w:rFonts w:ascii="Times New Roman" w:hAnsi="Times New Roman"/>
                <w:b/>
                <w:bCs/>
                <w:sz w:val="24"/>
                <w:szCs w:val="24"/>
              </w:rPr>
            </w:pPr>
            <w:r w:rsidRPr="00795721">
              <w:rPr>
                <w:rFonts w:ascii="Times New Roman" w:hAnsi="Times New Roman"/>
                <w:b/>
                <w:sz w:val="24"/>
                <w:szCs w:val="24"/>
              </w:rPr>
              <w:t>Specifications/Value</w:t>
            </w:r>
          </w:p>
        </w:tc>
        <w:tc>
          <w:tcPr>
            <w:tcW w:w="1548" w:type="dxa"/>
          </w:tcPr>
          <w:p w14:paraId="25F4C90D" w14:textId="77777777" w:rsidR="00161631" w:rsidRPr="00795721" w:rsidRDefault="00161631" w:rsidP="002D2B9B">
            <w:pPr>
              <w:autoSpaceDE w:val="0"/>
              <w:autoSpaceDN w:val="0"/>
              <w:adjustRightInd w:val="0"/>
              <w:spacing w:line="360" w:lineRule="auto"/>
              <w:rPr>
                <w:rFonts w:ascii="Times New Roman" w:hAnsi="Times New Roman"/>
                <w:b/>
                <w:bCs/>
                <w:sz w:val="24"/>
                <w:szCs w:val="24"/>
              </w:rPr>
            </w:pPr>
            <w:r w:rsidRPr="00795721">
              <w:rPr>
                <w:rFonts w:ascii="Times New Roman" w:hAnsi="Times New Roman"/>
                <w:b/>
                <w:sz w:val="24"/>
                <w:szCs w:val="24"/>
              </w:rPr>
              <w:t>Quantity</w:t>
            </w:r>
          </w:p>
        </w:tc>
      </w:tr>
      <w:tr w:rsidR="00795721" w:rsidRPr="00795721" w14:paraId="25F4C913" w14:textId="77777777" w:rsidTr="002D2B9B">
        <w:trPr>
          <w:jc w:val="center"/>
        </w:trPr>
        <w:tc>
          <w:tcPr>
            <w:tcW w:w="918" w:type="dxa"/>
          </w:tcPr>
          <w:p w14:paraId="25F4C90F" w14:textId="77777777" w:rsidR="00161631" w:rsidRPr="00795721" w:rsidRDefault="00161631" w:rsidP="002D2B9B">
            <w:pPr>
              <w:autoSpaceDE w:val="0"/>
              <w:autoSpaceDN w:val="0"/>
              <w:adjustRightInd w:val="0"/>
              <w:spacing w:line="360" w:lineRule="auto"/>
              <w:rPr>
                <w:rFonts w:ascii="Times New Roman" w:hAnsi="Times New Roman"/>
                <w:bCs/>
                <w:sz w:val="24"/>
                <w:szCs w:val="24"/>
              </w:rPr>
            </w:pPr>
            <w:r w:rsidRPr="00795721">
              <w:rPr>
                <w:rFonts w:ascii="Times New Roman" w:hAnsi="Times New Roman"/>
                <w:bCs/>
                <w:sz w:val="24"/>
                <w:szCs w:val="24"/>
              </w:rPr>
              <w:t>1</w:t>
            </w:r>
          </w:p>
        </w:tc>
        <w:tc>
          <w:tcPr>
            <w:tcW w:w="4050" w:type="dxa"/>
          </w:tcPr>
          <w:p w14:paraId="25F4C910" w14:textId="77777777" w:rsidR="00161631" w:rsidRPr="00795721" w:rsidRDefault="00161631" w:rsidP="002D2B9B">
            <w:pPr>
              <w:autoSpaceDE w:val="0"/>
              <w:autoSpaceDN w:val="0"/>
              <w:adjustRightInd w:val="0"/>
              <w:spacing w:line="360" w:lineRule="auto"/>
              <w:rPr>
                <w:rFonts w:ascii="Times New Roman" w:hAnsi="Times New Roman"/>
                <w:bCs/>
                <w:sz w:val="24"/>
                <w:szCs w:val="24"/>
              </w:rPr>
            </w:pPr>
            <w:r w:rsidRPr="00795721">
              <w:rPr>
                <w:rFonts w:ascii="Times New Roman" w:hAnsi="Times New Roman"/>
                <w:sz w:val="24"/>
                <w:szCs w:val="24"/>
              </w:rPr>
              <w:t>LM324</w:t>
            </w:r>
          </w:p>
        </w:tc>
        <w:tc>
          <w:tcPr>
            <w:tcW w:w="2340" w:type="dxa"/>
          </w:tcPr>
          <w:p w14:paraId="25F4C911" w14:textId="77777777" w:rsidR="00161631" w:rsidRPr="00795721" w:rsidRDefault="00161631" w:rsidP="002D2B9B">
            <w:pPr>
              <w:autoSpaceDE w:val="0"/>
              <w:autoSpaceDN w:val="0"/>
              <w:adjustRightInd w:val="0"/>
              <w:spacing w:line="360" w:lineRule="auto"/>
              <w:rPr>
                <w:rFonts w:ascii="Times New Roman" w:hAnsi="Times New Roman"/>
                <w:bCs/>
                <w:sz w:val="24"/>
                <w:szCs w:val="24"/>
              </w:rPr>
            </w:pPr>
            <w:r w:rsidRPr="00795721">
              <w:rPr>
                <w:rFonts w:ascii="Times New Roman" w:hAnsi="Times New Roman"/>
                <w:sz w:val="24"/>
                <w:szCs w:val="24"/>
              </w:rPr>
              <w:t>Refer data sheet in appendix</w:t>
            </w:r>
          </w:p>
        </w:tc>
        <w:tc>
          <w:tcPr>
            <w:tcW w:w="1548" w:type="dxa"/>
          </w:tcPr>
          <w:p w14:paraId="25F4C912" w14:textId="77777777" w:rsidR="00161631" w:rsidRPr="00795721" w:rsidRDefault="00161631" w:rsidP="002D2B9B">
            <w:pPr>
              <w:autoSpaceDE w:val="0"/>
              <w:autoSpaceDN w:val="0"/>
              <w:adjustRightInd w:val="0"/>
              <w:spacing w:line="360" w:lineRule="auto"/>
              <w:rPr>
                <w:rFonts w:ascii="Times New Roman" w:hAnsi="Times New Roman"/>
                <w:bCs/>
                <w:sz w:val="24"/>
                <w:szCs w:val="24"/>
              </w:rPr>
            </w:pPr>
            <w:r w:rsidRPr="00795721">
              <w:rPr>
                <w:rFonts w:ascii="Times New Roman" w:hAnsi="Times New Roman"/>
                <w:bCs/>
                <w:sz w:val="24"/>
                <w:szCs w:val="24"/>
              </w:rPr>
              <w:t>1</w:t>
            </w:r>
          </w:p>
        </w:tc>
      </w:tr>
      <w:tr w:rsidR="00795721" w:rsidRPr="00795721" w14:paraId="25F4C918" w14:textId="77777777" w:rsidTr="002D2B9B">
        <w:trPr>
          <w:trHeight w:val="584"/>
          <w:jc w:val="center"/>
        </w:trPr>
        <w:tc>
          <w:tcPr>
            <w:tcW w:w="918" w:type="dxa"/>
          </w:tcPr>
          <w:p w14:paraId="25F4C914" w14:textId="77777777" w:rsidR="00161631" w:rsidRPr="00795721" w:rsidRDefault="00161631" w:rsidP="002D2B9B">
            <w:pPr>
              <w:autoSpaceDE w:val="0"/>
              <w:autoSpaceDN w:val="0"/>
              <w:adjustRightInd w:val="0"/>
              <w:spacing w:line="360" w:lineRule="auto"/>
              <w:rPr>
                <w:rFonts w:ascii="Times New Roman" w:hAnsi="Times New Roman"/>
                <w:bCs/>
                <w:sz w:val="24"/>
                <w:szCs w:val="24"/>
              </w:rPr>
            </w:pPr>
            <w:r w:rsidRPr="00795721">
              <w:rPr>
                <w:rFonts w:ascii="Times New Roman" w:hAnsi="Times New Roman"/>
                <w:bCs/>
                <w:sz w:val="24"/>
                <w:szCs w:val="24"/>
              </w:rPr>
              <w:t>3</w:t>
            </w:r>
          </w:p>
        </w:tc>
        <w:tc>
          <w:tcPr>
            <w:tcW w:w="4050" w:type="dxa"/>
          </w:tcPr>
          <w:p w14:paraId="25F4C915" w14:textId="77777777" w:rsidR="00161631" w:rsidRPr="00795721" w:rsidRDefault="00161631" w:rsidP="002D2B9B">
            <w:pPr>
              <w:autoSpaceDE w:val="0"/>
              <w:autoSpaceDN w:val="0"/>
              <w:adjustRightInd w:val="0"/>
              <w:spacing w:line="360" w:lineRule="auto"/>
              <w:rPr>
                <w:rFonts w:ascii="Times New Roman" w:hAnsi="Times New Roman"/>
                <w:bCs/>
                <w:sz w:val="24"/>
                <w:szCs w:val="24"/>
              </w:rPr>
            </w:pPr>
            <w:r w:rsidRPr="00795721">
              <w:rPr>
                <w:rFonts w:ascii="Times New Roman" w:hAnsi="Times New Roman"/>
                <w:sz w:val="24"/>
                <w:szCs w:val="24"/>
              </w:rPr>
              <w:t xml:space="preserve">Resistors </w:t>
            </w:r>
          </w:p>
        </w:tc>
        <w:tc>
          <w:tcPr>
            <w:tcW w:w="2340" w:type="dxa"/>
          </w:tcPr>
          <w:p w14:paraId="25F4C916" w14:textId="77777777" w:rsidR="00161631" w:rsidRPr="00795721" w:rsidRDefault="00161631" w:rsidP="002D2B9B">
            <w:pPr>
              <w:autoSpaceDE w:val="0"/>
              <w:autoSpaceDN w:val="0"/>
              <w:adjustRightInd w:val="0"/>
              <w:spacing w:line="360" w:lineRule="auto"/>
              <w:rPr>
                <w:rFonts w:ascii="Times New Roman" w:hAnsi="Times New Roman"/>
                <w:bCs/>
                <w:sz w:val="24"/>
                <w:szCs w:val="24"/>
              </w:rPr>
            </w:pPr>
            <w:r w:rsidRPr="00795721">
              <w:rPr>
                <w:rFonts w:ascii="Times New Roman" w:hAnsi="Times New Roman"/>
                <w:sz w:val="24"/>
                <w:szCs w:val="24"/>
              </w:rPr>
              <w:t xml:space="preserve">1K Ω </w:t>
            </w:r>
          </w:p>
        </w:tc>
        <w:tc>
          <w:tcPr>
            <w:tcW w:w="1548" w:type="dxa"/>
          </w:tcPr>
          <w:p w14:paraId="25F4C917" w14:textId="77777777" w:rsidR="00161631" w:rsidRPr="00795721" w:rsidRDefault="00161631" w:rsidP="002D2B9B">
            <w:pPr>
              <w:autoSpaceDE w:val="0"/>
              <w:autoSpaceDN w:val="0"/>
              <w:adjustRightInd w:val="0"/>
              <w:spacing w:line="360" w:lineRule="auto"/>
              <w:rPr>
                <w:rFonts w:ascii="Times New Roman" w:hAnsi="Times New Roman"/>
                <w:bCs/>
                <w:sz w:val="24"/>
                <w:szCs w:val="24"/>
              </w:rPr>
            </w:pPr>
            <w:r w:rsidRPr="00795721">
              <w:rPr>
                <w:rFonts w:ascii="Times New Roman" w:hAnsi="Times New Roman"/>
                <w:bCs/>
                <w:sz w:val="24"/>
                <w:szCs w:val="24"/>
              </w:rPr>
              <w:t>8</w:t>
            </w:r>
          </w:p>
        </w:tc>
      </w:tr>
      <w:tr w:rsidR="00795721" w:rsidRPr="00795721" w14:paraId="25F4C91D" w14:textId="77777777" w:rsidTr="002D2B9B">
        <w:trPr>
          <w:trHeight w:val="584"/>
          <w:jc w:val="center"/>
        </w:trPr>
        <w:tc>
          <w:tcPr>
            <w:tcW w:w="918" w:type="dxa"/>
          </w:tcPr>
          <w:p w14:paraId="25F4C919" w14:textId="77777777" w:rsidR="00161631" w:rsidRPr="00795721" w:rsidRDefault="00161631" w:rsidP="002D2B9B">
            <w:pPr>
              <w:autoSpaceDE w:val="0"/>
              <w:autoSpaceDN w:val="0"/>
              <w:adjustRightInd w:val="0"/>
              <w:spacing w:afterLines="50" w:after="120" w:line="360" w:lineRule="auto"/>
              <w:jc w:val="both"/>
              <w:rPr>
                <w:rFonts w:ascii="Times New Roman" w:hAnsi="Times New Roman"/>
                <w:bCs/>
                <w:sz w:val="24"/>
                <w:szCs w:val="24"/>
              </w:rPr>
            </w:pPr>
            <w:r w:rsidRPr="00795721">
              <w:rPr>
                <w:rFonts w:ascii="Times New Roman" w:hAnsi="Times New Roman"/>
                <w:bCs/>
                <w:sz w:val="24"/>
                <w:szCs w:val="24"/>
              </w:rPr>
              <w:t xml:space="preserve">5 </w:t>
            </w:r>
          </w:p>
        </w:tc>
        <w:tc>
          <w:tcPr>
            <w:tcW w:w="4050" w:type="dxa"/>
          </w:tcPr>
          <w:p w14:paraId="25F4C91A" w14:textId="77777777" w:rsidR="00161631" w:rsidRPr="00795721" w:rsidRDefault="00161631" w:rsidP="002D2B9B">
            <w:pPr>
              <w:autoSpaceDE w:val="0"/>
              <w:autoSpaceDN w:val="0"/>
              <w:adjustRightInd w:val="0"/>
              <w:spacing w:line="360" w:lineRule="auto"/>
              <w:rPr>
                <w:rFonts w:ascii="Times New Roman" w:hAnsi="Times New Roman"/>
                <w:bCs/>
                <w:sz w:val="24"/>
                <w:szCs w:val="24"/>
              </w:rPr>
            </w:pPr>
            <w:r w:rsidRPr="00795721">
              <w:rPr>
                <w:rFonts w:ascii="Times New Roman" w:hAnsi="Times New Roman"/>
                <w:sz w:val="24"/>
                <w:szCs w:val="24"/>
              </w:rPr>
              <w:t xml:space="preserve">Dual Regulated power supply </w:t>
            </w:r>
          </w:p>
        </w:tc>
        <w:tc>
          <w:tcPr>
            <w:tcW w:w="2340" w:type="dxa"/>
          </w:tcPr>
          <w:p w14:paraId="25F4C91B" w14:textId="77777777" w:rsidR="00161631" w:rsidRPr="00795721" w:rsidRDefault="00161631" w:rsidP="002D2B9B">
            <w:pPr>
              <w:autoSpaceDE w:val="0"/>
              <w:autoSpaceDN w:val="0"/>
              <w:adjustRightInd w:val="0"/>
              <w:spacing w:line="360" w:lineRule="auto"/>
              <w:rPr>
                <w:rFonts w:ascii="Times New Roman" w:hAnsi="Times New Roman"/>
                <w:bCs/>
                <w:sz w:val="24"/>
                <w:szCs w:val="24"/>
              </w:rPr>
            </w:pPr>
            <w:r w:rsidRPr="00795721">
              <w:rPr>
                <w:rFonts w:ascii="Times New Roman" w:hAnsi="Times New Roman"/>
                <w:sz w:val="24"/>
                <w:szCs w:val="24"/>
              </w:rPr>
              <w:t xml:space="preserve">(0 -30V), 1A </w:t>
            </w:r>
          </w:p>
        </w:tc>
        <w:tc>
          <w:tcPr>
            <w:tcW w:w="1548" w:type="dxa"/>
          </w:tcPr>
          <w:p w14:paraId="25F4C91C" w14:textId="77777777" w:rsidR="00161631" w:rsidRPr="00795721" w:rsidRDefault="00161631" w:rsidP="002D2B9B">
            <w:pPr>
              <w:autoSpaceDE w:val="0"/>
              <w:autoSpaceDN w:val="0"/>
              <w:adjustRightInd w:val="0"/>
              <w:spacing w:line="360" w:lineRule="auto"/>
              <w:rPr>
                <w:rFonts w:ascii="Times New Roman" w:hAnsi="Times New Roman"/>
                <w:bCs/>
                <w:sz w:val="24"/>
                <w:szCs w:val="24"/>
              </w:rPr>
            </w:pPr>
            <w:r w:rsidRPr="00795721">
              <w:rPr>
                <w:rFonts w:ascii="Times New Roman" w:hAnsi="Times New Roman"/>
                <w:bCs/>
                <w:sz w:val="24"/>
                <w:szCs w:val="24"/>
              </w:rPr>
              <w:t>1</w:t>
            </w:r>
          </w:p>
        </w:tc>
      </w:tr>
      <w:tr w:rsidR="00795721" w:rsidRPr="00795721" w14:paraId="25F4C922" w14:textId="77777777" w:rsidTr="002D2B9B">
        <w:trPr>
          <w:jc w:val="center"/>
        </w:trPr>
        <w:tc>
          <w:tcPr>
            <w:tcW w:w="918" w:type="dxa"/>
          </w:tcPr>
          <w:p w14:paraId="25F4C91E" w14:textId="77777777" w:rsidR="00161631" w:rsidRPr="00795721" w:rsidRDefault="00161631" w:rsidP="002D2B9B">
            <w:pPr>
              <w:autoSpaceDE w:val="0"/>
              <w:autoSpaceDN w:val="0"/>
              <w:adjustRightInd w:val="0"/>
              <w:spacing w:line="360" w:lineRule="auto"/>
              <w:rPr>
                <w:rFonts w:ascii="Times New Roman" w:hAnsi="Times New Roman"/>
                <w:bCs/>
                <w:sz w:val="24"/>
                <w:szCs w:val="24"/>
              </w:rPr>
            </w:pPr>
            <w:r w:rsidRPr="00795721">
              <w:rPr>
                <w:rFonts w:ascii="Times New Roman" w:hAnsi="Times New Roman"/>
                <w:bCs/>
                <w:sz w:val="24"/>
                <w:szCs w:val="24"/>
              </w:rPr>
              <w:t>5</w:t>
            </w:r>
          </w:p>
        </w:tc>
        <w:tc>
          <w:tcPr>
            <w:tcW w:w="4050" w:type="dxa"/>
          </w:tcPr>
          <w:p w14:paraId="25F4C91F" w14:textId="77777777" w:rsidR="00161631" w:rsidRPr="00795721" w:rsidRDefault="00161631" w:rsidP="002D2B9B">
            <w:pPr>
              <w:autoSpaceDE w:val="0"/>
              <w:autoSpaceDN w:val="0"/>
              <w:adjustRightInd w:val="0"/>
              <w:spacing w:line="360" w:lineRule="auto"/>
              <w:rPr>
                <w:rFonts w:ascii="Times New Roman" w:hAnsi="Times New Roman"/>
                <w:bCs/>
                <w:sz w:val="24"/>
                <w:szCs w:val="24"/>
              </w:rPr>
            </w:pPr>
            <w:r w:rsidRPr="00795721">
              <w:rPr>
                <w:rFonts w:ascii="Times New Roman" w:hAnsi="Times New Roman"/>
                <w:sz w:val="24"/>
                <w:szCs w:val="24"/>
              </w:rPr>
              <w:t xml:space="preserve">Regulated power supply </w:t>
            </w:r>
          </w:p>
        </w:tc>
        <w:tc>
          <w:tcPr>
            <w:tcW w:w="2340" w:type="dxa"/>
          </w:tcPr>
          <w:p w14:paraId="25F4C920" w14:textId="77777777" w:rsidR="00161631" w:rsidRPr="00795721" w:rsidRDefault="00161631" w:rsidP="002D2B9B">
            <w:pPr>
              <w:autoSpaceDE w:val="0"/>
              <w:autoSpaceDN w:val="0"/>
              <w:adjustRightInd w:val="0"/>
              <w:spacing w:line="360" w:lineRule="auto"/>
              <w:rPr>
                <w:rFonts w:ascii="Times New Roman" w:hAnsi="Times New Roman"/>
                <w:bCs/>
                <w:sz w:val="24"/>
                <w:szCs w:val="24"/>
              </w:rPr>
            </w:pPr>
            <w:r w:rsidRPr="00795721">
              <w:rPr>
                <w:rFonts w:ascii="Times New Roman" w:hAnsi="Times New Roman"/>
                <w:sz w:val="24"/>
                <w:szCs w:val="24"/>
              </w:rPr>
              <w:t xml:space="preserve">(0 -5V), 1A </w:t>
            </w:r>
          </w:p>
        </w:tc>
        <w:tc>
          <w:tcPr>
            <w:tcW w:w="1548" w:type="dxa"/>
          </w:tcPr>
          <w:p w14:paraId="25F4C921" w14:textId="77777777" w:rsidR="00161631" w:rsidRPr="00795721" w:rsidRDefault="00161631" w:rsidP="002D2B9B">
            <w:pPr>
              <w:autoSpaceDE w:val="0"/>
              <w:autoSpaceDN w:val="0"/>
              <w:adjustRightInd w:val="0"/>
              <w:spacing w:line="360" w:lineRule="auto"/>
              <w:rPr>
                <w:rFonts w:ascii="Times New Roman" w:hAnsi="Times New Roman"/>
                <w:bCs/>
                <w:sz w:val="24"/>
                <w:szCs w:val="24"/>
              </w:rPr>
            </w:pPr>
            <w:r w:rsidRPr="00795721">
              <w:rPr>
                <w:rFonts w:ascii="Times New Roman" w:hAnsi="Times New Roman"/>
                <w:bCs/>
                <w:sz w:val="24"/>
                <w:szCs w:val="24"/>
              </w:rPr>
              <w:t>1</w:t>
            </w:r>
          </w:p>
        </w:tc>
      </w:tr>
      <w:tr w:rsidR="00795721" w:rsidRPr="00795721" w14:paraId="25F4C927" w14:textId="77777777" w:rsidTr="002D2B9B">
        <w:trPr>
          <w:jc w:val="center"/>
        </w:trPr>
        <w:tc>
          <w:tcPr>
            <w:tcW w:w="918" w:type="dxa"/>
          </w:tcPr>
          <w:p w14:paraId="25F4C923" w14:textId="77777777" w:rsidR="00161631" w:rsidRPr="00795721" w:rsidRDefault="00161631" w:rsidP="002D2B9B">
            <w:pPr>
              <w:autoSpaceDE w:val="0"/>
              <w:autoSpaceDN w:val="0"/>
              <w:adjustRightInd w:val="0"/>
              <w:spacing w:line="360" w:lineRule="auto"/>
              <w:rPr>
                <w:rFonts w:ascii="Times New Roman" w:hAnsi="Times New Roman"/>
                <w:bCs/>
                <w:sz w:val="24"/>
                <w:szCs w:val="24"/>
              </w:rPr>
            </w:pPr>
            <w:r w:rsidRPr="00795721">
              <w:rPr>
                <w:rFonts w:ascii="Times New Roman" w:hAnsi="Times New Roman"/>
                <w:bCs/>
                <w:sz w:val="24"/>
                <w:szCs w:val="24"/>
              </w:rPr>
              <w:t>6</w:t>
            </w:r>
          </w:p>
        </w:tc>
        <w:tc>
          <w:tcPr>
            <w:tcW w:w="4050" w:type="dxa"/>
          </w:tcPr>
          <w:p w14:paraId="25F4C924" w14:textId="77777777" w:rsidR="00161631" w:rsidRPr="00795721" w:rsidRDefault="00161631" w:rsidP="002D2B9B">
            <w:pPr>
              <w:autoSpaceDE w:val="0"/>
              <w:autoSpaceDN w:val="0"/>
              <w:adjustRightInd w:val="0"/>
              <w:spacing w:line="360" w:lineRule="auto"/>
              <w:rPr>
                <w:rFonts w:ascii="Times New Roman" w:hAnsi="Times New Roman"/>
                <w:sz w:val="24"/>
                <w:szCs w:val="24"/>
              </w:rPr>
            </w:pPr>
            <w:r w:rsidRPr="00795721">
              <w:rPr>
                <w:rFonts w:ascii="Times New Roman" w:hAnsi="Times New Roman"/>
                <w:sz w:val="24"/>
                <w:szCs w:val="24"/>
              </w:rPr>
              <w:t>Multimeter</w:t>
            </w:r>
          </w:p>
        </w:tc>
        <w:tc>
          <w:tcPr>
            <w:tcW w:w="2340" w:type="dxa"/>
          </w:tcPr>
          <w:p w14:paraId="25F4C925" w14:textId="77777777" w:rsidR="00161631" w:rsidRPr="00795721" w:rsidRDefault="00161631" w:rsidP="002D2B9B">
            <w:pPr>
              <w:autoSpaceDE w:val="0"/>
              <w:autoSpaceDN w:val="0"/>
              <w:adjustRightInd w:val="0"/>
              <w:spacing w:line="360" w:lineRule="auto"/>
              <w:rPr>
                <w:rFonts w:ascii="Times New Roman" w:hAnsi="Times New Roman"/>
                <w:sz w:val="24"/>
                <w:szCs w:val="24"/>
              </w:rPr>
            </w:pPr>
          </w:p>
        </w:tc>
        <w:tc>
          <w:tcPr>
            <w:tcW w:w="1548" w:type="dxa"/>
          </w:tcPr>
          <w:p w14:paraId="25F4C926" w14:textId="77777777" w:rsidR="00161631" w:rsidRPr="00795721" w:rsidRDefault="00161631" w:rsidP="002D2B9B">
            <w:pPr>
              <w:autoSpaceDE w:val="0"/>
              <w:autoSpaceDN w:val="0"/>
              <w:adjustRightInd w:val="0"/>
              <w:spacing w:line="360" w:lineRule="auto"/>
              <w:rPr>
                <w:rFonts w:ascii="Times New Roman" w:hAnsi="Times New Roman"/>
                <w:bCs/>
                <w:sz w:val="24"/>
                <w:szCs w:val="24"/>
              </w:rPr>
            </w:pPr>
            <w:r w:rsidRPr="00795721">
              <w:rPr>
                <w:rFonts w:ascii="Times New Roman" w:hAnsi="Times New Roman"/>
                <w:bCs/>
                <w:sz w:val="24"/>
                <w:szCs w:val="24"/>
              </w:rPr>
              <w:t>1</w:t>
            </w:r>
          </w:p>
        </w:tc>
      </w:tr>
    </w:tbl>
    <w:p w14:paraId="25F4C928" w14:textId="77777777" w:rsidR="00161631" w:rsidRPr="00795721" w:rsidRDefault="00161631" w:rsidP="00161631">
      <w:pPr>
        <w:pStyle w:val="ListParagraph"/>
        <w:widowControl w:val="0"/>
        <w:overflowPunct w:val="0"/>
        <w:autoSpaceDE w:val="0"/>
        <w:autoSpaceDN w:val="0"/>
        <w:adjustRightInd w:val="0"/>
        <w:spacing w:line="360" w:lineRule="auto"/>
        <w:ind w:left="360"/>
        <w:jc w:val="both"/>
        <w:rPr>
          <w:b/>
          <w:bCs/>
          <w:sz w:val="23"/>
          <w:szCs w:val="23"/>
        </w:rPr>
      </w:pPr>
    </w:p>
    <w:p w14:paraId="25F4C929" w14:textId="77777777" w:rsidR="00161631" w:rsidRPr="00795721" w:rsidRDefault="00353C69" w:rsidP="003C5763">
      <w:pPr>
        <w:pStyle w:val="ListParagraph"/>
        <w:widowControl w:val="0"/>
        <w:numPr>
          <w:ilvl w:val="1"/>
          <w:numId w:val="21"/>
        </w:numPr>
        <w:overflowPunct w:val="0"/>
        <w:autoSpaceDE w:val="0"/>
        <w:autoSpaceDN w:val="0"/>
        <w:adjustRightInd w:val="0"/>
        <w:spacing w:line="360" w:lineRule="auto"/>
        <w:jc w:val="both"/>
        <w:rPr>
          <w:b/>
          <w:bCs/>
          <w:sz w:val="23"/>
          <w:szCs w:val="23"/>
        </w:rPr>
      </w:pPr>
      <w:r>
        <w:rPr>
          <w:b/>
          <w:bCs/>
          <w:sz w:val="23"/>
          <w:szCs w:val="23"/>
        </w:rPr>
        <w:t xml:space="preserve"> </w:t>
      </w:r>
      <w:r w:rsidR="00161631" w:rsidRPr="00795721">
        <w:rPr>
          <w:b/>
          <w:bCs/>
          <w:sz w:val="23"/>
          <w:szCs w:val="23"/>
        </w:rPr>
        <w:t xml:space="preserve">THEORY </w:t>
      </w:r>
    </w:p>
    <w:p w14:paraId="25F4C92A" w14:textId="77777777" w:rsidR="00161631" w:rsidRPr="00795721" w:rsidRDefault="00161631" w:rsidP="00161631">
      <w:pPr>
        <w:pStyle w:val="ListParagraph"/>
        <w:widowControl w:val="0"/>
        <w:overflowPunct w:val="0"/>
        <w:autoSpaceDE w:val="0"/>
        <w:autoSpaceDN w:val="0"/>
        <w:adjustRightInd w:val="0"/>
        <w:ind w:left="0" w:firstLine="420"/>
        <w:jc w:val="both"/>
      </w:pPr>
      <w:r w:rsidRPr="00795721">
        <w:rPr>
          <w:shd w:val="clear" w:color="auto" w:fill="FFFFFF"/>
        </w:rPr>
        <w:t>A</w:t>
      </w:r>
      <w:r w:rsidRPr="00795721">
        <w:rPr>
          <w:rStyle w:val="apple-converted-space"/>
          <w:shd w:val="clear" w:color="auto" w:fill="FFFFFF"/>
        </w:rPr>
        <w:t> </w:t>
      </w:r>
      <w:r w:rsidRPr="00795721">
        <w:rPr>
          <w:b/>
          <w:bCs/>
          <w:shd w:val="clear" w:color="auto" w:fill="FFFFFF"/>
        </w:rPr>
        <w:t>flash ADC</w:t>
      </w:r>
      <w:r w:rsidRPr="00795721">
        <w:rPr>
          <w:rStyle w:val="apple-converted-space"/>
          <w:shd w:val="clear" w:color="auto" w:fill="FFFFFF"/>
        </w:rPr>
        <w:t> </w:t>
      </w:r>
      <w:r w:rsidRPr="00795721">
        <w:rPr>
          <w:shd w:val="clear" w:color="auto" w:fill="FFFFFF"/>
        </w:rPr>
        <w:t>(also known as a</w:t>
      </w:r>
      <w:r w:rsidRPr="00795721">
        <w:rPr>
          <w:rStyle w:val="apple-converted-space"/>
          <w:shd w:val="clear" w:color="auto" w:fill="FFFFFF"/>
        </w:rPr>
        <w:t> </w:t>
      </w:r>
      <w:r w:rsidRPr="00795721">
        <w:rPr>
          <w:b/>
          <w:bCs/>
          <w:shd w:val="clear" w:color="auto" w:fill="FFFFFF"/>
        </w:rPr>
        <w:t>direct-conversion ADC</w:t>
      </w:r>
      <w:r w:rsidRPr="00795721">
        <w:rPr>
          <w:shd w:val="clear" w:color="auto" w:fill="FFFFFF"/>
        </w:rPr>
        <w:t>) is a type of</w:t>
      </w:r>
      <w:r w:rsidRPr="00795721">
        <w:rPr>
          <w:rStyle w:val="apple-converted-space"/>
          <w:shd w:val="clear" w:color="auto" w:fill="FFFFFF"/>
        </w:rPr>
        <w:t> </w:t>
      </w:r>
      <w:hyperlink r:id="rId5" w:tooltip="Analog-to-digital converter" w:history="1">
        <w:r w:rsidRPr="00795721">
          <w:rPr>
            <w:rStyle w:val="Hyperlink"/>
            <w:color w:val="auto"/>
            <w:u w:val="none"/>
            <w:shd w:val="clear" w:color="auto" w:fill="FFFFFF"/>
          </w:rPr>
          <w:t>analog-to-digital converter</w:t>
        </w:r>
      </w:hyperlink>
      <w:r w:rsidRPr="00795721">
        <w:rPr>
          <w:rStyle w:val="apple-converted-space"/>
          <w:shd w:val="clear" w:color="auto" w:fill="FFFFFF"/>
        </w:rPr>
        <w:t> </w:t>
      </w:r>
      <w:r w:rsidRPr="00795721">
        <w:rPr>
          <w:shd w:val="clear" w:color="auto" w:fill="FFFFFF"/>
        </w:rPr>
        <w:t>that uses a linear</w:t>
      </w:r>
      <w:r w:rsidRPr="00795721">
        <w:rPr>
          <w:rStyle w:val="apple-converted-space"/>
          <w:shd w:val="clear" w:color="auto" w:fill="FFFFFF"/>
        </w:rPr>
        <w:t> </w:t>
      </w:r>
      <w:hyperlink r:id="rId6" w:tooltip="Voltage ladder" w:history="1">
        <w:r w:rsidRPr="00795721">
          <w:rPr>
            <w:rStyle w:val="Hyperlink"/>
            <w:color w:val="auto"/>
            <w:u w:val="none"/>
            <w:shd w:val="clear" w:color="auto" w:fill="FFFFFF"/>
          </w:rPr>
          <w:t>voltage ladder</w:t>
        </w:r>
      </w:hyperlink>
      <w:r w:rsidRPr="00795721">
        <w:rPr>
          <w:rStyle w:val="apple-converted-space"/>
          <w:shd w:val="clear" w:color="auto" w:fill="FFFFFF"/>
        </w:rPr>
        <w:t> </w:t>
      </w:r>
      <w:r w:rsidRPr="00795721">
        <w:rPr>
          <w:shd w:val="clear" w:color="auto" w:fill="FFFFFF"/>
        </w:rPr>
        <w:t>with a</w:t>
      </w:r>
      <w:r w:rsidRPr="00795721">
        <w:rPr>
          <w:rStyle w:val="apple-converted-space"/>
          <w:shd w:val="clear" w:color="auto" w:fill="FFFFFF"/>
        </w:rPr>
        <w:t> </w:t>
      </w:r>
      <w:hyperlink r:id="rId7" w:tooltip="Comparator" w:history="1">
        <w:r w:rsidRPr="00795721">
          <w:rPr>
            <w:rStyle w:val="Hyperlink"/>
            <w:color w:val="auto"/>
            <w:u w:val="none"/>
            <w:shd w:val="clear" w:color="auto" w:fill="FFFFFF"/>
          </w:rPr>
          <w:t>comparator</w:t>
        </w:r>
      </w:hyperlink>
      <w:r w:rsidRPr="00795721">
        <w:rPr>
          <w:rStyle w:val="apple-converted-space"/>
          <w:shd w:val="clear" w:color="auto" w:fill="FFFFFF"/>
        </w:rPr>
        <w:t> </w:t>
      </w:r>
      <w:r w:rsidRPr="00795721">
        <w:rPr>
          <w:shd w:val="clear" w:color="auto" w:fill="FFFFFF"/>
        </w:rPr>
        <w:t>at each "rung" of the ladder to compare the input voltage to successive reference voltages. Often these reference ladders are constructed of many</w:t>
      </w:r>
      <w:r w:rsidRPr="00795721">
        <w:rPr>
          <w:rStyle w:val="apple-converted-space"/>
          <w:shd w:val="clear" w:color="auto" w:fill="FFFFFF"/>
        </w:rPr>
        <w:t> </w:t>
      </w:r>
      <w:hyperlink r:id="rId8" w:tooltip="Resistor" w:history="1">
        <w:r w:rsidRPr="00795721">
          <w:rPr>
            <w:rStyle w:val="Hyperlink"/>
            <w:color w:val="auto"/>
            <w:u w:val="none"/>
            <w:shd w:val="clear" w:color="auto" w:fill="FFFFFF"/>
          </w:rPr>
          <w:t>resistors</w:t>
        </w:r>
      </w:hyperlink>
      <w:r w:rsidRPr="00795721">
        <w:rPr>
          <w:shd w:val="clear" w:color="auto" w:fill="FFFFFF"/>
        </w:rPr>
        <w:t>; however, modern implementations show that capacitive voltage division is also possible. The output of these comparators is generally fed into a digital encoder, which converts the inputs into a binary value (the collected outputs from the comparators can be thought of as a</w:t>
      </w:r>
      <w:r w:rsidRPr="00795721">
        <w:rPr>
          <w:rStyle w:val="apple-converted-space"/>
          <w:shd w:val="clear" w:color="auto" w:fill="FFFFFF"/>
        </w:rPr>
        <w:t> </w:t>
      </w:r>
      <w:hyperlink r:id="rId9" w:tooltip="Unary numeral system" w:history="1">
        <w:r w:rsidRPr="00795721">
          <w:rPr>
            <w:rStyle w:val="Hyperlink"/>
            <w:color w:val="auto"/>
            <w:u w:val="none"/>
            <w:shd w:val="clear" w:color="auto" w:fill="FFFFFF"/>
          </w:rPr>
          <w:t>unary</w:t>
        </w:r>
      </w:hyperlink>
      <w:r w:rsidRPr="00795721">
        <w:rPr>
          <w:rStyle w:val="apple-converted-space"/>
          <w:shd w:val="clear" w:color="auto" w:fill="FFFFFF"/>
        </w:rPr>
        <w:t> </w:t>
      </w:r>
      <w:r w:rsidRPr="00795721">
        <w:rPr>
          <w:shd w:val="clear" w:color="auto" w:fill="FFFFFF"/>
        </w:rPr>
        <w:t>value).</w:t>
      </w:r>
      <w:r w:rsidRPr="00795721">
        <w:t>Flash converters are extremely fast compared to many other types of ADCs, which usually narrow in on the "correct" answer over a series of stages. Compared to these, a flash converter is also quite simple and, apart from the analog comparators, only requires</w:t>
      </w:r>
      <w:r w:rsidRPr="00795721">
        <w:rPr>
          <w:rStyle w:val="apple-converted-space"/>
        </w:rPr>
        <w:t> </w:t>
      </w:r>
      <w:hyperlink r:id="rId10" w:tooltip="Digital electronics" w:history="1">
        <w:r w:rsidRPr="00795721">
          <w:rPr>
            <w:rStyle w:val="Hyperlink"/>
            <w:color w:val="auto"/>
            <w:u w:val="none"/>
          </w:rPr>
          <w:t>logic</w:t>
        </w:r>
      </w:hyperlink>
      <w:r w:rsidRPr="00795721">
        <w:rPr>
          <w:rStyle w:val="apple-converted-space"/>
        </w:rPr>
        <w:t> </w:t>
      </w:r>
      <w:r w:rsidRPr="00795721">
        <w:t>for the final conversion to</w:t>
      </w:r>
      <w:r w:rsidRPr="00795721">
        <w:rPr>
          <w:rStyle w:val="apple-converted-space"/>
        </w:rPr>
        <w:t> </w:t>
      </w:r>
      <w:hyperlink r:id="rId11" w:tooltip="Binary numeral system" w:history="1">
        <w:r w:rsidRPr="00795721">
          <w:rPr>
            <w:rStyle w:val="Hyperlink"/>
            <w:color w:val="auto"/>
            <w:u w:val="none"/>
          </w:rPr>
          <w:t>binary</w:t>
        </w:r>
      </w:hyperlink>
      <w:r w:rsidRPr="00795721">
        <w:t>. For best accuracy, often a</w:t>
      </w:r>
      <w:r w:rsidRPr="00795721">
        <w:rPr>
          <w:rStyle w:val="apple-converted-space"/>
        </w:rPr>
        <w:t> </w:t>
      </w:r>
      <w:hyperlink r:id="rId12" w:tooltip="Sample and hold" w:history="1">
        <w:r w:rsidRPr="00795721">
          <w:rPr>
            <w:rStyle w:val="Hyperlink"/>
            <w:color w:val="auto"/>
            <w:u w:val="none"/>
          </w:rPr>
          <w:t>track-and-hold</w:t>
        </w:r>
      </w:hyperlink>
      <w:r w:rsidRPr="00795721">
        <w:rPr>
          <w:rStyle w:val="apple-converted-space"/>
        </w:rPr>
        <w:t> </w:t>
      </w:r>
      <w:r w:rsidRPr="00795721">
        <w:t>circuit is inserted in front of the ADC input. This is needed for many ADC types (like</w:t>
      </w:r>
      <w:r w:rsidRPr="00795721">
        <w:rPr>
          <w:rStyle w:val="apple-converted-space"/>
        </w:rPr>
        <w:t> </w:t>
      </w:r>
      <w:hyperlink r:id="rId13" w:tooltip="Successive approximation ADC" w:history="1">
        <w:r w:rsidRPr="00795721">
          <w:rPr>
            <w:rStyle w:val="Hyperlink"/>
            <w:color w:val="auto"/>
            <w:u w:val="none"/>
          </w:rPr>
          <w:t>successive approximation ADC</w:t>
        </w:r>
      </w:hyperlink>
      <w:r w:rsidRPr="00795721">
        <w:t xml:space="preserve">), but for flash ADCs there is no real need for this, because the comparators are the sampling devices. </w:t>
      </w:r>
    </w:p>
    <w:p w14:paraId="25F4C92B" w14:textId="77777777" w:rsidR="00161631" w:rsidRPr="00795721" w:rsidRDefault="00161631" w:rsidP="00161631">
      <w:pPr>
        <w:pStyle w:val="ListParagraph"/>
        <w:widowControl w:val="0"/>
        <w:overflowPunct w:val="0"/>
        <w:autoSpaceDE w:val="0"/>
        <w:autoSpaceDN w:val="0"/>
        <w:adjustRightInd w:val="0"/>
        <w:ind w:left="0" w:firstLine="420"/>
        <w:jc w:val="both"/>
      </w:pPr>
    </w:p>
    <w:p w14:paraId="25F4C92C" w14:textId="77777777" w:rsidR="00161631" w:rsidRPr="00795721" w:rsidRDefault="00161631" w:rsidP="00FE5018">
      <w:pPr>
        <w:pStyle w:val="ListParagraph"/>
        <w:widowControl w:val="0"/>
        <w:overflowPunct w:val="0"/>
        <w:autoSpaceDE w:val="0"/>
        <w:autoSpaceDN w:val="0"/>
        <w:adjustRightInd w:val="0"/>
        <w:ind w:left="0" w:firstLine="418"/>
        <w:jc w:val="both"/>
      </w:pPr>
      <w:r w:rsidRPr="00795721">
        <w:t>A flash converter requires a huge number of</w:t>
      </w:r>
      <w:r w:rsidRPr="00795721">
        <w:rPr>
          <w:rStyle w:val="apple-converted-space"/>
        </w:rPr>
        <w:t> </w:t>
      </w:r>
      <w:hyperlink r:id="rId14" w:tooltip="Comparator" w:history="1">
        <w:r w:rsidRPr="00795721">
          <w:rPr>
            <w:rStyle w:val="Hyperlink"/>
            <w:color w:val="auto"/>
            <w:u w:val="none"/>
          </w:rPr>
          <w:t>comparators</w:t>
        </w:r>
      </w:hyperlink>
      <w:r w:rsidRPr="00795721">
        <w:rPr>
          <w:rStyle w:val="apple-converted-space"/>
        </w:rPr>
        <w:t> </w:t>
      </w:r>
      <w:r w:rsidRPr="00795721">
        <w:t>compared to other ADCs, especially as the precision increases. A flash converter requires</w:t>
      </w:r>
      <w:r w:rsidRPr="00795721">
        <w:rPr>
          <w:rStyle w:val="apple-converted-space"/>
        </w:rPr>
        <w:t> </w:t>
      </w:r>
      <w:r w:rsidRPr="00795721">
        <w:rPr>
          <w:rStyle w:val="mwe-math-mathml-inline"/>
          <w:vanish/>
        </w:rPr>
        <w:t>{\displaystyle 2^{n}-1}</w:t>
      </w:r>
      <w:r w:rsidRPr="00795721">
        <w:t>comparators for an</w:t>
      </w:r>
      <w:r w:rsidRPr="00795721">
        <w:rPr>
          <w:rStyle w:val="apple-converted-space"/>
        </w:rPr>
        <w:t> </w:t>
      </w:r>
      <w:r w:rsidRPr="00795721">
        <w:rPr>
          <w:i/>
          <w:iCs/>
        </w:rPr>
        <w:t>n</w:t>
      </w:r>
      <w:r w:rsidRPr="00795721">
        <w:t>-bit conversion. The size, power consumption and cost of all those comparators makes flash converters generally impractical for precisions much greater than 8 bits (255 comparators). In place of these comparators, most other ADCs substitute more complex</w:t>
      </w:r>
      <w:r w:rsidRPr="00795721">
        <w:rPr>
          <w:rStyle w:val="apple-converted-space"/>
        </w:rPr>
        <w:t> </w:t>
      </w:r>
      <w:hyperlink r:id="rId15" w:tooltip="Digital circuit" w:history="1">
        <w:r w:rsidRPr="00795721">
          <w:rPr>
            <w:rStyle w:val="Hyperlink"/>
            <w:color w:val="auto"/>
            <w:u w:val="none"/>
          </w:rPr>
          <w:t>logic</w:t>
        </w:r>
      </w:hyperlink>
      <w:r w:rsidRPr="00795721">
        <w:rPr>
          <w:rStyle w:val="apple-converted-space"/>
        </w:rPr>
        <w:t> </w:t>
      </w:r>
      <w:r w:rsidRPr="00795721">
        <w:t>and/or analog circuitry that can be scaled more easily for increased</w:t>
      </w:r>
      <w:r w:rsidRPr="00795721">
        <w:rPr>
          <w:rStyle w:val="apple-converted-space"/>
        </w:rPr>
        <w:t> </w:t>
      </w:r>
      <w:hyperlink r:id="rId16" w:tooltip="Accuracy and precision" w:history="1">
        <w:r w:rsidRPr="00795721">
          <w:rPr>
            <w:rStyle w:val="Hyperlink"/>
            <w:color w:val="auto"/>
            <w:u w:val="none"/>
          </w:rPr>
          <w:t>precision</w:t>
        </w:r>
      </w:hyperlink>
      <w:r w:rsidRPr="00795721">
        <w:t>. Flash ADCs have been implemented in many technologies, varying from silicon-based</w:t>
      </w:r>
      <w:r w:rsidRPr="00795721">
        <w:rPr>
          <w:rStyle w:val="apple-converted-space"/>
        </w:rPr>
        <w:t> </w:t>
      </w:r>
      <w:hyperlink r:id="rId17" w:tooltip="Bipolar junction transistor" w:history="1">
        <w:r w:rsidRPr="00795721">
          <w:rPr>
            <w:rStyle w:val="Hyperlink"/>
            <w:color w:val="auto"/>
            <w:u w:val="none"/>
          </w:rPr>
          <w:t>bipolar</w:t>
        </w:r>
      </w:hyperlink>
      <w:r w:rsidRPr="00795721">
        <w:rPr>
          <w:rStyle w:val="apple-converted-space"/>
        </w:rPr>
        <w:t> </w:t>
      </w:r>
      <w:r w:rsidRPr="00795721">
        <w:t xml:space="preserve">(BJT) and </w:t>
      </w:r>
      <w:r w:rsidRPr="00795721">
        <w:lastRenderedPageBreak/>
        <w:t>complementary metal–oxide</w:t>
      </w:r>
      <w:r w:rsidRPr="00795721">
        <w:rPr>
          <w:rStyle w:val="apple-converted-space"/>
        </w:rPr>
        <w:t> </w:t>
      </w:r>
      <w:hyperlink r:id="rId18" w:tooltip="Field-effect transistor" w:history="1">
        <w:r w:rsidRPr="00795721">
          <w:rPr>
            <w:rStyle w:val="Hyperlink"/>
            <w:color w:val="auto"/>
            <w:u w:val="none"/>
          </w:rPr>
          <w:t>FETs</w:t>
        </w:r>
      </w:hyperlink>
      <w:r w:rsidRPr="00795721">
        <w:rPr>
          <w:rStyle w:val="apple-converted-space"/>
        </w:rPr>
        <w:t> </w:t>
      </w:r>
      <w:r w:rsidRPr="00795721">
        <w:t>(</w:t>
      </w:r>
      <w:hyperlink r:id="rId19" w:tooltip="CMOS" w:history="1">
        <w:r w:rsidRPr="00795721">
          <w:rPr>
            <w:rStyle w:val="Hyperlink"/>
            <w:color w:val="auto"/>
            <w:u w:val="none"/>
          </w:rPr>
          <w:t>CMOS</w:t>
        </w:r>
      </w:hyperlink>
      <w:r w:rsidRPr="00795721">
        <w:t>) technologies to rarely used</w:t>
      </w:r>
      <w:r w:rsidRPr="00795721">
        <w:rPr>
          <w:rStyle w:val="apple-converted-space"/>
        </w:rPr>
        <w:t> </w:t>
      </w:r>
      <w:hyperlink r:id="rId20" w:tooltip="List of semiconductor materials" w:history="1">
        <w:r w:rsidRPr="00795721">
          <w:rPr>
            <w:rStyle w:val="Hyperlink"/>
            <w:color w:val="auto"/>
            <w:u w:val="none"/>
          </w:rPr>
          <w:t>III-V</w:t>
        </w:r>
      </w:hyperlink>
      <w:r w:rsidRPr="00795721">
        <w:rPr>
          <w:rStyle w:val="apple-converted-space"/>
        </w:rPr>
        <w:t> </w:t>
      </w:r>
      <w:r w:rsidRPr="00795721">
        <w:t>technologies. Often this type of ADC is used as a first medium-sized analog circuit verification.</w:t>
      </w:r>
    </w:p>
    <w:p w14:paraId="25F4C92D" w14:textId="0E206AFB" w:rsidR="00161631" w:rsidRPr="00795721" w:rsidRDefault="00161631" w:rsidP="00161631">
      <w:pPr>
        <w:pStyle w:val="NormalWeb"/>
        <w:shd w:val="clear" w:color="auto" w:fill="FFFFFF"/>
        <w:spacing w:before="120" w:beforeAutospacing="0" w:after="120" w:afterAutospacing="0"/>
        <w:ind w:firstLine="720"/>
        <w:jc w:val="both"/>
      </w:pPr>
      <w:r w:rsidRPr="00795721">
        <w:t xml:space="preserve">The earliest implementations consisted of a reference ladder of </w:t>
      </w:r>
      <w:r w:rsidR="000621F8" w:rsidRPr="00795721">
        <w:t>well-matched</w:t>
      </w:r>
      <w:r w:rsidRPr="00795721">
        <w:t xml:space="preserve"> resistors connected to a reference voltage. Each tap at the</w:t>
      </w:r>
      <w:r w:rsidRPr="00795721">
        <w:rPr>
          <w:rStyle w:val="apple-converted-space"/>
        </w:rPr>
        <w:t> </w:t>
      </w:r>
      <w:hyperlink r:id="rId21" w:tooltip="Resistor ladder" w:history="1">
        <w:r w:rsidRPr="00795721">
          <w:rPr>
            <w:rStyle w:val="Hyperlink"/>
            <w:color w:val="auto"/>
            <w:u w:val="none"/>
          </w:rPr>
          <w:t>resistor ladder</w:t>
        </w:r>
      </w:hyperlink>
      <w:r w:rsidRPr="00795721">
        <w:rPr>
          <w:rStyle w:val="apple-converted-space"/>
        </w:rPr>
        <w:t> </w:t>
      </w:r>
      <w:r w:rsidRPr="00795721">
        <w:t>is used for one comparator, possibly preceded by an</w:t>
      </w:r>
      <w:r w:rsidRPr="00795721">
        <w:rPr>
          <w:rStyle w:val="apple-converted-space"/>
        </w:rPr>
        <w:t> </w:t>
      </w:r>
      <w:hyperlink r:id="rId22" w:tooltip="Amplifier" w:history="1">
        <w:r w:rsidRPr="00795721">
          <w:rPr>
            <w:rStyle w:val="Hyperlink"/>
            <w:color w:val="auto"/>
            <w:u w:val="none"/>
          </w:rPr>
          <w:t>amplification</w:t>
        </w:r>
      </w:hyperlink>
      <w:r w:rsidRPr="00795721">
        <w:rPr>
          <w:rStyle w:val="apple-converted-space"/>
        </w:rPr>
        <w:t> </w:t>
      </w:r>
      <w:r w:rsidRPr="00795721">
        <w:t>stage, and thus generates a logical 0 or 1 depending on whether the measured voltage is above or below the</w:t>
      </w:r>
      <w:r w:rsidRPr="00795721">
        <w:rPr>
          <w:rStyle w:val="apple-converted-space"/>
        </w:rPr>
        <w:t> </w:t>
      </w:r>
      <w:hyperlink r:id="rId23" w:tooltip="Reference voltage (page does not exist)" w:history="1">
        <w:r w:rsidRPr="00795721">
          <w:rPr>
            <w:rStyle w:val="Hyperlink"/>
            <w:color w:val="auto"/>
            <w:u w:val="none"/>
          </w:rPr>
          <w:t>reference voltage</w:t>
        </w:r>
      </w:hyperlink>
      <w:r w:rsidRPr="00795721">
        <w:rPr>
          <w:rStyle w:val="apple-converted-space"/>
        </w:rPr>
        <w:t> </w:t>
      </w:r>
      <w:r w:rsidRPr="00795721">
        <w:t>of the</w:t>
      </w:r>
      <w:r w:rsidRPr="00795721">
        <w:rPr>
          <w:rStyle w:val="apple-converted-space"/>
        </w:rPr>
        <w:t> </w:t>
      </w:r>
      <w:hyperlink r:id="rId24" w:tooltip="Resistor tap (page does not exist)" w:history="1">
        <w:r w:rsidRPr="00795721">
          <w:rPr>
            <w:rStyle w:val="Hyperlink"/>
            <w:color w:val="auto"/>
            <w:u w:val="none"/>
          </w:rPr>
          <w:t>resistor tap</w:t>
        </w:r>
      </w:hyperlink>
      <w:r w:rsidRPr="00795721">
        <w:t>. The reason to add an amplifier is twofold: it amplifies the voltage difference and therefore suppresses the comparator offset, and the kick-back noise of the comparator towards the reference ladder is also strongly suppressed. Typically designs from 4-bit up to 6-bit and sometimes 7-bit are produced.</w:t>
      </w:r>
    </w:p>
    <w:p w14:paraId="25F4C92E" w14:textId="77777777" w:rsidR="00161631" w:rsidRPr="00795721" w:rsidRDefault="00161631" w:rsidP="00161631">
      <w:pPr>
        <w:pStyle w:val="NormalWeb"/>
        <w:shd w:val="clear" w:color="auto" w:fill="FFFFFF"/>
        <w:spacing w:before="120" w:beforeAutospacing="0" w:after="120" w:afterAutospacing="0"/>
        <w:ind w:firstLine="720"/>
        <w:jc w:val="both"/>
      </w:pPr>
      <w:r w:rsidRPr="00795721">
        <w:t>Designs with power-saving capacitive reference ladders have been demonstrated. In addition to clocking the comparator(s), these systems also sample the reference value on the input stage. As the sampling is done at a very high rate, the leakage of the capacitors is negligible. Recently offset calibration has been introduced into flash ADC designs. Instead of high-precision analog circuits (which increase component size to suppress variation) comparators with relatively large offset errors are measured and adjusted. A test signal is applied, and the offset of each comparator is calibrated to below the</w:t>
      </w:r>
      <w:r w:rsidRPr="00795721">
        <w:rPr>
          <w:rStyle w:val="apple-converted-space"/>
        </w:rPr>
        <w:t> </w:t>
      </w:r>
      <w:hyperlink r:id="rId25" w:tooltip="Least significant bit" w:history="1">
        <w:r w:rsidRPr="00795721">
          <w:rPr>
            <w:rStyle w:val="Hyperlink"/>
            <w:color w:val="auto"/>
            <w:u w:val="none"/>
          </w:rPr>
          <w:t>LSB</w:t>
        </w:r>
      </w:hyperlink>
      <w:r w:rsidRPr="00795721">
        <w:rPr>
          <w:rStyle w:val="apple-converted-space"/>
        </w:rPr>
        <w:t> </w:t>
      </w:r>
      <w:r w:rsidRPr="00795721">
        <w:t>value of the ADC.</w:t>
      </w:r>
    </w:p>
    <w:p w14:paraId="25F4C92F" w14:textId="77777777" w:rsidR="00161631" w:rsidRPr="00795721" w:rsidRDefault="00161631" w:rsidP="00161631">
      <w:pPr>
        <w:pStyle w:val="NormalWeb"/>
        <w:shd w:val="clear" w:color="auto" w:fill="FFFFFF"/>
        <w:spacing w:before="120" w:beforeAutospacing="0" w:after="120" w:afterAutospacing="0"/>
        <w:jc w:val="both"/>
      </w:pPr>
      <w:r w:rsidRPr="00795721">
        <w:t>Another improvement to many flash ADCs is the inclusion of digital error correction. When the ADC is used in harsh environments or constructed from very small integrated circuit processes, there is a heightened risk that a single comparator will randomly change state resulting in a wrong code. Bubble error correction is a digital correction mechanism that prevents a comparator that has, for example, tripped high from reporting logic high if it is surrounded by comparators that are reporting logic low.</w:t>
      </w:r>
    </w:p>
    <w:p w14:paraId="25F4C930" w14:textId="77777777" w:rsidR="00161631" w:rsidRPr="00795721" w:rsidRDefault="00161631" w:rsidP="00161631">
      <w:pPr>
        <w:pStyle w:val="ListParagraph"/>
        <w:widowControl w:val="0"/>
        <w:overflowPunct w:val="0"/>
        <w:autoSpaceDE w:val="0"/>
        <w:autoSpaceDN w:val="0"/>
        <w:adjustRightInd w:val="0"/>
        <w:ind w:left="420"/>
        <w:jc w:val="both"/>
        <w:rPr>
          <w:b/>
          <w:bCs/>
        </w:rPr>
      </w:pPr>
    </w:p>
    <w:p w14:paraId="25F4C931" w14:textId="77777777" w:rsidR="00161631" w:rsidRPr="00795721" w:rsidRDefault="00161631" w:rsidP="00161631">
      <w:pPr>
        <w:spacing w:line="240" w:lineRule="auto"/>
        <w:jc w:val="center"/>
        <w:rPr>
          <w:rFonts w:ascii="Times New Roman" w:hAnsi="Times New Roman"/>
          <w:noProof/>
          <w:sz w:val="24"/>
          <w:szCs w:val="24"/>
          <w:lang w:val="en-IN" w:eastAsia="en-IN"/>
        </w:rPr>
      </w:pPr>
    </w:p>
    <w:p w14:paraId="25F4C932" w14:textId="77777777" w:rsidR="00161631" w:rsidRPr="00795721" w:rsidRDefault="00161631" w:rsidP="00161631">
      <w:pPr>
        <w:spacing w:line="240" w:lineRule="auto"/>
        <w:jc w:val="center"/>
      </w:pPr>
      <w:r w:rsidRPr="00795721">
        <w:rPr>
          <w:rFonts w:ascii="Times New Roman" w:hAnsi="Times New Roman"/>
          <w:noProof/>
          <w:sz w:val="24"/>
          <w:szCs w:val="24"/>
        </w:rPr>
        <w:lastRenderedPageBreak/>
        <w:drawing>
          <wp:inline distT="0" distB="0" distL="0" distR="0" wp14:anchorId="25F4C9EF" wp14:editId="25F4C9F0">
            <wp:extent cx="4491990" cy="4411345"/>
            <wp:effectExtent l="0" t="0" r="3810" b="8255"/>
            <wp:docPr id="3" name="Picture 3" descr="http://sub.allaboutcircuits.com/images/04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b.allaboutcircuits.com/images/0425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91990" cy="4411345"/>
                    </a:xfrm>
                    <a:prstGeom prst="rect">
                      <a:avLst/>
                    </a:prstGeom>
                    <a:noFill/>
                    <a:ln>
                      <a:noFill/>
                    </a:ln>
                  </pic:spPr>
                </pic:pic>
              </a:graphicData>
            </a:graphic>
          </wp:inline>
        </w:drawing>
      </w:r>
    </w:p>
    <w:p w14:paraId="25F4C933" w14:textId="30FD4206" w:rsidR="00161631" w:rsidRPr="00795721" w:rsidRDefault="00161631" w:rsidP="00161631">
      <w:pPr>
        <w:rPr>
          <w:rFonts w:ascii="Times New Roman" w:hAnsi="Times New Roman"/>
          <w:sz w:val="24"/>
          <w:szCs w:val="24"/>
        </w:rPr>
      </w:pPr>
      <w:r w:rsidRPr="00795721">
        <w:tab/>
      </w:r>
      <w:r w:rsidRPr="00795721">
        <w:tab/>
      </w:r>
      <w:r w:rsidRPr="00795721">
        <w:tab/>
      </w:r>
      <w:r w:rsidRPr="00795721">
        <w:rPr>
          <w:rFonts w:ascii="Times New Roman" w:hAnsi="Times New Roman"/>
          <w:sz w:val="24"/>
          <w:szCs w:val="24"/>
        </w:rPr>
        <w:t>Fig</w:t>
      </w:r>
      <w:r w:rsidR="00BD6435">
        <w:rPr>
          <w:rFonts w:ascii="Times New Roman" w:hAnsi="Times New Roman"/>
          <w:sz w:val="24"/>
          <w:szCs w:val="24"/>
        </w:rPr>
        <w:t>:</w:t>
      </w:r>
      <w:r w:rsidRPr="00795721">
        <w:rPr>
          <w:rFonts w:ascii="Times New Roman" w:hAnsi="Times New Roman"/>
          <w:sz w:val="24"/>
          <w:szCs w:val="24"/>
        </w:rPr>
        <w:t xml:space="preserve"> 1 Flash type ADC</w:t>
      </w:r>
    </w:p>
    <w:p w14:paraId="25F4C934" w14:textId="77777777" w:rsidR="00161631" w:rsidRPr="00795721" w:rsidRDefault="00161631" w:rsidP="00161631">
      <w:pPr>
        <w:jc w:val="center"/>
        <w:rPr>
          <w:rFonts w:ascii="Times New Roman" w:hAnsi="Times New Roman"/>
          <w:noProof/>
          <w:sz w:val="24"/>
          <w:szCs w:val="24"/>
          <w:lang w:val="en-IN" w:eastAsia="en-IN"/>
        </w:rPr>
      </w:pPr>
      <w:r w:rsidRPr="00795721">
        <w:rPr>
          <w:rFonts w:ascii="Times New Roman" w:hAnsi="Times New Roman"/>
          <w:noProof/>
          <w:sz w:val="24"/>
          <w:szCs w:val="24"/>
        </w:rPr>
        <w:drawing>
          <wp:inline distT="0" distB="0" distL="0" distR="0" wp14:anchorId="25F4C9F1" wp14:editId="25F4C9F2">
            <wp:extent cx="3277870" cy="2181860"/>
            <wp:effectExtent l="0" t="0" r="0" b="8890"/>
            <wp:docPr id="2" name="Picture 2" descr="Image result for lm324 pi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m324 pin configur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77870" cy="2181860"/>
                    </a:xfrm>
                    <a:prstGeom prst="rect">
                      <a:avLst/>
                    </a:prstGeom>
                    <a:noFill/>
                    <a:ln>
                      <a:noFill/>
                    </a:ln>
                  </pic:spPr>
                </pic:pic>
              </a:graphicData>
            </a:graphic>
          </wp:inline>
        </w:drawing>
      </w:r>
    </w:p>
    <w:p w14:paraId="25F4C935" w14:textId="7EDAAE8D" w:rsidR="00161631" w:rsidRPr="00795721" w:rsidRDefault="00161631" w:rsidP="00161631">
      <w:pPr>
        <w:jc w:val="center"/>
      </w:pPr>
      <w:r w:rsidRPr="00795721">
        <w:rPr>
          <w:rFonts w:ascii="Times New Roman" w:hAnsi="Times New Roman"/>
          <w:noProof/>
          <w:sz w:val="24"/>
          <w:szCs w:val="24"/>
          <w:lang w:val="en-IN" w:eastAsia="en-IN"/>
        </w:rPr>
        <w:t>Fig</w:t>
      </w:r>
      <w:r w:rsidR="00BD6435">
        <w:rPr>
          <w:rFonts w:ascii="Times New Roman" w:hAnsi="Times New Roman"/>
          <w:noProof/>
          <w:sz w:val="24"/>
          <w:szCs w:val="24"/>
          <w:lang w:val="en-IN" w:eastAsia="en-IN"/>
        </w:rPr>
        <w:t>:</w:t>
      </w:r>
      <w:r w:rsidRPr="00795721">
        <w:rPr>
          <w:rFonts w:ascii="Times New Roman" w:hAnsi="Times New Roman"/>
          <w:noProof/>
          <w:sz w:val="24"/>
          <w:szCs w:val="24"/>
          <w:lang w:val="en-IN" w:eastAsia="en-IN"/>
        </w:rPr>
        <w:t xml:space="preserve"> 2 IC pin configuration LM324</w:t>
      </w:r>
    </w:p>
    <w:p w14:paraId="25F4C936" w14:textId="77777777" w:rsidR="00161631" w:rsidRPr="00795721" w:rsidRDefault="00161631" w:rsidP="00161631">
      <w:pPr>
        <w:jc w:val="center"/>
      </w:pPr>
    </w:p>
    <w:p w14:paraId="25F4C937" w14:textId="77777777" w:rsidR="00161631" w:rsidRPr="00795721" w:rsidRDefault="00161631" w:rsidP="00161631"/>
    <w:p w14:paraId="25F4C938" w14:textId="77777777" w:rsidR="00161631" w:rsidRPr="00795721" w:rsidRDefault="00161631" w:rsidP="00161631"/>
    <w:p w14:paraId="25F4C939" w14:textId="77777777" w:rsidR="00161631" w:rsidRPr="00795721" w:rsidRDefault="00161631" w:rsidP="00161631"/>
    <w:p w14:paraId="25F4C93A" w14:textId="77777777" w:rsidR="00161631" w:rsidRPr="00795721" w:rsidRDefault="00161631" w:rsidP="00161631">
      <w:pPr>
        <w:jc w:val="center"/>
      </w:pPr>
      <w:r w:rsidRPr="00795721">
        <w:rPr>
          <w:noProof/>
        </w:rPr>
        <w:lastRenderedPageBreak/>
        <w:drawing>
          <wp:inline distT="0" distB="0" distL="0" distR="0" wp14:anchorId="25F4C9F3" wp14:editId="25F4C9F4">
            <wp:extent cx="2785745" cy="272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5745" cy="2727325"/>
                    </a:xfrm>
                    <a:prstGeom prst="rect">
                      <a:avLst/>
                    </a:prstGeom>
                    <a:noFill/>
                    <a:ln>
                      <a:noFill/>
                    </a:ln>
                  </pic:spPr>
                </pic:pic>
              </a:graphicData>
            </a:graphic>
          </wp:inline>
        </w:drawing>
      </w:r>
    </w:p>
    <w:p w14:paraId="25F4C93B" w14:textId="26675747" w:rsidR="00161631" w:rsidRPr="00795721" w:rsidRDefault="00161631" w:rsidP="00161631">
      <w:pPr>
        <w:jc w:val="center"/>
      </w:pPr>
      <w:r w:rsidRPr="00795721">
        <w:rPr>
          <w:rFonts w:ascii="Times New Roman" w:hAnsi="Times New Roman"/>
          <w:noProof/>
          <w:sz w:val="24"/>
          <w:szCs w:val="24"/>
          <w:lang w:val="en-IN" w:eastAsia="en-IN"/>
        </w:rPr>
        <w:t>Fig</w:t>
      </w:r>
      <w:r w:rsidR="00BD6435">
        <w:rPr>
          <w:rFonts w:ascii="Times New Roman" w:hAnsi="Times New Roman"/>
          <w:noProof/>
          <w:sz w:val="24"/>
          <w:szCs w:val="24"/>
          <w:lang w:val="en-IN" w:eastAsia="en-IN"/>
        </w:rPr>
        <w:t>:</w:t>
      </w:r>
      <w:r w:rsidRPr="00795721">
        <w:rPr>
          <w:rFonts w:ascii="Times New Roman" w:hAnsi="Times New Roman"/>
          <w:noProof/>
          <w:sz w:val="24"/>
          <w:szCs w:val="24"/>
          <w:lang w:val="en-IN" w:eastAsia="en-IN"/>
        </w:rPr>
        <w:t xml:space="preserve"> 3 IC pin configuration 74LS148</w:t>
      </w:r>
    </w:p>
    <w:p w14:paraId="25F4C93D" w14:textId="77777777" w:rsidR="00161631" w:rsidRPr="00795721" w:rsidRDefault="00161631" w:rsidP="00161631">
      <w:pPr>
        <w:pStyle w:val="ListParagraph"/>
        <w:widowControl w:val="0"/>
        <w:overflowPunct w:val="0"/>
        <w:autoSpaceDE w:val="0"/>
        <w:autoSpaceDN w:val="0"/>
        <w:adjustRightInd w:val="0"/>
        <w:spacing w:line="360" w:lineRule="auto"/>
        <w:ind w:left="0"/>
        <w:jc w:val="both"/>
        <w:rPr>
          <w:sz w:val="23"/>
          <w:szCs w:val="23"/>
        </w:rPr>
      </w:pPr>
      <w:r w:rsidRPr="00795721">
        <w:rPr>
          <w:b/>
          <w:bCs/>
          <w:sz w:val="23"/>
          <w:szCs w:val="23"/>
        </w:rPr>
        <w:t xml:space="preserve">Flash type ADC </w:t>
      </w:r>
    </w:p>
    <w:p w14:paraId="25F4C942" w14:textId="6A19BC34" w:rsidR="00161631" w:rsidRPr="00795721" w:rsidRDefault="00161631" w:rsidP="00161631">
      <w:pPr>
        <w:pStyle w:val="ListParagraph"/>
        <w:spacing w:line="360" w:lineRule="auto"/>
        <w:rPr>
          <w:b/>
          <w:bCs/>
          <w:sz w:val="23"/>
          <w:szCs w:val="23"/>
        </w:rPr>
      </w:pPr>
    </w:p>
    <w:tbl>
      <w:tblPr>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4"/>
        <w:gridCol w:w="560"/>
        <w:gridCol w:w="582"/>
        <w:gridCol w:w="709"/>
        <w:gridCol w:w="567"/>
        <w:gridCol w:w="709"/>
        <w:gridCol w:w="708"/>
        <w:gridCol w:w="709"/>
        <w:gridCol w:w="564"/>
        <w:gridCol w:w="711"/>
        <w:gridCol w:w="711"/>
        <w:gridCol w:w="709"/>
        <w:gridCol w:w="1274"/>
      </w:tblGrid>
      <w:tr w:rsidR="00795721" w:rsidRPr="00795721" w14:paraId="25F4C949" w14:textId="77777777" w:rsidTr="002D2B9B">
        <w:trPr>
          <w:trHeight w:val="510"/>
        </w:trPr>
        <w:tc>
          <w:tcPr>
            <w:tcW w:w="984" w:type="dxa"/>
            <w:vMerge w:val="restart"/>
          </w:tcPr>
          <w:p w14:paraId="25F4C943"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 xml:space="preserve">Analog </w:t>
            </w:r>
            <w:proofErr w:type="spellStart"/>
            <w:r w:rsidRPr="00795721">
              <w:rPr>
                <w:b/>
                <w:bCs/>
                <w:sz w:val="23"/>
                <w:szCs w:val="23"/>
              </w:rPr>
              <w:t>i</w:t>
            </w:r>
            <w:proofErr w:type="spellEnd"/>
            <w:r w:rsidRPr="00795721">
              <w:rPr>
                <w:b/>
                <w:bCs/>
                <w:sz w:val="23"/>
                <w:szCs w:val="23"/>
              </w:rPr>
              <w:t>/p</w:t>
            </w:r>
          </w:p>
          <w:p w14:paraId="25F4C944"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(0-5v)</w:t>
            </w:r>
          </w:p>
        </w:tc>
        <w:tc>
          <w:tcPr>
            <w:tcW w:w="5108" w:type="dxa"/>
            <w:gridSpan w:val="8"/>
            <w:tcBorders>
              <w:bottom w:val="single" w:sz="4" w:space="0" w:color="auto"/>
            </w:tcBorders>
          </w:tcPr>
          <w:p w14:paraId="25F4C945" w14:textId="77777777" w:rsidR="00161631" w:rsidRPr="00795721" w:rsidRDefault="00161631" w:rsidP="002D2B9B">
            <w:pPr>
              <w:pStyle w:val="ListParagraph"/>
              <w:spacing w:afterLines="50" w:after="120" w:line="360" w:lineRule="auto"/>
              <w:ind w:left="0"/>
              <w:jc w:val="center"/>
              <w:rPr>
                <w:b/>
                <w:bCs/>
                <w:sz w:val="23"/>
                <w:szCs w:val="23"/>
                <w:lang w:eastAsia="en-IN"/>
              </w:rPr>
            </w:pPr>
            <w:r w:rsidRPr="00795721">
              <w:rPr>
                <w:b/>
                <w:bCs/>
                <w:sz w:val="23"/>
                <w:szCs w:val="23"/>
              </w:rPr>
              <w:t>Comparator o/p</w:t>
            </w:r>
          </w:p>
        </w:tc>
        <w:tc>
          <w:tcPr>
            <w:tcW w:w="2131" w:type="dxa"/>
            <w:gridSpan w:val="3"/>
            <w:tcBorders>
              <w:bottom w:val="single" w:sz="4" w:space="0" w:color="auto"/>
              <w:right w:val="single" w:sz="4" w:space="0" w:color="auto"/>
            </w:tcBorders>
          </w:tcPr>
          <w:p w14:paraId="25F4C946"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Digital o/p</w:t>
            </w:r>
          </w:p>
        </w:tc>
        <w:tc>
          <w:tcPr>
            <w:tcW w:w="1274" w:type="dxa"/>
            <w:vMerge w:val="restart"/>
            <w:tcBorders>
              <w:left w:val="single" w:sz="4" w:space="0" w:color="auto"/>
            </w:tcBorders>
          </w:tcPr>
          <w:p w14:paraId="25F4C947"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 xml:space="preserve">Analog </w:t>
            </w:r>
            <w:proofErr w:type="spellStart"/>
            <w:r w:rsidRPr="00795721">
              <w:rPr>
                <w:b/>
                <w:bCs/>
                <w:sz w:val="23"/>
                <w:szCs w:val="23"/>
              </w:rPr>
              <w:t>i</w:t>
            </w:r>
            <w:proofErr w:type="spellEnd"/>
            <w:r w:rsidRPr="00795721">
              <w:rPr>
                <w:b/>
                <w:bCs/>
                <w:sz w:val="23"/>
                <w:szCs w:val="23"/>
              </w:rPr>
              <w:t>/p</w:t>
            </w:r>
          </w:p>
          <w:p w14:paraId="25F4C948"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Observed (v)</w:t>
            </w:r>
          </w:p>
        </w:tc>
      </w:tr>
      <w:tr w:rsidR="00795721" w:rsidRPr="00795721" w14:paraId="25F4C962" w14:textId="77777777" w:rsidTr="002D2B9B">
        <w:trPr>
          <w:trHeight w:val="802"/>
        </w:trPr>
        <w:tc>
          <w:tcPr>
            <w:tcW w:w="984" w:type="dxa"/>
            <w:vMerge/>
          </w:tcPr>
          <w:p w14:paraId="25F4C94A" w14:textId="77777777" w:rsidR="00161631" w:rsidRPr="00795721" w:rsidRDefault="00161631" w:rsidP="002D2B9B">
            <w:pPr>
              <w:pStyle w:val="ListParagraph"/>
              <w:spacing w:afterLines="50" w:after="120" w:line="360" w:lineRule="auto"/>
              <w:ind w:left="0"/>
              <w:jc w:val="both"/>
              <w:rPr>
                <w:b/>
                <w:bCs/>
                <w:sz w:val="23"/>
                <w:szCs w:val="23"/>
              </w:rPr>
            </w:pPr>
          </w:p>
        </w:tc>
        <w:tc>
          <w:tcPr>
            <w:tcW w:w="560" w:type="dxa"/>
            <w:tcBorders>
              <w:top w:val="single" w:sz="4" w:space="0" w:color="auto"/>
              <w:right w:val="single" w:sz="4" w:space="0" w:color="auto"/>
            </w:tcBorders>
          </w:tcPr>
          <w:p w14:paraId="25F4C94B" w14:textId="77777777" w:rsidR="00161631" w:rsidRPr="00795721" w:rsidRDefault="00161631" w:rsidP="002D2B9B">
            <w:pPr>
              <w:pStyle w:val="ListParagraph"/>
              <w:spacing w:afterLines="50" w:after="120" w:line="360" w:lineRule="auto"/>
              <w:ind w:left="0"/>
              <w:jc w:val="center"/>
              <w:rPr>
                <w:b/>
                <w:bCs/>
                <w:sz w:val="23"/>
                <w:szCs w:val="23"/>
              </w:rPr>
            </w:pPr>
            <w:r w:rsidRPr="00795721">
              <w:rPr>
                <w:b/>
                <w:bCs/>
                <w:sz w:val="23"/>
                <w:szCs w:val="23"/>
              </w:rPr>
              <w:t>_</w:t>
            </w:r>
          </w:p>
          <w:p w14:paraId="25F4C94C" w14:textId="77777777" w:rsidR="00161631" w:rsidRPr="00795721" w:rsidRDefault="00161631" w:rsidP="002D2B9B">
            <w:pPr>
              <w:pStyle w:val="ListParagraph"/>
              <w:spacing w:afterLines="50" w:after="120" w:line="360" w:lineRule="auto"/>
              <w:ind w:left="0"/>
              <w:jc w:val="center"/>
              <w:rPr>
                <w:b/>
                <w:bCs/>
                <w:sz w:val="23"/>
                <w:szCs w:val="23"/>
              </w:rPr>
            </w:pPr>
            <w:r w:rsidRPr="00795721">
              <w:rPr>
                <w:b/>
                <w:bCs/>
                <w:sz w:val="23"/>
                <w:szCs w:val="23"/>
              </w:rPr>
              <w:t>I7</w:t>
            </w:r>
          </w:p>
        </w:tc>
        <w:tc>
          <w:tcPr>
            <w:tcW w:w="582" w:type="dxa"/>
            <w:tcBorders>
              <w:top w:val="single" w:sz="4" w:space="0" w:color="auto"/>
              <w:right w:val="single" w:sz="4" w:space="0" w:color="auto"/>
            </w:tcBorders>
          </w:tcPr>
          <w:p w14:paraId="25F4C94D" w14:textId="77777777" w:rsidR="00161631" w:rsidRPr="00795721" w:rsidRDefault="00161631" w:rsidP="002D2B9B">
            <w:pPr>
              <w:pStyle w:val="ListParagraph"/>
              <w:spacing w:afterLines="50" w:after="120" w:line="360" w:lineRule="auto"/>
              <w:ind w:left="0"/>
              <w:jc w:val="center"/>
              <w:rPr>
                <w:b/>
                <w:bCs/>
                <w:sz w:val="23"/>
                <w:szCs w:val="23"/>
              </w:rPr>
            </w:pPr>
            <w:r w:rsidRPr="00795721">
              <w:rPr>
                <w:b/>
                <w:bCs/>
                <w:sz w:val="23"/>
                <w:szCs w:val="23"/>
              </w:rPr>
              <w:t>_</w:t>
            </w:r>
          </w:p>
          <w:p w14:paraId="25F4C94E" w14:textId="77777777" w:rsidR="00161631" w:rsidRPr="00795721" w:rsidRDefault="00161631" w:rsidP="002D2B9B">
            <w:pPr>
              <w:pStyle w:val="ListParagraph"/>
              <w:spacing w:afterLines="50" w:after="120" w:line="360" w:lineRule="auto"/>
              <w:ind w:left="0"/>
              <w:jc w:val="center"/>
              <w:rPr>
                <w:b/>
                <w:bCs/>
                <w:sz w:val="23"/>
                <w:szCs w:val="23"/>
                <w:lang w:eastAsia="en-IN"/>
              </w:rPr>
            </w:pPr>
            <w:r w:rsidRPr="00795721">
              <w:rPr>
                <w:b/>
                <w:bCs/>
                <w:sz w:val="23"/>
                <w:szCs w:val="23"/>
              </w:rPr>
              <w:t>I6</w:t>
            </w:r>
          </w:p>
        </w:tc>
        <w:tc>
          <w:tcPr>
            <w:tcW w:w="709" w:type="dxa"/>
            <w:tcBorders>
              <w:top w:val="single" w:sz="4" w:space="0" w:color="auto"/>
              <w:right w:val="single" w:sz="4" w:space="0" w:color="auto"/>
            </w:tcBorders>
          </w:tcPr>
          <w:p w14:paraId="25F4C94F" w14:textId="77777777" w:rsidR="00161631" w:rsidRPr="00795721" w:rsidRDefault="00161631" w:rsidP="002D2B9B">
            <w:pPr>
              <w:pStyle w:val="ListParagraph"/>
              <w:spacing w:afterLines="50" w:after="120" w:line="360" w:lineRule="auto"/>
              <w:ind w:left="0"/>
              <w:jc w:val="center"/>
              <w:rPr>
                <w:b/>
                <w:bCs/>
                <w:sz w:val="23"/>
                <w:szCs w:val="23"/>
              </w:rPr>
            </w:pPr>
            <w:r w:rsidRPr="00795721">
              <w:rPr>
                <w:b/>
                <w:bCs/>
                <w:sz w:val="23"/>
                <w:szCs w:val="23"/>
              </w:rPr>
              <w:t>_</w:t>
            </w:r>
          </w:p>
          <w:p w14:paraId="25F4C950" w14:textId="77777777" w:rsidR="00161631" w:rsidRPr="00795721" w:rsidRDefault="00161631" w:rsidP="002D2B9B">
            <w:pPr>
              <w:pStyle w:val="ListParagraph"/>
              <w:spacing w:afterLines="50" w:after="120" w:line="360" w:lineRule="auto"/>
              <w:ind w:left="0"/>
              <w:jc w:val="center"/>
              <w:rPr>
                <w:b/>
                <w:bCs/>
                <w:sz w:val="23"/>
                <w:szCs w:val="23"/>
                <w:lang w:eastAsia="en-IN"/>
              </w:rPr>
            </w:pPr>
            <w:r w:rsidRPr="00795721">
              <w:rPr>
                <w:b/>
                <w:bCs/>
                <w:sz w:val="23"/>
                <w:szCs w:val="23"/>
              </w:rPr>
              <w:t>I5</w:t>
            </w:r>
          </w:p>
        </w:tc>
        <w:tc>
          <w:tcPr>
            <w:tcW w:w="567" w:type="dxa"/>
            <w:tcBorders>
              <w:top w:val="single" w:sz="4" w:space="0" w:color="auto"/>
              <w:right w:val="single" w:sz="4" w:space="0" w:color="auto"/>
            </w:tcBorders>
          </w:tcPr>
          <w:p w14:paraId="25F4C951" w14:textId="77777777" w:rsidR="00161631" w:rsidRPr="00795721" w:rsidRDefault="00161631" w:rsidP="002D2B9B">
            <w:pPr>
              <w:pStyle w:val="ListParagraph"/>
              <w:spacing w:afterLines="50" w:after="120" w:line="360" w:lineRule="auto"/>
              <w:ind w:left="0"/>
              <w:jc w:val="center"/>
              <w:rPr>
                <w:b/>
                <w:bCs/>
                <w:sz w:val="23"/>
                <w:szCs w:val="23"/>
              </w:rPr>
            </w:pPr>
            <w:r w:rsidRPr="00795721">
              <w:rPr>
                <w:b/>
                <w:bCs/>
                <w:sz w:val="23"/>
                <w:szCs w:val="23"/>
              </w:rPr>
              <w:t>_</w:t>
            </w:r>
          </w:p>
          <w:p w14:paraId="25F4C952" w14:textId="77777777" w:rsidR="00161631" w:rsidRPr="00795721" w:rsidRDefault="00161631" w:rsidP="002D2B9B">
            <w:pPr>
              <w:pStyle w:val="ListParagraph"/>
              <w:spacing w:afterLines="50" w:after="120" w:line="360" w:lineRule="auto"/>
              <w:ind w:left="0"/>
              <w:jc w:val="center"/>
              <w:rPr>
                <w:b/>
                <w:bCs/>
                <w:sz w:val="23"/>
                <w:szCs w:val="23"/>
                <w:lang w:eastAsia="en-IN"/>
              </w:rPr>
            </w:pPr>
            <w:r w:rsidRPr="00795721">
              <w:rPr>
                <w:b/>
                <w:bCs/>
                <w:sz w:val="23"/>
                <w:szCs w:val="23"/>
              </w:rPr>
              <w:t>I4</w:t>
            </w:r>
          </w:p>
        </w:tc>
        <w:tc>
          <w:tcPr>
            <w:tcW w:w="709" w:type="dxa"/>
            <w:tcBorders>
              <w:top w:val="single" w:sz="4" w:space="0" w:color="auto"/>
              <w:right w:val="single" w:sz="4" w:space="0" w:color="auto"/>
            </w:tcBorders>
          </w:tcPr>
          <w:p w14:paraId="25F4C953" w14:textId="77777777" w:rsidR="00161631" w:rsidRPr="00795721" w:rsidRDefault="00161631" w:rsidP="002D2B9B">
            <w:pPr>
              <w:pStyle w:val="ListParagraph"/>
              <w:spacing w:afterLines="50" w:after="120" w:line="360" w:lineRule="auto"/>
              <w:ind w:left="0"/>
              <w:jc w:val="center"/>
              <w:rPr>
                <w:b/>
                <w:bCs/>
                <w:sz w:val="23"/>
                <w:szCs w:val="23"/>
              </w:rPr>
            </w:pPr>
            <w:r w:rsidRPr="00795721">
              <w:rPr>
                <w:b/>
                <w:bCs/>
                <w:sz w:val="23"/>
                <w:szCs w:val="23"/>
              </w:rPr>
              <w:t>_</w:t>
            </w:r>
          </w:p>
          <w:p w14:paraId="25F4C954" w14:textId="77777777" w:rsidR="00161631" w:rsidRPr="00795721" w:rsidRDefault="00161631" w:rsidP="002D2B9B">
            <w:pPr>
              <w:pStyle w:val="ListParagraph"/>
              <w:spacing w:afterLines="50" w:after="120" w:line="360" w:lineRule="auto"/>
              <w:ind w:left="0"/>
              <w:jc w:val="center"/>
              <w:rPr>
                <w:b/>
                <w:bCs/>
                <w:sz w:val="23"/>
                <w:szCs w:val="23"/>
                <w:lang w:eastAsia="en-IN"/>
              </w:rPr>
            </w:pPr>
            <w:r w:rsidRPr="00795721">
              <w:rPr>
                <w:b/>
                <w:bCs/>
                <w:sz w:val="23"/>
                <w:szCs w:val="23"/>
              </w:rPr>
              <w:t>I3</w:t>
            </w:r>
          </w:p>
        </w:tc>
        <w:tc>
          <w:tcPr>
            <w:tcW w:w="708" w:type="dxa"/>
            <w:tcBorders>
              <w:top w:val="single" w:sz="4" w:space="0" w:color="auto"/>
              <w:right w:val="single" w:sz="4" w:space="0" w:color="auto"/>
            </w:tcBorders>
          </w:tcPr>
          <w:p w14:paraId="25F4C955" w14:textId="77777777" w:rsidR="00161631" w:rsidRPr="00795721" w:rsidRDefault="00161631" w:rsidP="002D2B9B">
            <w:pPr>
              <w:pStyle w:val="ListParagraph"/>
              <w:spacing w:afterLines="50" w:after="120" w:line="360" w:lineRule="auto"/>
              <w:ind w:left="0"/>
              <w:jc w:val="center"/>
              <w:rPr>
                <w:b/>
                <w:bCs/>
                <w:sz w:val="23"/>
                <w:szCs w:val="23"/>
              </w:rPr>
            </w:pPr>
            <w:r w:rsidRPr="00795721">
              <w:rPr>
                <w:b/>
                <w:bCs/>
                <w:sz w:val="23"/>
                <w:szCs w:val="23"/>
              </w:rPr>
              <w:t>_</w:t>
            </w:r>
          </w:p>
          <w:p w14:paraId="25F4C956" w14:textId="77777777" w:rsidR="00161631" w:rsidRPr="00795721" w:rsidRDefault="00161631" w:rsidP="002D2B9B">
            <w:pPr>
              <w:pStyle w:val="ListParagraph"/>
              <w:spacing w:afterLines="50" w:after="120" w:line="360" w:lineRule="auto"/>
              <w:ind w:left="0"/>
              <w:jc w:val="center"/>
              <w:rPr>
                <w:b/>
                <w:bCs/>
                <w:sz w:val="23"/>
                <w:szCs w:val="23"/>
                <w:lang w:eastAsia="en-IN"/>
              </w:rPr>
            </w:pPr>
            <w:r w:rsidRPr="00795721">
              <w:rPr>
                <w:b/>
                <w:bCs/>
                <w:sz w:val="23"/>
                <w:szCs w:val="23"/>
              </w:rPr>
              <w:t>I2</w:t>
            </w:r>
          </w:p>
        </w:tc>
        <w:tc>
          <w:tcPr>
            <w:tcW w:w="709" w:type="dxa"/>
            <w:tcBorders>
              <w:top w:val="single" w:sz="4" w:space="0" w:color="auto"/>
              <w:right w:val="single" w:sz="4" w:space="0" w:color="auto"/>
            </w:tcBorders>
          </w:tcPr>
          <w:p w14:paraId="25F4C957" w14:textId="77777777" w:rsidR="00161631" w:rsidRPr="00795721" w:rsidRDefault="00161631" w:rsidP="002D2B9B">
            <w:pPr>
              <w:pStyle w:val="ListParagraph"/>
              <w:spacing w:afterLines="50" w:after="120" w:line="360" w:lineRule="auto"/>
              <w:ind w:left="0"/>
              <w:jc w:val="center"/>
              <w:rPr>
                <w:b/>
                <w:bCs/>
                <w:sz w:val="23"/>
                <w:szCs w:val="23"/>
              </w:rPr>
            </w:pPr>
            <w:r w:rsidRPr="00795721">
              <w:rPr>
                <w:b/>
                <w:bCs/>
                <w:sz w:val="23"/>
                <w:szCs w:val="23"/>
              </w:rPr>
              <w:t>_</w:t>
            </w:r>
          </w:p>
          <w:p w14:paraId="25F4C958" w14:textId="77777777" w:rsidR="00161631" w:rsidRPr="00795721" w:rsidRDefault="00161631" w:rsidP="002D2B9B">
            <w:pPr>
              <w:pStyle w:val="ListParagraph"/>
              <w:spacing w:afterLines="50" w:after="120" w:line="360" w:lineRule="auto"/>
              <w:ind w:left="0"/>
              <w:jc w:val="center"/>
              <w:rPr>
                <w:b/>
                <w:bCs/>
                <w:sz w:val="23"/>
                <w:szCs w:val="23"/>
                <w:lang w:eastAsia="en-IN"/>
              </w:rPr>
            </w:pPr>
            <w:r w:rsidRPr="00795721">
              <w:rPr>
                <w:b/>
                <w:bCs/>
                <w:sz w:val="23"/>
                <w:szCs w:val="23"/>
              </w:rPr>
              <w:t>I1</w:t>
            </w:r>
          </w:p>
        </w:tc>
        <w:tc>
          <w:tcPr>
            <w:tcW w:w="564" w:type="dxa"/>
            <w:tcBorders>
              <w:top w:val="single" w:sz="4" w:space="0" w:color="auto"/>
              <w:right w:val="single" w:sz="4" w:space="0" w:color="auto"/>
            </w:tcBorders>
          </w:tcPr>
          <w:p w14:paraId="25F4C959" w14:textId="77777777" w:rsidR="00161631" w:rsidRPr="00795721" w:rsidRDefault="00161631" w:rsidP="002D2B9B">
            <w:pPr>
              <w:pStyle w:val="ListParagraph"/>
              <w:spacing w:afterLines="50" w:after="120" w:line="360" w:lineRule="auto"/>
              <w:ind w:left="0"/>
              <w:jc w:val="center"/>
              <w:rPr>
                <w:b/>
                <w:bCs/>
                <w:sz w:val="23"/>
                <w:szCs w:val="23"/>
              </w:rPr>
            </w:pPr>
            <w:r w:rsidRPr="00795721">
              <w:rPr>
                <w:b/>
                <w:bCs/>
                <w:sz w:val="23"/>
                <w:szCs w:val="23"/>
              </w:rPr>
              <w:t>_</w:t>
            </w:r>
          </w:p>
          <w:p w14:paraId="25F4C95A" w14:textId="77777777" w:rsidR="00161631" w:rsidRPr="00795721" w:rsidRDefault="00161631" w:rsidP="002D2B9B">
            <w:pPr>
              <w:pStyle w:val="ListParagraph"/>
              <w:spacing w:afterLines="50" w:after="120" w:line="360" w:lineRule="auto"/>
              <w:ind w:left="0"/>
              <w:jc w:val="center"/>
              <w:rPr>
                <w:b/>
                <w:bCs/>
                <w:sz w:val="23"/>
                <w:szCs w:val="23"/>
                <w:lang w:eastAsia="en-IN"/>
              </w:rPr>
            </w:pPr>
            <w:r w:rsidRPr="00795721">
              <w:rPr>
                <w:b/>
                <w:bCs/>
                <w:sz w:val="23"/>
                <w:szCs w:val="23"/>
              </w:rPr>
              <w:t>I0</w:t>
            </w:r>
          </w:p>
        </w:tc>
        <w:tc>
          <w:tcPr>
            <w:tcW w:w="711" w:type="dxa"/>
            <w:tcBorders>
              <w:top w:val="single" w:sz="4" w:space="0" w:color="auto"/>
              <w:left w:val="single" w:sz="4" w:space="0" w:color="auto"/>
              <w:right w:val="single" w:sz="4" w:space="0" w:color="auto"/>
            </w:tcBorders>
          </w:tcPr>
          <w:p w14:paraId="25F4C95B" w14:textId="77777777" w:rsidR="00161631" w:rsidRPr="00795721" w:rsidRDefault="00161631" w:rsidP="002D2B9B">
            <w:pPr>
              <w:pStyle w:val="ListParagraph"/>
              <w:spacing w:afterLines="50" w:after="120" w:line="360" w:lineRule="auto"/>
              <w:ind w:left="0"/>
              <w:jc w:val="center"/>
              <w:rPr>
                <w:b/>
                <w:bCs/>
                <w:sz w:val="23"/>
                <w:szCs w:val="23"/>
              </w:rPr>
            </w:pPr>
            <w:r w:rsidRPr="00795721">
              <w:rPr>
                <w:b/>
                <w:bCs/>
                <w:sz w:val="23"/>
                <w:szCs w:val="23"/>
              </w:rPr>
              <w:t>_</w:t>
            </w:r>
          </w:p>
          <w:p w14:paraId="25F4C95C" w14:textId="77777777" w:rsidR="00161631" w:rsidRPr="00795721" w:rsidRDefault="00161631" w:rsidP="002D2B9B">
            <w:pPr>
              <w:pStyle w:val="ListParagraph"/>
              <w:spacing w:afterLines="50" w:after="120" w:line="360" w:lineRule="auto"/>
              <w:ind w:left="0"/>
              <w:jc w:val="center"/>
              <w:rPr>
                <w:b/>
                <w:bCs/>
                <w:sz w:val="23"/>
                <w:szCs w:val="23"/>
              </w:rPr>
            </w:pPr>
            <w:r w:rsidRPr="00795721">
              <w:rPr>
                <w:b/>
                <w:bCs/>
                <w:sz w:val="23"/>
                <w:szCs w:val="23"/>
              </w:rPr>
              <w:t>A2</w:t>
            </w:r>
          </w:p>
        </w:tc>
        <w:tc>
          <w:tcPr>
            <w:tcW w:w="711" w:type="dxa"/>
            <w:tcBorders>
              <w:top w:val="single" w:sz="4" w:space="0" w:color="auto"/>
              <w:left w:val="single" w:sz="4" w:space="0" w:color="auto"/>
              <w:right w:val="single" w:sz="4" w:space="0" w:color="auto"/>
            </w:tcBorders>
          </w:tcPr>
          <w:p w14:paraId="25F4C95D" w14:textId="77777777" w:rsidR="00161631" w:rsidRPr="00795721" w:rsidRDefault="00161631" w:rsidP="002D2B9B">
            <w:pPr>
              <w:pStyle w:val="ListParagraph"/>
              <w:spacing w:afterLines="50" w:after="120" w:line="360" w:lineRule="auto"/>
              <w:ind w:left="0"/>
              <w:jc w:val="center"/>
              <w:rPr>
                <w:b/>
                <w:bCs/>
                <w:sz w:val="23"/>
                <w:szCs w:val="23"/>
              </w:rPr>
            </w:pPr>
            <w:r w:rsidRPr="00795721">
              <w:rPr>
                <w:b/>
                <w:bCs/>
                <w:sz w:val="23"/>
                <w:szCs w:val="23"/>
              </w:rPr>
              <w:t>_</w:t>
            </w:r>
          </w:p>
          <w:p w14:paraId="25F4C95E" w14:textId="77777777" w:rsidR="00161631" w:rsidRPr="00795721" w:rsidRDefault="00161631" w:rsidP="002D2B9B">
            <w:pPr>
              <w:pStyle w:val="ListParagraph"/>
              <w:spacing w:afterLines="50" w:after="120" w:line="360" w:lineRule="auto"/>
              <w:ind w:left="0"/>
              <w:jc w:val="center"/>
              <w:rPr>
                <w:b/>
                <w:bCs/>
                <w:sz w:val="23"/>
                <w:szCs w:val="23"/>
                <w:lang w:eastAsia="en-IN"/>
              </w:rPr>
            </w:pPr>
            <w:r w:rsidRPr="00795721">
              <w:rPr>
                <w:b/>
                <w:bCs/>
                <w:sz w:val="23"/>
                <w:szCs w:val="23"/>
              </w:rPr>
              <w:t>A1</w:t>
            </w:r>
          </w:p>
        </w:tc>
        <w:tc>
          <w:tcPr>
            <w:tcW w:w="709" w:type="dxa"/>
            <w:tcBorders>
              <w:top w:val="single" w:sz="4" w:space="0" w:color="auto"/>
              <w:left w:val="single" w:sz="4" w:space="0" w:color="auto"/>
              <w:right w:val="single" w:sz="4" w:space="0" w:color="auto"/>
            </w:tcBorders>
          </w:tcPr>
          <w:p w14:paraId="25F4C95F" w14:textId="77777777" w:rsidR="00161631" w:rsidRPr="00795721" w:rsidRDefault="00161631" w:rsidP="002D2B9B">
            <w:pPr>
              <w:pStyle w:val="ListParagraph"/>
              <w:spacing w:afterLines="50" w:after="120" w:line="360" w:lineRule="auto"/>
              <w:ind w:left="0"/>
              <w:jc w:val="center"/>
              <w:rPr>
                <w:b/>
                <w:bCs/>
                <w:sz w:val="23"/>
                <w:szCs w:val="23"/>
              </w:rPr>
            </w:pPr>
            <w:r w:rsidRPr="00795721">
              <w:rPr>
                <w:b/>
                <w:bCs/>
                <w:sz w:val="23"/>
                <w:szCs w:val="23"/>
              </w:rPr>
              <w:t>_</w:t>
            </w:r>
          </w:p>
          <w:p w14:paraId="25F4C960" w14:textId="77777777" w:rsidR="00161631" w:rsidRPr="00795721" w:rsidRDefault="00161631" w:rsidP="002D2B9B">
            <w:pPr>
              <w:pStyle w:val="ListParagraph"/>
              <w:spacing w:afterLines="50" w:after="120" w:line="360" w:lineRule="auto"/>
              <w:ind w:left="0"/>
              <w:jc w:val="center"/>
              <w:rPr>
                <w:b/>
                <w:bCs/>
                <w:sz w:val="23"/>
                <w:szCs w:val="23"/>
                <w:lang w:eastAsia="en-IN"/>
              </w:rPr>
            </w:pPr>
            <w:r w:rsidRPr="00795721">
              <w:rPr>
                <w:b/>
                <w:bCs/>
                <w:sz w:val="23"/>
                <w:szCs w:val="23"/>
              </w:rPr>
              <w:t>A0</w:t>
            </w:r>
          </w:p>
        </w:tc>
        <w:tc>
          <w:tcPr>
            <w:tcW w:w="1274" w:type="dxa"/>
            <w:vMerge/>
            <w:tcBorders>
              <w:left w:val="single" w:sz="4" w:space="0" w:color="auto"/>
            </w:tcBorders>
          </w:tcPr>
          <w:p w14:paraId="25F4C961" w14:textId="77777777" w:rsidR="00161631" w:rsidRPr="00795721" w:rsidRDefault="00161631" w:rsidP="002D2B9B">
            <w:pPr>
              <w:pStyle w:val="ListParagraph"/>
              <w:spacing w:afterLines="50" w:after="120" w:line="360" w:lineRule="auto"/>
              <w:ind w:left="0"/>
              <w:jc w:val="both"/>
              <w:rPr>
                <w:b/>
                <w:bCs/>
                <w:sz w:val="23"/>
                <w:szCs w:val="23"/>
              </w:rPr>
            </w:pPr>
          </w:p>
        </w:tc>
      </w:tr>
      <w:tr w:rsidR="00795721" w:rsidRPr="00795721" w14:paraId="25F4C970" w14:textId="77777777" w:rsidTr="002D2B9B">
        <w:tc>
          <w:tcPr>
            <w:tcW w:w="984" w:type="dxa"/>
          </w:tcPr>
          <w:p w14:paraId="25F4C963"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0-0.5</w:t>
            </w:r>
          </w:p>
        </w:tc>
        <w:tc>
          <w:tcPr>
            <w:tcW w:w="560" w:type="dxa"/>
          </w:tcPr>
          <w:p w14:paraId="25F4C964"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582" w:type="dxa"/>
          </w:tcPr>
          <w:p w14:paraId="25F4C965"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9" w:type="dxa"/>
          </w:tcPr>
          <w:p w14:paraId="25F4C966"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567" w:type="dxa"/>
          </w:tcPr>
          <w:p w14:paraId="25F4C967"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9" w:type="dxa"/>
          </w:tcPr>
          <w:p w14:paraId="25F4C968"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8" w:type="dxa"/>
          </w:tcPr>
          <w:p w14:paraId="25F4C969"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9" w:type="dxa"/>
          </w:tcPr>
          <w:p w14:paraId="25F4C96A"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564" w:type="dxa"/>
          </w:tcPr>
          <w:p w14:paraId="25F4C96B"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0</w:t>
            </w:r>
          </w:p>
        </w:tc>
        <w:tc>
          <w:tcPr>
            <w:tcW w:w="711" w:type="dxa"/>
          </w:tcPr>
          <w:p w14:paraId="25F4C96C"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0</w:t>
            </w:r>
          </w:p>
        </w:tc>
        <w:tc>
          <w:tcPr>
            <w:tcW w:w="711" w:type="dxa"/>
          </w:tcPr>
          <w:p w14:paraId="25F4C96D"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0</w:t>
            </w:r>
          </w:p>
        </w:tc>
        <w:tc>
          <w:tcPr>
            <w:tcW w:w="709" w:type="dxa"/>
          </w:tcPr>
          <w:p w14:paraId="25F4C96E"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0</w:t>
            </w:r>
          </w:p>
        </w:tc>
        <w:tc>
          <w:tcPr>
            <w:tcW w:w="1274" w:type="dxa"/>
          </w:tcPr>
          <w:p w14:paraId="25F4C96F" w14:textId="77777777" w:rsidR="00161631" w:rsidRPr="00795721" w:rsidRDefault="00161631" w:rsidP="002D2B9B">
            <w:pPr>
              <w:pStyle w:val="ListParagraph"/>
              <w:spacing w:afterLines="50" w:after="120" w:line="360" w:lineRule="auto"/>
              <w:ind w:left="0"/>
              <w:jc w:val="both"/>
              <w:rPr>
                <w:b/>
                <w:bCs/>
                <w:sz w:val="23"/>
                <w:szCs w:val="23"/>
              </w:rPr>
            </w:pPr>
          </w:p>
        </w:tc>
      </w:tr>
      <w:tr w:rsidR="00795721" w:rsidRPr="00795721" w14:paraId="25F4C97E" w14:textId="77777777" w:rsidTr="002D2B9B">
        <w:tc>
          <w:tcPr>
            <w:tcW w:w="984" w:type="dxa"/>
          </w:tcPr>
          <w:p w14:paraId="25F4C971"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0.5-1.0</w:t>
            </w:r>
          </w:p>
        </w:tc>
        <w:tc>
          <w:tcPr>
            <w:tcW w:w="560" w:type="dxa"/>
          </w:tcPr>
          <w:p w14:paraId="25F4C972"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582" w:type="dxa"/>
          </w:tcPr>
          <w:p w14:paraId="25F4C973"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9" w:type="dxa"/>
          </w:tcPr>
          <w:p w14:paraId="25F4C974"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567" w:type="dxa"/>
          </w:tcPr>
          <w:p w14:paraId="25F4C975"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9" w:type="dxa"/>
          </w:tcPr>
          <w:p w14:paraId="25F4C976"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8" w:type="dxa"/>
          </w:tcPr>
          <w:p w14:paraId="25F4C977"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9" w:type="dxa"/>
          </w:tcPr>
          <w:p w14:paraId="25F4C978"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0</w:t>
            </w:r>
          </w:p>
        </w:tc>
        <w:tc>
          <w:tcPr>
            <w:tcW w:w="564" w:type="dxa"/>
          </w:tcPr>
          <w:p w14:paraId="25F4C979"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11" w:type="dxa"/>
          </w:tcPr>
          <w:p w14:paraId="25F4C97A"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0</w:t>
            </w:r>
          </w:p>
        </w:tc>
        <w:tc>
          <w:tcPr>
            <w:tcW w:w="711" w:type="dxa"/>
          </w:tcPr>
          <w:p w14:paraId="25F4C97B"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0</w:t>
            </w:r>
          </w:p>
        </w:tc>
        <w:tc>
          <w:tcPr>
            <w:tcW w:w="709" w:type="dxa"/>
          </w:tcPr>
          <w:p w14:paraId="25F4C97C"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1274" w:type="dxa"/>
          </w:tcPr>
          <w:p w14:paraId="25F4C97D" w14:textId="77777777" w:rsidR="00161631" w:rsidRPr="00795721" w:rsidRDefault="00161631" w:rsidP="002D2B9B">
            <w:pPr>
              <w:pStyle w:val="ListParagraph"/>
              <w:spacing w:afterLines="50" w:after="120" w:line="360" w:lineRule="auto"/>
              <w:ind w:left="0"/>
              <w:jc w:val="both"/>
              <w:rPr>
                <w:b/>
                <w:bCs/>
                <w:sz w:val="23"/>
                <w:szCs w:val="23"/>
              </w:rPr>
            </w:pPr>
          </w:p>
        </w:tc>
      </w:tr>
      <w:tr w:rsidR="00795721" w:rsidRPr="00795721" w14:paraId="25F4C98C" w14:textId="77777777" w:rsidTr="002D2B9B">
        <w:tc>
          <w:tcPr>
            <w:tcW w:w="984" w:type="dxa"/>
          </w:tcPr>
          <w:p w14:paraId="25F4C97F"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1.0-1.5</w:t>
            </w:r>
          </w:p>
        </w:tc>
        <w:tc>
          <w:tcPr>
            <w:tcW w:w="560" w:type="dxa"/>
          </w:tcPr>
          <w:p w14:paraId="25F4C980"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582" w:type="dxa"/>
          </w:tcPr>
          <w:p w14:paraId="25F4C981"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9" w:type="dxa"/>
          </w:tcPr>
          <w:p w14:paraId="25F4C982"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567" w:type="dxa"/>
          </w:tcPr>
          <w:p w14:paraId="25F4C983"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9" w:type="dxa"/>
          </w:tcPr>
          <w:p w14:paraId="25F4C984"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8" w:type="dxa"/>
          </w:tcPr>
          <w:p w14:paraId="25F4C985"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0</w:t>
            </w:r>
          </w:p>
        </w:tc>
        <w:tc>
          <w:tcPr>
            <w:tcW w:w="709" w:type="dxa"/>
          </w:tcPr>
          <w:p w14:paraId="25F4C986"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564" w:type="dxa"/>
          </w:tcPr>
          <w:p w14:paraId="25F4C987"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11" w:type="dxa"/>
          </w:tcPr>
          <w:p w14:paraId="25F4C988"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0</w:t>
            </w:r>
          </w:p>
        </w:tc>
        <w:tc>
          <w:tcPr>
            <w:tcW w:w="711" w:type="dxa"/>
          </w:tcPr>
          <w:p w14:paraId="25F4C989"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9" w:type="dxa"/>
          </w:tcPr>
          <w:p w14:paraId="25F4C98A"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0</w:t>
            </w:r>
          </w:p>
        </w:tc>
        <w:tc>
          <w:tcPr>
            <w:tcW w:w="1274" w:type="dxa"/>
          </w:tcPr>
          <w:p w14:paraId="25F4C98B" w14:textId="77777777" w:rsidR="00161631" w:rsidRPr="00795721" w:rsidRDefault="00161631" w:rsidP="002D2B9B">
            <w:pPr>
              <w:pStyle w:val="ListParagraph"/>
              <w:spacing w:afterLines="50" w:after="120" w:line="360" w:lineRule="auto"/>
              <w:ind w:left="0"/>
              <w:jc w:val="both"/>
              <w:rPr>
                <w:b/>
                <w:bCs/>
                <w:sz w:val="23"/>
                <w:szCs w:val="23"/>
              </w:rPr>
            </w:pPr>
          </w:p>
        </w:tc>
      </w:tr>
      <w:tr w:rsidR="00795721" w:rsidRPr="00795721" w14:paraId="25F4C99A" w14:textId="77777777" w:rsidTr="002D2B9B">
        <w:tc>
          <w:tcPr>
            <w:tcW w:w="984" w:type="dxa"/>
          </w:tcPr>
          <w:p w14:paraId="25F4C98D"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1.5-2.0</w:t>
            </w:r>
          </w:p>
        </w:tc>
        <w:tc>
          <w:tcPr>
            <w:tcW w:w="560" w:type="dxa"/>
          </w:tcPr>
          <w:p w14:paraId="25F4C98E"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582" w:type="dxa"/>
          </w:tcPr>
          <w:p w14:paraId="25F4C98F"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9" w:type="dxa"/>
          </w:tcPr>
          <w:p w14:paraId="25F4C990"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567" w:type="dxa"/>
          </w:tcPr>
          <w:p w14:paraId="25F4C991"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9" w:type="dxa"/>
          </w:tcPr>
          <w:p w14:paraId="25F4C992"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0</w:t>
            </w:r>
          </w:p>
        </w:tc>
        <w:tc>
          <w:tcPr>
            <w:tcW w:w="708" w:type="dxa"/>
          </w:tcPr>
          <w:p w14:paraId="25F4C993"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9" w:type="dxa"/>
          </w:tcPr>
          <w:p w14:paraId="25F4C994"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564" w:type="dxa"/>
          </w:tcPr>
          <w:p w14:paraId="25F4C995"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11" w:type="dxa"/>
          </w:tcPr>
          <w:p w14:paraId="25F4C996"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0</w:t>
            </w:r>
          </w:p>
        </w:tc>
        <w:tc>
          <w:tcPr>
            <w:tcW w:w="711" w:type="dxa"/>
          </w:tcPr>
          <w:p w14:paraId="25F4C997"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9" w:type="dxa"/>
          </w:tcPr>
          <w:p w14:paraId="25F4C998"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1274" w:type="dxa"/>
          </w:tcPr>
          <w:p w14:paraId="25F4C999" w14:textId="77777777" w:rsidR="00161631" w:rsidRPr="00795721" w:rsidRDefault="00161631" w:rsidP="002D2B9B">
            <w:pPr>
              <w:pStyle w:val="ListParagraph"/>
              <w:spacing w:afterLines="50" w:after="120" w:line="360" w:lineRule="auto"/>
              <w:ind w:left="0"/>
              <w:jc w:val="both"/>
              <w:rPr>
                <w:b/>
                <w:bCs/>
                <w:sz w:val="23"/>
                <w:szCs w:val="23"/>
              </w:rPr>
            </w:pPr>
          </w:p>
        </w:tc>
      </w:tr>
      <w:tr w:rsidR="00795721" w:rsidRPr="00795721" w14:paraId="25F4C9A8" w14:textId="77777777" w:rsidTr="002D2B9B">
        <w:tc>
          <w:tcPr>
            <w:tcW w:w="984" w:type="dxa"/>
          </w:tcPr>
          <w:p w14:paraId="25F4C99B"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2.0-2.5</w:t>
            </w:r>
          </w:p>
        </w:tc>
        <w:tc>
          <w:tcPr>
            <w:tcW w:w="560" w:type="dxa"/>
          </w:tcPr>
          <w:p w14:paraId="25F4C99C"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582" w:type="dxa"/>
          </w:tcPr>
          <w:p w14:paraId="25F4C99D"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9" w:type="dxa"/>
          </w:tcPr>
          <w:p w14:paraId="25F4C99E"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567" w:type="dxa"/>
          </w:tcPr>
          <w:p w14:paraId="25F4C99F"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0</w:t>
            </w:r>
          </w:p>
        </w:tc>
        <w:tc>
          <w:tcPr>
            <w:tcW w:w="709" w:type="dxa"/>
          </w:tcPr>
          <w:p w14:paraId="25F4C9A0"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8" w:type="dxa"/>
          </w:tcPr>
          <w:p w14:paraId="25F4C9A1"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9" w:type="dxa"/>
          </w:tcPr>
          <w:p w14:paraId="25F4C9A2"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564" w:type="dxa"/>
          </w:tcPr>
          <w:p w14:paraId="25F4C9A3"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11" w:type="dxa"/>
          </w:tcPr>
          <w:p w14:paraId="25F4C9A4"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11" w:type="dxa"/>
          </w:tcPr>
          <w:p w14:paraId="25F4C9A5"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0</w:t>
            </w:r>
          </w:p>
        </w:tc>
        <w:tc>
          <w:tcPr>
            <w:tcW w:w="709" w:type="dxa"/>
          </w:tcPr>
          <w:p w14:paraId="25F4C9A6"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0</w:t>
            </w:r>
          </w:p>
        </w:tc>
        <w:tc>
          <w:tcPr>
            <w:tcW w:w="1274" w:type="dxa"/>
          </w:tcPr>
          <w:p w14:paraId="25F4C9A7" w14:textId="77777777" w:rsidR="00161631" w:rsidRPr="00795721" w:rsidRDefault="00161631" w:rsidP="002D2B9B">
            <w:pPr>
              <w:pStyle w:val="ListParagraph"/>
              <w:spacing w:afterLines="50" w:after="120" w:line="360" w:lineRule="auto"/>
              <w:ind w:left="0"/>
              <w:jc w:val="both"/>
              <w:rPr>
                <w:b/>
                <w:bCs/>
                <w:sz w:val="23"/>
                <w:szCs w:val="23"/>
              </w:rPr>
            </w:pPr>
          </w:p>
        </w:tc>
      </w:tr>
      <w:tr w:rsidR="00795721" w:rsidRPr="00795721" w14:paraId="25F4C9B6" w14:textId="77777777" w:rsidTr="002D2B9B">
        <w:tc>
          <w:tcPr>
            <w:tcW w:w="984" w:type="dxa"/>
          </w:tcPr>
          <w:p w14:paraId="25F4C9A9"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2.5-3.0</w:t>
            </w:r>
          </w:p>
        </w:tc>
        <w:tc>
          <w:tcPr>
            <w:tcW w:w="560" w:type="dxa"/>
          </w:tcPr>
          <w:p w14:paraId="25F4C9AA"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582" w:type="dxa"/>
          </w:tcPr>
          <w:p w14:paraId="25F4C9AB"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9" w:type="dxa"/>
          </w:tcPr>
          <w:p w14:paraId="25F4C9AC"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0</w:t>
            </w:r>
          </w:p>
        </w:tc>
        <w:tc>
          <w:tcPr>
            <w:tcW w:w="567" w:type="dxa"/>
          </w:tcPr>
          <w:p w14:paraId="25F4C9AD"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9" w:type="dxa"/>
          </w:tcPr>
          <w:p w14:paraId="25F4C9AE"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8" w:type="dxa"/>
          </w:tcPr>
          <w:p w14:paraId="25F4C9AF"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9" w:type="dxa"/>
          </w:tcPr>
          <w:p w14:paraId="25F4C9B0"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564" w:type="dxa"/>
          </w:tcPr>
          <w:p w14:paraId="25F4C9B1"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11" w:type="dxa"/>
          </w:tcPr>
          <w:p w14:paraId="25F4C9B2"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11" w:type="dxa"/>
          </w:tcPr>
          <w:p w14:paraId="25F4C9B3"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0</w:t>
            </w:r>
          </w:p>
        </w:tc>
        <w:tc>
          <w:tcPr>
            <w:tcW w:w="709" w:type="dxa"/>
          </w:tcPr>
          <w:p w14:paraId="25F4C9B4"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1274" w:type="dxa"/>
          </w:tcPr>
          <w:p w14:paraId="25F4C9B5" w14:textId="77777777" w:rsidR="00161631" w:rsidRPr="00795721" w:rsidRDefault="00161631" w:rsidP="002D2B9B">
            <w:pPr>
              <w:pStyle w:val="ListParagraph"/>
              <w:spacing w:afterLines="50" w:after="120" w:line="360" w:lineRule="auto"/>
              <w:ind w:left="0"/>
              <w:jc w:val="both"/>
              <w:rPr>
                <w:b/>
                <w:bCs/>
                <w:sz w:val="23"/>
                <w:szCs w:val="23"/>
              </w:rPr>
            </w:pPr>
          </w:p>
        </w:tc>
      </w:tr>
      <w:tr w:rsidR="00795721" w:rsidRPr="00795721" w14:paraId="25F4C9C4" w14:textId="77777777" w:rsidTr="002D2B9B">
        <w:tc>
          <w:tcPr>
            <w:tcW w:w="984" w:type="dxa"/>
          </w:tcPr>
          <w:p w14:paraId="25F4C9B7"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3.-3.5</w:t>
            </w:r>
          </w:p>
        </w:tc>
        <w:tc>
          <w:tcPr>
            <w:tcW w:w="560" w:type="dxa"/>
          </w:tcPr>
          <w:p w14:paraId="25F4C9B8"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582" w:type="dxa"/>
          </w:tcPr>
          <w:p w14:paraId="25F4C9B9"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0</w:t>
            </w:r>
          </w:p>
        </w:tc>
        <w:tc>
          <w:tcPr>
            <w:tcW w:w="709" w:type="dxa"/>
          </w:tcPr>
          <w:p w14:paraId="25F4C9BA"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567" w:type="dxa"/>
          </w:tcPr>
          <w:p w14:paraId="25F4C9BB"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9" w:type="dxa"/>
          </w:tcPr>
          <w:p w14:paraId="25F4C9BC"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8" w:type="dxa"/>
          </w:tcPr>
          <w:p w14:paraId="25F4C9BD"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9" w:type="dxa"/>
          </w:tcPr>
          <w:p w14:paraId="25F4C9BE"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564" w:type="dxa"/>
          </w:tcPr>
          <w:p w14:paraId="25F4C9BF"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11" w:type="dxa"/>
          </w:tcPr>
          <w:p w14:paraId="25F4C9C0"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11" w:type="dxa"/>
          </w:tcPr>
          <w:p w14:paraId="25F4C9C1"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9" w:type="dxa"/>
          </w:tcPr>
          <w:p w14:paraId="25F4C9C2"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0</w:t>
            </w:r>
          </w:p>
        </w:tc>
        <w:tc>
          <w:tcPr>
            <w:tcW w:w="1274" w:type="dxa"/>
          </w:tcPr>
          <w:p w14:paraId="25F4C9C3" w14:textId="77777777" w:rsidR="00161631" w:rsidRPr="00795721" w:rsidRDefault="00161631" w:rsidP="002D2B9B">
            <w:pPr>
              <w:pStyle w:val="ListParagraph"/>
              <w:spacing w:afterLines="50" w:after="120" w:line="360" w:lineRule="auto"/>
              <w:ind w:left="0"/>
              <w:jc w:val="both"/>
              <w:rPr>
                <w:b/>
                <w:bCs/>
                <w:sz w:val="23"/>
                <w:szCs w:val="23"/>
              </w:rPr>
            </w:pPr>
          </w:p>
        </w:tc>
      </w:tr>
      <w:tr w:rsidR="00795721" w:rsidRPr="00795721" w14:paraId="25F4C9D2" w14:textId="77777777" w:rsidTr="002D2B9B">
        <w:tc>
          <w:tcPr>
            <w:tcW w:w="984" w:type="dxa"/>
          </w:tcPr>
          <w:p w14:paraId="25F4C9C5"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3.5-4.0</w:t>
            </w:r>
          </w:p>
        </w:tc>
        <w:tc>
          <w:tcPr>
            <w:tcW w:w="560" w:type="dxa"/>
          </w:tcPr>
          <w:p w14:paraId="25F4C9C6"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0</w:t>
            </w:r>
          </w:p>
        </w:tc>
        <w:tc>
          <w:tcPr>
            <w:tcW w:w="582" w:type="dxa"/>
          </w:tcPr>
          <w:p w14:paraId="25F4C9C7"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9" w:type="dxa"/>
          </w:tcPr>
          <w:p w14:paraId="25F4C9C8"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567" w:type="dxa"/>
          </w:tcPr>
          <w:p w14:paraId="25F4C9C9"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9" w:type="dxa"/>
          </w:tcPr>
          <w:p w14:paraId="25F4C9CA"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8" w:type="dxa"/>
          </w:tcPr>
          <w:p w14:paraId="25F4C9CB"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9" w:type="dxa"/>
          </w:tcPr>
          <w:p w14:paraId="25F4C9CC"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564" w:type="dxa"/>
          </w:tcPr>
          <w:p w14:paraId="25F4C9CD"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11" w:type="dxa"/>
          </w:tcPr>
          <w:p w14:paraId="25F4C9CE"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11" w:type="dxa"/>
          </w:tcPr>
          <w:p w14:paraId="25F4C9CF"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709" w:type="dxa"/>
          </w:tcPr>
          <w:p w14:paraId="25F4C9D0" w14:textId="77777777" w:rsidR="00161631" w:rsidRPr="00795721" w:rsidRDefault="00161631" w:rsidP="002D2B9B">
            <w:pPr>
              <w:pStyle w:val="ListParagraph"/>
              <w:spacing w:afterLines="50" w:after="120" w:line="360" w:lineRule="auto"/>
              <w:ind w:left="0"/>
              <w:jc w:val="both"/>
              <w:rPr>
                <w:b/>
                <w:bCs/>
                <w:sz w:val="23"/>
                <w:szCs w:val="23"/>
              </w:rPr>
            </w:pPr>
            <w:r w:rsidRPr="00795721">
              <w:rPr>
                <w:b/>
                <w:bCs/>
                <w:sz w:val="23"/>
                <w:szCs w:val="23"/>
              </w:rPr>
              <w:t>1</w:t>
            </w:r>
          </w:p>
        </w:tc>
        <w:tc>
          <w:tcPr>
            <w:tcW w:w="1274" w:type="dxa"/>
          </w:tcPr>
          <w:p w14:paraId="25F4C9D1" w14:textId="77777777" w:rsidR="00161631" w:rsidRPr="00795721" w:rsidRDefault="00161631" w:rsidP="002D2B9B">
            <w:pPr>
              <w:pStyle w:val="ListParagraph"/>
              <w:spacing w:afterLines="50" w:after="120" w:line="360" w:lineRule="auto"/>
              <w:ind w:left="0"/>
              <w:jc w:val="both"/>
              <w:rPr>
                <w:b/>
                <w:bCs/>
                <w:sz w:val="23"/>
                <w:szCs w:val="23"/>
              </w:rPr>
            </w:pPr>
          </w:p>
        </w:tc>
      </w:tr>
    </w:tbl>
    <w:p w14:paraId="25F4C9D3" w14:textId="77777777" w:rsidR="00161631" w:rsidRPr="00795721" w:rsidRDefault="00161631" w:rsidP="00161631">
      <w:pPr>
        <w:pStyle w:val="ListParagraph"/>
        <w:spacing w:line="360" w:lineRule="auto"/>
        <w:rPr>
          <w:b/>
          <w:bCs/>
          <w:sz w:val="23"/>
          <w:szCs w:val="23"/>
        </w:rPr>
      </w:pPr>
    </w:p>
    <w:p w14:paraId="25F4C9D4" w14:textId="77777777" w:rsidR="00161631" w:rsidRPr="00795721" w:rsidRDefault="00161631" w:rsidP="00161631">
      <w:pPr>
        <w:spacing w:after="0" w:line="360" w:lineRule="auto"/>
        <w:rPr>
          <w:rFonts w:ascii="Times New Roman" w:eastAsia="TimesNewRomanPSMT" w:hAnsi="Times New Roman"/>
          <w:b/>
          <w:sz w:val="24"/>
          <w:szCs w:val="24"/>
        </w:rPr>
      </w:pPr>
      <w:r w:rsidRPr="00795721">
        <w:rPr>
          <w:rFonts w:ascii="Times New Roman" w:eastAsia="TimesNewRomanPSMT" w:hAnsi="Times New Roman"/>
          <w:b/>
          <w:sz w:val="24"/>
          <w:szCs w:val="24"/>
        </w:rPr>
        <w:t>Design Constraints</w:t>
      </w:r>
    </w:p>
    <w:p w14:paraId="25F4C9D5" w14:textId="77777777" w:rsidR="00161631" w:rsidRPr="00795721" w:rsidRDefault="00161631" w:rsidP="00161631">
      <w:pPr>
        <w:pStyle w:val="ListParagraph"/>
        <w:numPr>
          <w:ilvl w:val="0"/>
          <w:numId w:val="5"/>
        </w:numPr>
        <w:spacing w:line="360" w:lineRule="auto"/>
        <w:ind w:left="540" w:hanging="540"/>
        <w:rPr>
          <w:rFonts w:eastAsia="TimesNewRomanPSMT"/>
        </w:rPr>
      </w:pPr>
      <w:r w:rsidRPr="00795721">
        <w:rPr>
          <w:rFonts w:eastAsia="TimesNewRomanPSMT"/>
        </w:rPr>
        <w:t>Resistance should be use ±1 to ±5 tolerance</w:t>
      </w:r>
    </w:p>
    <w:p w14:paraId="25F4C9D6" w14:textId="77777777" w:rsidR="00161631" w:rsidRPr="00795721" w:rsidRDefault="00161631" w:rsidP="00161631">
      <w:pPr>
        <w:pStyle w:val="ListParagraph"/>
        <w:numPr>
          <w:ilvl w:val="0"/>
          <w:numId w:val="5"/>
        </w:numPr>
        <w:spacing w:line="360" w:lineRule="auto"/>
        <w:ind w:left="540" w:hanging="540"/>
        <w:rPr>
          <w:rFonts w:eastAsia="TimesNewRomanPSMT"/>
        </w:rPr>
      </w:pPr>
      <w:r w:rsidRPr="00795721">
        <w:rPr>
          <w:rFonts w:eastAsia="TimesNewRomanPSMT"/>
        </w:rPr>
        <w:t>Input voltage should be 5V for high and 0V for low.</w:t>
      </w:r>
    </w:p>
    <w:p w14:paraId="7921DD7D" w14:textId="105E6AEE" w:rsidR="00BE3CD9" w:rsidRDefault="00BE3CD9" w:rsidP="00161631">
      <w:pPr>
        <w:widowControl w:val="0"/>
        <w:overflowPunct w:val="0"/>
        <w:autoSpaceDE w:val="0"/>
        <w:autoSpaceDN w:val="0"/>
        <w:adjustRightInd w:val="0"/>
        <w:spacing w:after="0" w:line="360" w:lineRule="auto"/>
        <w:jc w:val="both"/>
        <w:rPr>
          <w:rFonts w:ascii="Times New Roman" w:hAnsi="Times New Roman"/>
          <w:b/>
          <w:bCs/>
          <w:color w:val="FF0000"/>
          <w:sz w:val="23"/>
          <w:szCs w:val="23"/>
        </w:rPr>
      </w:pPr>
    </w:p>
    <w:p w14:paraId="1138F512" w14:textId="77777777" w:rsidR="000621F8" w:rsidRPr="00E2444A" w:rsidRDefault="000621F8" w:rsidP="00161631">
      <w:pPr>
        <w:widowControl w:val="0"/>
        <w:overflowPunct w:val="0"/>
        <w:autoSpaceDE w:val="0"/>
        <w:autoSpaceDN w:val="0"/>
        <w:adjustRightInd w:val="0"/>
        <w:spacing w:after="0" w:line="360" w:lineRule="auto"/>
        <w:jc w:val="both"/>
        <w:rPr>
          <w:rFonts w:ascii="Times New Roman" w:hAnsi="Times New Roman"/>
          <w:b/>
          <w:bCs/>
          <w:color w:val="FF0000"/>
          <w:sz w:val="23"/>
          <w:szCs w:val="23"/>
        </w:rPr>
      </w:pPr>
    </w:p>
    <w:p w14:paraId="25F4C9D8" w14:textId="674EA8A2" w:rsidR="00353C69" w:rsidRDefault="00353C69" w:rsidP="00353C69">
      <w:pPr>
        <w:pStyle w:val="Default"/>
        <w:spacing w:line="360" w:lineRule="auto"/>
        <w:rPr>
          <w:b/>
        </w:rPr>
      </w:pPr>
      <w:r>
        <w:rPr>
          <w:b/>
        </w:rPr>
        <w:lastRenderedPageBreak/>
        <w:t>13.</w:t>
      </w:r>
      <w:r w:rsidR="000621F8">
        <w:rPr>
          <w:b/>
        </w:rPr>
        <w:t>4</w:t>
      </w:r>
      <w:r>
        <w:rPr>
          <w:b/>
        </w:rPr>
        <w:t xml:space="preserve">   </w:t>
      </w:r>
      <w:r w:rsidR="000621F8">
        <w:rPr>
          <w:b/>
        </w:rPr>
        <w:t>LTSPICE</w:t>
      </w:r>
      <w:r w:rsidR="000621F8" w:rsidRPr="000F42D6">
        <w:rPr>
          <w:b/>
        </w:rPr>
        <w:t xml:space="preserve"> SIMULATION</w:t>
      </w:r>
    </w:p>
    <w:p w14:paraId="25F4C9D9" w14:textId="052EB264" w:rsidR="0081777E" w:rsidRDefault="0081777E" w:rsidP="0081777E">
      <w:pPr>
        <w:rPr>
          <w:rFonts w:ascii="Times New Roman" w:hAnsi="Times New Roman"/>
          <w:b/>
          <w:sz w:val="24"/>
          <w:szCs w:val="24"/>
        </w:rPr>
      </w:pPr>
      <w:r w:rsidRPr="00795721">
        <w:rPr>
          <w:rFonts w:ascii="Times New Roman" w:hAnsi="Times New Roman"/>
          <w:b/>
          <w:sz w:val="24"/>
          <w:szCs w:val="24"/>
        </w:rPr>
        <w:t xml:space="preserve">Circuit </w:t>
      </w:r>
      <w:r w:rsidR="000621F8" w:rsidRPr="00795721">
        <w:rPr>
          <w:rFonts w:ascii="Times New Roman" w:hAnsi="Times New Roman"/>
          <w:b/>
          <w:sz w:val="24"/>
          <w:szCs w:val="24"/>
        </w:rPr>
        <w:t>Diagram:</w:t>
      </w:r>
    </w:p>
    <w:p w14:paraId="096BC112" w14:textId="57CA21DE" w:rsidR="002E3180" w:rsidRPr="00795721" w:rsidRDefault="002E3180" w:rsidP="0081777E">
      <w:pPr>
        <w:rPr>
          <w:rFonts w:ascii="Times New Roman" w:hAnsi="Times New Roman"/>
          <w:b/>
          <w:sz w:val="24"/>
          <w:szCs w:val="24"/>
        </w:rPr>
      </w:pPr>
      <w:r>
        <w:rPr>
          <w:noProof/>
        </w:rPr>
        <w:drawing>
          <wp:inline distT="0" distB="0" distL="0" distR="0" wp14:anchorId="00822E26" wp14:editId="3DE6C1C7">
            <wp:extent cx="5731510" cy="25330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533015"/>
                    </a:xfrm>
                    <a:prstGeom prst="rect">
                      <a:avLst/>
                    </a:prstGeom>
                  </pic:spPr>
                </pic:pic>
              </a:graphicData>
            </a:graphic>
          </wp:inline>
        </w:drawing>
      </w:r>
    </w:p>
    <w:p w14:paraId="25F4C9DD" w14:textId="77777777" w:rsidR="00795721" w:rsidRPr="00795721" w:rsidRDefault="00795721" w:rsidP="0081777E">
      <w:pPr>
        <w:rPr>
          <w:rFonts w:ascii="Times New Roman" w:hAnsi="Times New Roman"/>
          <w:b/>
          <w:sz w:val="24"/>
          <w:szCs w:val="24"/>
        </w:rPr>
      </w:pPr>
    </w:p>
    <w:p w14:paraId="25F4C9DE" w14:textId="77777777" w:rsidR="0081777E" w:rsidRPr="00795721" w:rsidRDefault="0081777E" w:rsidP="0081777E">
      <w:pPr>
        <w:rPr>
          <w:rFonts w:ascii="Times New Roman" w:hAnsi="Times New Roman"/>
          <w:b/>
          <w:sz w:val="24"/>
          <w:szCs w:val="24"/>
        </w:rPr>
      </w:pPr>
      <w:r w:rsidRPr="00795721">
        <w:rPr>
          <w:rFonts w:ascii="Times New Roman" w:hAnsi="Times New Roman"/>
          <w:b/>
          <w:sz w:val="24"/>
          <w:szCs w:val="24"/>
        </w:rPr>
        <w:t>Input and Output:</w:t>
      </w:r>
    </w:p>
    <w:p w14:paraId="25F4C9DF" w14:textId="7DA5081B" w:rsidR="0081777E" w:rsidRDefault="002E3180" w:rsidP="0081777E">
      <w:r>
        <w:rPr>
          <w:noProof/>
        </w:rPr>
        <w:drawing>
          <wp:inline distT="0" distB="0" distL="0" distR="0" wp14:anchorId="7684567D" wp14:editId="12D16742">
            <wp:extent cx="6067425" cy="3438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67425" cy="3438525"/>
                    </a:xfrm>
                    <a:prstGeom prst="rect">
                      <a:avLst/>
                    </a:prstGeom>
                  </pic:spPr>
                </pic:pic>
              </a:graphicData>
            </a:graphic>
          </wp:inline>
        </w:drawing>
      </w:r>
    </w:p>
    <w:p w14:paraId="35D82842" w14:textId="77777777" w:rsidR="00057A3E" w:rsidRDefault="00057A3E" w:rsidP="0081777E"/>
    <w:p w14:paraId="02FC1FCC" w14:textId="77777777" w:rsidR="00057A3E" w:rsidRDefault="00057A3E" w:rsidP="0081777E"/>
    <w:p w14:paraId="012D3CF7" w14:textId="77777777" w:rsidR="00057A3E" w:rsidRDefault="00057A3E" w:rsidP="0081777E"/>
    <w:p w14:paraId="72804109" w14:textId="77777777" w:rsidR="00057A3E" w:rsidRDefault="00057A3E" w:rsidP="0081777E"/>
    <w:p w14:paraId="275AC4C6" w14:textId="77777777" w:rsidR="00057A3E" w:rsidRDefault="00057A3E" w:rsidP="0081777E"/>
    <w:p w14:paraId="6AFFBD62" w14:textId="3D4BFDF7" w:rsidR="00CB794B" w:rsidRPr="000621F8" w:rsidRDefault="00CB794B" w:rsidP="0081777E">
      <w:pPr>
        <w:rPr>
          <w:rFonts w:ascii="Times New Roman" w:hAnsi="Times New Roman"/>
          <w:b/>
          <w:bCs/>
          <w:szCs w:val="23"/>
        </w:rPr>
      </w:pPr>
      <w:r w:rsidRPr="000621F8">
        <w:rPr>
          <w:rFonts w:ascii="Times New Roman" w:hAnsi="Times New Roman"/>
          <w:b/>
          <w:bCs/>
          <w:szCs w:val="23"/>
        </w:rPr>
        <w:t>Observation:</w:t>
      </w:r>
    </w:p>
    <w:tbl>
      <w:tblPr>
        <w:tblStyle w:val="TableGrid"/>
        <w:tblW w:w="0" w:type="auto"/>
        <w:tblLook w:val="04A0" w:firstRow="1" w:lastRow="0" w:firstColumn="1" w:lastColumn="0" w:noHBand="0" w:noVBand="1"/>
      </w:tblPr>
      <w:tblGrid>
        <w:gridCol w:w="3005"/>
        <w:gridCol w:w="3005"/>
        <w:gridCol w:w="3006"/>
      </w:tblGrid>
      <w:tr w:rsidR="00CB794B" w:rsidRPr="000621F8" w14:paraId="4DD8C1C3" w14:textId="77777777" w:rsidTr="00DC1CE9">
        <w:tc>
          <w:tcPr>
            <w:tcW w:w="3005" w:type="dxa"/>
            <w:vMerge w:val="restart"/>
          </w:tcPr>
          <w:p w14:paraId="09EB5FF0" w14:textId="38ED3701" w:rsidR="00CB794B" w:rsidRPr="000621F8" w:rsidRDefault="00CB794B" w:rsidP="0081777E">
            <w:pPr>
              <w:rPr>
                <w:rFonts w:ascii="Times New Roman" w:hAnsi="Times New Roman"/>
                <w:b/>
                <w:bCs/>
                <w:szCs w:val="23"/>
              </w:rPr>
            </w:pPr>
            <w:r w:rsidRPr="000621F8">
              <w:rPr>
                <w:rFonts w:ascii="Times New Roman" w:hAnsi="Times New Roman"/>
                <w:b/>
                <w:bCs/>
                <w:szCs w:val="23"/>
              </w:rPr>
              <w:t>Input voltage range</w:t>
            </w:r>
          </w:p>
        </w:tc>
        <w:tc>
          <w:tcPr>
            <w:tcW w:w="6011" w:type="dxa"/>
            <w:gridSpan w:val="2"/>
          </w:tcPr>
          <w:p w14:paraId="263156B9" w14:textId="6FAEEE09" w:rsidR="00CB794B" w:rsidRPr="000621F8" w:rsidRDefault="00CB794B" w:rsidP="00CB794B">
            <w:pPr>
              <w:jc w:val="center"/>
              <w:rPr>
                <w:rFonts w:ascii="Times New Roman" w:hAnsi="Times New Roman"/>
                <w:b/>
                <w:bCs/>
                <w:szCs w:val="23"/>
              </w:rPr>
            </w:pPr>
            <w:r w:rsidRPr="000621F8">
              <w:rPr>
                <w:rFonts w:ascii="Times New Roman" w:hAnsi="Times New Roman"/>
                <w:b/>
                <w:bCs/>
                <w:szCs w:val="23"/>
              </w:rPr>
              <w:t>Output</w:t>
            </w:r>
          </w:p>
        </w:tc>
      </w:tr>
      <w:tr w:rsidR="00CB794B" w:rsidRPr="000621F8" w14:paraId="69C72E38" w14:textId="77777777" w:rsidTr="00CB794B">
        <w:tc>
          <w:tcPr>
            <w:tcW w:w="3005" w:type="dxa"/>
            <w:vMerge/>
          </w:tcPr>
          <w:p w14:paraId="0F8E256B" w14:textId="77777777" w:rsidR="00CB794B" w:rsidRPr="000621F8" w:rsidRDefault="00CB794B" w:rsidP="0081777E">
            <w:pPr>
              <w:rPr>
                <w:rFonts w:ascii="Times New Roman" w:hAnsi="Times New Roman"/>
                <w:b/>
                <w:bCs/>
                <w:szCs w:val="23"/>
              </w:rPr>
            </w:pPr>
          </w:p>
        </w:tc>
        <w:tc>
          <w:tcPr>
            <w:tcW w:w="3005" w:type="dxa"/>
          </w:tcPr>
          <w:p w14:paraId="5B3E2999" w14:textId="246B89C9" w:rsidR="00CB794B" w:rsidRPr="000621F8" w:rsidRDefault="00A70A75" w:rsidP="00CB794B">
            <w:pPr>
              <w:jc w:val="center"/>
              <w:rPr>
                <w:rFonts w:ascii="Times New Roman" w:hAnsi="Times New Roman"/>
                <w:b/>
                <w:bCs/>
                <w:szCs w:val="23"/>
              </w:rPr>
            </w:pPr>
            <m:oMathPara>
              <m:oMath>
                <m:sSub>
                  <m:sSubPr>
                    <m:ctrlPr>
                      <w:rPr>
                        <w:rFonts w:ascii="Cambria Math" w:hAnsi="Cambria Math"/>
                        <w:b/>
                        <w:bCs/>
                        <w:szCs w:val="23"/>
                      </w:rPr>
                    </m:ctrlPr>
                  </m:sSubPr>
                  <m:e>
                    <m:r>
                      <m:rPr>
                        <m:sty m:val="bi"/>
                      </m:rPr>
                      <w:rPr>
                        <w:rFonts w:ascii="Cambria Math" w:hAnsi="Cambria Math"/>
                        <w:szCs w:val="23"/>
                      </w:rPr>
                      <m:t>Y</m:t>
                    </m:r>
                  </m:e>
                  <m:sub>
                    <m:r>
                      <m:rPr>
                        <m:sty m:val="b"/>
                      </m:rPr>
                      <w:rPr>
                        <w:rFonts w:ascii="Cambria Math" w:hAnsi="Cambria Math"/>
                        <w:szCs w:val="23"/>
                      </w:rPr>
                      <m:t>1</m:t>
                    </m:r>
                  </m:sub>
                </m:sSub>
              </m:oMath>
            </m:oMathPara>
          </w:p>
        </w:tc>
        <w:tc>
          <w:tcPr>
            <w:tcW w:w="3006" w:type="dxa"/>
          </w:tcPr>
          <w:p w14:paraId="7ACEC778" w14:textId="3199A4D1" w:rsidR="00CB794B" w:rsidRPr="000621F8" w:rsidRDefault="00A70A75" w:rsidP="0081777E">
            <w:pPr>
              <w:rPr>
                <w:rFonts w:ascii="Times New Roman" w:hAnsi="Times New Roman"/>
                <w:b/>
                <w:bCs/>
                <w:szCs w:val="23"/>
              </w:rPr>
            </w:pPr>
            <m:oMathPara>
              <m:oMath>
                <m:sSub>
                  <m:sSubPr>
                    <m:ctrlPr>
                      <w:rPr>
                        <w:rFonts w:ascii="Cambria Math" w:hAnsi="Cambria Math"/>
                        <w:b/>
                        <w:bCs/>
                        <w:szCs w:val="23"/>
                      </w:rPr>
                    </m:ctrlPr>
                  </m:sSubPr>
                  <m:e>
                    <m:r>
                      <m:rPr>
                        <m:sty m:val="bi"/>
                      </m:rPr>
                      <w:rPr>
                        <w:rFonts w:ascii="Cambria Math" w:hAnsi="Cambria Math"/>
                        <w:szCs w:val="23"/>
                      </w:rPr>
                      <m:t>Y</m:t>
                    </m:r>
                  </m:e>
                  <m:sub>
                    <m:r>
                      <m:rPr>
                        <m:sty m:val="b"/>
                      </m:rPr>
                      <w:rPr>
                        <w:rFonts w:ascii="Cambria Math" w:hAnsi="Cambria Math"/>
                        <w:szCs w:val="23"/>
                      </w:rPr>
                      <m:t>0</m:t>
                    </m:r>
                  </m:sub>
                </m:sSub>
              </m:oMath>
            </m:oMathPara>
          </w:p>
        </w:tc>
      </w:tr>
      <w:tr w:rsidR="00CB794B" w:rsidRPr="000621F8" w14:paraId="0E398E6C" w14:textId="77777777" w:rsidTr="00CB794B">
        <w:tc>
          <w:tcPr>
            <w:tcW w:w="3005" w:type="dxa"/>
          </w:tcPr>
          <w:p w14:paraId="1944FC47" w14:textId="10238E29" w:rsidR="00CB794B" w:rsidRPr="000621F8" w:rsidRDefault="00CB794B" w:rsidP="0081777E">
            <w:pPr>
              <w:rPr>
                <w:rFonts w:ascii="Times New Roman" w:hAnsi="Times New Roman"/>
                <w:szCs w:val="23"/>
              </w:rPr>
            </w:pPr>
            <w:r w:rsidRPr="000621F8">
              <w:rPr>
                <w:rFonts w:ascii="Times New Roman" w:hAnsi="Times New Roman"/>
                <w:szCs w:val="23"/>
              </w:rPr>
              <w:t>0 to 1.25 V</w:t>
            </w:r>
          </w:p>
        </w:tc>
        <w:tc>
          <w:tcPr>
            <w:tcW w:w="3005" w:type="dxa"/>
          </w:tcPr>
          <w:p w14:paraId="068EF2C8" w14:textId="77777777" w:rsidR="00CB794B" w:rsidRPr="000621F8" w:rsidRDefault="00CB794B" w:rsidP="0081777E">
            <w:pPr>
              <w:rPr>
                <w:rFonts w:ascii="Times New Roman" w:hAnsi="Times New Roman"/>
                <w:szCs w:val="23"/>
              </w:rPr>
            </w:pPr>
          </w:p>
        </w:tc>
        <w:tc>
          <w:tcPr>
            <w:tcW w:w="3006" w:type="dxa"/>
          </w:tcPr>
          <w:p w14:paraId="3504A4F8" w14:textId="77777777" w:rsidR="00CB794B" w:rsidRPr="000621F8" w:rsidRDefault="00CB794B" w:rsidP="0081777E">
            <w:pPr>
              <w:rPr>
                <w:rFonts w:ascii="Times New Roman" w:hAnsi="Times New Roman"/>
                <w:szCs w:val="23"/>
              </w:rPr>
            </w:pPr>
          </w:p>
        </w:tc>
      </w:tr>
      <w:tr w:rsidR="00CB794B" w:rsidRPr="000621F8" w14:paraId="7D0FA9F4" w14:textId="77777777" w:rsidTr="00CB794B">
        <w:tc>
          <w:tcPr>
            <w:tcW w:w="3005" w:type="dxa"/>
          </w:tcPr>
          <w:p w14:paraId="51196DEB" w14:textId="11F22948" w:rsidR="00CB794B" w:rsidRPr="000621F8" w:rsidRDefault="00CB794B" w:rsidP="0081777E">
            <w:pPr>
              <w:rPr>
                <w:rFonts w:ascii="Times New Roman" w:hAnsi="Times New Roman"/>
                <w:szCs w:val="23"/>
              </w:rPr>
            </w:pPr>
            <w:r w:rsidRPr="000621F8">
              <w:rPr>
                <w:rFonts w:ascii="Times New Roman" w:hAnsi="Times New Roman"/>
                <w:szCs w:val="23"/>
              </w:rPr>
              <w:t xml:space="preserve">1.25 V to 2.5 V </w:t>
            </w:r>
          </w:p>
        </w:tc>
        <w:tc>
          <w:tcPr>
            <w:tcW w:w="3005" w:type="dxa"/>
          </w:tcPr>
          <w:p w14:paraId="579AC269" w14:textId="77777777" w:rsidR="00CB794B" w:rsidRPr="000621F8" w:rsidRDefault="00CB794B" w:rsidP="0081777E">
            <w:pPr>
              <w:rPr>
                <w:rFonts w:ascii="Times New Roman" w:hAnsi="Times New Roman"/>
                <w:szCs w:val="23"/>
              </w:rPr>
            </w:pPr>
          </w:p>
        </w:tc>
        <w:tc>
          <w:tcPr>
            <w:tcW w:w="3006" w:type="dxa"/>
          </w:tcPr>
          <w:p w14:paraId="67212184" w14:textId="77777777" w:rsidR="00CB794B" w:rsidRPr="000621F8" w:rsidRDefault="00CB794B" w:rsidP="0081777E">
            <w:pPr>
              <w:rPr>
                <w:rFonts w:ascii="Times New Roman" w:hAnsi="Times New Roman"/>
                <w:szCs w:val="23"/>
              </w:rPr>
            </w:pPr>
          </w:p>
        </w:tc>
      </w:tr>
      <w:tr w:rsidR="00CB794B" w:rsidRPr="000621F8" w14:paraId="13BC634D" w14:textId="77777777" w:rsidTr="00CB794B">
        <w:tc>
          <w:tcPr>
            <w:tcW w:w="3005" w:type="dxa"/>
          </w:tcPr>
          <w:p w14:paraId="5CF7F026" w14:textId="0AC0492E" w:rsidR="00CB794B" w:rsidRPr="000621F8" w:rsidRDefault="00CB794B" w:rsidP="0081777E">
            <w:pPr>
              <w:rPr>
                <w:rFonts w:ascii="Times New Roman" w:hAnsi="Times New Roman"/>
                <w:szCs w:val="23"/>
              </w:rPr>
            </w:pPr>
            <w:r w:rsidRPr="000621F8">
              <w:rPr>
                <w:rFonts w:ascii="Times New Roman" w:hAnsi="Times New Roman"/>
                <w:szCs w:val="23"/>
              </w:rPr>
              <w:t>2.5 V to 3.75 V</w:t>
            </w:r>
          </w:p>
        </w:tc>
        <w:tc>
          <w:tcPr>
            <w:tcW w:w="3005" w:type="dxa"/>
          </w:tcPr>
          <w:p w14:paraId="2EC4BB0C" w14:textId="77777777" w:rsidR="00CB794B" w:rsidRPr="000621F8" w:rsidRDefault="00CB794B" w:rsidP="0081777E">
            <w:pPr>
              <w:rPr>
                <w:rFonts w:ascii="Times New Roman" w:hAnsi="Times New Roman"/>
                <w:szCs w:val="23"/>
              </w:rPr>
            </w:pPr>
          </w:p>
        </w:tc>
        <w:tc>
          <w:tcPr>
            <w:tcW w:w="3006" w:type="dxa"/>
          </w:tcPr>
          <w:p w14:paraId="4C487BA6" w14:textId="77777777" w:rsidR="00CB794B" w:rsidRPr="000621F8" w:rsidRDefault="00CB794B" w:rsidP="0081777E">
            <w:pPr>
              <w:rPr>
                <w:rFonts w:ascii="Times New Roman" w:hAnsi="Times New Roman"/>
                <w:szCs w:val="23"/>
              </w:rPr>
            </w:pPr>
          </w:p>
        </w:tc>
      </w:tr>
      <w:tr w:rsidR="00CB794B" w:rsidRPr="000621F8" w14:paraId="35926A20" w14:textId="77777777" w:rsidTr="00CB794B">
        <w:tc>
          <w:tcPr>
            <w:tcW w:w="3005" w:type="dxa"/>
          </w:tcPr>
          <w:p w14:paraId="3D3A4C33" w14:textId="2CE55AE1" w:rsidR="00CB794B" w:rsidRPr="000621F8" w:rsidRDefault="00CB794B" w:rsidP="0081777E">
            <w:pPr>
              <w:rPr>
                <w:rFonts w:ascii="Times New Roman" w:hAnsi="Times New Roman"/>
                <w:szCs w:val="23"/>
              </w:rPr>
            </w:pPr>
            <w:r w:rsidRPr="000621F8">
              <w:rPr>
                <w:rFonts w:ascii="Times New Roman" w:hAnsi="Times New Roman"/>
                <w:szCs w:val="23"/>
              </w:rPr>
              <w:t>3.75 V to 5 V</w:t>
            </w:r>
          </w:p>
        </w:tc>
        <w:tc>
          <w:tcPr>
            <w:tcW w:w="3005" w:type="dxa"/>
          </w:tcPr>
          <w:p w14:paraId="008A2875" w14:textId="77777777" w:rsidR="00CB794B" w:rsidRPr="000621F8" w:rsidRDefault="00CB794B" w:rsidP="0081777E">
            <w:pPr>
              <w:rPr>
                <w:rFonts w:ascii="Times New Roman" w:hAnsi="Times New Roman"/>
                <w:szCs w:val="23"/>
              </w:rPr>
            </w:pPr>
          </w:p>
        </w:tc>
        <w:tc>
          <w:tcPr>
            <w:tcW w:w="3006" w:type="dxa"/>
          </w:tcPr>
          <w:p w14:paraId="4F3EC182" w14:textId="77777777" w:rsidR="00CB794B" w:rsidRPr="000621F8" w:rsidRDefault="00CB794B" w:rsidP="0081777E">
            <w:pPr>
              <w:rPr>
                <w:rFonts w:ascii="Times New Roman" w:hAnsi="Times New Roman"/>
                <w:szCs w:val="23"/>
              </w:rPr>
            </w:pPr>
          </w:p>
        </w:tc>
      </w:tr>
    </w:tbl>
    <w:p w14:paraId="25F4C9E0" w14:textId="77777777" w:rsidR="0081777E" w:rsidRPr="00795721" w:rsidRDefault="0081777E" w:rsidP="0081777E">
      <w:pPr>
        <w:widowControl w:val="0"/>
        <w:autoSpaceDE w:val="0"/>
        <w:autoSpaceDN w:val="0"/>
        <w:adjustRightInd w:val="0"/>
        <w:spacing w:after="0" w:line="360" w:lineRule="auto"/>
        <w:rPr>
          <w:rFonts w:ascii="Times New Roman" w:hAnsi="Times New Roman"/>
          <w:sz w:val="24"/>
          <w:szCs w:val="24"/>
        </w:rPr>
      </w:pPr>
    </w:p>
    <w:p w14:paraId="25F4C9E1" w14:textId="4BA3ECFD" w:rsidR="00353C69" w:rsidRPr="00795721" w:rsidRDefault="00353C69" w:rsidP="00353C69">
      <w:pPr>
        <w:widowControl w:val="0"/>
        <w:overflowPunct w:val="0"/>
        <w:autoSpaceDE w:val="0"/>
        <w:autoSpaceDN w:val="0"/>
        <w:adjustRightInd w:val="0"/>
        <w:spacing w:after="0" w:line="360" w:lineRule="auto"/>
        <w:jc w:val="both"/>
        <w:rPr>
          <w:rFonts w:ascii="Times New Roman" w:hAnsi="Times New Roman"/>
          <w:b/>
          <w:bCs/>
          <w:sz w:val="23"/>
          <w:szCs w:val="23"/>
        </w:rPr>
      </w:pPr>
      <w:r>
        <w:rPr>
          <w:rFonts w:ascii="Times New Roman" w:hAnsi="Times New Roman"/>
          <w:b/>
          <w:bCs/>
          <w:sz w:val="23"/>
          <w:szCs w:val="23"/>
        </w:rPr>
        <w:t>13.</w:t>
      </w:r>
      <w:r w:rsidR="000621F8">
        <w:rPr>
          <w:rFonts w:ascii="Times New Roman" w:hAnsi="Times New Roman"/>
          <w:b/>
          <w:bCs/>
          <w:sz w:val="23"/>
          <w:szCs w:val="23"/>
        </w:rPr>
        <w:t>5</w:t>
      </w:r>
      <w:r>
        <w:rPr>
          <w:rFonts w:ascii="Times New Roman" w:hAnsi="Times New Roman"/>
          <w:b/>
          <w:bCs/>
          <w:sz w:val="23"/>
          <w:szCs w:val="23"/>
        </w:rPr>
        <w:t xml:space="preserve"> </w:t>
      </w:r>
      <w:proofErr w:type="gramStart"/>
      <w:r w:rsidR="000621F8" w:rsidRPr="00795721">
        <w:rPr>
          <w:rFonts w:ascii="Times New Roman" w:hAnsi="Times New Roman"/>
          <w:b/>
          <w:bCs/>
          <w:sz w:val="23"/>
          <w:szCs w:val="23"/>
        </w:rPr>
        <w:t>PRE LAB</w:t>
      </w:r>
      <w:r w:rsidR="000621F8">
        <w:rPr>
          <w:rFonts w:ascii="Times New Roman" w:hAnsi="Times New Roman"/>
          <w:b/>
          <w:bCs/>
          <w:sz w:val="23"/>
          <w:szCs w:val="23"/>
        </w:rPr>
        <w:t xml:space="preserve"> </w:t>
      </w:r>
      <w:r w:rsidR="000621F8" w:rsidRPr="00795721">
        <w:rPr>
          <w:rFonts w:ascii="Times New Roman" w:hAnsi="Times New Roman"/>
          <w:b/>
          <w:bCs/>
          <w:sz w:val="23"/>
          <w:szCs w:val="23"/>
        </w:rPr>
        <w:t>QUESTIONS</w:t>
      </w:r>
      <w:proofErr w:type="gramEnd"/>
      <w:r w:rsidRPr="00795721">
        <w:rPr>
          <w:rFonts w:ascii="Times New Roman" w:hAnsi="Times New Roman"/>
          <w:b/>
          <w:bCs/>
          <w:sz w:val="23"/>
          <w:szCs w:val="23"/>
        </w:rPr>
        <w:t xml:space="preserve"> </w:t>
      </w:r>
    </w:p>
    <w:p w14:paraId="25F4C9E2" w14:textId="77777777" w:rsidR="00353C69" w:rsidRPr="00795721" w:rsidRDefault="00353C69" w:rsidP="00353C69">
      <w:pPr>
        <w:pStyle w:val="ListParagraph"/>
        <w:widowControl w:val="0"/>
        <w:numPr>
          <w:ilvl w:val="0"/>
          <w:numId w:val="16"/>
        </w:numPr>
        <w:overflowPunct w:val="0"/>
        <w:autoSpaceDE w:val="0"/>
        <w:autoSpaceDN w:val="0"/>
        <w:adjustRightInd w:val="0"/>
        <w:spacing w:line="360" w:lineRule="auto"/>
        <w:jc w:val="both"/>
        <w:rPr>
          <w:sz w:val="22"/>
          <w:szCs w:val="23"/>
        </w:rPr>
      </w:pPr>
      <w:r w:rsidRPr="00795721">
        <w:rPr>
          <w:sz w:val="22"/>
          <w:szCs w:val="23"/>
        </w:rPr>
        <w:t xml:space="preserve">Classify ADCs on the basis of their output. </w:t>
      </w:r>
    </w:p>
    <w:p w14:paraId="25F4C9E3" w14:textId="77777777" w:rsidR="00353C69" w:rsidRPr="00795721" w:rsidRDefault="00353C69" w:rsidP="00353C69">
      <w:pPr>
        <w:pStyle w:val="ListParagraph"/>
        <w:widowControl w:val="0"/>
        <w:numPr>
          <w:ilvl w:val="0"/>
          <w:numId w:val="16"/>
        </w:numPr>
        <w:overflowPunct w:val="0"/>
        <w:autoSpaceDE w:val="0"/>
        <w:autoSpaceDN w:val="0"/>
        <w:adjustRightInd w:val="0"/>
        <w:spacing w:line="360" w:lineRule="auto"/>
        <w:jc w:val="both"/>
        <w:rPr>
          <w:sz w:val="22"/>
          <w:szCs w:val="23"/>
        </w:rPr>
      </w:pPr>
      <w:r w:rsidRPr="00795721">
        <w:rPr>
          <w:sz w:val="22"/>
          <w:szCs w:val="23"/>
        </w:rPr>
        <w:t>Mention the control lines present in ADC.</w:t>
      </w:r>
    </w:p>
    <w:p w14:paraId="25F4C9E5" w14:textId="2DEAF0CB" w:rsidR="00353C69" w:rsidRDefault="00353C69" w:rsidP="00057A3E">
      <w:pPr>
        <w:pStyle w:val="ListParagraph"/>
        <w:widowControl w:val="0"/>
        <w:numPr>
          <w:ilvl w:val="0"/>
          <w:numId w:val="16"/>
        </w:numPr>
        <w:overflowPunct w:val="0"/>
        <w:autoSpaceDE w:val="0"/>
        <w:autoSpaceDN w:val="0"/>
        <w:adjustRightInd w:val="0"/>
        <w:spacing w:line="360" w:lineRule="auto"/>
        <w:jc w:val="both"/>
        <w:rPr>
          <w:sz w:val="22"/>
          <w:szCs w:val="23"/>
        </w:rPr>
      </w:pPr>
      <w:r w:rsidRPr="00795721">
        <w:rPr>
          <w:sz w:val="22"/>
          <w:szCs w:val="23"/>
        </w:rPr>
        <w:t>Which type of ADC follows conversion technique of changing the analog input voltage as a function of frequency?</w:t>
      </w:r>
    </w:p>
    <w:p w14:paraId="29246999" w14:textId="77777777" w:rsidR="000621F8" w:rsidRPr="00057A3E" w:rsidRDefault="000621F8" w:rsidP="000621F8">
      <w:pPr>
        <w:pStyle w:val="ListParagraph"/>
        <w:widowControl w:val="0"/>
        <w:overflowPunct w:val="0"/>
        <w:autoSpaceDE w:val="0"/>
        <w:autoSpaceDN w:val="0"/>
        <w:adjustRightInd w:val="0"/>
        <w:spacing w:line="360" w:lineRule="auto"/>
        <w:jc w:val="both"/>
        <w:rPr>
          <w:sz w:val="22"/>
          <w:szCs w:val="23"/>
        </w:rPr>
      </w:pPr>
    </w:p>
    <w:p w14:paraId="25F4C9E6" w14:textId="008A1D39" w:rsidR="00353C69" w:rsidRPr="00795721" w:rsidRDefault="00353C69" w:rsidP="00353C69">
      <w:pPr>
        <w:widowControl w:val="0"/>
        <w:autoSpaceDE w:val="0"/>
        <w:autoSpaceDN w:val="0"/>
        <w:adjustRightInd w:val="0"/>
        <w:spacing w:after="0" w:line="360" w:lineRule="auto"/>
        <w:rPr>
          <w:rFonts w:ascii="Times New Roman" w:hAnsi="Times New Roman"/>
          <w:b/>
          <w:bCs/>
          <w:sz w:val="23"/>
          <w:szCs w:val="23"/>
        </w:rPr>
      </w:pPr>
      <w:r>
        <w:rPr>
          <w:rFonts w:ascii="Times New Roman" w:hAnsi="Times New Roman"/>
          <w:b/>
          <w:bCs/>
          <w:sz w:val="23"/>
          <w:szCs w:val="23"/>
        </w:rPr>
        <w:t>13.</w:t>
      </w:r>
      <w:r w:rsidR="000621F8">
        <w:rPr>
          <w:rFonts w:ascii="Times New Roman" w:hAnsi="Times New Roman"/>
          <w:b/>
          <w:bCs/>
          <w:sz w:val="23"/>
          <w:szCs w:val="23"/>
        </w:rPr>
        <w:t>6</w:t>
      </w:r>
      <w:r>
        <w:rPr>
          <w:rFonts w:ascii="Times New Roman" w:hAnsi="Times New Roman"/>
          <w:b/>
          <w:bCs/>
          <w:sz w:val="23"/>
          <w:szCs w:val="23"/>
        </w:rPr>
        <w:t xml:space="preserve"> </w:t>
      </w:r>
      <w:r w:rsidRPr="00795721">
        <w:rPr>
          <w:rFonts w:ascii="Times New Roman" w:hAnsi="Times New Roman"/>
          <w:b/>
          <w:bCs/>
          <w:sz w:val="23"/>
          <w:szCs w:val="23"/>
        </w:rPr>
        <w:t>POST LAB QUESTIONS</w:t>
      </w:r>
    </w:p>
    <w:p w14:paraId="25F4C9E7" w14:textId="77777777" w:rsidR="00353C69" w:rsidRPr="00795721" w:rsidRDefault="00353C69" w:rsidP="00353C69">
      <w:pPr>
        <w:widowControl w:val="0"/>
        <w:numPr>
          <w:ilvl w:val="0"/>
          <w:numId w:val="17"/>
        </w:numPr>
        <w:autoSpaceDE w:val="0"/>
        <w:autoSpaceDN w:val="0"/>
        <w:adjustRightInd w:val="0"/>
        <w:spacing w:after="0" w:line="360" w:lineRule="auto"/>
        <w:rPr>
          <w:rFonts w:ascii="Times New Roman" w:hAnsi="Times New Roman"/>
          <w:sz w:val="24"/>
          <w:szCs w:val="24"/>
          <w:shd w:val="clear" w:color="auto" w:fill="FDFDFD"/>
        </w:rPr>
      </w:pPr>
      <w:r w:rsidRPr="00795721">
        <w:rPr>
          <w:rFonts w:ascii="Times New Roman" w:hAnsi="Times New Roman"/>
          <w:sz w:val="24"/>
          <w:szCs w:val="24"/>
          <w:shd w:val="clear" w:color="auto" w:fill="FDFDFD"/>
        </w:rPr>
        <w:t>Calculate the conversion time of a 12-bit counter type ADC with 1MHz clock frequent to convert a full scale input?</w:t>
      </w:r>
    </w:p>
    <w:p w14:paraId="25F4C9E8" w14:textId="59F3480E" w:rsidR="00353C69" w:rsidRPr="000621F8" w:rsidRDefault="00353C69" w:rsidP="00353C69">
      <w:pPr>
        <w:widowControl w:val="0"/>
        <w:numPr>
          <w:ilvl w:val="0"/>
          <w:numId w:val="17"/>
        </w:numPr>
        <w:autoSpaceDE w:val="0"/>
        <w:autoSpaceDN w:val="0"/>
        <w:adjustRightInd w:val="0"/>
        <w:spacing w:after="0" w:line="360" w:lineRule="auto"/>
        <w:rPr>
          <w:rFonts w:ascii="Times New Roman" w:hAnsi="Times New Roman"/>
          <w:sz w:val="24"/>
          <w:szCs w:val="24"/>
        </w:rPr>
      </w:pPr>
      <w:r w:rsidRPr="00795721">
        <w:rPr>
          <w:rFonts w:ascii="Times New Roman" w:hAnsi="Times New Roman"/>
          <w:sz w:val="24"/>
          <w:szCs w:val="24"/>
          <w:shd w:val="clear" w:color="auto" w:fill="FDFDFD"/>
        </w:rPr>
        <w:t>How many comparators are required for 4-bit ADC?</w:t>
      </w:r>
    </w:p>
    <w:p w14:paraId="65203500" w14:textId="77777777" w:rsidR="000621F8" w:rsidRPr="00795721" w:rsidRDefault="000621F8" w:rsidP="000621F8">
      <w:pPr>
        <w:widowControl w:val="0"/>
        <w:autoSpaceDE w:val="0"/>
        <w:autoSpaceDN w:val="0"/>
        <w:adjustRightInd w:val="0"/>
        <w:spacing w:after="0" w:line="360" w:lineRule="auto"/>
        <w:ind w:left="720"/>
        <w:rPr>
          <w:rFonts w:ascii="Times New Roman" w:hAnsi="Times New Roman"/>
          <w:sz w:val="24"/>
          <w:szCs w:val="24"/>
        </w:rPr>
      </w:pPr>
    </w:p>
    <w:p w14:paraId="25F4C9EA" w14:textId="4A3BDB98" w:rsidR="0081777E" w:rsidRDefault="0081777E" w:rsidP="0081777E">
      <w:pPr>
        <w:widowControl w:val="0"/>
        <w:autoSpaceDE w:val="0"/>
        <w:autoSpaceDN w:val="0"/>
        <w:adjustRightInd w:val="0"/>
        <w:spacing w:after="0" w:line="360" w:lineRule="auto"/>
        <w:rPr>
          <w:rFonts w:ascii="Times New Roman" w:hAnsi="Times New Roman"/>
          <w:b/>
          <w:sz w:val="24"/>
          <w:szCs w:val="24"/>
        </w:rPr>
      </w:pPr>
      <w:r w:rsidRPr="00795721">
        <w:rPr>
          <w:rFonts w:ascii="Times New Roman" w:hAnsi="Times New Roman"/>
          <w:b/>
          <w:sz w:val="24"/>
          <w:szCs w:val="24"/>
        </w:rPr>
        <w:t>Result:</w:t>
      </w:r>
    </w:p>
    <w:p w14:paraId="75643872" w14:textId="20D672A4" w:rsidR="00E2444A" w:rsidRDefault="00E2444A" w:rsidP="0081777E">
      <w:pPr>
        <w:widowControl w:val="0"/>
        <w:autoSpaceDE w:val="0"/>
        <w:autoSpaceDN w:val="0"/>
        <w:adjustRightInd w:val="0"/>
        <w:spacing w:after="0" w:line="360" w:lineRule="auto"/>
        <w:rPr>
          <w:rFonts w:ascii="Times New Roman" w:hAnsi="Times New Roman"/>
          <w:b/>
          <w:sz w:val="24"/>
          <w:szCs w:val="24"/>
        </w:rPr>
      </w:pPr>
    </w:p>
    <w:p w14:paraId="25F4C9EC" w14:textId="17627C7F" w:rsidR="00FE5018" w:rsidRPr="00795721" w:rsidRDefault="00BA0216" w:rsidP="00FE5018">
      <w:pPr>
        <w:widowControl w:val="0"/>
        <w:autoSpaceDE w:val="0"/>
        <w:autoSpaceDN w:val="0"/>
        <w:adjustRightInd w:val="0"/>
        <w:spacing w:after="0" w:line="360" w:lineRule="auto"/>
        <w:ind w:left="720"/>
        <w:rPr>
          <w:rFonts w:ascii="Times New Roman" w:hAnsi="Times New Roman"/>
          <w:sz w:val="24"/>
          <w:szCs w:val="24"/>
        </w:rPr>
      </w:pPr>
      <w:r>
        <w:rPr>
          <w:rFonts w:ascii="Times New Roman" w:hAnsi="Times New Roman"/>
          <w:sz w:val="24"/>
          <w:szCs w:val="24"/>
        </w:rPr>
        <w:t xml:space="preserve">  </w:t>
      </w:r>
    </w:p>
    <w:p w14:paraId="25F4C9ED" w14:textId="77777777" w:rsidR="00161631" w:rsidRPr="00795721" w:rsidRDefault="00161631" w:rsidP="00161631">
      <w:pPr>
        <w:pStyle w:val="ListParagraph"/>
        <w:spacing w:line="360" w:lineRule="auto"/>
        <w:ind w:left="0"/>
        <w:rPr>
          <w:rFonts w:eastAsia="TimesNewRomanPSMT"/>
        </w:rPr>
      </w:pPr>
    </w:p>
    <w:p w14:paraId="25F4C9EE" w14:textId="77777777" w:rsidR="000801A0" w:rsidRPr="00795721" w:rsidRDefault="000801A0"/>
    <w:sectPr w:rsidR="000801A0" w:rsidRPr="00795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00"/>
    <w:family w:val="roman"/>
    <w:notTrueType/>
    <w:pitch w:val="default"/>
    <w:sig w:usb0="00000001"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EA6"/>
    <w:multiLevelType w:val="hybridMultilevel"/>
    <w:tmpl w:val="000012DB"/>
    <w:lvl w:ilvl="0" w:tplc="0000153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5AF1"/>
    <w:multiLevelType w:val="hybridMultilevel"/>
    <w:tmpl w:val="874017D8"/>
    <w:lvl w:ilvl="0" w:tplc="31B2C990">
      <w:start w:val="1"/>
      <w:numFmt w:val="lowerLetter"/>
      <w:lvlText w:val="(%1)"/>
      <w:lvlJc w:val="left"/>
      <w:pPr>
        <w:tabs>
          <w:tab w:val="num" w:pos="720"/>
        </w:tabs>
        <w:ind w:left="720" w:hanging="360"/>
      </w:pPr>
      <w:rPr>
        <w:b/>
      </w:rPr>
    </w:lvl>
    <w:lvl w:ilvl="1" w:tplc="000001EB">
      <w:start w:val="1"/>
      <w:numFmt w:val="decimal"/>
      <w:lvlText w:val="%2."/>
      <w:lvlJc w:val="left"/>
      <w:pPr>
        <w:tabs>
          <w:tab w:val="num" w:pos="1440"/>
        </w:tabs>
        <w:ind w:left="1440" w:hanging="360"/>
      </w:pPr>
    </w:lvl>
    <w:lvl w:ilvl="2" w:tplc="00000BB3">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7E87"/>
    <w:multiLevelType w:val="hybridMultilevel"/>
    <w:tmpl w:val="0000390C"/>
    <w:lvl w:ilvl="0" w:tplc="00000F3E">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427A1D"/>
    <w:multiLevelType w:val="multilevel"/>
    <w:tmpl w:val="1E4CA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542D3"/>
    <w:multiLevelType w:val="multilevel"/>
    <w:tmpl w:val="A1AEF706"/>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B32539"/>
    <w:multiLevelType w:val="hybridMultilevel"/>
    <w:tmpl w:val="2EFC01A2"/>
    <w:lvl w:ilvl="0" w:tplc="04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B67F1E"/>
    <w:multiLevelType w:val="hybridMultilevel"/>
    <w:tmpl w:val="FD100406"/>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433FF6"/>
    <w:multiLevelType w:val="hybridMultilevel"/>
    <w:tmpl w:val="F8A44D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D81836"/>
    <w:multiLevelType w:val="hybridMultilevel"/>
    <w:tmpl w:val="0C3CD224"/>
    <w:lvl w:ilvl="0" w:tplc="6A70B944">
      <w:start w:val="1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D65E0A"/>
    <w:multiLevelType w:val="hybridMultilevel"/>
    <w:tmpl w:val="F96AF87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E23D60"/>
    <w:multiLevelType w:val="multilevel"/>
    <w:tmpl w:val="8104151C"/>
    <w:lvl w:ilvl="0">
      <w:start w:val="10"/>
      <w:numFmt w:val="decimal"/>
      <w:lvlText w:val="%1"/>
      <w:lvlJc w:val="left"/>
      <w:pPr>
        <w:ind w:left="420" w:hanging="420"/>
      </w:pPr>
      <w:rPr>
        <w:rFonts w:hint="default"/>
        <w:b/>
        <w:sz w:val="23"/>
      </w:rPr>
    </w:lvl>
    <w:lvl w:ilvl="1">
      <w:start w:val="1"/>
      <w:numFmt w:val="decimal"/>
      <w:lvlText w:val="%1.%2"/>
      <w:lvlJc w:val="left"/>
      <w:pPr>
        <w:ind w:left="420" w:hanging="420"/>
      </w:pPr>
      <w:rPr>
        <w:rFonts w:hint="default"/>
        <w:b/>
        <w:sz w:val="23"/>
      </w:rPr>
    </w:lvl>
    <w:lvl w:ilvl="2">
      <w:start w:val="1"/>
      <w:numFmt w:val="decimal"/>
      <w:lvlText w:val="%1.%2.%3"/>
      <w:lvlJc w:val="left"/>
      <w:pPr>
        <w:ind w:left="720" w:hanging="720"/>
      </w:pPr>
      <w:rPr>
        <w:rFonts w:hint="default"/>
        <w:b/>
        <w:sz w:val="23"/>
      </w:rPr>
    </w:lvl>
    <w:lvl w:ilvl="3">
      <w:start w:val="1"/>
      <w:numFmt w:val="decimal"/>
      <w:lvlText w:val="%1.%2.%3.%4"/>
      <w:lvlJc w:val="left"/>
      <w:pPr>
        <w:ind w:left="720" w:hanging="720"/>
      </w:pPr>
      <w:rPr>
        <w:rFonts w:hint="default"/>
        <w:b/>
        <w:sz w:val="23"/>
      </w:rPr>
    </w:lvl>
    <w:lvl w:ilvl="4">
      <w:start w:val="1"/>
      <w:numFmt w:val="decimal"/>
      <w:lvlText w:val="%1.%2.%3.%4.%5"/>
      <w:lvlJc w:val="left"/>
      <w:pPr>
        <w:ind w:left="1080" w:hanging="1080"/>
      </w:pPr>
      <w:rPr>
        <w:rFonts w:hint="default"/>
        <w:b/>
        <w:sz w:val="23"/>
      </w:rPr>
    </w:lvl>
    <w:lvl w:ilvl="5">
      <w:start w:val="1"/>
      <w:numFmt w:val="decimal"/>
      <w:lvlText w:val="%1.%2.%3.%4.%5.%6"/>
      <w:lvlJc w:val="left"/>
      <w:pPr>
        <w:ind w:left="1080" w:hanging="1080"/>
      </w:pPr>
      <w:rPr>
        <w:rFonts w:hint="default"/>
        <w:b/>
        <w:sz w:val="23"/>
      </w:rPr>
    </w:lvl>
    <w:lvl w:ilvl="6">
      <w:start w:val="1"/>
      <w:numFmt w:val="decimal"/>
      <w:lvlText w:val="%1.%2.%3.%4.%5.%6.%7"/>
      <w:lvlJc w:val="left"/>
      <w:pPr>
        <w:ind w:left="1440" w:hanging="1440"/>
      </w:pPr>
      <w:rPr>
        <w:rFonts w:hint="default"/>
        <w:b/>
        <w:sz w:val="23"/>
      </w:rPr>
    </w:lvl>
    <w:lvl w:ilvl="7">
      <w:start w:val="1"/>
      <w:numFmt w:val="decimal"/>
      <w:lvlText w:val="%1.%2.%3.%4.%5.%6.%7.%8"/>
      <w:lvlJc w:val="left"/>
      <w:pPr>
        <w:ind w:left="1440" w:hanging="1440"/>
      </w:pPr>
      <w:rPr>
        <w:rFonts w:hint="default"/>
        <w:b/>
        <w:sz w:val="23"/>
      </w:rPr>
    </w:lvl>
    <w:lvl w:ilvl="8">
      <w:start w:val="1"/>
      <w:numFmt w:val="decimal"/>
      <w:lvlText w:val="%1.%2.%3.%4.%5.%6.%7.%8.%9"/>
      <w:lvlJc w:val="left"/>
      <w:pPr>
        <w:ind w:left="1440" w:hanging="1440"/>
      </w:pPr>
      <w:rPr>
        <w:rFonts w:hint="default"/>
        <w:b/>
        <w:sz w:val="23"/>
      </w:rPr>
    </w:lvl>
  </w:abstractNum>
  <w:abstractNum w:abstractNumId="11" w15:restartNumberingAfterBreak="0">
    <w:nsid w:val="3F5975ED"/>
    <w:multiLevelType w:val="hybridMultilevel"/>
    <w:tmpl w:val="4E9E99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911396"/>
    <w:multiLevelType w:val="hybridMultilevel"/>
    <w:tmpl w:val="4EE07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4436E5"/>
    <w:multiLevelType w:val="multilevel"/>
    <w:tmpl w:val="DC5A048E"/>
    <w:lvl w:ilvl="0">
      <w:start w:val="10"/>
      <w:numFmt w:val="decimal"/>
      <w:lvlText w:val="%1."/>
      <w:lvlJc w:val="left"/>
      <w:pPr>
        <w:ind w:left="1140" w:hanging="42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54806E60"/>
    <w:multiLevelType w:val="multilevel"/>
    <w:tmpl w:val="538C9D1E"/>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9B70C5E"/>
    <w:multiLevelType w:val="multilevel"/>
    <w:tmpl w:val="2AE6FF3A"/>
    <w:lvl w:ilvl="0">
      <w:start w:val="13"/>
      <w:numFmt w:val="decimal"/>
      <w:lvlText w:val="%1"/>
      <w:lvlJc w:val="left"/>
      <w:pPr>
        <w:ind w:left="420" w:hanging="420"/>
      </w:pPr>
      <w:rPr>
        <w:rFonts w:hint="default"/>
        <w:b/>
        <w:sz w:val="23"/>
      </w:rPr>
    </w:lvl>
    <w:lvl w:ilvl="1">
      <w:start w:val="1"/>
      <w:numFmt w:val="decimal"/>
      <w:lvlText w:val="%1.%2"/>
      <w:lvlJc w:val="left"/>
      <w:pPr>
        <w:ind w:left="420" w:hanging="420"/>
      </w:pPr>
      <w:rPr>
        <w:rFonts w:hint="default"/>
        <w:b/>
        <w:sz w:val="23"/>
      </w:rPr>
    </w:lvl>
    <w:lvl w:ilvl="2">
      <w:start w:val="1"/>
      <w:numFmt w:val="decimal"/>
      <w:lvlText w:val="%1.%2.%3"/>
      <w:lvlJc w:val="left"/>
      <w:pPr>
        <w:ind w:left="720" w:hanging="720"/>
      </w:pPr>
      <w:rPr>
        <w:rFonts w:hint="default"/>
        <w:b/>
        <w:sz w:val="23"/>
      </w:rPr>
    </w:lvl>
    <w:lvl w:ilvl="3">
      <w:start w:val="1"/>
      <w:numFmt w:val="decimal"/>
      <w:lvlText w:val="%1.%2.%3.%4"/>
      <w:lvlJc w:val="left"/>
      <w:pPr>
        <w:ind w:left="720" w:hanging="720"/>
      </w:pPr>
      <w:rPr>
        <w:rFonts w:hint="default"/>
        <w:b/>
        <w:sz w:val="23"/>
      </w:rPr>
    </w:lvl>
    <w:lvl w:ilvl="4">
      <w:start w:val="1"/>
      <w:numFmt w:val="decimal"/>
      <w:lvlText w:val="%1.%2.%3.%4.%5"/>
      <w:lvlJc w:val="left"/>
      <w:pPr>
        <w:ind w:left="1080" w:hanging="1080"/>
      </w:pPr>
      <w:rPr>
        <w:rFonts w:hint="default"/>
        <w:b/>
        <w:sz w:val="23"/>
      </w:rPr>
    </w:lvl>
    <w:lvl w:ilvl="5">
      <w:start w:val="1"/>
      <w:numFmt w:val="decimal"/>
      <w:lvlText w:val="%1.%2.%3.%4.%5.%6"/>
      <w:lvlJc w:val="left"/>
      <w:pPr>
        <w:ind w:left="1080" w:hanging="1080"/>
      </w:pPr>
      <w:rPr>
        <w:rFonts w:hint="default"/>
        <w:b/>
        <w:sz w:val="23"/>
      </w:rPr>
    </w:lvl>
    <w:lvl w:ilvl="6">
      <w:start w:val="1"/>
      <w:numFmt w:val="decimal"/>
      <w:lvlText w:val="%1.%2.%3.%4.%5.%6.%7"/>
      <w:lvlJc w:val="left"/>
      <w:pPr>
        <w:ind w:left="1440" w:hanging="1440"/>
      </w:pPr>
      <w:rPr>
        <w:rFonts w:hint="default"/>
        <w:b/>
        <w:sz w:val="23"/>
      </w:rPr>
    </w:lvl>
    <w:lvl w:ilvl="7">
      <w:start w:val="1"/>
      <w:numFmt w:val="decimal"/>
      <w:lvlText w:val="%1.%2.%3.%4.%5.%6.%7.%8"/>
      <w:lvlJc w:val="left"/>
      <w:pPr>
        <w:ind w:left="1440" w:hanging="1440"/>
      </w:pPr>
      <w:rPr>
        <w:rFonts w:hint="default"/>
        <w:b/>
        <w:sz w:val="23"/>
      </w:rPr>
    </w:lvl>
    <w:lvl w:ilvl="8">
      <w:start w:val="1"/>
      <w:numFmt w:val="decimal"/>
      <w:lvlText w:val="%1.%2.%3.%4.%5.%6.%7.%8.%9"/>
      <w:lvlJc w:val="left"/>
      <w:pPr>
        <w:ind w:left="1440" w:hanging="1440"/>
      </w:pPr>
      <w:rPr>
        <w:rFonts w:hint="default"/>
        <w:b/>
        <w:sz w:val="23"/>
      </w:rPr>
    </w:lvl>
  </w:abstractNum>
  <w:abstractNum w:abstractNumId="16" w15:restartNumberingAfterBreak="0">
    <w:nsid w:val="63A27CCB"/>
    <w:multiLevelType w:val="multilevel"/>
    <w:tmpl w:val="7CBCB7DA"/>
    <w:lvl w:ilvl="0">
      <w:start w:val="12"/>
      <w:numFmt w:val="decimal"/>
      <w:lvlText w:val="%1"/>
      <w:lvlJc w:val="left"/>
      <w:pPr>
        <w:ind w:left="420" w:hanging="420"/>
      </w:pPr>
      <w:rPr>
        <w:rFonts w:hint="default"/>
        <w:b/>
        <w:sz w:val="23"/>
      </w:rPr>
    </w:lvl>
    <w:lvl w:ilvl="1">
      <w:start w:val="1"/>
      <w:numFmt w:val="decimal"/>
      <w:lvlText w:val="%1.%2"/>
      <w:lvlJc w:val="left"/>
      <w:pPr>
        <w:ind w:left="420" w:hanging="420"/>
      </w:pPr>
      <w:rPr>
        <w:rFonts w:hint="default"/>
        <w:b/>
        <w:sz w:val="23"/>
      </w:rPr>
    </w:lvl>
    <w:lvl w:ilvl="2">
      <w:start w:val="1"/>
      <w:numFmt w:val="decimal"/>
      <w:lvlText w:val="%1.%2.%3"/>
      <w:lvlJc w:val="left"/>
      <w:pPr>
        <w:ind w:left="720" w:hanging="720"/>
      </w:pPr>
      <w:rPr>
        <w:rFonts w:hint="default"/>
        <w:b/>
        <w:sz w:val="23"/>
      </w:rPr>
    </w:lvl>
    <w:lvl w:ilvl="3">
      <w:start w:val="1"/>
      <w:numFmt w:val="decimal"/>
      <w:lvlText w:val="%1.%2.%3.%4"/>
      <w:lvlJc w:val="left"/>
      <w:pPr>
        <w:ind w:left="720" w:hanging="720"/>
      </w:pPr>
      <w:rPr>
        <w:rFonts w:hint="default"/>
        <w:b/>
        <w:sz w:val="23"/>
      </w:rPr>
    </w:lvl>
    <w:lvl w:ilvl="4">
      <w:start w:val="1"/>
      <w:numFmt w:val="decimal"/>
      <w:lvlText w:val="%1.%2.%3.%4.%5"/>
      <w:lvlJc w:val="left"/>
      <w:pPr>
        <w:ind w:left="1080" w:hanging="1080"/>
      </w:pPr>
      <w:rPr>
        <w:rFonts w:hint="default"/>
        <w:b/>
        <w:sz w:val="23"/>
      </w:rPr>
    </w:lvl>
    <w:lvl w:ilvl="5">
      <w:start w:val="1"/>
      <w:numFmt w:val="decimal"/>
      <w:lvlText w:val="%1.%2.%3.%4.%5.%6"/>
      <w:lvlJc w:val="left"/>
      <w:pPr>
        <w:ind w:left="1080" w:hanging="1080"/>
      </w:pPr>
      <w:rPr>
        <w:rFonts w:hint="default"/>
        <w:b/>
        <w:sz w:val="23"/>
      </w:rPr>
    </w:lvl>
    <w:lvl w:ilvl="6">
      <w:start w:val="1"/>
      <w:numFmt w:val="decimal"/>
      <w:lvlText w:val="%1.%2.%3.%4.%5.%6.%7"/>
      <w:lvlJc w:val="left"/>
      <w:pPr>
        <w:ind w:left="1440" w:hanging="1440"/>
      </w:pPr>
      <w:rPr>
        <w:rFonts w:hint="default"/>
        <w:b/>
        <w:sz w:val="23"/>
      </w:rPr>
    </w:lvl>
    <w:lvl w:ilvl="7">
      <w:start w:val="1"/>
      <w:numFmt w:val="decimal"/>
      <w:lvlText w:val="%1.%2.%3.%4.%5.%6.%7.%8"/>
      <w:lvlJc w:val="left"/>
      <w:pPr>
        <w:ind w:left="1440" w:hanging="1440"/>
      </w:pPr>
      <w:rPr>
        <w:rFonts w:hint="default"/>
        <w:b/>
        <w:sz w:val="23"/>
      </w:rPr>
    </w:lvl>
    <w:lvl w:ilvl="8">
      <w:start w:val="1"/>
      <w:numFmt w:val="decimal"/>
      <w:lvlText w:val="%1.%2.%3.%4.%5.%6.%7.%8.%9"/>
      <w:lvlJc w:val="left"/>
      <w:pPr>
        <w:ind w:left="1440" w:hanging="1440"/>
      </w:pPr>
      <w:rPr>
        <w:rFonts w:hint="default"/>
        <w:b/>
        <w:sz w:val="23"/>
      </w:rPr>
    </w:lvl>
  </w:abstractNum>
  <w:abstractNum w:abstractNumId="17" w15:restartNumberingAfterBreak="0">
    <w:nsid w:val="66422C7A"/>
    <w:multiLevelType w:val="multilevel"/>
    <w:tmpl w:val="0342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2161A2"/>
    <w:multiLevelType w:val="multilevel"/>
    <w:tmpl w:val="FBEE6BD6"/>
    <w:lvl w:ilvl="0">
      <w:start w:val="11"/>
      <w:numFmt w:val="decimal"/>
      <w:lvlText w:val="%1."/>
      <w:lvlJc w:val="left"/>
      <w:pPr>
        <w:ind w:left="1140" w:hanging="42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74901265"/>
    <w:multiLevelType w:val="hybridMultilevel"/>
    <w:tmpl w:val="D0E2E5E2"/>
    <w:lvl w:ilvl="0" w:tplc="04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AEB6373"/>
    <w:multiLevelType w:val="hybridMultilevel"/>
    <w:tmpl w:val="F8A44D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03715A"/>
    <w:multiLevelType w:val="hybridMultilevel"/>
    <w:tmpl w:val="8E42F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7587973">
    <w:abstractNumId w:val="1"/>
  </w:num>
  <w:num w:numId="2" w16cid:durableId="1937901022">
    <w:abstractNumId w:val="0"/>
  </w:num>
  <w:num w:numId="3" w16cid:durableId="2035378600">
    <w:abstractNumId w:val="2"/>
  </w:num>
  <w:num w:numId="4" w16cid:durableId="1744453876">
    <w:abstractNumId w:val="20"/>
  </w:num>
  <w:num w:numId="5" w16cid:durableId="1387949587">
    <w:abstractNumId w:val="21"/>
  </w:num>
  <w:num w:numId="6" w16cid:durableId="1535342300">
    <w:abstractNumId w:val="9"/>
  </w:num>
  <w:num w:numId="7" w16cid:durableId="424107235">
    <w:abstractNumId w:val="11"/>
  </w:num>
  <w:num w:numId="8" w16cid:durableId="266087919">
    <w:abstractNumId w:val="17"/>
  </w:num>
  <w:num w:numId="9" w16cid:durableId="967390496">
    <w:abstractNumId w:val="3"/>
  </w:num>
  <w:num w:numId="10" w16cid:durableId="623803687">
    <w:abstractNumId w:val="12"/>
  </w:num>
  <w:num w:numId="11" w16cid:durableId="3098141">
    <w:abstractNumId w:val="5"/>
  </w:num>
  <w:num w:numId="12" w16cid:durableId="15274242">
    <w:abstractNumId w:val="19"/>
  </w:num>
  <w:num w:numId="13" w16cid:durableId="1527793654">
    <w:abstractNumId w:val="4"/>
  </w:num>
  <w:num w:numId="14" w16cid:durableId="741411531">
    <w:abstractNumId w:val="14"/>
  </w:num>
  <w:num w:numId="15" w16cid:durableId="341708926">
    <w:abstractNumId w:val="10"/>
  </w:num>
  <w:num w:numId="16" w16cid:durableId="1492019914">
    <w:abstractNumId w:val="7"/>
  </w:num>
  <w:num w:numId="17" w16cid:durableId="673382752">
    <w:abstractNumId w:val="6"/>
  </w:num>
  <w:num w:numId="18" w16cid:durableId="956526075">
    <w:abstractNumId w:val="13"/>
  </w:num>
  <w:num w:numId="19" w16cid:durableId="1620378060">
    <w:abstractNumId w:val="16"/>
  </w:num>
  <w:num w:numId="20" w16cid:durableId="1774813164">
    <w:abstractNumId w:val="18"/>
  </w:num>
  <w:num w:numId="21" w16cid:durableId="730739180">
    <w:abstractNumId w:val="15"/>
  </w:num>
  <w:num w:numId="22" w16cid:durableId="6954967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631"/>
    <w:rsid w:val="00057A3E"/>
    <w:rsid w:val="000621F8"/>
    <w:rsid w:val="000801A0"/>
    <w:rsid w:val="00161631"/>
    <w:rsid w:val="002E3180"/>
    <w:rsid w:val="003516CA"/>
    <w:rsid w:val="00353C69"/>
    <w:rsid w:val="003C5763"/>
    <w:rsid w:val="004D10D8"/>
    <w:rsid w:val="00795721"/>
    <w:rsid w:val="0081777E"/>
    <w:rsid w:val="008773DD"/>
    <w:rsid w:val="00A53DB5"/>
    <w:rsid w:val="00A70A75"/>
    <w:rsid w:val="00BA0216"/>
    <w:rsid w:val="00BD6435"/>
    <w:rsid w:val="00BE3CD9"/>
    <w:rsid w:val="00CB794B"/>
    <w:rsid w:val="00E2444A"/>
    <w:rsid w:val="00FE5018"/>
    <w:rsid w:val="00FF3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C903"/>
  <w15:chartTrackingRefBased/>
  <w15:docId w15:val="{B1DF023C-2345-4C40-83F6-48881C67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631"/>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631"/>
    <w:pPr>
      <w:spacing w:after="0" w:line="240" w:lineRule="auto"/>
      <w:ind w:left="720"/>
      <w:contextualSpacing/>
    </w:pPr>
    <w:rPr>
      <w:rFonts w:ascii="Times New Roman" w:hAnsi="Times New Roman"/>
      <w:sz w:val="24"/>
      <w:szCs w:val="24"/>
    </w:rPr>
  </w:style>
  <w:style w:type="paragraph" w:styleId="NormalWeb">
    <w:name w:val="Normal (Web)"/>
    <w:aliases w:val="Normal (Web) Char Char Char"/>
    <w:basedOn w:val="Normal"/>
    <w:link w:val="NormalWebChar"/>
    <w:qFormat/>
    <w:rsid w:val="00161631"/>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161631"/>
  </w:style>
  <w:style w:type="paragraph" w:customStyle="1" w:styleId="TableContents">
    <w:name w:val="Table Contents"/>
    <w:basedOn w:val="Normal"/>
    <w:rsid w:val="00161631"/>
    <w:pPr>
      <w:widowControl w:val="0"/>
      <w:suppressLineNumbers/>
      <w:suppressAutoHyphens/>
      <w:spacing w:after="0" w:line="240" w:lineRule="auto"/>
    </w:pPr>
    <w:rPr>
      <w:rFonts w:ascii="Times New Roman" w:eastAsia="Arial Unicode MS" w:hAnsi="Times New Roman" w:cs="Arial Unicode MS"/>
      <w:kern w:val="1"/>
      <w:sz w:val="24"/>
      <w:szCs w:val="24"/>
      <w:lang w:val="en-IN" w:eastAsia="hi-IN" w:bidi="hi-IN"/>
    </w:rPr>
  </w:style>
  <w:style w:type="character" w:styleId="Hyperlink">
    <w:name w:val="Hyperlink"/>
    <w:uiPriority w:val="99"/>
    <w:semiHidden/>
    <w:unhideWhenUsed/>
    <w:rsid w:val="00161631"/>
    <w:rPr>
      <w:color w:val="0000FF"/>
      <w:u w:val="single"/>
    </w:rPr>
  </w:style>
  <w:style w:type="character" w:customStyle="1" w:styleId="NormalWebChar">
    <w:name w:val="Normal (Web) Char"/>
    <w:aliases w:val="Normal (Web) Char Char Char Char"/>
    <w:link w:val="NormalWeb"/>
    <w:locked/>
    <w:rsid w:val="00161631"/>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161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61631"/>
    <w:rPr>
      <w:rFonts w:ascii="Courier New" w:eastAsia="Times New Roman" w:hAnsi="Courier New" w:cs="Courier New"/>
      <w:sz w:val="20"/>
      <w:szCs w:val="20"/>
      <w:lang w:eastAsia="en-IN"/>
    </w:rPr>
  </w:style>
  <w:style w:type="character" w:customStyle="1" w:styleId="mwe-math-mathml-inline">
    <w:name w:val="mwe-math-mathml-inline"/>
    <w:basedOn w:val="DefaultParagraphFont"/>
    <w:rsid w:val="00161631"/>
  </w:style>
  <w:style w:type="paragraph" w:customStyle="1" w:styleId="Default">
    <w:name w:val="Default"/>
    <w:rsid w:val="00353C69"/>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table" w:styleId="TableGrid">
    <w:name w:val="Table Grid"/>
    <w:basedOn w:val="TableNormal"/>
    <w:uiPriority w:val="39"/>
    <w:rsid w:val="00CB7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794B"/>
    <w:rPr>
      <w:color w:val="808080"/>
    </w:rPr>
  </w:style>
  <w:style w:type="paragraph" w:styleId="PlainText">
    <w:name w:val="Plain Text"/>
    <w:basedOn w:val="Normal"/>
    <w:link w:val="PlainTextChar"/>
    <w:semiHidden/>
    <w:unhideWhenUsed/>
    <w:rsid w:val="00E2444A"/>
    <w:pPr>
      <w:spacing w:after="0" w:line="240" w:lineRule="auto"/>
    </w:pPr>
    <w:rPr>
      <w:rFonts w:ascii="Courier New" w:hAnsi="Courier New" w:cs="Courier New"/>
      <w:sz w:val="20"/>
      <w:szCs w:val="20"/>
      <w:lang w:eastAsia="en-IN"/>
    </w:rPr>
  </w:style>
  <w:style w:type="character" w:customStyle="1" w:styleId="PlainTextChar">
    <w:name w:val="Plain Text Char"/>
    <w:basedOn w:val="DefaultParagraphFont"/>
    <w:link w:val="PlainText"/>
    <w:semiHidden/>
    <w:rsid w:val="00E2444A"/>
    <w:rPr>
      <w:rFonts w:ascii="Courier New" w:eastAsia="Times New Roman" w:hAnsi="Courier New" w:cs="Courier New"/>
      <w:sz w:val="20"/>
      <w:szCs w:val="20"/>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sistor" TargetMode="External"/><Relationship Id="rId13" Type="http://schemas.openxmlformats.org/officeDocument/2006/relationships/hyperlink" Target="https://en.wikipedia.org/wiki/Successive_approximation_ADC" TargetMode="External"/><Relationship Id="rId18" Type="http://schemas.openxmlformats.org/officeDocument/2006/relationships/hyperlink" Target="https://en.wikipedia.org/wiki/Field-effect_transistor"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en.wikipedia.org/wiki/Resistor_ladder" TargetMode="External"/><Relationship Id="rId7" Type="http://schemas.openxmlformats.org/officeDocument/2006/relationships/hyperlink" Target="https://en.wikipedia.org/wiki/Comparator" TargetMode="External"/><Relationship Id="rId12" Type="http://schemas.openxmlformats.org/officeDocument/2006/relationships/hyperlink" Target="https://en.wikipedia.org/wiki/Sample_and_hold" TargetMode="External"/><Relationship Id="rId17" Type="http://schemas.openxmlformats.org/officeDocument/2006/relationships/hyperlink" Target="https://en.wikipedia.org/wiki/Bipolar_junction_transistor" TargetMode="External"/><Relationship Id="rId25" Type="http://schemas.openxmlformats.org/officeDocument/2006/relationships/hyperlink" Target="https://en.wikipedia.org/wiki/Least_significant_bit" TargetMode="External"/><Relationship Id="rId2" Type="http://schemas.openxmlformats.org/officeDocument/2006/relationships/styles" Target="styles.xml"/><Relationship Id="rId16" Type="http://schemas.openxmlformats.org/officeDocument/2006/relationships/hyperlink" Target="https://en.wikipedia.org/wiki/Accuracy_and_precision" TargetMode="External"/><Relationship Id="rId20" Type="http://schemas.openxmlformats.org/officeDocument/2006/relationships/hyperlink" Target="https://en.wikipedia.org/wiki/List_of_semiconductor_materials"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en.wikipedia.org/wiki/Voltage_ladder" TargetMode="External"/><Relationship Id="rId11" Type="http://schemas.openxmlformats.org/officeDocument/2006/relationships/hyperlink" Target="https://en.wikipedia.org/wiki/Binary_numeral_system" TargetMode="External"/><Relationship Id="rId24" Type="http://schemas.openxmlformats.org/officeDocument/2006/relationships/hyperlink" Target="https://en.wikipedia.org/w/index.php?title=Resistor_tap&amp;action=edit&amp;redlink=1" TargetMode="External"/><Relationship Id="rId32" Type="http://schemas.openxmlformats.org/officeDocument/2006/relationships/theme" Target="theme/theme1.xml"/><Relationship Id="rId5" Type="http://schemas.openxmlformats.org/officeDocument/2006/relationships/hyperlink" Target="https://en.wikipedia.org/wiki/Analog-to-digital_converter" TargetMode="External"/><Relationship Id="rId15" Type="http://schemas.openxmlformats.org/officeDocument/2006/relationships/hyperlink" Target="https://en.wikipedia.org/wiki/Digital_circuit" TargetMode="External"/><Relationship Id="rId23" Type="http://schemas.openxmlformats.org/officeDocument/2006/relationships/hyperlink" Target="https://en.wikipedia.org/w/index.php?title=Reference_voltage&amp;action=edit&amp;redlink=1" TargetMode="External"/><Relationship Id="rId28" Type="http://schemas.openxmlformats.org/officeDocument/2006/relationships/image" Target="media/image3.png"/><Relationship Id="rId10" Type="http://schemas.openxmlformats.org/officeDocument/2006/relationships/hyperlink" Target="https://en.wikipedia.org/wiki/Digital_electronics" TargetMode="External"/><Relationship Id="rId19" Type="http://schemas.openxmlformats.org/officeDocument/2006/relationships/hyperlink" Target="https://en.wikipedia.org/wiki/CMO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Unary_numeral_system" TargetMode="External"/><Relationship Id="rId14" Type="http://schemas.openxmlformats.org/officeDocument/2006/relationships/hyperlink" Target="https://en.wikipedia.org/wiki/Comparator" TargetMode="External"/><Relationship Id="rId22" Type="http://schemas.openxmlformats.org/officeDocument/2006/relationships/hyperlink" Target="https://en.wikipedia.org/wiki/Amplifier" TargetMode="External"/><Relationship Id="rId27" Type="http://schemas.openxmlformats.org/officeDocument/2006/relationships/image" Target="media/image2.jpeg"/><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SRILEKHA</dc:creator>
  <cp:keywords/>
  <dc:description/>
  <cp:lastModifiedBy>Manohari R</cp:lastModifiedBy>
  <cp:revision>2</cp:revision>
  <dcterms:created xsi:type="dcterms:W3CDTF">2022-06-03T03:22:00Z</dcterms:created>
  <dcterms:modified xsi:type="dcterms:W3CDTF">2022-06-03T03:22:00Z</dcterms:modified>
</cp:coreProperties>
</file>