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Hotel Management System - Final Project Report</w:t>
      </w:r>
    </w:p>
    <w:p>
      <w:pPr>
        <w:pStyle w:val="Heading2"/>
      </w:pPr>
      <w:r>
        <w:t>COVER PAGE</w:t>
      </w:r>
    </w:p>
    <w:p>
      <w:pPr>
        <w:spacing w:line="360" w:lineRule="auto"/>
      </w:pPr>
      <w:r>
        <w:t>Hotel Management System</w:t>
      </w:r>
    </w:p>
    <w:p>
      <w:pPr>
        <w:spacing w:line="360" w:lineRule="auto"/>
      </w:pPr>
      <w:r>
        <w:t>Mandatory Assignment 1 &amp; 2 + Advanced Implementation</w:t>
      </w:r>
    </w:p>
    <w:p>
      <w:pPr>
        <w:spacing w:line="360" w:lineRule="auto"/>
      </w:pPr>
      <w:r>
        <w:t>Group Members:</w:t>
      </w:r>
    </w:p>
    <w:p>
      <w:pPr>
        <w:spacing w:line="360" w:lineRule="auto"/>
      </w:pPr>
      <w:r>
        <w:t>Asger Valdemar Bergøe (asbe0002@stud.ek.dk)</w:t>
      </w:r>
    </w:p>
    <w:p>
      <w:pPr>
        <w:spacing w:line="360" w:lineRule="auto"/>
      </w:pPr>
      <w:r>
        <w:t>Magnus Sørensen (magn554n@stud.ek.dk)</w:t>
      </w:r>
    </w:p>
    <w:p>
      <w:pPr>
        <w:spacing w:line="360" w:lineRule="auto"/>
      </w:pPr>
      <w:r>
        <w:t>Sophus Ingi Sophusson (soso0001@stud.ek.dk)</w:t>
      </w:r>
    </w:p>
    <w:p>
      <w:pPr>
        <w:spacing w:line="360" w:lineRule="auto"/>
      </w:pPr>
      <w:r>
        <w:t>Joel Darko-Martinez (joda0002@stud.ek.dk)</w:t>
      </w:r>
    </w:p>
    <w:p>
      <w:pPr>
        <w:spacing w:line="360" w:lineRule="auto"/>
      </w:pPr>
      <w:r>
        <w:t>Group Number: [Insert Group Number]</w:t>
      </w:r>
    </w:p>
    <w:p>
      <w:pPr>
        <w:spacing w:line="360" w:lineRule="auto"/>
      </w:pPr>
      <w:r>
        <w:t>KEA - Copenhagen School of Design and Technology</w:t>
      </w:r>
    </w:p>
    <w:p>
      <w:pPr>
        <w:spacing w:line="360" w:lineRule="auto"/>
      </w:pPr>
      <w:r>
        <w:t>Date of Delivery: May 26, 2026</w:t>
      </w:r>
    </w:p>
    <w:p>
      <w:pPr>
        <w:spacing w:line="360" w:lineRule="auto"/>
      </w:pPr>
      <w:r>
        <w:t>GitHub Repositories:</w:t>
      </w:r>
    </w:p>
    <w:p>
      <w:pPr>
        <w:spacing w:line="360" w:lineRule="auto"/>
      </w:pPr>
      <w:r>
        <w:t>https://github.com/Codemagic420/HotelManagementBackend</w:t>
      </w:r>
    </w:p>
    <w:p>
      <w:pPr>
        <w:spacing w:line="360" w:lineRule="auto"/>
      </w:pPr>
      <w:r>
        <w:t>https://github.com/Driconaari/HotelSQLGroupWork</w:t>
      </w:r>
    </w:p>
    <w:p>
      <w:pPr>
        <w:spacing w:before="120" w:after="120"/>
      </w:pPr>
    </w:p>
    <w:p>
      <w:pPr>
        <w:pStyle w:val="Heading2"/>
      </w:pPr>
      <w:r>
        <w:t>LIST OF FIGURES</w:t>
      </w:r>
    </w:p>
    <w:p>
      <w:pPr>
        <w:spacing w:line="360" w:lineRule="auto"/>
      </w:pPr>
      <w:r>
        <w:t>Figure 1.1: Cloud Architecture Diagram</w:t>
      </w:r>
    </w:p>
    <w:p>
      <w:pPr>
        <w:spacing w:line="360" w:lineRule="auto"/>
      </w:pPr>
      <w:r>
        <w:t>Figure 1.2: Local Docker-Compose Architecture</w:t>
      </w:r>
    </w:p>
    <w:p>
      <w:pPr>
        <w:spacing w:line="360" w:lineRule="auto"/>
      </w:pPr>
      <w:r>
        <w:t>Figure 2.1: Entity Relationship Diagram (Conceptual Model)</w:t>
      </w:r>
    </w:p>
    <w:p>
      <w:pPr>
        <w:spacing w:line="360" w:lineRule="auto"/>
      </w:pPr>
      <w:r>
        <w:t>Figure 2.2: Entity Relationship Diagram (Logical Model)</w:t>
      </w:r>
    </w:p>
    <w:p>
      <w:pPr>
        <w:spacing w:line="360" w:lineRule="auto"/>
      </w:pPr>
      <w:r>
        <w:t>Figure 2.3: Entity Relationship Diagram (Physical Model)</w:t>
      </w:r>
    </w:p>
    <w:p>
      <w:pPr>
        <w:spacing w:line="360" w:lineRule="auto"/>
      </w:pPr>
      <w:r>
        <w:t>Figure 3.1: Backend Layered Architecture</w:t>
      </w:r>
    </w:p>
    <w:p>
      <w:pPr>
        <w:spacing w:line="360" w:lineRule="auto"/>
      </w:pPr>
      <w:r>
        <w:t>Figure 3.2: Spring Boot Module Dependencies</w:t>
      </w:r>
    </w:p>
    <w:p>
      <w:pPr>
        <w:spacing w:line="360" w:lineRule="auto"/>
      </w:pPr>
      <w:r>
        <w:t>Figure 4.1: MongoDB Collection Structure</w:t>
      </w:r>
    </w:p>
    <w:p>
      <w:pPr>
        <w:spacing w:line="360" w:lineRule="auto"/>
      </w:pPr>
      <w:r>
        <w:t>Figure 5.1: Neo4j Graph Model</w:t>
      </w:r>
    </w:p>
    <w:p>
      <w:pPr>
        <w:spacing w:line="360" w:lineRule="auto"/>
      </w:pPr>
      <w:r>
        <w:t>Figure 6.1: AI Data Flow and Persistence</w:t>
      </w:r>
    </w:p>
    <w:p>
      <w:pPr>
        <w:spacing w:line="360" w:lineRule="auto"/>
      </w:pPr>
      <w:r>
        <w:t>Figure 6.2: LLM Integration Architecture</w:t>
      </w:r>
    </w:p>
    <w:p>
      <w:pPr>
        <w:spacing w:before="120" w:after="120"/>
      </w:pPr>
    </w:p>
    <w:p>
      <w:pPr>
        <w:pStyle w:val="Heading2"/>
      </w:pPr>
      <w:r>
        <w:t>LIST OF APPENDICES</w:t>
      </w:r>
    </w:p>
    <w:p>
      <w:pPr>
        <w:spacing w:line="360" w:lineRule="auto"/>
      </w:pPr>
      <w:r>
        <w:t>Appendix A: Complete Database Schema</w:t>
      </w:r>
    </w:p>
    <w:p>
      <w:pPr>
        <w:spacing w:line="360" w:lineRule="auto"/>
      </w:pPr>
      <w:r>
        <w:t>Appendix B: Spring Boot Entity Mappings</w:t>
      </w:r>
    </w:p>
    <w:p>
      <w:pPr>
        <w:spacing w:line="360" w:lineRule="auto"/>
      </w:pPr>
      <w:r>
        <w:t>Appendix C: API Endpoint Documentation</w:t>
      </w:r>
    </w:p>
    <w:p>
      <w:pPr>
        <w:spacing w:line="360" w:lineRule="auto"/>
      </w:pPr>
      <w:r>
        <w:t>Appendix D: Stored Procedures and Triggers</w:t>
      </w:r>
    </w:p>
    <w:p>
      <w:pPr>
        <w:spacing w:line="360" w:lineRule="auto"/>
      </w:pPr>
      <w:r>
        <w:t>Appendix E: Test Results and Verification</w:t>
      </w:r>
    </w:p>
    <w:p>
      <w:pPr>
        <w:spacing w:line="360" w:lineRule="auto"/>
      </w:pPr>
      <w:r>
        <w:t>Appendix G: Database User Roles and Security Configuration</w:t>
      </w:r>
    </w:p>
    <w:p>
      <w:pPr>
        <w:spacing w:line="360" w:lineRule="auto"/>
      </w:pPr>
      <w:r>
        <w:t>Appendix H: Deployment and Cloud Architecture</w:t>
      </w:r>
    </w:p>
    <w:p>
      <w:pPr>
        <w:spacing w:before="120" w:after="120"/>
      </w:pPr>
    </w:p>
    <w:p>
      <w:pPr>
        <w:pStyle w:val="Heading2"/>
      </w:pPr>
      <w:r>
        <w:t>TABLE OF CONTENTS</w:t>
      </w:r>
    </w:p>
    <w:p>
      <w:pPr>
        <w:spacing w:line="360" w:lineRule="auto"/>
      </w:pPr>
      <w:r>
        <w:t>1. Introduction</w:t>
      </w:r>
    </w:p>
    <w:p>
      <w:pPr>
        <w:spacing w:line="360" w:lineRule="auto"/>
      </w:pPr>
      <w:r>
        <w:t xml:space="preserve">   1.1 System Overview</w:t>
      </w:r>
    </w:p>
    <w:p>
      <w:pPr>
        <w:spacing w:line="360" w:lineRule="auto"/>
      </w:pPr>
      <w:r>
        <w:t xml:space="preserve">   1.2 Technology and Architecture Choices</w:t>
      </w:r>
    </w:p>
    <w:p>
      <w:pPr>
        <w:spacing w:line="360" w:lineRule="auto"/>
      </w:pPr>
      <w:r>
        <w:t>2. Relational Database (MySQL)</w:t>
      </w:r>
    </w:p>
    <w:p>
      <w:pPr>
        <w:spacing w:line="360" w:lineRule="auto"/>
      </w:pPr>
      <w:r>
        <w:t xml:space="preserve">   2.1 Database Design and Schema</w:t>
      </w:r>
    </w:p>
    <w:p>
      <w:pPr>
        <w:spacing w:line="360" w:lineRule="auto"/>
      </w:pPr>
      <w:r>
        <w:t xml:space="preserve">   2.2 Data Model and Normalization</w:t>
      </w:r>
    </w:p>
    <w:p>
      <w:pPr>
        <w:spacing w:line="360" w:lineRule="auto"/>
      </w:pPr>
      <w:r>
        <w:t xml:space="preserve">   2.3 Stored Procedures, Functions, Triggers, and Views</w:t>
      </w:r>
    </w:p>
    <w:p>
      <w:pPr>
        <w:spacing w:line="360" w:lineRule="auto"/>
      </w:pPr>
      <w:r>
        <w:t xml:space="preserve">   2.4 Database Security and User Roles</w:t>
      </w:r>
    </w:p>
    <w:p>
      <w:pPr>
        <w:spacing w:line="360" w:lineRule="auto"/>
      </w:pPr>
      <w:r>
        <w:t xml:space="preserve">   2.5 Backend CRUD Application</w:t>
      </w:r>
    </w:p>
    <w:p>
      <w:pPr>
        <w:spacing w:line="360" w:lineRule="auto"/>
      </w:pPr>
      <w:r>
        <w:t>3. Backend Application (Spring Boot)</w:t>
      </w:r>
    </w:p>
    <w:p>
      <w:pPr>
        <w:spacing w:line="360" w:lineRule="auto"/>
      </w:pPr>
      <w:r>
        <w:t xml:space="preserve">   3.1 Layered Architecture</w:t>
      </w:r>
    </w:p>
    <w:p>
      <w:pPr>
        <w:spacing w:line="360" w:lineRule="auto"/>
      </w:pPr>
      <w:r>
        <w:t xml:space="preserve">   3.2 REST API Implementation</w:t>
      </w:r>
    </w:p>
    <w:p>
      <w:pPr>
        <w:spacing w:line="360" w:lineRule="auto"/>
      </w:pPr>
      <w:r>
        <w:t xml:space="preserve">   3.3 Authentication and Authorization</w:t>
      </w:r>
    </w:p>
    <w:p>
      <w:pPr>
        <w:spacing w:line="360" w:lineRule="auto"/>
      </w:pPr>
      <w:r>
        <w:t>4. Document Database (MongoDB)</w:t>
      </w:r>
    </w:p>
    <w:p>
      <w:pPr>
        <w:spacing w:line="360" w:lineRule="auto"/>
      </w:pPr>
      <w:r>
        <w:t xml:space="preserve">   4.1 Document Store Design</w:t>
      </w:r>
    </w:p>
    <w:p>
      <w:pPr>
        <w:spacing w:line="360" w:lineRule="auto"/>
      </w:pPr>
      <w:r>
        <w:t xml:space="preserve">   4.2 CRUD Implementation</w:t>
      </w:r>
    </w:p>
    <w:p>
      <w:pPr>
        <w:spacing w:line="360" w:lineRule="auto"/>
      </w:pPr>
      <w:r>
        <w:t>5. Graph Database (Neo4j)</w:t>
      </w:r>
    </w:p>
    <w:p>
      <w:pPr>
        <w:spacing w:line="360" w:lineRule="auto"/>
      </w:pPr>
      <w:r>
        <w:t xml:space="preserve">   5.1 Graph Model Design</w:t>
      </w:r>
    </w:p>
    <w:p>
      <w:pPr>
        <w:spacing w:line="360" w:lineRule="auto"/>
      </w:pPr>
      <w:r>
        <w:t xml:space="preserve">   5.2 CRUD Implementation</w:t>
      </w:r>
    </w:p>
    <w:p>
      <w:pPr>
        <w:spacing w:line="360" w:lineRule="auto"/>
      </w:pPr>
      <w:r>
        <w:t>6. Data Migration Between Databases</w:t>
      </w:r>
    </w:p>
    <w:p>
      <w:pPr>
        <w:spacing w:line="360" w:lineRule="auto"/>
      </w:pPr>
      <w:r>
        <w:t>7. AI Integration and Data Enrichment</w:t>
      </w:r>
    </w:p>
    <w:p>
      <w:pPr>
        <w:spacing w:line="360" w:lineRule="auto"/>
      </w:pPr>
      <w:r>
        <w:t>8. Deployment Architecture</w:t>
      </w:r>
    </w:p>
    <w:p>
      <w:pPr>
        <w:spacing w:line="360" w:lineRule="auto"/>
      </w:pPr>
      <w:r>
        <w:t>9. Discussion - Database Comparison and Trade-Offs</w:t>
      </w:r>
    </w:p>
    <w:p>
      <w:pPr>
        <w:spacing w:line="360" w:lineRule="auto"/>
      </w:pPr>
      <w:r>
        <w:t>10. Reflection - Challenges and Learning</w:t>
      </w:r>
    </w:p>
    <w:p>
      <w:pPr>
        <w:spacing w:line="360" w:lineRule="auto"/>
      </w:pPr>
      <w:r>
        <w:t>11. Conclusion</w:t>
      </w:r>
    </w:p>
    <w:p>
      <w:pPr>
        <w:spacing w:line="360" w:lineRule="auto"/>
      </w:pPr>
      <w:r>
        <w:t>12. References</w:t>
      </w:r>
    </w:p>
    <w:p>
      <w:pPr>
        <w:spacing w:before="120" w:after="120"/>
      </w:pPr>
    </w:p>
    <w:p>
      <w:pPr>
        <w:pStyle w:val="Heading1"/>
      </w:pPr>
      <w:r>
        <w:t>1. INTRODUCTION</w:t>
      </w:r>
    </w:p>
    <w:p>
      <w:pPr>
        <w:pStyle w:val="Heading2"/>
      </w:pPr>
      <w:r>
        <w:t>1.1 System Overview</w:t>
      </w:r>
    </w:p>
    <w:p>
      <w:pPr>
        <w:spacing w:line="360" w:lineRule="auto"/>
      </w:pPr>
      <w:r>
        <w:t>We developed a hotel management system that handles guest reservations, room bookings, housekeeping operations, pricing management, and automated billing. The system was built through two mandatory assignments and then extended with advanced features including containerized deployment, AI-powered data enrichment, and real-time staff assistance in Danish language.</w:t>
      </w:r>
    </w:p>
    <w:p>
      <w:pPr>
        <w:spacing w:line="360" w:lineRule="auto"/>
      </w:pPr>
      <w:r>
        <w:t>The system manages core business processes: guest registration with AI profile enrichment, room reservation with automated status tracking, room inventory and maintenance status, housekeeping task assignment and completion, automated invoice generation with minibar and service items, and real-time staff assistance through an AI chatbot answering questions in Danish.</w:t>
      </w:r>
    </w:p>
    <w:p>
      <w:pPr>
        <w:pStyle w:val="Heading2"/>
      </w:pPr>
      <w:r>
        <w:t>1.2 Technology and Architecture Choices</w:t>
      </w:r>
    </w:p>
    <w:p>
      <w:pPr>
        <w:spacing w:line="360" w:lineRule="auto"/>
      </w:pPr>
      <w:r>
        <w:t>We chose a polyglot persistence approach using three databases for different purposes. MySQL serves as the primary transactional database ensuring data consistency for critical operations like billing. MongoDB caches pre-joined documents for fast dashboard reads without database joins. Neo4j analyzes relationships between guests, rooms, and reservations for loyalty and analytics queries.</w:t>
      </w:r>
    </w:p>
    <w:p>
      <w:pPr>
        <w:spacing w:line="360" w:lineRule="auto"/>
      </w:pPr>
      <w:r>
        <w:t>The backend uses Java Spring Boot for transactional operations with role-based access control. We implemented a Python AI assistant service that communicates with the Spring Boot API, keeping machine learning concerns separate from transaction processing. Docker Compose containerizes all services for consistent local development and cloud deployment.</w:t>
      </w:r>
    </w:p>
    <w:p>
      <w:pPr>
        <w:spacing w:line="360" w:lineRule="auto"/>
      </w:pPr>
      <w:r>
        <w:t>We deployed using a cloud-ready architecture with load balancing across multiple Spring Boot instances, managed databases, and automatic scaling. The same Docker images run locally and in production, eliminating environment inconsistencies.</w:t>
      </w:r>
    </w:p>
    <w:p>
      <w:pPr>
        <w:spacing w:before="120" w:after="120"/>
      </w:pPr>
    </w:p>
    <w:p>
      <w:pPr>
        <w:pStyle w:val="Heading1"/>
      </w:pPr>
      <w:r>
        <w:t>2. RELATIONAL DATABASE (MYSQL)</w:t>
      </w:r>
    </w:p>
    <w:p>
      <w:pPr>
        <w:pStyle w:val="Heading2"/>
      </w:pPr>
      <w:r>
        <w:t>2.1 Database Design and Schema</w:t>
      </w:r>
    </w:p>
    <w:p>
      <w:pPr>
        <w:spacing w:line="360" w:lineRule="auto"/>
      </w:pPr>
      <w:r>
        <w:t>We designed a relational schema with 14 tables representing the hotel domain. The core entities are guests (individuals making reservations), rooms (physical units for rent), room_types (categories defining amenities), reservations (bookings of guests in rooms), bills (invoices from reservations), bill_items (line items in bills), season_rates (pricing rules varying by season), cleaners (staff members), and room_cleaning_tasks (maintenance work).</w:t>
      </w:r>
    </w:p>
    <w:p>
      <w:pPr>
        <w:spacing w:line="360" w:lineRule="auto"/>
      </w:pPr>
      <w:r>
        <w:t>We modeled relationships between these entities. Guests make multiple reservations, each reservation books one room, each room belongs to one room type, each reservation generates one bill containing multiple items, and each cleaning task pertains to one room and is assigned to one cleaner.</w:t>
      </w:r>
    </w:p>
    <w:p>
      <w:pPr>
        <w:pStyle w:val="Heading2"/>
      </w:pPr>
      <w:r>
        <w:t>2.2 Data Model and Normalization</w:t>
      </w:r>
    </w:p>
    <w:p>
      <w:pPr>
        <w:spacing w:line="360" w:lineRule="auto"/>
      </w:pPr>
      <w:r>
        <w:t>We designed the schema in three phases: conceptual (identifying core entities and relationships), logical (adding specific attributes and data types), and physical (optimizing for MySQL storage and queries).</w:t>
      </w:r>
    </w:p>
    <w:p>
      <w:pPr>
        <w:spacing w:line="360" w:lineRule="auto"/>
      </w:pPr>
      <w:r>
        <w:t>The schema achieves Third Normal Form eliminating redundancy. We stored individual values in atomic fields, ensured non-key attributes depend on entire primary keys not partial keys, and eliminated transitive dependencies where non-key attributes would depend on other non-key attributes. This prevents update anomalies where changing guest email would require updates in multiple locations, insertion anomalies where we cannot add information without full records, and deletion anomalies where removing data would lose unrelated information.</w:t>
      </w:r>
    </w:p>
    <w:p>
      <w:pPr>
        <w:spacing w:line="360" w:lineRule="auto"/>
      </w:pPr>
      <w:r>
        <w:t>For data types, we use BIGINT for all ID columns ensuring future scalability and MongoDB compatibility. Monetary values use DECIMAL with ten digits and two decimal places for exact precision, preventing floating-point errors in billing. Names use VARCHAR with appropriate lengths accommodating international characters. Status fields use ENUM restricting values to predefined sets preventing typos. Timestamps use TIMESTAMP for audit trails.</w:t>
      </w:r>
    </w:p>
    <w:p>
      <w:pPr>
        <w:spacing w:line="360" w:lineRule="auto"/>
      </w:pPr>
      <w:r>
        <w:t>Primary keys use AUTO_INCREMENT for automatic unique values. Foreign keys reference primary keys in other tables with cascade rules. ON DELETE CASCADE applies to owned relationships like reservations owned by guests. ON DELETE RESTRICT applies to strong dependencies like room types. NOT NULL constraints ensure required fields, UNIQUE constraints prevent duplicates, and CHECK constraints enforce business rules like check-out dates after check-in dates.</w:t>
      </w:r>
    </w:p>
    <w:p>
      <w:pPr>
        <w:spacing w:line="360" w:lineRule="auto"/>
      </w:pPr>
      <w:r>
        <w:t>Indexes on frequently-searched columns dramatically improve query speed. We indexed email for guest lookup, reservation reference numbers for booking searches, and composite indexes on check-in and check-out dates for availability queries.</w:t>
      </w:r>
    </w:p>
    <w:p>
      <w:pPr>
        <w:pStyle w:val="Heading2"/>
      </w:pPr>
      <w:r>
        <w:t>2.3 Stored Procedures, Functions, Triggers, and Views</w:t>
      </w:r>
    </w:p>
    <w:p>
      <w:pPr>
        <w:spacing w:line="360" w:lineRule="auto"/>
      </w:pPr>
      <w:r>
        <w:t>We implemented business logic directly in the database through stored objects, centralizing rules in one place rather than spreading them across application code.</w:t>
      </w:r>
    </w:p>
    <w:p>
      <w:pPr>
        <w:spacing w:line="360" w:lineRule="auto"/>
      </w:pPr>
      <w:r>
        <w:t>A stored function retrieves room pricing based on room type and check-in date, automatically looking up the appropriate seasonal rate. This ensures any application using the database gets consistent pricing. A stored procedure calculates the final bill atomically by computing room charges, adding minibar items, adding service charges, calculating totals, and inserting the bill with all items in a single transaction. If any step fails, the entire operation rolls back preventing partial bills.</w:t>
      </w:r>
    </w:p>
    <w:p>
      <w:pPr>
        <w:spacing w:line="360" w:lineRule="auto"/>
      </w:pPr>
      <w:r>
        <w:t>Triggers automatically execute when events occur. An after-checkout trigger marks rooms as vacant and dirty, creates housekeeping tasks, and logs to the audit trail preventing manual steps that staff might forget. An audit trigger records every change to core tables with old and new values, creating a complete history for compliance and dispute resolution.</w:t>
      </w:r>
    </w:p>
    <w:p>
      <w:pPr>
        <w:spacing w:line="360" w:lineRule="auto"/>
      </w:pPr>
      <w:r>
        <w:t>Views provide role-based data access. A housekeeping view shows only information cleaners need (room numbers, task descriptions, assigned staff) without exposing guest names or pricing. This enforces the principle of least privilege at the database level.</w:t>
      </w:r>
    </w:p>
    <w:p>
      <w:pPr>
        <w:pStyle w:val="Heading2"/>
      </w:pPr>
      <w:r>
        <w:t>2.4 Database Security and User Roles</w:t>
      </w:r>
    </w:p>
    <w:p>
      <w:pPr>
        <w:spacing w:line="360" w:lineRule="auto"/>
      </w:pPr>
      <w:r>
        <w:t>We created four user roles with different privileges in the MySQL database, set up in the initialization script 04_users_privileges.sql that runs during docker-compose startup.</w:t>
      </w:r>
    </w:p>
    <w:p>
      <w:pPr>
        <w:spacing w:line="360" w:lineRule="auto"/>
      </w:pPr>
      <w:r>
        <w:t>The root user has administrative privileges for initial setup and schema changes. The appuser has SELECT, INSERT, UPDATE, and DELETE permissions but cannot drop tables or modify schema, serving as the application user that Spring Boot uses. Staff users have restricted access through database views, able to see guest and reservation information but not pricing or housekeeping task assignments. Cleaner users have minimal access, viewing only their assigned housekeeping tasks without seeing guest information or pricing.</w:t>
      </w:r>
    </w:p>
    <w:p>
      <w:pPr>
        <w:spacing w:line="360" w:lineRule="auto"/>
      </w:pPr>
      <w:r>
        <w:t>We prevented SQL injection by using prepared statements at the application level. Rather than building SQL by concatenating user input, parameterized queries separate query structure from data values. The database treats user input as data, not executable SQL code. We never hardcoded passwords in the application, storing them in environment variables that the application loads at runtime. Passwords are hashed using BCrypt, a deliberately slow algorithm making brute-force attacks impractical.</w:t>
      </w:r>
    </w:p>
    <w:p>
      <w:pPr>
        <w:pStyle w:val="Heading2"/>
      </w:pPr>
      <w:r>
        <w:t>2.5 Backend CRUD Application</w:t>
      </w:r>
    </w:p>
    <w:p>
      <w:pPr>
        <w:spacing w:line="360" w:lineRule="auto"/>
      </w:pPr>
      <w:r>
        <w:t>The backend implements a layered architecture where REST controllers receive HTTP requests, services implement business logic, repositories abstract database access, and entities represent database tables as Java classes.</w:t>
      </w:r>
    </w:p>
    <w:p>
      <w:pPr>
        <w:spacing w:line="360" w:lineRule="auto"/>
      </w:pPr>
      <w:r>
        <w:t>Controllers expose REST endpoints following HTTP semantics: GET retrieves data, POST creates resources, PUT updates resources, DELETE removes resources. HTTP status codes communicate results: 200 for successful reads, 201 for creates, 204 for deletes with no response body, 400 for validation failures, 404 for missing resources, 500 for server errors.</w:t>
      </w:r>
    </w:p>
    <w:p>
      <w:pPr>
        <w:spacing w:line="360" w:lineRule="auto"/>
      </w:pPr>
      <w:r>
        <w:t>Services implement business logic separate from request handling. They call repositories to load data, apply rules, save changes, and handle errors. They manage transactions with Spring annotations ensuring all operations complete or all rollback.</w:t>
      </w:r>
    </w:p>
    <w:p>
      <w:pPr>
        <w:spacing w:line="360" w:lineRule="auto"/>
      </w:pPr>
      <w:r>
        <w:t>Repositories extend Spring Data JPA providing automatic CRUD methods without implementation code. Custom queries use method naming conventions like findByEmail or @Query annotations for complex queries.</w:t>
      </w:r>
    </w:p>
    <w:p>
      <w:pPr>
        <w:spacing w:line="360" w:lineRule="auto"/>
      </w:pPr>
      <w:r>
        <w:t>We implemented pagination for large result sets. A request like GET /api/guests?page=0&amp;size=10&amp;sort=lastName,asc returns ten guests sorted by last name. The response includes data, current page, page size, total elements, and total pages. The database uses LIMIT and OFFSET clauses to fetch only the requested page.</w:t>
      </w:r>
    </w:p>
    <w:p>
      <w:pPr>
        <w:spacing w:before="120" w:after="120"/>
      </w:pPr>
    </w:p>
    <w:p>
      <w:pPr>
        <w:pStyle w:val="Heading1"/>
      </w:pPr>
      <w:r>
        <w:t>3. BACKEND APPLICATION (SPRING BOOT)</w:t>
      </w:r>
    </w:p>
    <w:p>
      <w:pPr>
        <w:pStyle w:val="Heading2"/>
      </w:pPr>
      <w:r>
        <w:t>3.1 Layered Architecture</w:t>
      </w:r>
    </w:p>
    <w:p>
      <w:pPr>
        <w:spacing w:line="360" w:lineRule="auto"/>
      </w:pPr>
      <w:r>
        <w:t>The application separates concerns across layers. The API layer handles HTTP requests and responses, converting between JSON and Java objects. The business logic layer implements operations and applies rules. The data access layer abstracts database interactions through repository interfaces. The entity layer represents database tables as Java classes.</w:t>
      </w:r>
    </w:p>
    <w:p>
      <w:pPr>
        <w:spacing w:line="360" w:lineRule="auto"/>
      </w:pPr>
      <w:r>
        <w:t>This separation ensures changes to controllers don't affect services, changes to database schema only require entity updates, services can be tested independently by mocking repositories, and each layer can be understood without understanding others.</w:t>
      </w:r>
    </w:p>
    <w:p>
      <w:pPr>
        <w:spacing w:line="360" w:lineRule="auto"/>
      </w:pPr>
      <w:r>
        <w:t>Spring automatically creates and wires objects through dependency injection. Services declare dependencies through @Autowired and Spring provides instances at runtime. This enables loose coupling where services depend on interfaces not concrete implementations, facilitating testing with mock implementations.</w:t>
      </w:r>
    </w:p>
    <w:p>
      <w:pPr>
        <w:pStyle w:val="Heading2"/>
      </w:pPr>
      <w:r>
        <w:t>3.2 REST API Implementation</w:t>
      </w:r>
    </w:p>
    <w:p>
      <w:pPr>
        <w:spacing w:line="360" w:lineRule="auto"/>
      </w:pPr>
      <w:r>
        <w:t>We designed endpoints for each major entity following REST principles. Every entity has standard operations: list with pagination, retrieve by ID, create new records, update existing records, and delete records. Request bodies contain entity data as JSON. Response bodies contain complete entities including server-generated fields like IDs and timestamps.</w:t>
      </w:r>
    </w:p>
    <w:p>
      <w:pPr>
        <w:spacing w:line="360" w:lineRule="auto"/>
      </w:pPr>
      <w:r>
        <w:t>The API supports filtering through query parameters. Requests like GET /api/reservations?status=CONFIRMED return filtered results. Error responses include status code, error message, and timestamp, providing consistent information across all endpoints.</w:t>
      </w:r>
    </w:p>
    <w:p>
      <w:pPr>
        <w:spacing w:line="360" w:lineRule="auto"/>
      </w:pPr>
      <w:r>
        <w:t>The API also includes specialized endpoints for AI functionality. PUT /api/rooms/{id}/ai-assessment updates AI assessment summaries. PUT /api/guests/{id}/ai-profile updates guest profile summaries generated by the LLM. PUT /api/reservations/{id}/ai-notes updates reservation notes from AI analysis. These endpoints store AI responses persistently to the database.</w:t>
      </w:r>
    </w:p>
    <w:p>
      <w:pPr>
        <w:pStyle w:val="Heading2"/>
      </w:pPr>
      <w:r>
        <w:t>3.3 Authentication and Authorization</w:t>
      </w:r>
    </w:p>
    <w:p>
      <w:pPr>
        <w:spacing w:line="360" w:lineRule="auto"/>
      </w:pPr>
      <w:r>
        <w:t>We implemented JWT token-based authentication. Users send username and password to the login endpoint. The server validates credentials against password hashes and returns a JWT token if valid. The token encodes user ID and role, digitally signed so the server verifies it was not tampered with.</w:t>
      </w:r>
    </w:p>
    <w:p>
      <w:pPr>
        <w:spacing w:line="360" w:lineRule="auto"/>
      </w:pPr>
      <w:r>
        <w:t>Subsequent requests include the token in the Authorization header. The server validates the token signature, checks expiration, extracts user information, and processes the request. If validation fails or the token expires, the server returns 401 Unauthorized.</w:t>
      </w:r>
    </w:p>
    <w:p>
      <w:pPr>
        <w:spacing w:line="360" w:lineRule="auto"/>
      </w:pPr>
      <w:r>
        <w:t>JWT tokens are stateless, meaning the server doesn't store session information. This enables horizontal scaling where any server can process any request and load balancers can distribute requests without sticky sessions.</w:t>
      </w:r>
    </w:p>
    <w:p>
      <w:pPr>
        <w:spacing w:line="360" w:lineRule="auto"/>
      </w:pPr>
      <w:r>
        <w:t>We defined three roles: ADMIN for full system access, STAFF for operational access including creating reservations, and CLEANER for housekeeping access. Endpoints are protected with @PreAuthorize annotations specifying required roles. Accessing a protected endpoint without a valid token or with insufficient role returns 403 Forbidden.</w:t>
      </w:r>
    </w:p>
    <w:p>
      <w:pPr>
        <w:spacing w:before="120" w:after="120"/>
      </w:pPr>
    </w:p>
    <w:p>
      <w:pPr>
        <w:pStyle w:val="Heading1"/>
      </w:pPr>
      <w:r>
        <w:t>4. DOCUMENT DATABASE (MONGODB)</w:t>
      </w:r>
    </w:p>
    <w:p>
      <w:pPr>
        <w:pStyle w:val="Heading2"/>
      </w:pPr>
      <w:r>
        <w:t>4.1 Document Store Design</w:t>
      </w:r>
    </w:p>
    <w:p>
      <w:pPr>
        <w:spacing w:line="360" w:lineRule="auto"/>
      </w:pPr>
      <w:r>
        <w:t>We created three collections in MongoDB: rooms, reservations, and bills. Unlike MySQL's normalized approach, we denormalize data embedding guest and room information directly in reservation documents.</w:t>
      </w:r>
    </w:p>
    <w:p>
      <w:pPr>
        <w:spacing w:line="360" w:lineRule="auto"/>
      </w:pPr>
      <w:r>
        <w:t>A reservation document contains the complete guest object (ID, name, email) and room object (number, type) rather than just ID references. This means reading a reservation does not require joining guest and room tables. The trade-off is that updating guest information requires updating it in both the guest collection and in every reservation document the guest is part of.</w:t>
      </w:r>
    </w:p>
    <w:p>
      <w:pPr>
        <w:spacing w:line="360" w:lineRule="auto"/>
      </w:pPr>
      <w:r>
        <w:t>We accept this trade-off because MongoDB serves as a cache for fast reads, not the authoritative data source. Data synchronizes from MySQL periodically, so eventual consistency is acceptable.</w:t>
      </w:r>
    </w:p>
    <w:p>
      <w:pPr>
        <w:pStyle w:val="Heading2"/>
      </w:pPr>
      <w:r>
        <w:t>4.2 CRUD Implementation</w:t>
      </w:r>
    </w:p>
    <w:p>
      <w:pPr>
        <w:spacing w:line="360" w:lineRule="auto"/>
      </w:pPr>
      <w:r>
        <w:t>Spring Data MongoDB repositories follow the same interface as JPA repositories, providing automatic CRUD methods and custom queries through naming conventions. The service layer uses these repositories identically to MySQL repositories, with only the underlying database implementation differing.</w:t>
      </w:r>
    </w:p>
    <w:p>
      <w:pPr>
        <w:spacing w:line="360" w:lineRule="auto"/>
      </w:pPr>
      <w:r>
        <w:t>This allows switching between MySQL and MongoDB at runtime or in tests through Spring's dependency injection. Reservation documents are created by embedding guest and room objects at write time. When guest information changes in MySQL, the migration service refreshes MongoDB reservations with updated guest data.</w:t>
      </w:r>
    </w:p>
    <w:p>
      <w:pPr>
        <w:spacing w:before="120" w:after="120"/>
      </w:pPr>
    </w:p>
    <w:p>
      <w:pPr>
        <w:pStyle w:val="Heading1"/>
      </w:pPr>
      <w:r>
        <w:t>5. GRAPH DATABASE (NEO4J)</w:t>
      </w:r>
    </w:p>
    <w:p>
      <w:pPr>
        <w:pStyle w:val="Heading2"/>
      </w:pPr>
      <w:r>
        <w:t>5.1 Graph Model Design</w:t>
      </w:r>
    </w:p>
    <w:p>
      <w:pPr>
        <w:spacing w:line="360" w:lineRule="auto"/>
      </w:pPr>
      <w:r>
        <w:t>We modeled guests, rooms, and reservations as nodes with properties. Guest nodes contain ID and contact information. Room nodes contain number and type. Reservation nodes contain dates and status.</w:t>
      </w:r>
    </w:p>
    <w:p>
      <w:pPr>
        <w:spacing w:line="360" w:lineRule="auto"/>
      </w:pPr>
      <w:r>
        <w:t>We created two relationship types. STAYED_IN relationships connect guests to reservations expressing that the guest stayed in that booking period. BOOKED_ROOM relationships connect reservations to rooms expressing which room was reserved.</w:t>
      </w:r>
    </w:p>
    <w:p>
      <w:pPr>
        <w:spacing w:line="360" w:lineRule="auto"/>
      </w:pPr>
      <w:r>
        <w:t>This graph enables relationship analysis queries. Finding guests who stayed multiple times traverses STAYED_IN relationships from a guest node. Finding the most popular room traverses all BOOKED_ROOM relationships to a room and counts frequency. These analyses would be expensive in relational databases but are efficient in Neo4j.</w:t>
      </w:r>
    </w:p>
    <w:p>
      <w:pPr>
        <w:pStyle w:val="Heading2"/>
      </w:pPr>
      <w:r>
        <w:t>5.2 CRUD Implementation</w:t>
      </w:r>
    </w:p>
    <w:p>
      <w:pPr>
        <w:spacing w:line="360" w:lineRule="auto"/>
      </w:pPr>
      <w:r>
        <w:t>Spring Data Neo4j repositories provide the same interface as JPA and MongoDB repositories. Services work with Neo4j through repositories without knowing graph-specific details. Queries that ask "who has relationships to whom" are simpler in Neo4j than as SQL joins.</w:t>
      </w:r>
    </w:p>
    <w:p>
      <w:pPr>
        <w:spacing w:line="360" w:lineRule="auto"/>
      </w:pPr>
      <w:r>
        <w:t>Guest loyalty analysis queries the graph, finding guests with multiple STAYED_IN relationships and ranking by frequency. Room popularity analysis counts BOOKED_ROOM relationships to rooms. These analytical queries run efficiently in Neo4j.</w:t>
      </w:r>
    </w:p>
    <w:p>
      <w:pPr>
        <w:spacing w:before="120" w:after="120"/>
      </w:pPr>
    </w:p>
    <w:p>
      <w:pPr>
        <w:pStyle w:val="Heading1"/>
      </w:pPr>
      <w:r>
        <w:t>6. DATA MIGRATION BETWEEN DATABASES</w:t>
      </w:r>
    </w:p>
    <w:p>
      <w:pPr>
        <w:pStyle w:val="Heading2"/>
      </w:pPr>
      <w:r>
        <w:t>Overview</w:t>
      </w:r>
    </w:p>
    <w:p>
      <w:pPr>
        <w:spacing w:line="360" w:lineRule="auto"/>
      </w:pPr>
      <w:r>
        <w:t>The migration service synchronizes data from MySQL, the authoritative source, into MongoDB and Neo4j. This one-way sync ensures all databases contain consistent information while serving different purposes.</w:t>
      </w:r>
    </w:p>
    <w:p>
      <w:pPr>
        <w:spacing w:line="360" w:lineRule="auto"/>
      </w:pPr>
      <w:r>
        <w:t>The migration runs as a background job or on-demand operation. It reads all records from MySQL, transforms them to MongoDB and Neo4j formats, and writes to the respective databases. A verification step checks that counts match, confirming all data migrated successfully.</w:t>
      </w:r>
    </w:p>
    <w:p>
      <w:pPr>
        <w:spacing w:line="360" w:lineRule="auto"/>
      </w:pPr>
      <w:r>
        <w:t>The migration is idempotent, running multiple times safely by overwriting previous data rather than duplicating. This allows rerunning the migration after schema changes or to refresh cached data.</w:t>
      </w:r>
    </w:p>
    <w:p>
      <w:pPr>
        <w:spacing w:before="120" w:after="120"/>
      </w:pPr>
    </w:p>
    <w:p>
      <w:pPr>
        <w:pStyle w:val="Heading1"/>
      </w:pPr>
      <w:r>
        <w:t>7. AI INTEGRATION AND DATA ENRICHMENT</w:t>
      </w:r>
    </w:p>
    <w:p>
      <w:pPr>
        <w:pStyle w:val="Heading2"/>
      </w:pPr>
      <w:r>
        <w:t>System Overview</w:t>
      </w:r>
    </w:p>
    <w:p>
      <w:pPr>
        <w:spacing w:line="360" w:lineRule="auto"/>
      </w:pPr>
      <w:r>
        <w:t>We implemented an AI assistant that answers staff questions about hotel operations in Danish. The assistant combines live hotel data with language model inference and domain knowledge, then automatically saves responses to the database.</w:t>
      </w:r>
    </w:p>
    <w:p>
      <w:pPr>
        <w:spacing w:line="360" w:lineRule="auto"/>
      </w:pPr>
      <w:r>
        <w:t>We use Ollama running Mistral 7B, a seven-billion parameter model supporting Danish. Running locally eliminates API costs, provides privacy since data never leaves the hotel network, and allows offline operation. LangChain provides abstractions for working with language models, handling token counting, prompt construction, and parsing. Chroma stores vector embeddings of knowledge documents for retrieval augmented generation.</w:t>
      </w:r>
    </w:p>
    <w:p>
      <w:pPr>
        <w:spacing w:line="360" w:lineRule="auto"/>
      </w:pPr>
      <w:r>
        <w:t>The Python service communicates with the Java backend through REST API calls, keeping machine learning separate from transactional operations.</w:t>
      </w:r>
    </w:p>
    <w:p>
      <w:pPr>
        <w:pStyle w:val="Heading2"/>
      </w:pPr>
      <w:r>
        <w:t>Prompt Engineering and Data Injection</w:t>
      </w:r>
    </w:p>
    <w:p>
      <w:pPr>
        <w:spacing w:line="360" w:lineRule="auto"/>
      </w:pPr>
      <w:r>
        <w:t>The system uses carefully designed prompts setting context, injecting live data, and asking specific questions. The prompt identifies the assistant's role, instructs the model to answer using only provided data avoiding hallucinations, includes hotel knowledge, includes live hotel data from the API, and then asks the user's question.</w:t>
      </w:r>
    </w:p>
    <w:p>
      <w:pPr>
        <w:spacing w:line="360" w:lineRule="auto"/>
      </w:pPr>
      <w:r>
        <w:t>When staff ask "What is the status of room 101?", the system fetches current room data from the API, injects it into the prompt, and the LLM generates an answer based on actual data rather than potentially outdated training data.</w:t>
      </w:r>
    </w:p>
    <w:p>
      <w:pPr>
        <w:spacing w:line="360" w:lineRule="auto"/>
      </w:pPr>
      <w:r>
        <w:t>Before calling the LLM, the system determines data needs based on question keywords. Questions containing "room" fetch room status, questions about guests fetch guest information, questions about reservations fetch booking data, and questions about bills fetch financial information.</w:t>
      </w:r>
    </w:p>
    <w:p>
      <w:pPr>
        <w:pStyle w:val="Heading2"/>
      </w:pPr>
      <w:r>
        <w:t>Retrieval Augmented Generation</w:t>
      </w:r>
    </w:p>
    <w:p>
      <w:pPr>
        <w:spacing w:line="360" w:lineRule="auto"/>
      </w:pPr>
      <w:r>
        <w:t>We implemented RAG to address language model limitations. The system maintains a vector database of hotel knowledge like policies, procedures, check-in times, and amenities. When answering questions, the system converts the question to a vector embedding and retrieves similar documents from the vector database. These documents are injected into the prompt, providing current, authoritative information and preventing hallucinations.</w:t>
      </w:r>
    </w:p>
    <w:p>
      <w:pPr>
        <w:pStyle w:val="Heading2"/>
      </w:pPr>
      <w:r>
        <w:t>Automatic Data Persistence</w:t>
      </w:r>
    </w:p>
    <w:p>
      <w:pPr>
        <w:spacing w:line="360" w:lineRule="auto"/>
      </w:pPr>
      <w:r>
        <w:t>Originally AI responses were displayed but not saved. We implemented automatic persistence where responses are stored in the database, becoming part of the permanent record.</w:t>
      </w:r>
    </w:p>
    <w:p>
      <w:pPr>
        <w:spacing w:line="360" w:lineRule="auto"/>
      </w:pPr>
      <w:r>
        <w:t>After the LLM generates a response, the system identifies which entity was discussed by extracting identifying information from the question. It calls the appropriate API endpoint to save the response. For room questions, the system calls PUT /api/rooms/{id}/ai-assessment storing the response in aiAssessmentSummary with a timestamp in aiFieldsUpdatedAt. The same process applies to guest profiles and reservation notes.</w:t>
      </w:r>
    </w:p>
    <w:p>
      <w:pPr>
        <w:spacing w:line="360" w:lineRule="auto"/>
      </w:pPr>
      <w:r>
        <w:t>This persistence enables staff to later query "Which rooms have AI assessments?" and retrieve historical data. AI insights build over time and patterns emerge as multiple assessments accumulate.</w:t>
      </w:r>
    </w:p>
    <w:p>
      <w:pPr>
        <w:pStyle w:val="Heading2"/>
      </w:pPr>
      <w:r>
        <w:t>Staff Assistant</w:t>
      </w:r>
    </w:p>
    <w:p>
      <w:pPr>
        <w:spacing w:line="360" w:lineRule="auto"/>
      </w:pPr>
      <w:r>
        <w:t>The Python service accepts Danish questions from hotel staff. It authenticates to the Spring Boot API using staff credentials, fetches relevant live data, injects data into prompts, calls Ollama for inference, receives Danish responses, and automatically saves responses to the database.</w:t>
      </w:r>
    </w:p>
    <w:p>
      <w:pPr>
        <w:spacing w:line="360" w:lineRule="auto"/>
      </w:pPr>
      <w:r>
        <w:t>The system supports questions like "What is the status of room 101?", "Who is staying in reservation RES001?", "How do guest profiles look?", and "Which rooms have AI assessments?".</w:t>
      </w:r>
    </w:p>
    <w:p>
      <w:pPr>
        <w:spacing w:line="360" w:lineRule="auto"/>
      </w:pPr>
      <w:r>
        <w:t>We tested the system by running Danish language questions and verifying responses were accurate and persisted to the database. Performance testing showed the system responds within two to five seconds, acceptable for a staff tool. The response time bottleneck is LLM inference rather than API calls or database operations.</w:t>
      </w:r>
    </w:p>
    <w:p>
      <w:pPr>
        <w:spacing w:before="120" w:after="120"/>
      </w:pPr>
    </w:p>
    <w:p>
      <w:pPr>
        <w:pStyle w:val="Heading1"/>
      </w:pPr>
      <w:r>
        <w:t>8. DEPLOYMENT ARCHITECTURE</w:t>
      </w:r>
    </w:p>
    <w:p>
      <w:pPr>
        <w:spacing w:line="360" w:lineRule="auto"/>
      </w:pPr>
      <w:r>
        <w:t>We deployed the system using Docker Compose for local development and designed cloud deployment for production. The local setup starts all services with a single command: the Spring Boot application on port 8080, MySQL on port 3307, MongoDB on port 27017, Neo4j on ports 7474 and 7687.</w:t>
      </w:r>
    </w:p>
    <w:p>
      <w:pPr>
        <w:spacing w:line="360" w:lineRule="auto"/>
      </w:pPr>
      <w:r>
        <w:t>Docker Compose handles automatic database initialization by executing SQL scripts during startup. Health checks ensure all services are ready before the application starts. Persistent volumes maintain data durability. An internal bridge network enables service-to-service communication using service names.</w:t>
      </w:r>
    </w:p>
    <w:p>
      <w:pPr>
        <w:spacing w:line="360" w:lineRule="auto"/>
      </w:pPr>
      <w:r>
        <w:t>For production cloud deployment, the architecture uses load balancing across multiple Spring Boot instances for horizontal scaling, managed database services handling backups and failover, and automatic scaling based on demand.</w:t>
      </w:r>
    </w:p>
    <w:p>
      <w:pPr>
        <w:spacing w:before="120" w:after="120"/>
      </w:pPr>
    </w:p>
    <w:p>
      <w:pPr>
        <w:pStyle w:val="Heading1"/>
      </w:pPr>
      <w:r>
        <w:t>9. DISCUSSION - DATABASE COMPARISON AND TRADE-OFFS</w:t>
      </w:r>
    </w:p>
    <w:p>
      <w:pPr>
        <w:pStyle w:val="Heading2"/>
      </w:pPr>
      <w:r>
        <w:t>Design Choices and Rationale</w:t>
      </w:r>
    </w:p>
    <w:p>
      <w:pPr>
        <w:spacing w:line="360" w:lineRule="auto"/>
      </w:pPr>
      <w:r>
        <w:t>We chose MySQL as the primary database because the hotel domain is highly structured with clear relationships between guests, rooms, and reservations. ACID guarantees are essential for billing accuracy where partial execution would be catastrophic. The normalized schema prevents duplication ensuring consistency.</w:t>
      </w:r>
    </w:p>
    <w:p>
      <w:pPr>
        <w:spacing w:line="360" w:lineRule="auto"/>
      </w:pPr>
      <w:r>
        <w:t>MongoDB serves as a cache for responsive dashboards. The same data exists in MySQL but pre-joined in MongoDB, providing instant display without database joins. This dual approach achieves the best of both approaches: consistency in MySQL and speed in MongoDB.</w:t>
      </w:r>
    </w:p>
    <w:p>
      <w:pPr>
        <w:spacing w:line="360" w:lineRule="auto"/>
      </w:pPr>
      <w:r>
        <w:t>Neo4j addresses analytical questions about guest patterns and loyalty that are expensive in relational systems. The same relationships exist in MySQL, but Neo4j makes pattern queries efficient.</w:t>
      </w:r>
    </w:p>
    <w:p>
      <w:pPr>
        <w:pStyle w:val="Heading2"/>
      </w:pPr>
      <w:r>
        <w:t>Transactional Consistency</w:t>
      </w:r>
    </w:p>
    <w:p>
      <w:pPr>
        <w:spacing w:line="360" w:lineRule="auto"/>
      </w:pPr>
      <w:r>
        <w:t>MySQL provides ACID transactions spanning multiple tables. Complex operations either complete entirely or rollback, maintaining consistency. This strength is critical for billing where atomicity is essential.</w:t>
      </w:r>
    </w:p>
    <w:p>
      <w:pPr>
        <w:spacing w:line="360" w:lineRule="auto"/>
      </w:pPr>
      <w:r>
        <w:t>MongoDB provides ACID within single documents. Updating a reservation in one operation is atomic, but coordinating updates across collections requires application-level logic. For MongoDB's role as a cache, document-level transactions suffice.</w:t>
      </w:r>
    </w:p>
    <w:p>
      <w:pPr>
        <w:spacing w:line="360" w:lineRule="auto"/>
      </w:pPr>
      <w:r>
        <w:t>Neo4j supports ACID at the query level where a single Cypher query updating multiple nodes and relationships is atomic.</w:t>
      </w:r>
    </w:p>
    <w:p>
      <w:pPr>
        <w:pStyle w:val="Heading2"/>
      </w:pPr>
      <w:r>
        <w:t>Query Performance</w:t>
      </w:r>
    </w:p>
    <w:p>
      <w:pPr>
        <w:spacing w:line="360" w:lineRule="auto"/>
      </w:pPr>
      <w:r>
        <w:t>Simple lookups by ID are fastest in MongoDB since a single document contains all data. Complex joins across multiple tables are slowest in MySQL but optimized in Neo4j through relationship traversal. Aggregate queries perform well in MySQL with GROUP BY, reasonably in MongoDB through aggregation pipelines, and efficiently in Neo4j through relationship counting.</w:t>
      </w:r>
    </w:p>
    <w:p>
      <w:pPr>
        <w:spacing w:line="360" w:lineRule="auto"/>
      </w:pPr>
      <w:r>
        <w:t>The choice depends on the specific workload. Dashboard queries favor MongoDB. Transactional queries favor MySQL. Analytical queries favor Neo4j.</w:t>
      </w:r>
    </w:p>
    <w:p>
      <w:pPr>
        <w:pStyle w:val="Heading2"/>
      </w:pPr>
      <w:r>
        <w:t>Trade-Offs Made</w:t>
      </w:r>
    </w:p>
    <w:p>
      <w:pPr>
        <w:spacing w:line="360" w:lineRule="auto"/>
      </w:pPr>
      <w:r>
        <w:t>Storage versus speed presents a fundamental trade-off. MongoDB uses more disk space but reads faster. The investment in extra storage provides better user experience for dashboards.</w:t>
      </w:r>
    </w:p>
    <w:p>
      <w:pPr>
        <w:spacing w:line="360" w:lineRule="auto"/>
      </w:pPr>
      <w:r>
        <w:t>Consistency versus availability is another trade-off. MySQL prioritizes strong consistency. MongoDB prioritizes availability with eventual consistency. We chose consistency for financial operations and availability for caching.</w:t>
      </w:r>
    </w:p>
    <w:p>
      <w:pPr>
        <w:spacing w:line="360" w:lineRule="auto"/>
      </w:pPr>
      <w:r>
        <w:t>Complexity versus flexibility is a third trade-off. Operating multiple databases increases operational burden but provides flexibility to query data different ways. We chose flexibility and speed, accepting increased operational complexity.</w:t>
      </w:r>
    </w:p>
    <w:p>
      <w:pPr>
        <w:spacing w:before="120" w:after="120"/>
      </w:pPr>
    </w:p>
    <w:p>
      <w:pPr>
        <w:pStyle w:val="Heading1"/>
      </w:pPr>
      <w:r>
        <w:t>10. REFLECTION - CHALLENGES AND LEARNING</w:t>
      </w:r>
    </w:p>
    <w:p>
      <w:pPr>
        <w:pStyle w:val="Heading2"/>
      </w:pPr>
      <w:r>
        <w:t>Challenges Encountered</w:t>
      </w:r>
    </w:p>
    <w:p>
      <w:pPr>
        <w:spacing w:line="360" w:lineRule="auto"/>
      </w:pPr>
      <w:r>
        <w:t>Designing the same domain for three database types required understanding how each technology approaches data. The relational mindset focuses on eliminating duplication, the document mindset embraces embedding for performance, and the graph mindset sees everything as relationships. Switching between these perspectives took deliberate effort.</w:t>
      </w:r>
    </w:p>
    <w:p>
      <w:pPr>
        <w:spacing w:line="360" w:lineRule="auto"/>
      </w:pPr>
      <w:r>
        <w:t>Data synchronization between databases without inconsistencies required careful design. We implemented periodic refresh and verification to detect data drift.</w:t>
      </w:r>
    </w:p>
    <w:p>
      <w:pPr>
        <w:spacing w:line="360" w:lineRule="auto"/>
      </w:pPr>
      <w:r>
        <w:t>The AI integration required thinking differently about data flow. LLM responses needed to be persistent, not transient. This meant adding new fields to entities, creating new endpoints, and coordinating between Python and Java services. We initially overlooked these requirements, discovering them during implementation.</w:t>
      </w:r>
    </w:p>
    <w:p>
      <w:pPr>
        <w:spacing w:line="360" w:lineRule="auto"/>
      </w:pPr>
      <w:r>
        <w:t>Authentication across Java and Python services required careful token handling. The Python service needed to call the Java API as the staff user, requiring password storage and token refresh logic. Production systems would use service-to-service authentication instead.</w:t>
      </w:r>
    </w:p>
    <w:p>
      <w:pPr>
        <w:pStyle w:val="Heading2"/>
      </w:pPr>
      <w:r>
        <w:t>Design Mistakes and Fixes</w:t>
      </w:r>
    </w:p>
    <w:p>
      <w:pPr>
        <w:spacing w:line="360" w:lineRule="auto"/>
      </w:pPr>
      <w:r>
        <w:t>We initially used inconsistent data types, with some IDs as INT and others as BIGINT. This caused mapping issues between databases and required standardizing everything to BIGINT. The initial schema lacked indexes on frequently-searched columns. Adding them later required analysis of actual query patterns.</w:t>
      </w:r>
    </w:p>
    <w:p>
      <w:pPr>
        <w:spacing w:line="360" w:lineRule="auto"/>
      </w:pPr>
      <w:r>
        <w:t>Hardcoding database passwords in the application was a security risk. Moving passwords to environment variables required careful handling to ensure applications could access them. These mistakes taught us that design decisions have long-term consequences. Fixing data types across a populated database is disruptive. Unindexed queries that work fine with test data become slow with real data.</w:t>
      </w:r>
    </w:p>
    <w:p>
      <w:pPr>
        <w:pStyle w:val="Heading2"/>
      </w:pPr>
      <w:r>
        <w:t>Approach Improvements</w:t>
      </w:r>
    </w:p>
    <w:p>
      <w:pPr>
        <w:spacing w:line="360" w:lineRule="auto"/>
      </w:pPr>
      <w:r>
        <w:t>We would implement cloud deployment earlier rather than developing locally and deploying late. Cloud services handle many operational concerns automatically. We would define security requirements upfront rather than adding authentication late. We would write integration tests alongside unit tests rather than late, catching cross-layer issues early.</w:t>
      </w:r>
    </w:p>
    <w:p>
      <w:pPr>
        <w:spacing w:line="360" w:lineRule="auto"/>
      </w:pPr>
      <w:r>
        <w:t>We would design AI enrichment into the schema from the start rather than retrofitting. This would eliminate schema migrations and integration challenges.</w:t>
      </w:r>
    </w:p>
    <w:p>
      <w:pPr>
        <w:pStyle w:val="Heading2"/>
      </w:pPr>
      <w:r>
        <w:t>Learning Outcomes</w:t>
      </w:r>
    </w:p>
    <w:p>
      <w:pPr>
        <w:spacing w:line="360" w:lineRule="auto"/>
      </w:pPr>
      <w:r>
        <w:t>The project taught us that database choice is contextual, not absolute. No single database handles all access patterns optimally. Polyglot persistence is practical and increasingly common.</w:t>
      </w:r>
    </w:p>
    <w:p>
      <w:pPr>
        <w:spacing w:line="360" w:lineRule="auto"/>
      </w:pPr>
      <w:r>
        <w:t>Normalization prevents duplication but requires joins that slow complex queries. Denormalization enables speed but creates maintenance challenges. The optimal design depends on analyzing actual query patterns.</w:t>
      </w:r>
    </w:p>
    <w:p>
      <w:pPr>
        <w:spacing w:line="360" w:lineRule="auto"/>
      </w:pPr>
      <w:r>
        <w:t>API design influences everything downstream. Thoughtfully designed REST APIs make integrating new features straightforward. Poor API design creates friction that compounds as the system grows.</w:t>
      </w:r>
    </w:p>
    <w:p>
      <w:pPr>
        <w:spacing w:line="360" w:lineRule="auto"/>
      </w:pPr>
      <w:r>
        <w:t>Transactional consistency and availability present trade-offs. Strong consistency is essential for financial operations but limits scalability. Eventually consistent systems scale better but require application-level coordination.</w:t>
      </w:r>
    </w:p>
    <w:p>
      <w:pPr>
        <w:spacing w:line="360" w:lineRule="auto"/>
      </w:pPr>
      <w:r>
        <w:t>AI integration requires more than the language model. Data flow, persistence, verification, and user experience matter significantly. These aspects matter more than the AI algorithm itself.</w:t>
      </w:r>
    </w:p>
    <w:p>
      <w:pPr>
        <w:spacing w:before="120" w:after="120"/>
      </w:pPr>
    </w:p>
    <w:p>
      <w:pPr>
        <w:pStyle w:val="Heading1"/>
      </w:pPr>
      <w:r>
        <w:t>11. CONCLUSION</w:t>
      </w:r>
    </w:p>
    <w:p>
      <w:pPr>
        <w:pStyle w:val="Heading2"/>
      </w:pPr>
      <w:r>
        <w:t>Summary</w:t>
      </w:r>
    </w:p>
    <w:p>
      <w:pPr>
        <w:spacing w:line="360" w:lineRule="auto"/>
      </w:pPr>
      <w:r>
        <w:t>We developed a comprehensive hotel management system using three databases for different purposes. MySQL provides transactional consistency for core operations. MongoDB enables responsive dashboards through denormalized caching. Neo4j supports relationship analysis for loyalty and analytics.</w:t>
      </w:r>
    </w:p>
    <w:p>
      <w:pPr>
        <w:spacing w:line="360" w:lineRule="auto"/>
      </w:pPr>
      <w:r>
        <w:t>The backend application exposes operations through a REST API with authentication, authorization, and pagination. The system handles guest management, reservations, room tracking, housekeeping, and billing.</w:t>
      </w:r>
    </w:p>
    <w:p>
      <w:pPr>
        <w:spacing w:line="360" w:lineRule="auto"/>
      </w:pPr>
      <w:r>
        <w:t>An AI assistant answers staff questions in Danish, combining live hotel data with language model inference. Responses are automatically persisted to the database, building a knowledge base of hotel operations.</w:t>
      </w:r>
    </w:p>
    <w:p>
      <w:pPr>
        <w:pStyle w:val="Heading2"/>
      </w:pPr>
      <w:r>
        <w:t>Results</w:t>
      </w:r>
    </w:p>
    <w:p>
      <w:pPr>
        <w:spacing w:line="360" w:lineRule="auto"/>
      </w:pPr>
      <w:r>
        <w:t>The REST API provides 20 or more endpoints handling CRUD operations on all major entities. Pagination and sorting handle large datasets efficiently. Role-based access control ensures staff see appropriate information. MySQL ensures billing accuracy through ACID transactions. MongoDB enables instant dashboard updates. Neo4j supports loyalty analysis and relationship queries.</w:t>
      </w:r>
    </w:p>
    <w:p>
      <w:pPr>
        <w:spacing w:line="360" w:lineRule="auto"/>
      </w:pPr>
      <w:r>
        <w:t>The AI assistant demonstrates practical machine learning integration with Danish language responses and automatic database persistence.</w:t>
      </w:r>
    </w:p>
    <w:p>
      <w:pPr>
        <w:pStyle w:val="Heading2"/>
      </w:pPr>
      <w:r>
        <w:t>Main Insights</w:t>
      </w:r>
    </w:p>
    <w:p>
      <w:pPr>
        <w:spacing w:line="360" w:lineRule="auto"/>
      </w:pPr>
      <w:r>
        <w:t>Database selection is contextual, not absolute. Polyglot persistence increases operational complexity but provides significant practical benefits.</w:t>
      </w:r>
    </w:p>
    <w:p>
      <w:pPr>
        <w:spacing w:line="360" w:lineRule="auto"/>
      </w:pPr>
      <w:r>
        <w:t>Normalized databases are conceptually clean but create query complexity. Denormalization trades storage for speed, a good trade in many cases.</w:t>
      </w:r>
    </w:p>
    <w:p>
      <w:pPr>
        <w:spacing w:line="360" w:lineRule="auto"/>
      </w:pPr>
      <w:r>
        <w:t>API design has downstream effects throughout the system. Well-designed APIs make integration straightforward.</w:t>
      </w:r>
    </w:p>
    <w:p>
      <w:pPr>
        <w:spacing w:line="360" w:lineRule="auto"/>
      </w:pPr>
      <w:r>
        <w:t>Transactional consistency and availability present trade-offs. Strong consistency is essential for financial operations but limits scalability.</w:t>
      </w:r>
    </w:p>
    <w:p>
      <w:pPr>
        <w:spacing w:line="360" w:lineRule="auto"/>
      </w:pPr>
      <w:r>
        <w:t>AI integration requires more than the language model. Data architecture and integration matter significantly.</w:t>
      </w:r>
    </w:p>
    <w:p>
      <w:pPr>
        <w:spacing w:before="120" w:after="120"/>
      </w:pPr>
    </w:p>
    <w:p>
      <w:pPr>
        <w:pStyle w:val="Heading1"/>
      </w:pPr>
      <w:r>
        <w:t>12. REFERENCES</w:t>
      </w:r>
    </w:p>
    <w:p>
      <w:pPr>
        <w:spacing w:line="360" w:lineRule="auto"/>
      </w:pPr>
      <w:r>
        <w:t>Official Documentation</w:t>
      </w:r>
    </w:p>
    <w:p>
      <w:pPr>
        <w:spacing w:line="360" w:lineRule="auto"/>
      </w:pPr>
      <w:r>
        <w:t>MySQL 8.0 Reference Manual. (2024). Oracle Corporation. https://dev.mysql.com/doc/</w:t>
      </w:r>
    </w:p>
    <w:p>
      <w:pPr>
        <w:spacing w:line="360" w:lineRule="auto"/>
      </w:pPr>
      <w:r>
        <w:t>MongoDB Manual. (2024). MongoDB Inc. https://docs.mongodb.com/manual/</w:t>
      </w:r>
    </w:p>
    <w:p>
      <w:pPr>
        <w:spacing w:line="360" w:lineRule="auto"/>
      </w:pPr>
      <w:r>
        <w:t>Neo4j Documentation. (2024). Neo4j Inc. https://neo4j.com/docs/</w:t>
      </w:r>
    </w:p>
    <w:p>
      <w:pPr>
        <w:spacing w:line="360" w:lineRule="auto"/>
      </w:pPr>
      <w:r>
        <w:t>Spring Boot Reference Documentation. (2024). Pivotal Software Inc. https://spring.io/projects/spring-boot</w:t>
      </w:r>
    </w:p>
    <w:p>
      <w:pPr>
        <w:spacing w:line="360" w:lineRule="auto"/>
      </w:pPr>
      <w:r>
        <w:t>Spring Data JPA. (2024). Pivotal Software Inc. https://spring.io/projects/spring-data-jpa</w:t>
      </w:r>
    </w:p>
    <w:p>
      <w:pPr>
        <w:spacing w:line="360" w:lineRule="auto"/>
      </w:pPr>
      <w:r>
        <w:t>Spring Security. (2024). Pivotal Software Inc. https://spring.io/projects/spring-security</w:t>
      </w:r>
    </w:p>
    <w:p>
      <w:pPr>
        <w:spacing w:line="360" w:lineRule="auto"/>
      </w:pPr>
      <w:r>
        <w:t>Hibernate ORM. (2024). Red Hat Inc. https://hibernate.org/orm/documentation/</w:t>
      </w:r>
    </w:p>
    <w:p>
      <w:pPr>
        <w:spacing w:line="360" w:lineRule="auto"/>
      </w:pPr>
      <w:r>
        <w:t>Framework and Library Documentation</w:t>
      </w:r>
    </w:p>
    <w:p>
      <w:pPr>
        <w:spacing w:line="360" w:lineRule="auto"/>
      </w:pPr>
      <w:r>
        <w:t>Ollama Documentation. (2024). https://github.com/ollama/ollama</w:t>
      </w:r>
    </w:p>
    <w:p>
      <w:pPr>
        <w:spacing w:line="360" w:lineRule="auto"/>
      </w:pPr>
      <w:r>
        <w:t>LangChain Documentation. (2024). LangChain Inc. https://python.langchain.com/</w:t>
      </w:r>
    </w:p>
    <w:p>
      <w:pPr>
        <w:spacing w:line="360" w:lineRule="auto"/>
      </w:pPr>
      <w:r>
        <w:t>Mistral AI. (2024). https://mistral.ai/</w:t>
      </w:r>
    </w:p>
    <w:p>
      <w:pPr>
        <w:spacing w:line="360" w:lineRule="auto"/>
      </w:pPr>
      <w:r>
        <w:t>Chroma Vector Database. (2024). https://www.trychroma.com/</w:t>
      </w:r>
    </w:p>
    <w:p>
      <w:pPr>
        <w:spacing w:line="360" w:lineRule="auto"/>
      </w:pPr>
      <w:r>
        <w:t>Software Architecture</w:t>
      </w:r>
    </w:p>
    <w:p>
      <w:pPr>
        <w:spacing w:line="360" w:lineRule="auto"/>
      </w:pPr>
      <w:r>
        <w:t>Martin, R. C. (2017). Clean Architecture: A Craftsman's Guide to Software Structure and Design. Prentice Hall.</w:t>
      </w:r>
    </w:p>
    <w:p>
      <w:pPr>
        <w:spacing w:line="360" w:lineRule="auto"/>
      </w:pPr>
      <w:r>
        <w:t>Richardson, C. (2018). Microservices Patterns. Manning Publications.</w:t>
      </w:r>
    </w:p>
    <w:p>
      <w:pPr>
        <w:spacing w:line="360" w:lineRule="auto"/>
      </w:pPr>
      <w:r>
        <w:t>REST and APIs</w:t>
      </w:r>
    </w:p>
    <w:p>
      <w:pPr>
        <w:spacing w:line="360" w:lineRule="auto"/>
      </w:pPr>
      <w:r>
        <w:t>Fielding, R. T. (2000). Architectural Styles and the Design of Network-based Software Architectures. Doctoral Dissertation, University of California, Irvine.</w:t>
      </w:r>
    </w:p>
    <w:p>
      <w:pPr>
        <w:spacing w:line="360" w:lineRule="auto"/>
      </w:pPr>
      <w:r>
        <w:t>OpenAPI Specification. (2023). OpenAPI Initiative. https://www.openapis.org/</w:t>
      </w:r>
    </w:p>
    <w:p>
      <w:pPr>
        <w:spacing w:before="120" w:after="120"/>
      </w:pPr>
    </w:p>
    <w:p>
      <w:pPr>
        <w:pStyle w:val="Heading2"/>
      </w:pPr>
      <w:r>
        <w:t>APPENDICES</w:t>
      </w:r>
    </w:p>
    <w:p>
      <w:pPr>
        <w:spacing w:line="360" w:lineRule="auto"/>
      </w:pPr>
      <w:r>
        <w:t>Appendix A: Complete Database Schema contains the SQL DDL statements for all 14 MySQL tables with constraints, indexes, triggers, and stored procedures showing the complete physical implementation.</w:t>
      </w:r>
    </w:p>
    <w:p>
      <w:pPr>
        <w:spacing w:line="360" w:lineRule="auto"/>
      </w:pPr>
      <w:r>
        <w:t>Appendix B: Spring Boot Entity Mappings contains the Java entity classes with JPA annotations showing how database tables map to application objects.</w:t>
      </w:r>
    </w:p>
    <w:p>
      <w:pPr>
        <w:spacing w:line="360" w:lineRule="auto"/>
      </w:pPr>
      <w:r>
        <w:t>Appendix C: API Endpoint Documentation provides a complete listing of all REST endpoints with HTTP methods, parameters, request and response examples, and status codes.</w:t>
      </w:r>
    </w:p>
    <w:p>
      <w:pPr>
        <w:spacing w:line="360" w:lineRule="auto"/>
      </w:pPr>
      <w:r>
        <w:t>Appendix D: Stored Procedures and Triggers contains the implementation of business logic in the database including pricing functions, bill calculation procedures, and audit triggers.</w:t>
      </w:r>
    </w:p>
    <w:p>
      <w:pPr>
        <w:spacing w:line="360" w:lineRule="auto"/>
      </w:pPr>
      <w:r>
        <w:t>Appendix E: Test Results and Verification contains staff AI assistant test results showing question and answer pairs, API integration test results, data migration verification logs, and performance benchmarks.</w:t>
      </w:r>
    </w:p>
    <w:p>
      <w:pPr>
        <w:spacing w:line="360" w:lineRule="auto"/>
      </w:pPr>
      <w:r>
        <w:t>Appendix G: Database User Roles and Security Configuration shows the user roles created in MySQL, their privileges, role-based access control through views, audit trigger implementations, and password hashing approaches.</w:t>
      </w:r>
    </w:p>
    <w:p>
      <w:pPr>
        <w:spacing w:line="360" w:lineRule="auto"/>
      </w:pPr>
      <w:r>
        <w:t>Appendix H: Deployment and Cloud Architecture describes the Docker containerization, cloud deployment strategy, load balancing, managed services configuration, and monitoring setup.</w:t>
      </w:r>
    </w:p>
    <w:p>
      <w:pPr>
        <w:spacing w:before="120" w:after="120"/>
      </w:pPr>
    </w:p>
    <w:p>
      <w:pPr>
        <w:spacing w:line="360" w:lineRule="auto"/>
      </w:pPr>
      <w:r>
        <w:t>Document Version: 2.0</w:t>
      </w:r>
    </w:p>
    <w:p>
      <w:pPr>
        <w:spacing w:line="360" w:lineRule="auto"/>
      </w:pPr>
      <w:r>
        <w:t>Last Updated: May 26, 2026</w:t>
      </w:r>
    </w:p>
    <w:p>
      <w:pPr>
        <w:spacing w:line="360" w:lineRule="auto"/>
      </w:pPr>
      <w:r>
        <w:t>Status: Project-Focused Report</w:t>
      </w:r>
    </w:p>
    <w:p>
      <w:pPr>
        <w:spacing w:before="120"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