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26FF" w14:textId="1F732E75" w:rsidR="002969C8" w:rsidRPr="002969C8" w:rsidRDefault="002969C8" w:rsidP="002969C8">
      <w:pPr>
        <w:rPr>
          <w:b/>
          <w:bCs/>
          <w:sz w:val="28"/>
          <w:szCs w:val="28"/>
        </w:rPr>
      </w:pPr>
      <w:r w:rsidRPr="002969C8">
        <w:rPr>
          <w:b/>
          <w:bCs/>
          <w:sz w:val="28"/>
          <w:szCs w:val="28"/>
        </w:rPr>
        <w:t>Anay Rustogi --- 7G --- 2025-2026 --- Product Design --- Criterion C</w:t>
      </w:r>
    </w:p>
    <w:p w14:paraId="7F18730F" w14:textId="77777777" w:rsidR="002969C8" w:rsidRDefault="002969C8" w:rsidP="002969C8"/>
    <w:p w14:paraId="55515B5D" w14:textId="79C6D6DC" w:rsidR="002969C8" w:rsidRDefault="002969C8" w:rsidP="002969C8">
      <w:r>
        <w:t xml:space="preserve">Link to PowerPoint: </w:t>
      </w:r>
      <w:hyperlink r:id="rId4" w:history="1">
        <w:r w:rsidRPr="002969C8">
          <w:rPr>
            <w:rStyle w:val="Hyperlink"/>
          </w:rPr>
          <w:t>https://tinyurl.com/Anay-7G-2025-2026-PD</w:t>
        </w:r>
      </w:hyperlink>
    </w:p>
    <w:sectPr w:rsidR="002969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C8"/>
    <w:rsid w:val="002969C8"/>
    <w:rsid w:val="0059730D"/>
    <w:rsid w:val="005B483C"/>
    <w:rsid w:val="007A06AE"/>
    <w:rsid w:val="00CE0233"/>
    <w:rsid w:val="00D4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447661"/>
  <w15:chartTrackingRefBased/>
  <w15:docId w15:val="{4408EACC-D37A-3A4B-B5BD-FF6FBAE86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C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C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C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C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C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C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C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96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9C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9C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96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C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96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C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969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9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inyurl.com/Anay-7G-2025-2026-P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 Rustogi</dc:creator>
  <cp:keywords/>
  <dc:description/>
  <cp:lastModifiedBy>Anay Rustogi</cp:lastModifiedBy>
  <cp:revision>1</cp:revision>
  <dcterms:created xsi:type="dcterms:W3CDTF">2025-11-16T18:37:00Z</dcterms:created>
  <dcterms:modified xsi:type="dcterms:W3CDTF">2025-11-16T18:41:00Z</dcterms:modified>
</cp:coreProperties>
</file>