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random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math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count = 0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minimax(tree, branch, depth, alpha, beta, maximizing_player):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global count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depth == 0: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value = tree[count]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count += 1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value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maximizing_player == True: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max_val = -math.inf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for i in range(branch):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evaluated = minimax(tree, branch, depth-1, alpha, beta, False)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max_val = max(max_val, evaluated)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alpha = max(alpha, evaluated)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if alpha &gt;= beta: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break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max_val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else: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min_val = math.inf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for ind in range(branch):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evaluated = minimax(tree, branch, depth-1, alpha, beta, True)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min_val = min(min_val, evaluated)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beta = min(beta, evaluated)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if alpha &gt;= beta: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break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min_val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alpha_beta_pruning(student_id, min_value, max_value):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global count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depth = 2 * int(student_id[0])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hp = int(student_id[-2:][::-1])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branch = int(student_id[2])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leafs = random.sample(range(min_value, max_value+1), pow(branch, depth))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tree = leafs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print('1. Depth and Branches ratio is '+str(depth)+":"+str(branch))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print('2. Terminal States (leaf node values) are', str(leafs)[1:-1])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damage = minimax(tree, branch, depth, -math.inf, math.inf, True)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print("3. Left life(HP) of the defender after maximum damage caused by the attacker is", hp - damage)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print('4. After Alpha-Beta Pruning Leaf Node Comparisons', count)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student_ID = input("Enter your student ID:")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min_value, max_value = map(int, input(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"Minimum and Maximum value for the range of negative HP:").split())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alpha_beta_pruning(student_ID, min_value, max_value)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jc w:val="right"/>
      <w:rPr>
        <w:rFonts w:ascii="Comfortaa" w:cs="Comfortaa" w:eastAsia="Comfortaa" w:hAnsi="Comfortaa"/>
        <w:color w:val="666666"/>
        <w:sz w:val="16"/>
        <w:szCs w:val="16"/>
      </w:rPr>
    </w:pPr>
    <w:r w:rsidDel="00000000" w:rsidR="00000000" w:rsidRPr="00000000">
      <w:rPr>
        <w:rFonts w:ascii="Comfortaa" w:cs="Comfortaa" w:eastAsia="Comfortaa" w:hAnsi="Comfortaa"/>
        <w:color w:val="666666"/>
        <w:sz w:val="16"/>
        <w:szCs w:val="16"/>
        <w:rtl w:val="0"/>
      </w:rPr>
      <w:t xml:space="preserve">Aditya Roy</w:t>
    </w:r>
  </w:p>
  <w:p w:rsidR="00000000" w:rsidDel="00000000" w:rsidP="00000000" w:rsidRDefault="00000000" w:rsidRPr="00000000" w14:paraId="00000037">
    <w:pPr>
      <w:jc w:val="right"/>
      <w:rPr>
        <w:rFonts w:ascii="Comfortaa" w:cs="Comfortaa" w:eastAsia="Comfortaa" w:hAnsi="Comfortaa"/>
        <w:color w:val="666666"/>
        <w:sz w:val="16"/>
        <w:szCs w:val="16"/>
      </w:rPr>
    </w:pPr>
    <w:r w:rsidDel="00000000" w:rsidR="00000000" w:rsidRPr="00000000">
      <w:rPr>
        <w:rFonts w:ascii="Comfortaa" w:cs="Comfortaa" w:eastAsia="Comfortaa" w:hAnsi="Comfortaa"/>
        <w:color w:val="666666"/>
        <w:sz w:val="16"/>
        <w:szCs w:val="16"/>
        <w:rtl w:val="0"/>
      </w:rPr>
      <w:t xml:space="preserve">ID: 19101414</w:t>
      <w:br w:type="textWrapping"/>
      <w:t xml:space="preserve">Lab Section: 08</w:t>
    </w:r>
  </w:p>
  <w:p w:rsidR="00000000" w:rsidDel="00000000" w:rsidP="00000000" w:rsidRDefault="00000000" w:rsidRPr="00000000" w14:paraId="00000038">
    <w:pPr>
      <w:jc w:val="right"/>
      <w:rPr>
        <w:rFonts w:ascii="Comfortaa" w:cs="Comfortaa" w:eastAsia="Comfortaa" w:hAnsi="Comfortaa"/>
        <w:color w:val="666666"/>
        <w:sz w:val="16"/>
        <w:szCs w:val="16"/>
      </w:rPr>
    </w:pPr>
    <w:r w:rsidDel="00000000" w:rsidR="00000000" w:rsidRPr="00000000">
      <w:rPr>
        <w:rFonts w:ascii="Comfortaa" w:cs="Comfortaa" w:eastAsia="Comfortaa" w:hAnsi="Comfortaa"/>
        <w:color w:val="666666"/>
        <w:sz w:val="16"/>
        <w:szCs w:val="16"/>
        <w:rtl w:val="0"/>
      </w:rPr>
      <w:t xml:space="preserve">Lab 03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