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52"/>
          <w:szCs w:val="52"/>
          <w:lang w:val="en-US"/>
        </w:rPr>
        <w:t>LPCC Assignment 1-C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Name: Digvijay Pawar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Class: T.Y Btech Comp B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GR no.: 21810344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Roll no.: 322043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Aim: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Generate Symbol table, Literal table, Pool table &amp; Intermediate code of a two-pass Assembler for the given source code.</w:t>
      </w:r>
    </w:p>
    <w:p>
      <w:pPr>
        <w:pStyle w:val="Normal"/>
        <w:spacing w:before="0"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1-c</w:t>
      </w:r>
      <w:r>
        <w:rPr>
          <w:rFonts w:cs="Times New Roman" w:ascii="Times New Roman" w:hAnsi="Times New Roman"/>
          <w:sz w:val="32"/>
          <w:szCs w:val="32"/>
        </w:rPr>
        <w:t>: Generate literal table and pool table from given assembly code.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Objective: </w:t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1. To generate literal table and pool table</w:t>
      </w:r>
    </w:p>
    <w:p>
      <w:pPr>
        <w:pStyle w:val="Normal"/>
        <w:spacing w:before="0" w:after="0"/>
        <w:ind w:left="144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2. To understand the working of two-pass Assembler</w:t>
      </w:r>
    </w:p>
    <w:p>
      <w:pPr>
        <w:pStyle w:val="Normal"/>
        <w:spacing w:before="0" w:after="0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Theory: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Literal Table: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A literal table is created for the literals which are used in the program.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The literal table contains the literal name, operand value and length.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literal table is usually created as a hash table on the literal name.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Pool Table: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Awareness of different literal pools is maintained using the auxiliary table POOLTAB.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This table contains the literal number of the starting literal of each literal pool.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At any stage, the current literal pool is the last pool in LITTAB.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On encountering an LTORG statement (or the END statement), literals in the current pool are allocated addresses starting with the current value in LC and LC is appropriately incremented.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Number of entries in pool table is equal to no of LTORG instruction in the program + 1.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Program: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1C.py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import pandas as pd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import re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literal = dict()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var1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sym = dict()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Loc_Count =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re_lit = re.compile(r'=[0-9]')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f_in = open('Task.txt','r')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line in f_in: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line.strip()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words = line.split()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line.startswith('START'):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Loc_Count = int(words[-1])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len(words)&gt;3 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sym[str(words[0])] = Loc_Count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'DC'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sym[str(words[0])] = Loc_Count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re_lit.search(line):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var1.append(str(words[-1]))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literal[str(words[-1])] = 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line.startswith('END'):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w in var1: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literal.get(w)==0: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literal[w] = Loc_Count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Loc_Count +=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'DS'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sym[str(words[0])] = Loc_Count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Loc_Count += int(words[-1])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line.startswith('ORIGIN'):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sub = words[-1].split('+')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if sub[0] in sym.keys():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Loc_Count = sym[str(sub[0])] + int(sub[1])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'EQU'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words[0] not in sym.keys():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symb[str(words[0])] = sym[str(words[-1])]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'LTORG'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w in var1: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literal[w] = Loc_Count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Loc_Count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Loc_Count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lit_table = pd.DataFrame(list(literal.items()),columns=['Literal','Address'])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print(lit_table)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pool = literal.values()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p_table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p_table.append('#1')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counter = list(pool)[0]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cnt 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i in pool: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i-counter&gt;1: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temp='#'+str(cnt)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p_table.append(temp)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cnt+=1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counter = i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p_table = pd.DataFrame(list(p_table),columns=['Pool Table'])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print(p_table)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Input File 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Task.txt: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START 200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MOVER AREG =6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MOVER BREG X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L1 MOVER BREG =2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LTORG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NEXT ADD AREG =3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X DS 1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Output: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20080" cy="2319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0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0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 w:cs="Symbol"/>
      <w:sz w:val="3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3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3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3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32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32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  <w:sz w:val="3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sz w:val="3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Symbol"/>
      <w:sz w:val="32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cs="Symbol"/>
      <w:sz w:val="32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a3368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LibreOffice/6.0.7.3$Linux_X86_64 LibreOffice_project/00m0$Build-3</Application>
  <Pages>4</Pages>
  <Words>393</Words>
  <Characters>2230</Characters>
  <CharactersWithSpaces>2920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Pranav Wagh</dc:creator>
  <dc:description/>
  <dc:language>en-IN</dc:language>
  <cp:lastModifiedBy/>
  <dcterms:modified xsi:type="dcterms:W3CDTF">2020-10-03T10:47:47Z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