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b/>
          <w:color w:val="059669"/>
          <w:sz w:val="52"/>
        </w:rPr>
        <w:t>BHOOMISYNC</w:t>
      </w:r>
    </w:p>
    <w:p>
      <w:pPr>
        <w:spacing w:after="240"/>
      </w:pPr>
      <w:r>
        <w:rPr>
          <w:b/>
          <w:color w:val="1E293B"/>
          <w:sz w:val="28"/>
        </w:rPr>
        <w:t>Prompt 2 Technical Walkthrough: Drone Data Ingestion &amp; Continuous Cloud Pipeline</w:t>
      </w:r>
    </w:p>
    <w:p>
      <w:pPr>
        <w:spacing w:after="360"/>
      </w:pPr>
      <w:r>
        <w:rPr>
          <w:color w:val="64748B"/>
          <w:sz w:val="19"/>
        </w:rPr>
        <w:t>Continuous Streaming Ingestion, Metadata Extractors, Deduplication, Processing Queues &amp; GIS Footprints</w:t>
        <w:br/>
        <w:t>Release: Prompt 2 Verified • Date: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DC2626"/>
                <w:sz w:val="21"/>
              </w:rPr>
              <w:t>📌 MANDATORY ARCHITECTURAL SCOPE RESTRICTION</w:t>
              <w:br/>
            </w:r>
            <w:r>
              <w:rPr>
                <w:color w:val="1E293B"/>
                <w:sz w:val="19"/>
              </w:rPr>
              <w:t>DRONE FLIGHT CONTROL IS STRICTLY OUT OF SCOPE AND NOT IMPLEMENTED.</w:t>
              <w:br/>
              <w:t>BhoomiSync contains no MAVLink, ArduPilot, PX4, ROS 2, autonomous waypoint navigation, or drone flight controls. BhoomiSync is exclusively a Data Acquisition, Ingestion, Cloud Storage, AI Segmentation, and GIS Cadastral Platform.</w:t>
            </w:r>
          </w:p>
        </w:tc>
      </w:tr>
    </w:tbl>
    <w:p/>
    <w:p>
      <w:pPr>
        <w:pStyle w:val="Heading1"/>
        <w:spacing w:before="320" w:after="120"/>
      </w:pPr>
      <w:r>
        <w:t>1. Prompt 2 Executive Summary &amp; Architecture</w:t>
      </w:r>
    </w:p>
    <w:p>
      <w:pPr>
        <w:spacing w:after="160"/>
      </w:pPr>
      <w:r>
        <w:t>Prompt 2 establishes the end-to-end Drone Data Ingestion &amp; Cloud Pipeline for BhoomiSync. The module continuously receives multi-sensor data collected from survey drones (High-Resolution Nadir Cameras, 3D LiDAR, and RTK/GNSS positioning), extracts rich spatial metadata without modifying raw bytes, enforces cryptographic SHA-256 deduplication, maintains upload session state machines, and automatically triggers downstream modular processing job queues.</w:t>
      </w:r>
    </w:p>
    <w:p>
      <w:pPr>
        <w:pStyle w:val="Heading1"/>
        <w:spacing w:before="320" w:after="120"/>
      </w:pPr>
      <w:r>
        <w:t>2. Sensor Payloads &amp; Metadata Extraction Engines</w:t>
      </w:r>
    </w:p>
    <w:p>
      <w:r>
        <w:t>The ingestion architecture is strictly hardware-agnostic. In the current prototype, data flows via ESP32 -&gt; Surveyor Mobile App -&gt; Cloud. In future in-house drone hardware, data will stream directly from an Onboard Companion Computer (NVIDIA Jetson / Industrial ARM). The backend requires zero refactoring.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Sensor Payload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Supported File Formats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Extracted Geolocation &amp; Metadata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Downstream Processing Job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Nadir Camera Photos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JPEG, PNG, TIFF, DNG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GPS Lat/Lon/Alt, EXIF timestamp, Camera Make/Model, Focal Length, ISO, Shutter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IMAGE_PREPROCESSING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3D LiDAR Point Clouds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LAS, LAZ, PLY, PCD, CSV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Point Count, 3D Bounding Box [X/Y/Z min &amp; max], Coordinate System, Elevation Span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LIDAR_PREPROCESSING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RTK / GNSS Trajectory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RINEX, NMEA ($GNGGA), JSON, CSV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Fixed/Float RTK fix status, Horizontal/Vertical Precision (cm), Satellites, Epochs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GEOREFERENCING</w:t>
            </w:r>
          </w:p>
        </w:tc>
      </w:tr>
    </w:tbl>
    <w:p/>
    <w:p>
      <w:pPr>
        <w:pStyle w:val="Heading1"/>
        <w:spacing w:before="320" w:after="120"/>
      </w:pPr>
      <w:r>
        <w:t>3. Session State Machines &amp; Cryptographic Integrity</w:t>
      </w:r>
    </w:p>
    <w:p>
      <w:r>
        <w:t>• Upload Session State Machine: CREATED ──&gt; UPLOADING ──&gt; COMPLETED / PARTIAL / FAILED / CANCELLED</w:t>
        <w:br/>
        <w:t>• File Lifecycle State Machine: PENDING ──&gt; UPLOADING ──&gt; UPLOADED ──&gt; VALIDATED ──&gt; QUEUED ──&gt; PROCESSING ──&gt; PROCESSED / FAILED</w:t>
        <w:br/>
        <w:t>• Cryptographic Deduplication: Automatically computes SHA-256 hashes upon upload. If a file was already ingested, it is flagged as is_duplicate=True, avoiding redundant storage while maintaining survey references.</w:t>
      </w:r>
    </w:p>
    <w:p>
      <w:pPr>
        <w:pStyle w:val="Heading1"/>
        <w:spacing w:before="320" w:after="120"/>
      </w:pPr>
      <w:r>
        <w:t>4. Visual Walkthrough &amp; Interface Verification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_17881582216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1: BhoomiSync Main Operations Dashboard with 'Launch Drone Ingestion Station' trigger.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_map_workbench_17881586665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2: Interactive GIS Map Workbench rendering real-time photo capture points (green), LiDAR footprint (purple), and RTK flight trajectory (cyan).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_map_popup_178815890298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3: Georeferenced Camera Photo popup inspector displaying altitude, coordinates HUD, and camera parameters over satellite tiles.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_dag_tab_178815589666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4: Immutable Provenance DAG Graph tracking Tiers 1-3 dataset transformations.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ference_manifest_17881561294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5: AI Intelligence Workbench executing model-agnostic cadastral boundary segmentation inference.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gateways_page_17881563569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6: System Architecture Monitor tracking ESP32PhoneGateway, MockStorageProvider, and PostGIS health.</w:t>
      </w:r>
    </w:p>
    <w:p>
      <w:pPr>
        <w:pStyle w:val="Heading1"/>
        <w:spacing w:before="320" w:after="120"/>
      </w:pPr>
      <w:r>
        <w:t>5. Canonical REST API Catalog (/api/v1/)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Canonical Endpoint (/api/v1/)</w:t>
            </w:r>
          </w:p>
        </w:tc>
        <w:tc>
          <w:tcPr>
            <w:tcW w:type="dxa" w:w="3120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Functional Description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/api/v1/health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Platform health, PostGIS status, storage provider, and active gateway type.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/api/v1/sensors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List registered drone sensor payloads (Camera, LiDAR, RTK GNSS).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POST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/api/v1/surveys/{id}/upload-sessions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Initialize continuous / batched ingestion sync session.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POST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/api/v1/surveys/{id}/upload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Multipart continuous sensor file upload with EXIF/LiDAR parsing &amp; dedup.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/api/v1/files/{file_id}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Retrieve stored file metadata, EXIF parameters, and storage keys.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POST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/api/v1/files/{file_id}/retry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Retry failed file validation or requeue downstream processing job.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/api/v1/surveys/{id}/spatial-footprint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GeoJSON FeatureCollections of photo points, LiDAR bounds, RTK tracks.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/api/v1/processing/jobs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Monitor modular processing job queue.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/api/v1/surveys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List all agricultural survey missions with pagination and summary stats.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/api/v1/surveys/{id}/parcels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Retrieve all parcel boundaries with calculated geodesic area &amp; perimeter.</w:t>
            </w:r>
          </w:p>
        </w:tc>
      </w:tr>
    </w:tbl>
    <w:p/>
    <w:p>
      <w:pPr>
        <w:pStyle w:val="Heading1"/>
        <w:spacing w:before="320" w:after="120"/>
      </w:pPr>
      <w:r>
        <w:t>6. Testing, Demo Mode &amp; Verification Results</w:t>
      </w:r>
    </w:p>
    <w:p>
      <w:r>
        <w:t>• Demo Simulation Testing: Click 'Drone Data Ingestion' -&gt; 'Demo Simulator Mode' -&gt; 'Trigger Full Drone Ingestion Batch Simulation'. The system ingests synthetic geotagged camera photos, a Livox LiDAR strip, and RTK GNSS logs, and renders them instantly on the GIS Map.</w:t>
        <w:br/>
        <w:t>• Pytest Backend Test Suite: 27/27 unit and integration tests passed in 0.95s.</w:t>
        <w:br/>
        <w:t>• Frontend Production Build: Vite &amp; TypeScript build completed in 1.45s with 0 errors.</w:t>
        <w:br/>
        <w:t>• Browser End-to-End Verification: Complete browser workflow recorded to drone_ingestion_pipeline_demo_1788158199234.webp.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BhoomiSync Prompt 2 Technical Walkthrough •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BhoomiSync | Prompt 2: Drone Ingestion &amp; Cloud Pipeline Walkthrough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