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E0D20" w14:textId="77777777" w:rsidR="00B703F2" w:rsidRPr="003B19FB" w:rsidRDefault="007E3987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Rui Liu (PhD)</w:t>
      </w:r>
    </w:p>
    <w:p w14:paraId="11BA7492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3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76"/>
        <w:gridCol w:w="5077"/>
      </w:tblGrid>
      <w:tr w:rsidR="007E3987" w:rsidRPr="003B19FB" w14:paraId="15A9AD63" w14:textId="77777777" w:rsidTr="007E3987">
        <w:trPr>
          <w:trHeight w:val="1578"/>
        </w:trPr>
        <w:tc>
          <w:tcPr>
            <w:tcW w:w="4532" w:type="dxa"/>
          </w:tcPr>
          <w:p w14:paraId="3916C6C0" w14:textId="77777777" w:rsidR="007E3987" w:rsidRDefault="007E3987" w:rsidP="007E3987">
            <w:pPr>
              <w:rPr>
                <w:b/>
              </w:rPr>
            </w:pPr>
            <w:r>
              <w:rPr>
                <w:b/>
              </w:rPr>
              <w:t xml:space="preserve">Contact: </w:t>
            </w:r>
            <w:r w:rsidRPr="007E3987">
              <w:t>r.liu@u.nus.edu</w:t>
            </w:r>
          </w:p>
          <w:p w14:paraId="39D3990E" w14:textId="77777777" w:rsidR="007E3987" w:rsidRDefault="007E3987" w:rsidP="007E3987">
            <w:r w:rsidRPr="007E3987">
              <w:rPr>
                <w:b/>
              </w:rPr>
              <w:t>Date of Birth:</w:t>
            </w:r>
            <w:r w:rsidRPr="00DC7152">
              <w:t xml:space="preserve"> 1994.05.18 </w:t>
            </w:r>
          </w:p>
          <w:p w14:paraId="05A377BF" w14:textId="77777777" w:rsidR="007E3987" w:rsidRDefault="007E3987" w:rsidP="007E3987">
            <w:r w:rsidRPr="007E3987">
              <w:rPr>
                <w:b/>
              </w:rPr>
              <w:t>Gender:</w:t>
            </w:r>
            <w:r w:rsidRPr="007E3987">
              <w:t xml:space="preserve"> Male</w:t>
            </w:r>
          </w:p>
          <w:p w14:paraId="6B357CB4" w14:textId="77777777" w:rsidR="007E3987" w:rsidRDefault="007E3987" w:rsidP="007E3987">
            <w:r w:rsidRPr="007E3987">
              <w:rPr>
                <w:b/>
              </w:rPr>
              <w:t>Nationality:</w:t>
            </w:r>
            <w:r w:rsidRPr="007E3987">
              <w:t xml:space="preserve"> People’s Republic of China</w:t>
            </w:r>
          </w:p>
          <w:p w14:paraId="13C3BD4B" w14:textId="4C29C93E" w:rsidR="00CC4441" w:rsidRPr="00CC4441" w:rsidRDefault="007E3987" w:rsidP="00CC4441">
            <w:r w:rsidRPr="007E3987">
              <w:rPr>
                <w:b/>
              </w:rPr>
              <w:t>Address:</w:t>
            </w:r>
            <w:r w:rsidRPr="00DC7152">
              <w:t xml:space="preserve"> </w:t>
            </w:r>
            <w:r w:rsidR="00CC4441">
              <w:t xml:space="preserve"> </w:t>
            </w:r>
            <w:r w:rsidR="00CC4441" w:rsidRPr="00CC4441">
              <w:t>Department of Electrical and Computer Engineering</w:t>
            </w:r>
            <w:r w:rsidR="00CC4441">
              <w:t>.</w:t>
            </w:r>
          </w:p>
          <w:p w14:paraId="56D5A98E" w14:textId="6B9C9DDB" w:rsidR="00CC4441" w:rsidRDefault="00CC4441" w:rsidP="00CC4441">
            <w:r w:rsidRPr="00CC4441">
              <w:t>4 Engineering Drive 3</w:t>
            </w:r>
            <w:r>
              <w:t xml:space="preserve">. </w:t>
            </w:r>
            <w:r w:rsidRPr="00CC4441">
              <w:t>Block E4, #06-20</w:t>
            </w:r>
            <w:r>
              <w:t xml:space="preserve">. </w:t>
            </w:r>
            <w:r w:rsidRPr="00CC4441">
              <w:t>Singapore 117583</w:t>
            </w:r>
            <w:r>
              <w:t>.</w:t>
            </w:r>
          </w:p>
          <w:p w14:paraId="10835F82" w14:textId="77777777" w:rsidR="007E3987" w:rsidRPr="00DC7152" w:rsidRDefault="007E3987" w:rsidP="007E3987"/>
        </w:tc>
        <w:tc>
          <w:tcPr>
            <w:tcW w:w="4532" w:type="dxa"/>
          </w:tcPr>
          <w:p w14:paraId="1AF3CA6E" w14:textId="77777777" w:rsidR="007E3987" w:rsidRPr="00DC7152" w:rsidRDefault="00E22858" w:rsidP="007E3987">
            <w:r>
              <w:t xml:space="preserve">                                  </w:t>
            </w:r>
            <w:r>
              <w:rPr>
                <w:noProof/>
                <w:lang w:val="en-SG" w:eastAsia="en-SG"/>
              </w:rPr>
              <w:drawing>
                <wp:inline distT="0" distB="0" distL="0" distR="0" wp14:anchorId="0B4CF471" wp14:editId="224A4900">
                  <wp:extent cx="1344532" cy="1334209"/>
                  <wp:effectExtent l="0" t="0" r="8255" b="0"/>
                  <wp:docPr id="1" name="Picture 1" descr="http://ece.nus.edu.sg/hlt/wp-content/uploads/2020/04/Liu-image-e1586399164764-1024x10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ce.nus.edu.sg/hlt/wp-content/uploads/2020/04/Liu-image-e1586399164764-1024x10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915" cy="1352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D771F" w14:textId="4B99A7FC" w:rsidR="00333ADE" w:rsidRPr="00CE2C1B" w:rsidRDefault="00CE2C1B" w:rsidP="00CE2C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Dr. Rui Liu received his PhD at Computer Science from Inner Mongolia University of China in 2020. He has been a visiting PhD student at National University of Singapore, fully-funded by China Scholarship Council. </w:t>
      </w:r>
      <w:r w:rsidRPr="00CE2C1B">
        <w:rPr>
          <w:rFonts w:asciiTheme="minorHAnsi" w:hAnsiTheme="minorHAnsi" w:cstheme="minorHAnsi"/>
        </w:rPr>
        <w:t xml:space="preserve">Dr. </w:t>
      </w:r>
      <w:r>
        <w:rPr>
          <w:rFonts w:asciiTheme="minorHAnsi" w:hAnsiTheme="minorHAnsi" w:cstheme="minorHAnsi"/>
        </w:rPr>
        <w:t>Rui Liu’s</w:t>
      </w:r>
      <w:r w:rsidRPr="00CE2C1B">
        <w:rPr>
          <w:rFonts w:asciiTheme="minorHAnsi" w:hAnsiTheme="minorHAnsi" w:cstheme="minorHAnsi"/>
        </w:rPr>
        <w:t xml:space="preserve"> research interests include speech information processing, machine learning</w:t>
      </w:r>
      <w:r w:rsidR="009E5A3F">
        <w:rPr>
          <w:rFonts w:asciiTheme="minorHAnsi" w:hAnsiTheme="minorHAnsi" w:cstheme="minorHAnsi"/>
        </w:rPr>
        <w:t xml:space="preserve"> and </w:t>
      </w:r>
      <w:r w:rsidRPr="00CE2C1B">
        <w:rPr>
          <w:rFonts w:asciiTheme="minorHAnsi" w:hAnsiTheme="minorHAnsi" w:cstheme="minorHAnsi"/>
        </w:rPr>
        <w:t>speech synthesi</w:t>
      </w:r>
      <w:r w:rsidR="009E5A3F">
        <w:rPr>
          <w:rFonts w:asciiTheme="minorHAnsi" w:hAnsiTheme="minorHAnsi" w:cstheme="minorHAnsi"/>
        </w:rPr>
        <w:t>s</w:t>
      </w:r>
      <w:r w:rsidRPr="00CE2C1B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He</w:t>
      </w:r>
      <w:r w:rsidRPr="00CE2C1B">
        <w:rPr>
          <w:rFonts w:asciiTheme="minorHAnsi" w:hAnsiTheme="minorHAnsi" w:cstheme="minorHAnsi"/>
        </w:rPr>
        <w:t xml:space="preserve"> has published in leading journals and conferences,</w:t>
      </w:r>
      <w:r w:rsidR="00E9058C">
        <w:rPr>
          <w:rFonts w:asciiTheme="minorHAnsi" w:hAnsiTheme="minorHAnsi" w:cstheme="minorHAnsi"/>
        </w:rPr>
        <w:t xml:space="preserve"> </w:t>
      </w:r>
      <w:r w:rsidRPr="00CE2C1B">
        <w:rPr>
          <w:rFonts w:asciiTheme="minorHAnsi" w:hAnsiTheme="minorHAnsi" w:cstheme="minorHAnsi"/>
        </w:rPr>
        <w:t>including</w:t>
      </w:r>
      <w:r w:rsidR="00E9058C">
        <w:rPr>
          <w:rFonts w:asciiTheme="minorHAnsi" w:hAnsiTheme="minorHAnsi" w:cstheme="minorHAnsi"/>
        </w:rPr>
        <w:t xml:space="preserve"> </w:t>
      </w:r>
      <w:r w:rsidR="00E9058C" w:rsidRPr="00E9058C">
        <w:rPr>
          <w:rFonts w:asciiTheme="minorHAnsi" w:hAnsiTheme="minorHAnsi" w:cstheme="minorHAnsi"/>
        </w:rPr>
        <w:t>IEEE/ACM Transactions on Audio, Speech, and Language Processing</w:t>
      </w:r>
      <w:r w:rsidR="00E9058C">
        <w:rPr>
          <w:rFonts w:asciiTheme="minorHAnsi" w:hAnsiTheme="minorHAnsi" w:cstheme="minorHAnsi"/>
        </w:rPr>
        <w:t>;</w:t>
      </w:r>
      <w:r w:rsidR="00E9058C" w:rsidRPr="00E9058C">
        <w:rPr>
          <w:rFonts w:asciiTheme="minorHAnsi" w:hAnsiTheme="minorHAnsi" w:cstheme="minorHAnsi"/>
        </w:rPr>
        <w:t xml:space="preserve"> </w:t>
      </w:r>
      <w:r w:rsidRPr="00CE2C1B">
        <w:rPr>
          <w:rFonts w:asciiTheme="minorHAnsi" w:hAnsiTheme="minorHAnsi" w:cstheme="minorHAnsi"/>
        </w:rPr>
        <w:t>IEEE</w:t>
      </w:r>
      <w:r>
        <w:rPr>
          <w:rFonts w:asciiTheme="minorHAnsi" w:hAnsiTheme="minorHAnsi" w:cstheme="minorHAnsi"/>
        </w:rPr>
        <w:t xml:space="preserve"> Signal Processing Letters</w:t>
      </w:r>
      <w:r w:rsidR="00E9058C">
        <w:rPr>
          <w:rFonts w:asciiTheme="minorHAnsi" w:hAnsiTheme="minorHAnsi" w:cstheme="minorHAnsi"/>
        </w:rPr>
        <w:t>;</w:t>
      </w:r>
      <w:r w:rsidRPr="00CE2C1B">
        <w:rPr>
          <w:rFonts w:asciiTheme="minorHAnsi" w:hAnsiTheme="minorHAnsi" w:cstheme="minorHAnsi"/>
        </w:rPr>
        <w:t xml:space="preserve"> INTERSPEECH and ICASSP.</w:t>
      </w:r>
    </w:p>
    <w:p w14:paraId="677FB707" w14:textId="77777777" w:rsidR="00CE2C1B" w:rsidRPr="003B19FB" w:rsidRDefault="00CE2C1B" w:rsidP="00A90527">
      <w:pPr>
        <w:rPr>
          <w:rFonts w:asciiTheme="minorHAnsi" w:hAnsiTheme="minorHAnsi" w:cstheme="minorHAnsi"/>
        </w:rPr>
      </w:pPr>
    </w:p>
    <w:p w14:paraId="299D6E6C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17A1E7C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94555CC" w14:textId="77777777" w:rsidR="00333ADE" w:rsidRDefault="00A90527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="007E3987">
        <w:rPr>
          <w:rFonts w:asciiTheme="minorHAnsi" w:hAnsiTheme="minorHAnsi" w:cstheme="minorHAnsi"/>
          <w:b/>
        </w:rPr>
        <w:t xml:space="preserve"> (Exchange) </w:t>
      </w:r>
      <w:r w:rsidR="00333ADE">
        <w:rPr>
          <w:rFonts w:asciiTheme="minorHAnsi" w:hAnsiTheme="minorHAnsi" w:cstheme="minorHAnsi"/>
        </w:rPr>
        <w:t>E</w:t>
      </w:r>
      <w:r w:rsidR="00333ADE" w:rsidRPr="00333ADE">
        <w:rPr>
          <w:rFonts w:asciiTheme="minorHAnsi" w:hAnsiTheme="minorHAnsi" w:cstheme="minorHAnsi"/>
        </w:rPr>
        <w:t xml:space="preserve">lectrical </w:t>
      </w:r>
      <w:r w:rsidR="00333ADE">
        <w:rPr>
          <w:rFonts w:asciiTheme="minorHAnsi" w:hAnsiTheme="minorHAnsi" w:cstheme="minorHAnsi"/>
        </w:rPr>
        <w:t xml:space="preserve">and </w:t>
      </w:r>
      <w:r w:rsidR="007E3987">
        <w:rPr>
          <w:rFonts w:asciiTheme="minorHAnsi" w:hAnsiTheme="minorHAnsi" w:cstheme="minorHAnsi"/>
        </w:rPr>
        <w:t>Computer</w:t>
      </w:r>
      <w:r w:rsidR="00333ADE">
        <w:rPr>
          <w:rFonts w:asciiTheme="minorHAnsi" w:hAnsiTheme="minorHAnsi" w:cstheme="minorHAnsi"/>
        </w:rPr>
        <w:t xml:space="preserve"> Engineering </w:t>
      </w:r>
    </w:p>
    <w:p w14:paraId="33F935CC" w14:textId="77777777" w:rsidR="00A90527" w:rsidRDefault="00333ADE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7E3987">
        <w:rPr>
          <w:rFonts w:asciiTheme="minorHAnsi" w:hAnsiTheme="minorHAnsi" w:cstheme="minorHAnsi"/>
        </w:rPr>
        <w:t>National University of Singapore, Singapore</w:t>
      </w:r>
      <w:r>
        <w:rPr>
          <w:rFonts w:asciiTheme="minorHAnsi" w:hAnsiTheme="minorHAnsi" w:cstheme="minorHAnsi"/>
        </w:rPr>
        <w:tab/>
      </w:r>
      <w:r w:rsidR="007E3987">
        <w:rPr>
          <w:rFonts w:asciiTheme="minorHAnsi" w:hAnsiTheme="minorHAnsi" w:cstheme="minorHAnsi"/>
        </w:rPr>
        <w:t>2019-2020</w:t>
      </w:r>
    </w:p>
    <w:p w14:paraId="7A919FE8" w14:textId="77777777" w:rsidR="007E3987" w:rsidRPr="007E3987" w:rsidRDefault="007E3987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ab/>
      </w:r>
      <w:r w:rsidRPr="007E3987">
        <w:rPr>
          <w:rFonts w:asciiTheme="minorHAnsi" w:hAnsiTheme="minorHAnsi" w:cstheme="minorHAnsi"/>
          <w:i/>
        </w:rPr>
        <w:t>Fully-funded by</w:t>
      </w:r>
      <w:r>
        <w:rPr>
          <w:rFonts w:asciiTheme="minorHAnsi" w:hAnsiTheme="minorHAnsi" w:cstheme="minorHAnsi"/>
          <w:i/>
        </w:rPr>
        <w:t xml:space="preserve"> </w:t>
      </w:r>
      <w:r w:rsidRPr="007E3987">
        <w:rPr>
          <w:rFonts w:asciiTheme="minorHAnsi" w:hAnsiTheme="minorHAnsi" w:cstheme="minorHAnsi"/>
          <w:i/>
        </w:rPr>
        <w:t>C</w:t>
      </w:r>
      <w:r>
        <w:rPr>
          <w:rFonts w:asciiTheme="minorHAnsi" w:hAnsiTheme="minorHAnsi" w:cstheme="minorHAnsi"/>
          <w:i/>
        </w:rPr>
        <w:t>hina Scholarship Council (CSC) Scholarship</w:t>
      </w:r>
      <w:r w:rsidRPr="007E3987">
        <w:rPr>
          <w:rFonts w:asciiTheme="minorHAnsi" w:hAnsiTheme="minorHAnsi" w:cstheme="minorHAnsi"/>
          <w:i/>
        </w:rPr>
        <w:t xml:space="preserve"> </w:t>
      </w:r>
    </w:p>
    <w:p w14:paraId="3FB08E74" w14:textId="77777777" w:rsidR="00333ADE" w:rsidRDefault="00333ADE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7355C5B0" w14:textId="77777777" w:rsidR="00333ADE" w:rsidRDefault="007E3987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PhD</w:t>
      </w:r>
      <w:r w:rsidR="00EA2F62"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Computer Science</w:t>
      </w:r>
    </w:p>
    <w:p w14:paraId="3C8DF111" w14:textId="77777777" w:rsidR="00A90527" w:rsidRPr="003B19FB" w:rsidRDefault="00333ADE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7E3987" w:rsidRPr="007E3987">
        <w:rPr>
          <w:rFonts w:asciiTheme="minorHAnsi" w:hAnsiTheme="minorHAnsi" w:cstheme="minorHAnsi"/>
        </w:rPr>
        <w:t>Inner Mongolia University</w:t>
      </w:r>
      <w:r w:rsidRPr="00333ADE">
        <w:rPr>
          <w:rFonts w:asciiTheme="minorHAnsi" w:hAnsiTheme="minorHAnsi" w:cstheme="minorHAnsi"/>
        </w:rPr>
        <w:t>, China</w:t>
      </w:r>
      <w:r>
        <w:rPr>
          <w:rFonts w:asciiTheme="minorHAnsi" w:hAnsiTheme="minorHAnsi" w:cstheme="minorHAnsi"/>
        </w:rPr>
        <w:tab/>
      </w:r>
      <w:r w:rsidR="007E3987">
        <w:rPr>
          <w:rFonts w:asciiTheme="minorHAnsi" w:hAnsiTheme="minorHAnsi" w:cstheme="minorHAnsi"/>
        </w:rPr>
        <w:t>2020</w:t>
      </w:r>
    </w:p>
    <w:p w14:paraId="2C65E408" w14:textId="77777777" w:rsidR="00333ADE" w:rsidRDefault="00333ADE" w:rsidP="00AF51B4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5BE9CBFD" w14:textId="77777777" w:rsidR="00333ADE" w:rsidRDefault="00EA2F62" w:rsidP="00AF51B4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7E3987" w:rsidRPr="007E3987">
        <w:rPr>
          <w:rFonts w:asciiTheme="minorHAnsi" w:hAnsiTheme="minorHAnsi" w:cstheme="minorHAnsi"/>
        </w:rPr>
        <w:t>Bachelor of Engineering in Software Engineering</w:t>
      </w:r>
    </w:p>
    <w:p w14:paraId="334394E2" w14:textId="77777777" w:rsidR="00AF51B4" w:rsidRPr="003B19FB" w:rsidRDefault="00333ADE" w:rsidP="00AF51B4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7E3987">
        <w:rPr>
          <w:rFonts w:asciiTheme="minorHAnsi" w:hAnsiTheme="minorHAnsi" w:cstheme="minorHAnsi"/>
        </w:rPr>
        <w:t xml:space="preserve">Dept. of software, </w:t>
      </w:r>
      <w:r w:rsidR="007E3987" w:rsidRPr="007E3987">
        <w:rPr>
          <w:rFonts w:asciiTheme="minorHAnsi" w:hAnsiTheme="minorHAnsi" w:cstheme="minorHAnsi"/>
        </w:rPr>
        <w:t>Taiyuan University of Technology</w:t>
      </w:r>
      <w:r w:rsidR="00AF51B4" w:rsidRPr="003B19FB">
        <w:rPr>
          <w:rFonts w:asciiTheme="minorHAnsi" w:hAnsiTheme="minorHAnsi" w:cstheme="minorHAnsi"/>
        </w:rPr>
        <w:tab/>
        <w:t xml:space="preserve"> </w:t>
      </w:r>
      <w:r w:rsidR="006867FD">
        <w:rPr>
          <w:rFonts w:asciiTheme="minorHAnsi" w:hAnsiTheme="minorHAnsi" w:cstheme="minorHAnsi"/>
        </w:rPr>
        <w:t>2014</w:t>
      </w:r>
    </w:p>
    <w:p w14:paraId="42B37220" w14:textId="77777777" w:rsidR="00231121" w:rsidRDefault="00231121" w:rsidP="006867FD">
      <w:pPr>
        <w:pStyle w:val="Heading1"/>
        <w:rPr>
          <w:rFonts w:asciiTheme="minorHAnsi" w:hAnsiTheme="minorHAnsi" w:cstheme="minorHAnsi"/>
        </w:rPr>
      </w:pPr>
    </w:p>
    <w:p w14:paraId="792E0F29" w14:textId="77777777" w:rsidR="00A90527" w:rsidRDefault="00251FA2" w:rsidP="006867FD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14:paraId="77089A6B" w14:textId="77777777" w:rsidR="006867FD" w:rsidRPr="006867FD" w:rsidRDefault="006867FD" w:rsidP="006867FD"/>
    <w:p w14:paraId="2018E4E6" w14:textId="77777777" w:rsidR="007B6E09" w:rsidRPr="007B6E09" w:rsidRDefault="007B6E09" w:rsidP="007B6E09">
      <w:pPr>
        <w:pStyle w:val="Heading1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2020 ICASSP IEEE SPS Travel Grant</w:t>
      </w:r>
    </w:p>
    <w:p w14:paraId="7611FFED" w14:textId="77777777" w:rsidR="007B6E09" w:rsidRPr="007B6E09" w:rsidRDefault="007B6E09" w:rsidP="007B6E09">
      <w:pPr>
        <w:pStyle w:val="Heading1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2019 China Scholarship Council (CSC) scholarships</w:t>
      </w:r>
    </w:p>
    <w:p w14:paraId="2B942607" w14:textId="77777777" w:rsidR="007B6E09" w:rsidRPr="007B6E09" w:rsidRDefault="007B6E09" w:rsidP="007B6E09">
      <w:pPr>
        <w:pStyle w:val="Heading1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2018 National scholarship for Doctoral students</w:t>
      </w:r>
    </w:p>
    <w:p w14:paraId="6D83A8FE" w14:textId="77777777" w:rsidR="007B6E09" w:rsidRPr="007B6E09" w:rsidRDefault="007B6E09" w:rsidP="007B6E09">
      <w:pPr>
        <w:pStyle w:val="Heading1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2017 National scholarship for Doctoral students</w:t>
      </w:r>
    </w:p>
    <w:p w14:paraId="6EF6F8EE" w14:textId="77777777" w:rsidR="007B6E09" w:rsidRPr="007B6E09" w:rsidRDefault="007B6E09" w:rsidP="007B6E09">
      <w:pPr>
        <w:pStyle w:val="Heading1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2016 Academic scholarship of Inner Mongolia autonomous region</w:t>
      </w:r>
    </w:p>
    <w:p w14:paraId="13B8A897" w14:textId="77777777" w:rsidR="007B6E09" w:rsidRPr="007B6E09" w:rsidRDefault="007B6E09" w:rsidP="007B6E09">
      <w:pPr>
        <w:pStyle w:val="Heading1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2015 Academic scholarship of Inner Mongolia autonomous region</w:t>
      </w:r>
    </w:p>
    <w:p w14:paraId="2E287283" w14:textId="77777777" w:rsidR="007B6E09" w:rsidRDefault="007B6E09" w:rsidP="007B6E09">
      <w:pPr>
        <w:pStyle w:val="Heading1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2011 National Encouragement scholarship</w:t>
      </w:r>
      <w:r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 xml:space="preserve">  </w:t>
      </w:r>
    </w:p>
    <w:p w14:paraId="6D853C3F" w14:textId="77777777" w:rsidR="003C6E45" w:rsidRDefault="003C6E45" w:rsidP="00251FA2">
      <w:pPr>
        <w:pStyle w:val="Heading1"/>
        <w:rPr>
          <w:rFonts w:asciiTheme="minorHAnsi" w:hAnsiTheme="minorHAnsi" w:cstheme="minorHAnsi"/>
        </w:rPr>
      </w:pPr>
    </w:p>
    <w:p w14:paraId="2B652D48" w14:textId="77777777" w:rsidR="00A90527" w:rsidRPr="003B19FB" w:rsidRDefault="003C6E45" w:rsidP="00E40817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Selected P</w:t>
      </w:r>
      <w:r w:rsidR="00251FA2" w:rsidRPr="003B19FB">
        <w:rPr>
          <w:rFonts w:asciiTheme="minorHAnsi" w:hAnsiTheme="minorHAnsi" w:cstheme="minorHAnsi"/>
        </w:rPr>
        <w:t>ublications</w:t>
      </w:r>
      <w:r w:rsidR="00186551">
        <w:rPr>
          <w:rFonts w:asciiTheme="minorHAnsi" w:hAnsiTheme="minorHAnsi" w:cstheme="minorHAnsi"/>
        </w:rPr>
        <w:t xml:space="preserve"> </w:t>
      </w:r>
    </w:p>
    <w:p w14:paraId="1F893270" w14:textId="322774D4" w:rsidR="000F1228" w:rsidRDefault="000F1228" w:rsidP="000F122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</w:rPr>
      </w:pPr>
      <w:r w:rsidRPr="000F1228">
        <w:rPr>
          <w:rFonts w:asciiTheme="minorHAnsi" w:hAnsiTheme="minorHAnsi" w:cstheme="minorHAnsi"/>
          <w:b/>
        </w:rPr>
        <w:t>Rui Liu</w:t>
      </w:r>
      <w:r w:rsidRPr="000F1228">
        <w:rPr>
          <w:rFonts w:asciiTheme="minorHAnsi" w:hAnsiTheme="minorHAnsi" w:cstheme="minorHAnsi"/>
          <w:bCs/>
        </w:rPr>
        <w:t>, Berrak Sisman, Feilong Bao, Jichen Yang, Guanglai Gao and Haizhou Li, Exploiting morphological and phonological features to improve prosodic phrasing for Mongolian speech synthesis</w:t>
      </w:r>
      <w:r>
        <w:rPr>
          <w:rFonts w:asciiTheme="minorHAnsi" w:hAnsiTheme="minorHAnsi" w:cstheme="minorHAnsi"/>
          <w:bCs/>
        </w:rPr>
        <w:t>.</w:t>
      </w:r>
      <w:r w:rsidRPr="000F1228">
        <w:rPr>
          <w:rFonts w:asciiTheme="minorHAnsi" w:hAnsiTheme="minorHAnsi" w:cstheme="minorHAnsi"/>
          <w:bCs/>
        </w:rPr>
        <w:t xml:space="preserve"> IEEE/ACM Transactions on Audio, Speech, and Language Processing, 2020.</w:t>
      </w:r>
      <w:r>
        <w:rPr>
          <w:rFonts w:asciiTheme="minorHAnsi" w:hAnsiTheme="minorHAnsi" w:cstheme="minorHAnsi"/>
          <w:bCs/>
        </w:rPr>
        <w:t xml:space="preserve"> </w:t>
      </w:r>
      <w:r w:rsidRPr="00BA63BD">
        <w:rPr>
          <w:rFonts w:asciiTheme="minorHAnsi" w:hAnsiTheme="minorHAnsi" w:cstheme="minorHAnsi"/>
          <w:bCs/>
          <w:color w:val="FF0000"/>
        </w:rPr>
        <w:t>(</w:t>
      </w:r>
      <w:r w:rsidR="000E4E70" w:rsidRPr="00BA63BD">
        <w:rPr>
          <w:rFonts w:asciiTheme="minorHAnsi" w:hAnsiTheme="minorHAnsi" w:cstheme="minorHAnsi"/>
          <w:bCs/>
          <w:color w:val="FF0000"/>
        </w:rPr>
        <w:t>A</w:t>
      </w:r>
      <w:r w:rsidR="00142808" w:rsidRPr="00BA63BD">
        <w:rPr>
          <w:rFonts w:asciiTheme="minorHAnsi" w:hAnsiTheme="minorHAnsi" w:cstheme="minorHAnsi"/>
          <w:bCs/>
          <w:color w:val="FF0000"/>
        </w:rPr>
        <w:t>ccepted</w:t>
      </w:r>
      <w:r w:rsidRPr="00BA63BD">
        <w:rPr>
          <w:rFonts w:asciiTheme="minorHAnsi" w:hAnsiTheme="minorHAnsi" w:cstheme="minorHAnsi"/>
          <w:bCs/>
          <w:color w:val="FF0000"/>
        </w:rPr>
        <w:t>)</w:t>
      </w:r>
    </w:p>
    <w:p w14:paraId="2EB9A6AF" w14:textId="18935A76" w:rsidR="00FA716C" w:rsidRPr="000F1228" w:rsidRDefault="00FA716C" w:rsidP="000F122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</w:rPr>
      </w:pPr>
      <w:r w:rsidRPr="00FA716C">
        <w:rPr>
          <w:rFonts w:asciiTheme="minorHAnsi" w:hAnsiTheme="minorHAnsi" w:cstheme="minorHAnsi"/>
          <w:bCs/>
        </w:rPr>
        <w:lastRenderedPageBreak/>
        <w:t xml:space="preserve">Yi Zhou, Xiaohai Tian, Xuehao Zhou, Mingyang Zhang, Grandee Lee, </w:t>
      </w:r>
      <w:r w:rsidRPr="00FA716C">
        <w:rPr>
          <w:rFonts w:asciiTheme="minorHAnsi" w:hAnsiTheme="minorHAnsi" w:cstheme="minorHAnsi"/>
          <w:b/>
        </w:rPr>
        <w:t>Rui Liu</w:t>
      </w:r>
      <w:r w:rsidRPr="00FA716C">
        <w:rPr>
          <w:rFonts w:asciiTheme="minorHAnsi" w:hAnsiTheme="minorHAnsi" w:cstheme="minorHAnsi"/>
          <w:bCs/>
        </w:rPr>
        <w:t>, Berrak Sisman, and Haizhou Li, NUS-HLT System for Blizzard Challenge 2020, in Proc. Joint Workshop for the Blizzard Challenge and Voice Conversion Challenge, Shanghai, China, October 2020, pp. 44-48.</w:t>
      </w:r>
    </w:p>
    <w:p w14:paraId="30233D99" w14:textId="4A1C0D30" w:rsidR="00FA716C" w:rsidRPr="00FA716C" w:rsidRDefault="00FA716C" w:rsidP="00FA716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</w:rPr>
      </w:pPr>
      <w:r w:rsidRPr="00FA716C">
        <w:rPr>
          <w:rFonts w:asciiTheme="minorHAnsi" w:hAnsiTheme="minorHAnsi" w:cstheme="minorHAnsi"/>
          <w:b/>
        </w:rPr>
        <w:t>Rui Liu</w:t>
      </w:r>
      <w:r w:rsidRPr="00FA716C">
        <w:rPr>
          <w:rFonts w:asciiTheme="minorHAnsi" w:hAnsiTheme="minorHAnsi" w:cstheme="minorHAnsi"/>
          <w:bCs/>
        </w:rPr>
        <w:t xml:space="preserve">, </w:t>
      </w:r>
      <w:bookmarkStart w:id="0" w:name="_GoBack"/>
      <w:bookmarkEnd w:id="0"/>
      <w:r w:rsidRPr="00FA716C">
        <w:rPr>
          <w:rFonts w:asciiTheme="minorHAnsi" w:hAnsiTheme="minorHAnsi" w:cstheme="minorHAnsi"/>
          <w:bCs/>
        </w:rPr>
        <w:t>Berrak Sisman, Feilong Bao, Guanglai Gao and Haizhou Li, Modeling Prosodic Phrasing with Multi-Task Learning in Tacotron-based TTS, IEEE Signal Processing Letters, 27, 2020, pp. 1470-1474.</w:t>
      </w:r>
    </w:p>
    <w:p w14:paraId="6386E850" w14:textId="2AFD86D7" w:rsidR="007E3987" w:rsidRDefault="007E3987" w:rsidP="007E398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>, Berrak Sisman, Jingdong Li, Feilong Bao, Guanglai Gao and Haizhou Li. Teacher-Student Training For Robust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Tacotron-based TTS. In: 45th International Conference on Acoustics, Speech, and Signal Processing (ICASSP2020)</w:t>
      </w:r>
    </w:p>
    <w:p w14:paraId="53ABEB1E" w14:textId="77777777" w:rsidR="00063E64" w:rsidRPr="007E3987" w:rsidRDefault="00063E64" w:rsidP="00063E6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>, Berrak Sisman, Feilong Bao, Guanglai Gao and Haizhou Li. WaveTTS: Tacotron-based TTS with Joint Time-Frequency Domain Loss. In: 12nd The Speaker and Language Recognition Workshop (Odyssey2020)</w:t>
      </w:r>
    </w:p>
    <w:p w14:paraId="38532631" w14:textId="77777777" w:rsidR="00063E64" w:rsidRPr="007E3987" w:rsidRDefault="00063E64" w:rsidP="00063E6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>, Jingdong Li, Feilong Bao and Guanglai Gao. The IMU speech synthesis entry for Blizzard Challenge 2019. In: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Blizzard Challenge 2019</w:t>
      </w:r>
    </w:p>
    <w:p w14:paraId="68ED06C2" w14:textId="77777777" w:rsidR="00063E64" w:rsidRPr="007E3987" w:rsidRDefault="00063E64" w:rsidP="00063E6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>, Feilong Bao, and Guanglai Gao. Building Mongolian TTS Front-End with Encoder-Decoder Model by Using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Bridge Method and Multi-view Features. In: 33rd International Conference on Neural Information Processing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(ICONIP2019)</w:t>
      </w:r>
    </w:p>
    <w:p w14:paraId="26CF85CF" w14:textId="26E173E2" w:rsidR="00063E64" w:rsidRPr="00FA716C" w:rsidRDefault="00063E64" w:rsidP="003857F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FA716C">
        <w:rPr>
          <w:rFonts w:asciiTheme="minorHAnsi" w:hAnsiTheme="minorHAnsi" w:cstheme="minorHAnsi"/>
          <w:b/>
        </w:rPr>
        <w:t>Rui Liu</w:t>
      </w:r>
      <w:r w:rsidRPr="00FA716C">
        <w:rPr>
          <w:rFonts w:asciiTheme="minorHAnsi" w:hAnsiTheme="minorHAnsi" w:cstheme="minorHAnsi"/>
        </w:rPr>
        <w:t>, Feilong Bao, Guanglai Gao, Hui Zhang and Yonghe Wang. Improving Mongolian Phrase Break Prediction by Using Syllable and Morphological Embeddings with BiLSTM Model. In: 15th Conference of the International Speech</w:t>
      </w:r>
      <w:r w:rsidR="00FA716C" w:rsidRPr="00FA716C">
        <w:rPr>
          <w:rFonts w:asciiTheme="minorHAnsi" w:hAnsiTheme="minorHAnsi" w:cstheme="minorHAnsi"/>
        </w:rPr>
        <w:t xml:space="preserve"> </w:t>
      </w:r>
      <w:r w:rsidRPr="00FA716C">
        <w:rPr>
          <w:rFonts w:asciiTheme="minorHAnsi" w:hAnsiTheme="minorHAnsi" w:cstheme="minorHAnsi"/>
        </w:rPr>
        <w:t>Communication Association (InterSpeech2018)</w:t>
      </w:r>
    </w:p>
    <w:p w14:paraId="563774A0" w14:textId="77777777" w:rsidR="00063E64" w:rsidRPr="007E3987" w:rsidRDefault="00063E64" w:rsidP="00063E6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>, Feilong Bao, Guanglai Gao, Hui Zhang and Yonghe Wang. A LSTM Approach with Sub-Word Embeddings for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Mongolian Phrase Break Prediction. In: 27th International Conference on Computational Linguistics (COLING 2018)</w:t>
      </w:r>
    </w:p>
    <w:p w14:paraId="767C6547" w14:textId="77777777" w:rsidR="00063E64" w:rsidRPr="007E3987" w:rsidRDefault="00063E64" w:rsidP="00063E6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>, Feilong Bao, Guanglai Gao, Hui Zhang and Yonghe Wang. Phonologically Aware BiLSTM Model for Mongolian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Phrase Break Prediction with Attention Mechanism. In: 15th Pacific Rim International Conference on Artificial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Intelligence (PRICAI2018)</w:t>
      </w:r>
    </w:p>
    <w:p w14:paraId="0F951C8D" w14:textId="77777777" w:rsidR="00063E64" w:rsidRPr="007E3987" w:rsidRDefault="00063E64" w:rsidP="00063E6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</w:rPr>
        <w:t xml:space="preserve">Jingdong Li, Hui Zhang, </w:t>
      </w: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>, Xueliang Zhang and Feilong Bao. End-to-End Mongolian Text-to-Speech System. In: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11th International Symposium on Chinese Spoken Language Processing (ISCSLP2018)</w:t>
      </w:r>
    </w:p>
    <w:p w14:paraId="356019E5" w14:textId="77777777" w:rsidR="00063E64" w:rsidRPr="007E3987" w:rsidRDefault="00063E64" w:rsidP="00063E6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>, Feilong Bao, Guanglai Gao and Yonghe Wang. Mongolian Text-to-Speech System Based on Deep Neural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Network. National Conference on Man-Machine Speech Communication. Springer, Singapore, 2017: 99-108.</w:t>
      </w:r>
    </w:p>
    <w:p w14:paraId="7A36CA35" w14:textId="77777777" w:rsidR="00063E64" w:rsidRPr="007E3987" w:rsidRDefault="00063E64" w:rsidP="00063E6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Feilong Bao and Guanglai Gao. Mongolian prosodic phrase prediction using suffix segmentation. In: </w:t>
      </w:r>
      <w:r>
        <w:rPr>
          <w:rFonts w:asciiTheme="minorHAnsi" w:hAnsiTheme="minorHAnsi" w:cstheme="minorHAnsi"/>
        </w:rPr>
        <w:t xml:space="preserve">20th </w:t>
      </w:r>
      <w:r w:rsidRPr="007E3987">
        <w:rPr>
          <w:rFonts w:asciiTheme="minorHAnsi" w:hAnsiTheme="minorHAnsi" w:cstheme="minorHAnsi"/>
        </w:rPr>
        <w:t>International Conference on Asian Language Processing (IALP 2016)</w:t>
      </w:r>
    </w:p>
    <w:p w14:paraId="295DEC9E" w14:textId="77777777" w:rsidR="007E3987" w:rsidRPr="007E3987" w:rsidRDefault="007E3987" w:rsidP="007E398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>, Feilong Bao, Guanglai Gao and Hongwei Zhang. Approach to Prediction Mongolian Prosody Phrase Based on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CRF Model. In: 13th National Conference on Man-Machine Speech Communication</w:t>
      </w:r>
      <w:r w:rsidRPr="007E3987">
        <w:rPr>
          <w:rFonts w:ascii="MS Gothic" w:eastAsia="MS Gothic" w:hAnsi="MS Gothic" w:cs="MS Gothic" w:hint="eastAsia"/>
        </w:rPr>
        <w:t>（</w:t>
      </w:r>
      <w:r w:rsidRPr="007E3987">
        <w:rPr>
          <w:rFonts w:asciiTheme="minorHAnsi" w:hAnsiTheme="minorHAnsi" w:cstheme="minorHAnsi"/>
        </w:rPr>
        <w:t>NCMMSC2015</w:t>
      </w:r>
      <w:r w:rsidRPr="007E3987">
        <w:rPr>
          <w:rFonts w:ascii="MS Gothic" w:eastAsia="MS Gothic" w:hAnsi="MS Gothic" w:cs="MS Gothic" w:hint="eastAsia"/>
        </w:rPr>
        <w:t>）</w:t>
      </w:r>
    </w:p>
    <w:p w14:paraId="79053A42" w14:textId="77777777" w:rsidR="00547671" w:rsidRDefault="00547671" w:rsidP="00547671">
      <w:pPr>
        <w:pStyle w:val="Heading1"/>
        <w:rPr>
          <w:rFonts w:asciiTheme="minorHAnsi" w:hAnsiTheme="minorHAnsi" w:cstheme="minorHAnsi"/>
        </w:rPr>
      </w:pPr>
    </w:p>
    <w:p w14:paraId="5898E47F" w14:textId="77777777" w:rsidR="00547671" w:rsidRPr="003B19FB" w:rsidRDefault="00547671" w:rsidP="0054767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References</w:t>
      </w:r>
    </w:p>
    <w:p w14:paraId="7C82B2FA" w14:textId="77777777" w:rsidR="00547671" w:rsidRDefault="00547671" w:rsidP="007E3987">
      <w:pPr>
        <w:pStyle w:val="ListParagraph"/>
        <w:ind w:left="360"/>
        <w:rPr>
          <w:rFonts w:asciiTheme="minorHAnsi" w:hAnsiTheme="minorHAnsi" w:cstheme="minorHAnsi"/>
        </w:rPr>
      </w:pPr>
    </w:p>
    <w:p w14:paraId="3D190EAA" w14:textId="77777777" w:rsidR="00D876AD" w:rsidRDefault="00547671" w:rsidP="0054767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Dr. Haizhou Li (IEEE Fellow, ISCA Fellow)</w:t>
      </w:r>
    </w:p>
    <w:p w14:paraId="055474B1" w14:textId="77777777" w:rsidR="00547671" w:rsidRDefault="00547671" w:rsidP="007E3987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Professor, National University of Singapore</w:t>
      </w:r>
    </w:p>
    <w:p w14:paraId="140D511E" w14:textId="77777777" w:rsidR="00547671" w:rsidRP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Email: </w:t>
      </w:r>
      <w:r w:rsidRPr="00547671">
        <w:rPr>
          <w:rFonts w:asciiTheme="minorHAnsi" w:hAnsiTheme="minorHAnsi" w:cstheme="minorHAnsi"/>
        </w:rPr>
        <w:t>eleliha@nus.edu.sg</w:t>
      </w:r>
    </w:p>
    <w:p w14:paraId="5DEDA2D2" w14:textId="77777777" w:rsid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Contact: +65 </w:t>
      </w:r>
      <w:r w:rsidRPr="00547671">
        <w:rPr>
          <w:rFonts w:asciiTheme="minorHAnsi" w:hAnsiTheme="minorHAnsi" w:cstheme="minorHAnsi"/>
        </w:rPr>
        <w:t>6516 6473</w:t>
      </w:r>
    </w:p>
    <w:p w14:paraId="008C319A" w14:textId="77777777" w:rsidR="00547671" w:rsidRDefault="00547671" w:rsidP="00547671">
      <w:pPr>
        <w:pStyle w:val="ListParagraph"/>
        <w:ind w:left="360"/>
      </w:pPr>
      <w:r>
        <w:rPr>
          <w:rFonts w:asciiTheme="minorHAnsi" w:hAnsiTheme="minorHAnsi" w:cstheme="minorHAnsi"/>
        </w:rPr>
        <w:t xml:space="preserve">Website: </w:t>
      </w:r>
      <w:hyperlink r:id="rId8" w:history="1">
        <w:r w:rsidRPr="00547671">
          <w:rPr>
            <w:color w:val="0000FF"/>
            <w:u w:val="single"/>
          </w:rPr>
          <w:t>https://www.eng.nus.edu.sg/ece/staff/li-haizhou/</w:t>
        </w:r>
      </w:hyperlink>
    </w:p>
    <w:p w14:paraId="1D579639" w14:textId="77777777" w:rsidR="00547671" w:rsidRDefault="00547671" w:rsidP="008B21FC"/>
    <w:p w14:paraId="442AC1CE" w14:textId="77777777" w:rsidR="00547671" w:rsidRDefault="00547671" w:rsidP="0054767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Dr. Berrak Sisman</w:t>
      </w:r>
    </w:p>
    <w:p w14:paraId="3759CA8D" w14:textId="77777777" w:rsid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Assistant Professor, Singapore University of Technology and Design (SUTD)</w:t>
      </w:r>
    </w:p>
    <w:p w14:paraId="0ABC42C4" w14:textId="77777777" w:rsid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Email: </w:t>
      </w:r>
      <w:hyperlink r:id="rId9" w:history="1">
        <w:r w:rsidRPr="00EA1FFB">
          <w:rPr>
            <w:rStyle w:val="Hyperlink"/>
            <w:rFonts w:asciiTheme="minorHAnsi" w:hAnsiTheme="minorHAnsi" w:cstheme="minorHAnsi"/>
          </w:rPr>
          <w:t>Berrak_sisman@sutd.edu.sg</w:t>
        </w:r>
      </w:hyperlink>
    </w:p>
    <w:p w14:paraId="735A0DE0" w14:textId="77777777" w:rsid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Contact: +65 86207616</w:t>
      </w:r>
    </w:p>
    <w:p w14:paraId="60D33ED0" w14:textId="3486F45D" w:rsidR="00547671" w:rsidRDefault="00547671" w:rsidP="00547671">
      <w:pPr>
        <w:pStyle w:val="ListParagraph"/>
        <w:ind w:left="360"/>
        <w:rPr>
          <w:rStyle w:val="Hyperlink"/>
        </w:rPr>
      </w:pPr>
      <w:r>
        <w:rPr>
          <w:rFonts w:asciiTheme="minorHAnsi" w:hAnsiTheme="minorHAnsi" w:cstheme="minorHAnsi"/>
        </w:rPr>
        <w:t xml:space="preserve">Website: </w:t>
      </w:r>
      <w:hyperlink r:id="rId10" w:history="1">
        <w:r>
          <w:rPr>
            <w:rStyle w:val="Hyperlink"/>
          </w:rPr>
          <w:t>https://istd.sutd.edu.sg/people/faculty/berrak-sisman</w:t>
        </w:r>
      </w:hyperlink>
    </w:p>
    <w:p w14:paraId="38596D40" w14:textId="77777777" w:rsidR="0048174C" w:rsidRDefault="0048174C" w:rsidP="00547671">
      <w:pPr>
        <w:pStyle w:val="ListParagraph"/>
        <w:ind w:left="360"/>
        <w:rPr>
          <w:rStyle w:val="Hyperlink"/>
        </w:rPr>
      </w:pPr>
    </w:p>
    <w:p w14:paraId="76218EC6" w14:textId="5D4A70B9" w:rsidR="00992727" w:rsidRDefault="00992727" w:rsidP="0099272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Dr. Guanglai Gao</w:t>
      </w:r>
    </w:p>
    <w:p w14:paraId="006F3AA5" w14:textId="5E7806E0" w:rsidR="00992727" w:rsidRDefault="00992727" w:rsidP="00992727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Professor, Inner Mongolia University</w:t>
      </w:r>
    </w:p>
    <w:p w14:paraId="46297108" w14:textId="30DFF872" w:rsidR="00992727" w:rsidRPr="00547671" w:rsidRDefault="00992727" w:rsidP="00992727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Email: csggl@imu.edu.cn</w:t>
      </w:r>
    </w:p>
    <w:p w14:paraId="3EE21660" w14:textId="5E487343" w:rsidR="00992727" w:rsidRDefault="00992727" w:rsidP="00992727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Contact: +</w:t>
      </w:r>
      <w:r w:rsidR="00540259">
        <w:rPr>
          <w:rFonts w:asciiTheme="minorHAnsi" w:hAnsiTheme="minorHAnsi" w:cstheme="minorHAnsi"/>
        </w:rPr>
        <w:t>86</w:t>
      </w:r>
      <w:r>
        <w:rPr>
          <w:rFonts w:asciiTheme="minorHAnsi" w:hAnsiTheme="minorHAnsi" w:cstheme="minorHAnsi"/>
        </w:rPr>
        <w:t xml:space="preserve"> </w:t>
      </w:r>
      <w:r w:rsidR="00ED0B87">
        <w:rPr>
          <w:rFonts w:asciiTheme="minorHAnsi" w:hAnsiTheme="minorHAnsi" w:cstheme="minorHAnsi"/>
        </w:rPr>
        <w:t>138 4703 1101</w:t>
      </w:r>
    </w:p>
    <w:p w14:paraId="02813759" w14:textId="5590F154" w:rsidR="00992727" w:rsidRDefault="00992727" w:rsidP="00992727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Website: </w:t>
      </w:r>
      <w:hyperlink r:id="rId11" w:history="1">
        <w:r w:rsidR="0048174C" w:rsidRPr="0033764F">
          <w:rPr>
            <w:rStyle w:val="Hyperlink"/>
            <w:rFonts w:asciiTheme="minorHAnsi" w:hAnsiTheme="minorHAnsi" w:cstheme="minorHAnsi"/>
          </w:rPr>
          <w:t>https://ccs.imu.edu.cn/info/1152/3125.htm</w:t>
        </w:r>
      </w:hyperlink>
    </w:p>
    <w:p w14:paraId="53A87FB4" w14:textId="77777777" w:rsidR="0048174C" w:rsidRDefault="0048174C" w:rsidP="00992727">
      <w:pPr>
        <w:pStyle w:val="ListParagraph"/>
        <w:ind w:left="360"/>
      </w:pPr>
    </w:p>
    <w:p w14:paraId="76674A83" w14:textId="77777777" w:rsidR="00992727" w:rsidRPr="00992727" w:rsidRDefault="00992727" w:rsidP="00992727">
      <w:pPr>
        <w:rPr>
          <w:rFonts w:asciiTheme="minorHAnsi" w:hAnsiTheme="minorHAnsi" w:cstheme="minorHAnsi"/>
        </w:rPr>
      </w:pPr>
    </w:p>
    <w:p w14:paraId="231D95E5" w14:textId="77777777" w:rsid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</w:p>
    <w:p w14:paraId="410C2DFC" w14:textId="77777777" w:rsidR="00547671" w:rsidRPr="00E40817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</w:p>
    <w:sectPr w:rsidR="00547671" w:rsidRPr="00E40817" w:rsidSect="008B21FC"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307E6" w14:textId="77777777" w:rsidR="00420909" w:rsidRDefault="00420909" w:rsidP="005A7565">
      <w:r>
        <w:separator/>
      </w:r>
    </w:p>
  </w:endnote>
  <w:endnote w:type="continuationSeparator" w:id="0">
    <w:p w14:paraId="54298F9B" w14:textId="77777777" w:rsidR="00420909" w:rsidRDefault="00420909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82828" w14:textId="77777777" w:rsidR="00E85944" w:rsidRDefault="00E40817" w:rsidP="004725C4">
    <w:pPr>
      <w:pStyle w:val="Footer"/>
      <w:jc w:val="right"/>
    </w:pPr>
    <w:r>
      <w:rPr>
        <w:rStyle w:val="PageNumber"/>
      </w:rPr>
      <w:t>Haizhou Li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231121">
      <w:rPr>
        <w:rStyle w:val="PageNumber"/>
        <w:noProof/>
      </w:rPr>
      <w:t>2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039E1" w14:textId="77777777" w:rsidR="00420909" w:rsidRDefault="00420909" w:rsidP="005A7565">
      <w:r>
        <w:separator/>
      </w:r>
    </w:p>
  </w:footnote>
  <w:footnote w:type="continuationSeparator" w:id="0">
    <w:p w14:paraId="5AEFA78B" w14:textId="77777777" w:rsidR="00420909" w:rsidRDefault="00420909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23EC0"/>
    <w:multiLevelType w:val="hybridMultilevel"/>
    <w:tmpl w:val="020CC7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D0AC5"/>
    <w:multiLevelType w:val="multilevel"/>
    <w:tmpl w:val="B9D6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F7E91"/>
    <w:multiLevelType w:val="multilevel"/>
    <w:tmpl w:val="C206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236FC"/>
    <w:multiLevelType w:val="hybridMultilevel"/>
    <w:tmpl w:val="392E2D42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30F73"/>
    <w:multiLevelType w:val="hybridMultilevel"/>
    <w:tmpl w:val="30E402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F61F9"/>
    <w:multiLevelType w:val="hybridMultilevel"/>
    <w:tmpl w:val="62002390"/>
    <w:lvl w:ilvl="0" w:tplc="142A0A9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2623D"/>
    <w:multiLevelType w:val="hybridMultilevel"/>
    <w:tmpl w:val="26AAC3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51318"/>
    <w:multiLevelType w:val="hybridMultilevel"/>
    <w:tmpl w:val="ABE05C8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12"/>
  </w:num>
  <w:num w:numId="6">
    <w:abstractNumId w:val="5"/>
  </w:num>
  <w:num w:numId="7">
    <w:abstractNumId w:val="6"/>
  </w:num>
  <w:num w:numId="8">
    <w:abstractNumId w:val="1"/>
  </w:num>
  <w:num w:numId="9">
    <w:abstractNumId w:val="11"/>
  </w:num>
  <w:num w:numId="10">
    <w:abstractNumId w:val="4"/>
  </w:num>
  <w:num w:numId="11">
    <w:abstractNumId w:val="10"/>
  </w:num>
  <w:num w:numId="12">
    <w:abstractNumId w:val="13"/>
  </w:num>
  <w:num w:numId="13">
    <w:abstractNumId w:val="14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1B4"/>
    <w:rsid w:val="000208CD"/>
    <w:rsid w:val="000357D5"/>
    <w:rsid w:val="00063E64"/>
    <w:rsid w:val="000643B3"/>
    <w:rsid w:val="000A4C03"/>
    <w:rsid w:val="000B4391"/>
    <w:rsid w:val="000C36F0"/>
    <w:rsid w:val="000E4E70"/>
    <w:rsid w:val="000E6D36"/>
    <w:rsid w:val="000F1228"/>
    <w:rsid w:val="00132620"/>
    <w:rsid w:val="00142808"/>
    <w:rsid w:val="0015295F"/>
    <w:rsid w:val="00162986"/>
    <w:rsid w:val="00186551"/>
    <w:rsid w:val="001B0371"/>
    <w:rsid w:val="001B476B"/>
    <w:rsid w:val="001C29E5"/>
    <w:rsid w:val="001E0FD6"/>
    <w:rsid w:val="001E6A4B"/>
    <w:rsid w:val="00210F50"/>
    <w:rsid w:val="00231121"/>
    <w:rsid w:val="00241560"/>
    <w:rsid w:val="0024293F"/>
    <w:rsid w:val="00251FA2"/>
    <w:rsid w:val="00280927"/>
    <w:rsid w:val="00292655"/>
    <w:rsid w:val="00311C93"/>
    <w:rsid w:val="00333ADE"/>
    <w:rsid w:val="0033557D"/>
    <w:rsid w:val="00363CFD"/>
    <w:rsid w:val="00381598"/>
    <w:rsid w:val="00384667"/>
    <w:rsid w:val="003A0D27"/>
    <w:rsid w:val="003A6261"/>
    <w:rsid w:val="003B19FB"/>
    <w:rsid w:val="003C6E45"/>
    <w:rsid w:val="003C72BA"/>
    <w:rsid w:val="003D2340"/>
    <w:rsid w:val="003E0912"/>
    <w:rsid w:val="00400A63"/>
    <w:rsid w:val="00420909"/>
    <w:rsid w:val="00444D0A"/>
    <w:rsid w:val="004725C4"/>
    <w:rsid w:val="0048174C"/>
    <w:rsid w:val="004C4A7A"/>
    <w:rsid w:val="004E676C"/>
    <w:rsid w:val="00532F85"/>
    <w:rsid w:val="00535018"/>
    <w:rsid w:val="00540259"/>
    <w:rsid w:val="00547671"/>
    <w:rsid w:val="005649D4"/>
    <w:rsid w:val="005709EC"/>
    <w:rsid w:val="005734BD"/>
    <w:rsid w:val="0058698A"/>
    <w:rsid w:val="005965D6"/>
    <w:rsid w:val="005A3892"/>
    <w:rsid w:val="005A7565"/>
    <w:rsid w:val="00605767"/>
    <w:rsid w:val="00635AE1"/>
    <w:rsid w:val="00644F9A"/>
    <w:rsid w:val="0067412A"/>
    <w:rsid w:val="0068627A"/>
    <w:rsid w:val="006867FD"/>
    <w:rsid w:val="006D230D"/>
    <w:rsid w:val="0071470E"/>
    <w:rsid w:val="007206A2"/>
    <w:rsid w:val="00743C1C"/>
    <w:rsid w:val="007B6E09"/>
    <w:rsid w:val="007C56F7"/>
    <w:rsid w:val="007C734D"/>
    <w:rsid w:val="007E3987"/>
    <w:rsid w:val="00814728"/>
    <w:rsid w:val="008524B4"/>
    <w:rsid w:val="00852BB4"/>
    <w:rsid w:val="008A57C6"/>
    <w:rsid w:val="008A60B6"/>
    <w:rsid w:val="008B21FC"/>
    <w:rsid w:val="008D41CD"/>
    <w:rsid w:val="00940F57"/>
    <w:rsid w:val="0098550F"/>
    <w:rsid w:val="00992727"/>
    <w:rsid w:val="009C6AA9"/>
    <w:rsid w:val="009E5A3F"/>
    <w:rsid w:val="009F2675"/>
    <w:rsid w:val="00A04473"/>
    <w:rsid w:val="00A23D2E"/>
    <w:rsid w:val="00A30CD9"/>
    <w:rsid w:val="00A90527"/>
    <w:rsid w:val="00A91C4F"/>
    <w:rsid w:val="00AA0CA0"/>
    <w:rsid w:val="00AF51B4"/>
    <w:rsid w:val="00B03509"/>
    <w:rsid w:val="00B378F9"/>
    <w:rsid w:val="00B703F2"/>
    <w:rsid w:val="00B77C69"/>
    <w:rsid w:val="00B8192E"/>
    <w:rsid w:val="00BA03D1"/>
    <w:rsid w:val="00BA4A75"/>
    <w:rsid w:val="00BA63BD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CC4441"/>
    <w:rsid w:val="00CE2C1B"/>
    <w:rsid w:val="00D02B87"/>
    <w:rsid w:val="00D83A1D"/>
    <w:rsid w:val="00D876AD"/>
    <w:rsid w:val="00D965EB"/>
    <w:rsid w:val="00DA1702"/>
    <w:rsid w:val="00DC2E06"/>
    <w:rsid w:val="00E023E3"/>
    <w:rsid w:val="00E105CB"/>
    <w:rsid w:val="00E22858"/>
    <w:rsid w:val="00E32EC6"/>
    <w:rsid w:val="00E40817"/>
    <w:rsid w:val="00E44059"/>
    <w:rsid w:val="00E74BC9"/>
    <w:rsid w:val="00E85944"/>
    <w:rsid w:val="00E9058C"/>
    <w:rsid w:val="00E969E4"/>
    <w:rsid w:val="00EA2F62"/>
    <w:rsid w:val="00EB2A92"/>
    <w:rsid w:val="00ED0B87"/>
    <w:rsid w:val="00EF582B"/>
    <w:rsid w:val="00F07345"/>
    <w:rsid w:val="00F376E5"/>
    <w:rsid w:val="00F41E0C"/>
    <w:rsid w:val="00F54C46"/>
    <w:rsid w:val="00F61891"/>
    <w:rsid w:val="00F70B14"/>
    <w:rsid w:val="00F71A97"/>
    <w:rsid w:val="00F9715D"/>
    <w:rsid w:val="00FA716C"/>
    <w:rsid w:val="00FB6021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D3E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uiPriority w:val="99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52BB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81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.nus.edu.sg/ece/staff/li-haizho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cs.imu.edu.cn/info/1152/3125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std.sutd.edu.sg/people/faculty/berrak-sis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errak_sisman@sutd.edu.s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berrak_sisma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C:\Users\berrak_sisman\AppData\Roaming\Microsoft\Templates\Extended CV (resume).dotx</Template>
  <TotalTime>0</TotalTime>
  <Pages>3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2020-09-08T14:25:00Z</dcterms:created>
  <dcterms:modified xsi:type="dcterms:W3CDTF">2020-11-17T02:55:00Z</dcterms:modified>
</cp:coreProperties>
</file>