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66C43" w14:textId="56290EAB" w:rsidR="5E5B5248" w:rsidRDefault="5E5B5248" w:rsidP="0068353E"/>
    <w:p w14:paraId="7C0E3E86" w14:textId="49A5C291"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jc w:val="center"/>
        <w:rPr>
          <w:rFonts w:ascii="Calibri" w:eastAsia="Calibri" w:hAnsi="Calibri" w:cs="Calibri"/>
          <w:sz w:val="20"/>
          <w:szCs w:val="20"/>
        </w:rPr>
      </w:pPr>
      <w:r w:rsidRPr="5E5B5248">
        <w:rPr>
          <w:rFonts w:ascii="Calibri" w:eastAsia="Calibri" w:hAnsi="Calibri" w:cs="Calibri"/>
          <w:sz w:val="20"/>
          <w:szCs w:val="20"/>
        </w:rPr>
        <w:t xml:space="preserve"> </w:t>
      </w:r>
    </w:p>
    <w:p w14:paraId="11C1D366" w14:textId="06B581B1"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jc w:val="center"/>
        <w:rPr>
          <w:rFonts w:ascii="Calibri" w:eastAsia="Calibri" w:hAnsi="Calibri" w:cs="Calibri"/>
          <w:sz w:val="20"/>
          <w:szCs w:val="20"/>
        </w:rPr>
      </w:pPr>
      <w:r w:rsidRPr="5E5B5248">
        <w:rPr>
          <w:rFonts w:ascii="Calibri" w:eastAsia="Calibri" w:hAnsi="Calibri" w:cs="Calibri"/>
          <w:sz w:val="20"/>
          <w:szCs w:val="20"/>
        </w:rPr>
        <w:t xml:space="preserve"> </w:t>
      </w:r>
      <w:r w:rsidR="227393E1">
        <w:rPr>
          <w:noProof/>
          <w:lang w:eastAsia="es-ES"/>
        </w:rPr>
        <w:drawing>
          <wp:inline distT="0" distB="0" distL="0" distR="0" wp14:anchorId="7EA3E975" wp14:editId="35F77F79">
            <wp:extent cx="5111115" cy="2323234"/>
            <wp:effectExtent l="0" t="0" r="0" b="0"/>
            <wp:docPr id="714674849" name="Picture 714674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11115" cy="2323234"/>
                    </a:xfrm>
                    <a:prstGeom prst="rect">
                      <a:avLst/>
                    </a:prstGeom>
                  </pic:spPr>
                </pic:pic>
              </a:graphicData>
            </a:graphic>
          </wp:inline>
        </w:drawing>
      </w:r>
    </w:p>
    <w:p w14:paraId="7763119E" w14:textId="3E879BAD"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jc w:val="center"/>
      </w:pPr>
      <w:r w:rsidRPr="5E5B5248">
        <w:rPr>
          <w:rFonts w:ascii="Calibri" w:eastAsia="Calibri" w:hAnsi="Calibri" w:cs="Calibri"/>
          <w:sz w:val="28"/>
          <w:szCs w:val="28"/>
        </w:rPr>
        <w:t>CENTRE D’ESTUDIS AULA CAMPUS</w:t>
      </w:r>
    </w:p>
    <w:p w14:paraId="2A0B37B9" w14:textId="387DB531"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jc w:val="center"/>
      </w:pPr>
      <w:r w:rsidRPr="5E5B5248">
        <w:rPr>
          <w:rFonts w:ascii="Calibri" w:eastAsia="Calibri" w:hAnsi="Calibri" w:cs="Calibri"/>
          <w:sz w:val="28"/>
          <w:szCs w:val="28"/>
        </w:rPr>
        <w:t xml:space="preserve">CICLO FORMATIVO DE GRADO SUPERIOR </w:t>
      </w:r>
    </w:p>
    <w:p w14:paraId="4AD5DE95" w14:textId="23D82077"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jc w:val="center"/>
      </w:pPr>
      <w:r w:rsidRPr="5E5B5248">
        <w:rPr>
          <w:rFonts w:ascii="Calibri" w:eastAsia="Calibri" w:hAnsi="Calibri" w:cs="Calibri"/>
          <w:sz w:val="28"/>
          <w:szCs w:val="28"/>
        </w:rPr>
        <w:t>DESARROLLO DE APLICACIONES MULTIPLATAFORMA</w:t>
      </w:r>
    </w:p>
    <w:p w14:paraId="1E41E344" w14:textId="51608BB7"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jc w:val="center"/>
      </w:pPr>
      <w:r w:rsidRPr="5E5B5248">
        <w:rPr>
          <w:rFonts w:ascii="Calibri" w:eastAsia="Calibri" w:hAnsi="Calibri" w:cs="Calibri"/>
        </w:rPr>
        <w:t xml:space="preserve">Proyecto de Fin de Ciclo </w:t>
      </w:r>
    </w:p>
    <w:p w14:paraId="43D0D97A" w14:textId="2F9DEAB3"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jc w:val="center"/>
      </w:pPr>
      <w:r w:rsidRPr="5E5B5248">
        <w:rPr>
          <w:rFonts w:ascii="Calibri" w:eastAsia="Calibri" w:hAnsi="Calibri" w:cs="Calibri"/>
          <w:b/>
          <w:bCs/>
          <w:sz w:val="32"/>
          <w:szCs w:val="32"/>
        </w:rPr>
        <w:t xml:space="preserve"> </w:t>
      </w:r>
    </w:p>
    <w:p w14:paraId="1455FB18" w14:textId="72333095"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jc w:val="center"/>
      </w:pPr>
      <w:r w:rsidRPr="5E5B5248">
        <w:rPr>
          <w:rFonts w:ascii="Calibri" w:eastAsia="Calibri" w:hAnsi="Calibri" w:cs="Calibri"/>
          <w:b/>
          <w:bCs/>
          <w:sz w:val="32"/>
          <w:szCs w:val="32"/>
        </w:rPr>
        <w:t xml:space="preserve"> </w:t>
      </w:r>
    </w:p>
    <w:p w14:paraId="5AA6036A" w14:textId="13F6E264" w:rsidR="0C83E2DC" w:rsidRDefault="003120E5" w:rsidP="5E5B5248">
      <w:pPr>
        <w:pBdr>
          <w:top w:val="single" w:sz="8" w:space="1" w:color="000000"/>
          <w:left w:val="single" w:sz="8" w:space="10" w:color="000000"/>
          <w:bottom w:val="single" w:sz="8" w:space="1" w:color="000000"/>
          <w:right w:val="single" w:sz="8" w:space="10" w:color="000000"/>
        </w:pBdr>
        <w:spacing w:after="0" w:line="480" w:lineRule="auto"/>
        <w:jc w:val="center"/>
      </w:pPr>
      <w:r>
        <w:rPr>
          <w:rFonts w:ascii="Calibri" w:eastAsia="Calibri" w:hAnsi="Calibri" w:cs="Calibri"/>
          <w:b/>
          <w:bCs/>
          <w:color w:val="222222"/>
          <w:sz w:val="32"/>
          <w:szCs w:val="32"/>
        </w:rPr>
        <w:t>C</w:t>
      </w:r>
      <w:r w:rsidR="002636EE">
        <w:rPr>
          <w:rFonts w:ascii="Calibri" w:eastAsia="Calibri" w:hAnsi="Calibri" w:cs="Calibri"/>
          <w:b/>
          <w:bCs/>
          <w:color w:val="222222"/>
          <w:sz w:val="32"/>
          <w:szCs w:val="32"/>
        </w:rPr>
        <w:t>alliope</w:t>
      </w:r>
      <w:r w:rsidR="0C83E2DC" w:rsidRPr="5E5B5248">
        <w:rPr>
          <w:rFonts w:ascii="Calibri" w:eastAsia="Calibri" w:hAnsi="Calibri" w:cs="Calibri"/>
          <w:b/>
          <w:bCs/>
          <w:color w:val="222222"/>
          <w:sz w:val="32"/>
          <w:szCs w:val="32"/>
        </w:rPr>
        <w:t>: Acomplejando el algoritmo e implementándolo</w:t>
      </w:r>
    </w:p>
    <w:p w14:paraId="7579AD00" w14:textId="34207AB4"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pPr>
      <w:r w:rsidRPr="5E5B5248">
        <w:rPr>
          <w:rFonts w:ascii="Calibri" w:eastAsia="Calibri" w:hAnsi="Calibri" w:cs="Calibri"/>
          <w:sz w:val="20"/>
          <w:szCs w:val="20"/>
        </w:rPr>
        <w:t xml:space="preserve"> </w:t>
      </w:r>
    </w:p>
    <w:p w14:paraId="6FE097FC" w14:textId="2AB6DB09"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pPr>
      <w:r w:rsidRPr="5E5B5248">
        <w:rPr>
          <w:rFonts w:ascii="Calibri" w:eastAsia="Calibri" w:hAnsi="Calibri" w:cs="Calibri"/>
          <w:sz w:val="20"/>
          <w:szCs w:val="20"/>
        </w:rPr>
        <w:t xml:space="preserve"> </w:t>
      </w:r>
    </w:p>
    <w:p w14:paraId="2D45F6C0" w14:textId="621BA546"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pPr>
      <w:r w:rsidRPr="5E5B5248">
        <w:rPr>
          <w:rFonts w:ascii="Calibri" w:eastAsia="Calibri" w:hAnsi="Calibri" w:cs="Calibri"/>
          <w:sz w:val="20"/>
          <w:szCs w:val="20"/>
        </w:rPr>
        <w:t xml:space="preserve"> </w:t>
      </w:r>
    </w:p>
    <w:p w14:paraId="47EACCB5" w14:textId="684580F5"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jc w:val="center"/>
      </w:pPr>
      <w:r w:rsidRPr="5E5B5248">
        <w:rPr>
          <w:rFonts w:ascii="Calibri" w:eastAsia="Calibri" w:hAnsi="Calibri" w:cs="Calibri"/>
          <w:sz w:val="20"/>
          <w:szCs w:val="20"/>
        </w:rPr>
        <w:t xml:space="preserve"> </w:t>
      </w:r>
    </w:p>
    <w:p w14:paraId="35EDBBC8" w14:textId="4B9EAC1E" w:rsidR="49E08DE8" w:rsidRDefault="49E08DE8" w:rsidP="5E5B5248">
      <w:pPr>
        <w:pBdr>
          <w:top w:val="single" w:sz="8" w:space="1" w:color="000000"/>
          <w:left w:val="single" w:sz="8" w:space="10" w:color="000000"/>
          <w:bottom w:val="single" w:sz="8" w:space="1" w:color="000000"/>
          <w:right w:val="single" w:sz="8" w:space="10" w:color="000000"/>
        </w:pBdr>
        <w:spacing w:after="0" w:line="480" w:lineRule="auto"/>
        <w:rPr>
          <w:rFonts w:ascii="Calibri" w:eastAsia="Calibri" w:hAnsi="Calibri" w:cs="Calibri"/>
          <w:sz w:val="20"/>
          <w:szCs w:val="20"/>
        </w:rPr>
      </w:pPr>
      <w:r w:rsidRPr="5E5B5248">
        <w:rPr>
          <w:rFonts w:ascii="Calibri" w:eastAsia="Calibri" w:hAnsi="Calibri" w:cs="Calibri"/>
          <w:sz w:val="20"/>
          <w:szCs w:val="20"/>
        </w:rPr>
        <w:t>Mario Delgado Martínez</w:t>
      </w:r>
    </w:p>
    <w:p w14:paraId="69793AE7" w14:textId="077AD1D9"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rPr>
          <w:rFonts w:ascii="Calibri" w:eastAsia="Calibri" w:hAnsi="Calibri" w:cs="Calibri"/>
          <w:sz w:val="20"/>
          <w:szCs w:val="20"/>
        </w:rPr>
      </w:pPr>
      <w:r w:rsidRPr="5E5B5248">
        <w:rPr>
          <w:rFonts w:ascii="Calibri" w:eastAsia="Calibri" w:hAnsi="Calibri" w:cs="Calibri"/>
          <w:sz w:val="20"/>
          <w:szCs w:val="20"/>
        </w:rPr>
        <w:t xml:space="preserve">Tutor: </w:t>
      </w:r>
      <w:r w:rsidR="389EFA10" w:rsidRPr="5E5B5248">
        <w:rPr>
          <w:rFonts w:ascii="Calibri" w:eastAsia="Calibri" w:hAnsi="Calibri" w:cs="Calibri"/>
          <w:sz w:val="20"/>
          <w:szCs w:val="20"/>
        </w:rPr>
        <w:t>Mario García Atienza</w:t>
      </w:r>
    </w:p>
    <w:p w14:paraId="522B612A" w14:textId="14F6F43E" w:rsidR="2FC529EE" w:rsidRDefault="2FC529EE" w:rsidP="5E5B5248">
      <w:pPr>
        <w:pBdr>
          <w:top w:val="single" w:sz="8" w:space="1" w:color="000000"/>
          <w:left w:val="single" w:sz="8" w:space="10" w:color="000000"/>
          <w:bottom w:val="single" w:sz="8" w:space="1" w:color="000000"/>
          <w:right w:val="single" w:sz="8" w:space="10" w:color="000000"/>
        </w:pBdr>
        <w:spacing w:after="0" w:line="480" w:lineRule="auto"/>
        <w:rPr>
          <w:rFonts w:ascii="Calibri" w:eastAsia="Calibri" w:hAnsi="Calibri" w:cs="Calibri"/>
          <w:sz w:val="20"/>
          <w:szCs w:val="20"/>
        </w:rPr>
      </w:pPr>
      <w:r w:rsidRPr="5E5B5248">
        <w:rPr>
          <w:rFonts w:ascii="Calibri" w:eastAsia="Calibri" w:hAnsi="Calibri" w:cs="Calibri"/>
          <w:sz w:val="20"/>
          <w:szCs w:val="20"/>
        </w:rPr>
        <w:t>Curso: CURSO 20</w:t>
      </w:r>
      <w:r w:rsidR="1A5A2497" w:rsidRPr="5E5B5248">
        <w:rPr>
          <w:rFonts w:ascii="Calibri" w:eastAsia="Calibri" w:hAnsi="Calibri" w:cs="Calibri"/>
          <w:sz w:val="20"/>
          <w:szCs w:val="20"/>
        </w:rPr>
        <w:t>23</w:t>
      </w:r>
      <w:r w:rsidRPr="5E5B5248">
        <w:rPr>
          <w:rFonts w:ascii="Calibri" w:eastAsia="Calibri" w:hAnsi="Calibri" w:cs="Calibri"/>
          <w:sz w:val="20"/>
          <w:szCs w:val="20"/>
        </w:rPr>
        <w:t>/202</w:t>
      </w:r>
      <w:r w:rsidR="533CB062" w:rsidRPr="5E5B5248">
        <w:rPr>
          <w:rFonts w:ascii="Calibri" w:eastAsia="Calibri" w:hAnsi="Calibri" w:cs="Calibri"/>
          <w:sz w:val="20"/>
          <w:szCs w:val="20"/>
        </w:rPr>
        <w:t>4</w:t>
      </w:r>
    </w:p>
    <w:p w14:paraId="6B7373C9" w14:textId="2FCABDC6" w:rsidR="5E5B5248" w:rsidRDefault="5E5B5248" w:rsidP="5E5B5248"/>
    <w:p w14:paraId="4400E3C6" w14:textId="3A5ACC53" w:rsidR="5E5B5248" w:rsidRDefault="5E5B5248" w:rsidP="5E5B5248"/>
    <w:p w14:paraId="0FF27120" w14:textId="707E424B" w:rsidR="5E5B5248" w:rsidRDefault="5E5B5248" w:rsidP="5E5B5248"/>
    <w:p w14:paraId="5D89D6E5" w14:textId="65978882" w:rsidR="5E5B5248" w:rsidRDefault="5E5B5248" w:rsidP="5E5B5248"/>
    <w:p w14:paraId="4D28DA55" w14:textId="22535F96" w:rsidR="5E5B5248" w:rsidRDefault="5E5B5248" w:rsidP="5E5B5248"/>
    <w:p w14:paraId="7669ED4D" w14:textId="010A10E4" w:rsidR="5E5B5248" w:rsidRDefault="5E5B5248" w:rsidP="5E5B5248"/>
    <w:p w14:paraId="19B0760C" w14:textId="304B40A2" w:rsidR="5E5B5248" w:rsidRDefault="5E5B5248" w:rsidP="5E5B5248"/>
    <w:p w14:paraId="6A68DE8F" w14:textId="7F542C6E" w:rsidR="5E5B5248" w:rsidRDefault="5E5B5248" w:rsidP="5E5B5248"/>
    <w:p w14:paraId="209E74EC" w14:textId="40358974" w:rsidR="5E5B5248" w:rsidRDefault="5E5B5248" w:rsidP="5E5B5248"/>
    <w:p w14:paraId="761E76BB" w14:textId="77C6B0F5" w:rsidR="5E5B5248" w:rsidRDefault="5E5B5248" w:rsidP="5E5B5248"/>
    <w:p w14:paraId="3654B7B9" w14:textId="4F56DBBE" w:rsidR="5E5B5248" w:rsidRDefault="5E5B5248" w:rsidP="5E5B5248"/>
    <w:p w14:paraId="3DDA2A45" w14:textId="0E8F3F5B" w:rsidR="5E5B5248" w:rsidRDefault="5E5B5248" w:rsidP="5E5B5248"/>
    <w:p w14:paraId="12C03EF6" w14:textId="181CB0CA" w:rsidR="5E5B5248" w:rsidRDefault="5E5B5248" w:rsidP="5E5B5248"/>
    <w:p w14:paraId="3211E954" w14:textId="4FF25F3F" w:rsidR="5E5B5248" w:rsidRDefault="5E5B5248" w:rsidP="5E5B5248"/>
    <w:p w14:paraId="46DE70F0" w14:textId="31064091" w:rsidR="5E5B5248" w:rsidRDefault="5E5B5248" w:rsidP="5E5B5248"/>
    <w:p w14:paraId="2F714D87" w14:textId="6D935B76" w:rsidR="5E5B5248" w:rsidRDefault="5E5B5248" w:rsidP="5E5B5248"/>
    <w:p w14:paraId="1E9E682B" w14:textId="59DFA02B" w:rsidR="5E5B5248" w:rsidRDefault="5E5B5248" w:rsidP="5E5B5248"/>
    <w:p w14:paraId="0A524389" w14:textId="1497758D" w:rsidR="5E5B5248" w:rsidRDefault="5E5B5248" w:rsidP="5E5B5248"/>
    <w:p w14:paraId="1C0C7186" w14:textId="27CCD057" w:rsidR="5E5B5248" w:rsidRDefault="5E5B5248" w:rsidP="5E5B5248"/>
    <w:p w14:paraId="0487D2D6" w14:textId="59AA0F9B" w:rsidR="5E5B5248" w:rsidRDefault="5E5B5248" w:rsidP="5E5B5248"/>
    <w:p w14:paraId="2C72DF6E" w14:textId="52CA94BC" w:rsidR="5E5B5248" w:rsidRDefault="5E5B5248" w:rsidP="5E5B5248"/>
    <w:p w14:paraId="52C690E3" w14:textId="4DF146F9" w:rsidR="5E5B5248" w:rsidRDefault="5E5B5248" w:rsidP="5E5B5248"/>
    <w:p w14:paraId="7FE3A8C7" w14:textId="0B742082" w:rsidR="5E5B5248" w:rsidRDefault="5E5B5248" w:rsidP="5E5B5248"/>
    <w:p w14:paraId="673CEDE3" w14:textId="19118506" w:rsidR="5E5B5248" w:rsidRDefault="5E5B5248" w:rsidP="5E5B5248"/>
    <w:p w14:paraId="0D3893F0" w14:textId="27D0AE90" w:rsidR="5E5B5248" w:rsidRDefault="5E5B5248" w:rsidP="5E5B5248"/>
    <w:p w14:paraId="7A15A8F9" w14:textId="1A2AA30D" w:rsidR="5E5B5248" w:rsidRDefault="5E5B5248" w:rsidP="5E5B5248"/>
    <w:p w14:paraId="782698B1" w14:textId="4EFD7F98" w:rsidR="5E5B5248" w:rsidRDefault="5E5B5248" w:rsidP="5E5B5248"/>
    <w:p w14:paraId="21F4F513" w14:textId="2FA651B7" w:rsidR="5E5B5248" w:rsidRDefault="5E5B5248" w:rsidP="5E5B5248"/>
    <w:p w14:paraId="6D52B2AA" w14:textId="06FE21C6" w:rsidR="5E5B5248" w:rsidRDefault="5E5B5248" w:rsidP="5E5B5248"/>
    <w:p w14:paraId="1FC89414" w14:textId="6E2E9FA7" w:rsidR="5E5B5248" w:rsidRDefault="5E5B5248" w:rsidP="5E5B5248"/>
    <w:p w14:paraId="6E05D4C2" w14:textId="3C85B9E1" w:rsidR="5E5B5248" w:rsidRDefault="5E5B5248" w:rsidP="5E5B5248"/>
    <w:p w14:paraId="5DA72AF6" w14:textId="70B3C69B" w:rsidR="5E5B5248" w:rsidRDefault="5E5B5248" w:rsidP="5E5B5248"/>
    <w:p w14:paraId="65F86CB8" w14:textId="14F13269" w:rsidR="5E5B5248" w:rsidRDefault="5E5B5248" w:rsidP="5E5B5248">
      <w:pPr>
        <w:spacing w:after="0" w:line="276" w:lineRule="auto"/>
        <w:rPr>
          <w:rFonts w:ascii="Arial" w:eastAsia="Arial" w:hAnsi="Arial" w:cs="Arial"/>
          <w:b/>
          <w:bCs/>
          <w:sz w:val="24"/>
          <w:szCs w:val="24"/>
        </w:rPr>
      </w:pPr>
    </w:p>
    <w:p w14:paraId="73C61DCF" w14:textId="77777777" w:rsidR="0068353E" w:rsidRDefault="0068353E" w:rsidP="5E5B5248">
      <w:pPr>
        <w:jc w:val="center"/>
        <w:rPr>
          <w:rFonts w:ascii="Arial" w:eastAsia="Arial" w:hAnsi="Arial" w:cs="Arial"/>
          <w:b/>
          <w:bCs/>
          <w:sz w:val="24"/>
          <w:szCs w:val="24"/>
        </w:rPr>
        <w:sectPr w:rsidR="0068353E" w:rsidSect="004237E7">
          <w:headerReference w:type="default" r:id="rId10"/>
          <w:footerReference w:type="default" r:id="rId11"/>
          <w:pgSz w:w="11906" w:h="16838" w:code="9"/>
          <w:pgMar w:top="1417" w:right="1701" w:bottom="1417" w:left="1701" w:header="720" w:footer="720" w:gutter="0"/>
          <w:cols w:space="720"/>
          <w:docGrid w:linePitch="360"/>
        </w:sectPr>
      </w:pPr>
    </w:p>
    <w:p w14:paraId="3E1A9209" w14:textId="09F76ABA" w:rsidR="61A44409" w:rsidRPr="009610F7" w:rsidRDefault="61A44409" w:rsidP="002A1426">
      <w:pPr>
        <w:spacing w:line="276" w:lineRule="auto"/>
        <w:jc w:val="center"/>
        <w:rPr>
          <w:rFonts w:ascii="Arial" w:eastAsia="Arial" w:hAnsi="Arial" w:cs="Arial"/>
          <w:b/>
          <w:bCs/>
          <w:color w:val="767171" w:themeColor="background2" w:themeShade="80"/>
          <w:sz w:val="24"/>
          <w:szCs w:val="24"/>
        </w:rPr>
      </w:pPr>
      <w:r w:rsidRPr="009610F7">
        <w:rPr>
          <w:rFonts w:ascii="Arial" w:eastAsia="Arial" w:hAnsi="Arial" w:cs="Arial"/>
          <w:b/>
          <w:bCs/>
          <w:sz w:val="24"/>
          <w:szCs w:val="24"/>
        </w:rPr>
        <w:lastRenderedPageBreak/>
        <w:t>Resumen</w:t>
      </w:r>
    </w:p>
    <w:p w14:paraId="1C5D550B" w14:textId="44381E3F" w:rsidR="5EE11D7D" w:rsidRPr="009610F7" w:rsidRDefault="5EE11D7D" w:rsidP="002A1426">
      <w:pPr>
        <w:spacing w:line="276" w:lineRule="auto"/>
        <w:jc w:val="both"/>
        <w:rPr>
          <w:rFonts w:ascii="Arial" w:hAnsi="Arial" w:cs="Arial"/>
          <w:sz w:val="24"/>
          <w:szCs w:val="24"/>
        </w:rPr>
      </w:pPr>
      <w:r w:rsidRPr="009610F7">
        <w:rPr>
          <w:rFonts w:ascii="Arial" w:hAnsi="Arial" w:cs="Arial"/>
          <w:sz w:val="24"/>
          <w:szCs w:val="24"/>
        </w:rPr>
        <w:t>El Proyecto Fin de Ciclo se centra en elaborar un esquema de cifrado</w:t>
      </w:r>
      <w:r w:rsidR="009610F7">
        <w:rPr>
          <w:rFonts w:ascii="Arial" w:hAnsi="Arial" w:cs="Arial"/>
          <w:sz w:val="24"/>
          <w:szCs w:val="24"/>
        </w:rPr>
        <w:t xml:space="preserve"> </w:t>
      </w:r>
      <w:r w:rsidR="55DC85FC" w:rsidRPr="009610F7">
        <w:rPr>
          <w:rFonts w:ascii="Arial" w:hAnsi="Arial" w:cs="Arial"/>
          <w:sz w:val="24"/>
          <w:szCs w:val="24"/>
        </w:rPr>
        <w:t>denominado</w:t>
      </w:r>
      <w:r w:rsidR="009610F7">
        <w:rPr>
          <w:rFonts w:ascii="Arial" w:hAnsi="Arial" w:cs="Arial"/>
          <w:sz w:val="24"/>
          <w:szCs w:val="24"/>
        </w:rPr>
        <w:t xml:space="preserve"> Calíope (del inglés </w:t>
      </w:r>
      <w:r w:rsidR="003120E5" w:rsidRPr="009610F7">
        <w:rPr>
          <w:rFonts w:ascii="Arial" w:hAnsi="Arial" w:cs="Arial"/>
          <w:sz w:val="24"/>
          <w:szCs w:val="24"/>
        </w:rPr>
        <w:t>Calliope</w:t>
      </w:r>
      <w:r w:rsidR="6CDF19DA" w:rsidRPr="009610F7">
        <w:rPr>
          <w:rFonts w:ascii="Arial" w:hAnsi="Arial" w:cs="Arial"/>
          <w:sz w:val="24"/>
          <w:szCs w:val="24"/>
        </w:rPr>
        <w:t>)</w:t>
      </w:r>
      <w:r w:rsidRPr="009610F7">
        <w:rPr>
          <w:rFonts w:ascii="Arial" w:hAnsi="Arial" w:cs="Arial"/>
          <w:sz w:val="24"/>
          <w:szCs w:val="24"/>
        </w:rPr>
        <w:t xml:space="preserve"> para acomplejar el estándar para algoritmos de encriptación de clave simétrica (AES), esto considerando la relevancia de que dicho esquema permita realizar sus funciones de forma eficiente y sin grandes pérdidas de tiempo respecto al estándar</w:t>
      </w:r>
      <w:r w:rsidR="025D1502" w:rsidRPr="009610F7">
        <w:rPr>
          <w:rFonts w:ascii="Arial" w:hAnsi="Arial" w:cs="Arial"/>
          <w:sz w:val="24"/>
          <w:szCs w:val="24"/>
        </w:rPr>
        <w:t xml:space="preserve"> actual</w:t>
      </w:r>
      <w:r w:rsidRPr="009610F7">
        <w:rPr>
          <w:rFonts w:ascii="Arial" w:hAnsi="Arial" w:cs="Arial"/>
          <w:sz w:val="24"/>
          <w:szCs w:val="24"/>
        </w:rPr>
        <w:t>.</w:t>
      </w:r>
      <w:r w:rsidR="5C4CE951" w:rsidRPr="009610F7">
        <w:rPr>
          <w:rFonts w:ascii="Arial" w:hAnsi="Arial" w:cs="Arial"/>
          <w:sz w:val="24"/>
          <w:szCs w:val="24"/>
        </w:rPr>
        <w:t xml:space="preserve"> Lo mencionado anteriormente </w:t>
      </w:r>
      <w:r w:rsidR="4A9E8C2D" w:rsidRPr="009610F7">
        <w:rPr>
          <w:rFonts w:ascii="Arial" w:hAnsi="Arial" w:cs="Arial"/>
          <w:sz w:val="24"/>
          <w:szCs w:val="24"/>
        </w:rPr>
        <w:t>incluye no solo el diseño</w:t>
      </w:r>
      <w:r w:rsidR="4F0DDB2F" w:rsidRPr="009610F7">
        <w:rPr>
          <w:rFonts w:ascii="Arial" w:hAnsi="Arial" w:cs="Arial"/>
          <w:sz w:val="24"/>
          <w:szCs w:val="24"/>
        </w:rPr>
        <w:t xml:space="preserve"> de </w:t>
      </w:r>
      <w:r w:rsidR="003120E5" w:rsidRPr="009610F7">
        <w:rPr>
          <w:rFonts w:ascii="Arial" w:hAnsi="Arial" w:cs="Arial"/>
          <w:sz w:val="24"/>
          <w:szCs w:val="24"/>
        </w:rPr>
        <w:t>Cal</w:t>
      </w:r>
      <w:r w:rsidR="009610F7">
        <w:rPr>
          <w:rFonts w:ascii="Arial" w:hAnsi="Arial" w:cs="Arial"/>
          <w:sz w:val="24"/>
          <w:szCs w:val="24"/>
        </w:rPr>
        <w:t>íope</w:t>
      </w:r>
      <w:r w:rsidR="28C9E255" w:rsidRPr="009610F7">
        <w:rPr>
          <w:rFonts w:ascii="Arial" w:hAnsi="Arial" w:cs="Arial"/>
          <w:sz w:val="24"/>
          <w:szCs w:val="24"/>
        </w:rPr>
        <w:t>, sino también su implementación en una aplicación</w:t>
      </w:r>
      <w:r w:rsidR="1737A0CB" w:rsidRPr="009610F7">
        <w:rPr>
          <w:rFonts w:ascii="Arial" w:hAnsi="Arial" w:cs="Arial"/>
          <w:sz w:val="24"/>
          <w:szCs w:val="24"/>
        </w:rPr>
        <w:t xml:space="preserve"> de escritorio visualmente intuitiva y fácil de usar. A lo largo de la memoria se de</w:t>
      </w:r>
      <w:r w:rsidR="78B0E469" w:rsidRPr="009610F7">
        <w:rPr>
          <w:rFonts w:ascii="Arial" w:hAnsi="Arial" w:cs="Arial"/>
          <w:sz w:val="24"/>
          <w:szCs w:val="24"/>
        </w:rPr>
        <w:t xml:space="preserve">tallará </w:t>
      </w:r>
      <w:r w:rsidR="79404900" w:rsidRPr="009610F7">
        <w:rPr>
          <w:rFonts w:ascii="Arial" w:hAnsi="Arial" w:cs="Arial"/>
          <w:sz w:val="24"/>
          <w:szCs w:val="24"/>
        </w:rPr>
        <w:t xml:space="preserve">las operaciones usadas y sus demostraciones matemáticas correspondientes, así como el proceso de desarrollo </w:t>
      </w:r>
      <w:r w:rsidR="3CD497A8" w:rsidRPr="009610F7">
        <w:rPr>
          <w:rFonts w:ascii="Arial" w:hAnsi="Arial" w:cs="Arial"/>
          <w:sz w:val="24"/>
          <w:szCs w:val="24"/>
        </w:rPr>
        <w:t>de la aplicación tanto por la parte de</w:t>
      </w:r>
      <w:r w:rsidR="083F7944" w:rsidRPr="009610F7">
        <w:rPr>
          <w:rFonts w:ascii="Arial" w:hAnsi="Arial" w:cs="Arial"/>
          <w:sz w:val="24"/>
          <w:szCs w:val="24"/>
        </w:rPr>
        <w:t xml:space="preserve"> la</w:t>
      </w:r>
      <w:r w:rsidR="3CD497A8" w:rsidRPr="009610F7">
        <w:rPr>
          <w:rFonts w:ascii="Arial" w:hAnsi="Arial" w:cs="Arial"/>
          <w:sz w:val="24"/>
          <w:szCs w:val="24"/>
        </w:rPr>
        <w:t xml:space="preserve"> interfaz de usuario como por</w:t>
      </w:r>
      <w:r w:rsidR="6F941868" w:rsidRPr="009610F7">
        <w:rPr>
          <w:rFonts w:ascii="Arial" w:hAnsi="Arial" w:cs="Arial"/>
          <w:sz w:val="24"/>
          <w:szCs w:val="24"/>
        </w:rPr>
        <w:t xml:space="preserve"> la parte del código fuente que permite la encriptación y la desencriptación de texto</w:t>
      </w:r>
      <w:r w:rsidR="6D7E949D" w:rsidRPr="009610F7">
        <w:rPr>
          <w:rFonts w:ascii="Arial" w:hAnsi="Arial" w:cs="Arial"/>
          <w:sz w:val="24"/>
          <w:szCs w:val="24"/>
        </w:rPr>
        <w:t>, incluyendo tiempos de ejecución obtenidos de las pruebas</w:t>
      </w:r>
      <w:r w:rsidR="6F941868" w:rsidRPr="009610F7">
        <w:rPr>
          <w:rFonts w:ascii="Arial" w:hAnsi="Arial" w:cs="Arial"/>
          <w:sz w:val="24"/>
          <w:szCs w:val="24"/>
        </w:rPr>
        <w:t>.</w:t>
      </w:r>
    </w:p>
    <w:p w14:paraId="21E5CB5F" w14:textId="18DC865F" w:rsidR="5E5B5248" w:rsidRPr="009610F7" w:rsidRDefault="5E5B5248" w:rsidP="002A1426">
      <w:pPr>
        <w:spacing w:line="276" w:lineRule="auto"/>
        <w:rPr>
          <w:rFonts w:ascii="Arial" w:hAnsi="Arial" w:cs="Arial"/>
          <w:sz w:val="24"/>
          <w:szCs w:val="24"/>
        </w:rPr>
      </w:pPr>
    </w:p>
    <w:p w14:paraId="31E646FD" w14:textId="49D2C578" w:rsidR="5E5B5248" w:rsidRPr="009610F7" w:rsidRDefault="5E5B5248" w:rsidP="002A1426">
      <w:pPr>
        <w:spacing w:line="276" w:lineRule="auto"/>
        <w:rPr>
          <w:rFonts w:ascii="Arial" w:hAnsi="Arial" w:cs="Arial"/>
          <w:sz w:val="24"/>
          <w:szCs w:val="24"/>
        </w:rPr>
      </w:pPr>
    </w:p>
    <w:p w14:paraId="28463ED4" w14:textId="69988063" w:rsidR="5E5B5248" w:rsidRPr="009610F7" w:rsidRDefault="5E5B5248" w:rsidP="002A1426">
      <w:pPr>
        <w:spacing w:line="276" w:lineRule="auto"/>
        <w:rPr>
          <w:rFonts w:ascii="Arial" w:hAnsi="Arial" w:cs="Arial"/>
          <w:sz w:val="24"/>
          <w:szCs w:val="24"/>
        </w:rPr>
      </w:pPr>
    </w:p>
    <w:p w14:paraId="43F943EE" w14:textId="675C9099" w:rsidR="5E5B5248" w:rsidRPr="009610F7" w:rsidRDefault="5E5B5248" w:rsidP="002A1426">
      <w:pPr>
        <w:spacing w:line="276" w:lineRule="auto"/>
        <w:rPr>
          <w:rFonts w:ascii="Arial" w:hAnsi="Arial" w:cs="Arial"/>
          <w:sz w:val="24"/>
          <w:szCs w:val="24"/>
        </w:rPr>
      </w:pPr>
    </w:p>
    <w:p w14:paraId="6DBAACF0" w14:textId="68D71E37" w:rsidR="5E5B5248" w:rsidRPr="009610F7" w:rsidRDefault="5E5B5248" w:rsidP="002A1426">
      <w:pPr>
        <w:spacing w:line="276" w:lineRule="auto"/>
        <w:rPr>
          <w:rFonts w:ascii="Arial" w:hAnsi="Arial" w:cs="Arial"/>
          <w:sz w:val="24"/>
          <w:szCs w:val="24"/>
        </w:rPr>
      </w:pPr>
    </w:p>
    <w:p w14:paraId="500CA061" w14:textId="38914BDD" w:rsidR="5E5B5248" w:rsidRPr="009610F7" w:rsidRDefault="5E5B5248" w:rsidP="002A1426">
      <w:pPr>
        <w:spacing w:line="276" w:lineRule="auto"/>
        <w:rPr>
          <w:rFonts w:ascii="Arial" w:hAnsi="Arial" w:cs="Arial"/>
          <w:sz w:val="24"/>
          <w:szCs w:val="24"/>
        </w:rPr>
      </w:pPr>
    </w:p>
    <w:p w14:paraId="3386AE46" w14:textId="4E69BBC4" w:rsidR="5E5B5248" w:rsidRPr="009610F7" w:rsidRDefault="5E5B5248" w:rsidP="002A1426">
      <w:pPr>
        <w:spacing w:line="276" w:lineRule="auto"/>
        <w:rPr>
          <w:rFonts w:ascii="Arial" w:hAnsi="Arial" w:cs="Arial"/>
          <w:sz w:val="24"/>
          <w:szCs w:val="24"/>
        </w:rPr>
      </w:pPr>
    </w:p>
    <w:p w14:paraId="3122D4FD" w14:textId="40AB14D3" w:rsidR="5E5B5248" w:rsidRPr="009610F7" w:rsidRDefault="5E5B5248" w:rsidP="002A1426">
      <w:pPr>
        <w:spacing w:line="276" w:lineRule="auto"/>
        <w:rPr>
          <w:rFonts w:ascii="Arial" w:hAnsi="Arial" w:cs="Arial"/>
          <w:sz w:val="24"/>
          <w:szCs w:val="24"/>
        </w:rPr>
      </w:pPr>
    </w:p>
    <w:p w14:paraId="35AE9CEE" w14:textId="52369816" w:rsidR="5E5B5248" w:rsidRPr="009610F7" w:rsidRDefault="5E5B5248" w:rsidP="002A1426">
      <w:pPr>
        <w:spacing w:line="276" w:lineRule="auto"/>
        <w:rPr>
          <w:rFonts w:ascii="Arial" w:hAnsi="Arial" w:cs="Arial"/>
          <w:sz w:val="24"/>
          <w:szCs w:val="24"/>
        </w:rPr>
      </w:pPr>
    </w:p>
    <w:p w14:paraId="726E7401" w14:textId="3F425F34" w:rsidR="5E5B5248" w:rsidRPr="009610F7" w:rsidRDefault="5E5B5248" w:rsidP="002A1426">
      <w:pPr>
        <w:spacing w:line="276" w:lineRule="auto"/>
        <w:rPr>
          <w:rFonts w:ascii="Arial" w:hAnsi="Arial" w:cs="Arial"/>
          <w:sz w:val="24"/>
          <w:szCs w:val="24"/>
        </w:rPr>
      </w:pPr>
    </w:p>
    <w:p w14:paraId="4604B711" w14:textId="4901D4BE" w:rsidR="5E5B5248" w:rsidRPr="009610F7" w:rsidRDefault="5E5B5248" w:rsidP="002A1426">
      <w:pPr>
        <w:spacing w:line="276" w:lineRule="auto"/>
        <w:rPr>
          <w:rFonts w:ascii="Arial" w:hAnsi="Arial" w:cs="Arial"/>
          <w:sz w:val="24"/>
          <w:szCs w:val="24"/>
        </w:rPr>
      </w:pPr>
    </w:p>
    <w:p w14:paraId="40761C85" w14:textId="7A086EE5" w:rsidR="5E5B5248" w:rsidRPr="009610F7" w:rsidRDefault="5E5B5248" w:rsidP="002A1426">
      <w:pPr>
        <w:spacing w:line="276" w:lineRule="auto"/>
        <w:rPr>
          <w:rFonts w:ascii="Arial" w:hAnsi="Arial" w:cs="Arial"/>
          <w:sz w:val="24"/>
          <w:szCs w:val="24"/>
        </w:rPr>
      </w:pPr>
    </w:p>
    <w:p w14:paraId="1BC338B9" w14:textId="5AB5EE43" w:rsidR="5E5B5248" w:rsidRPr="009610F7" w:rsidRDefault="5E5B5248" w:rsidP="002A1426">
      <w:pPr>
        <w:spacing w:line="276" w:lineRule="auto"/>
        <w:rPr>
          <w:rFonts w:ascii="Arial" w:hAnsi="Arial" w:cs="Arial"/>
          <w:sz w:val="24"/>
          <w:szCs w:val="24"/>
        </w:rPr>
      </w:pPr>
    </w:p>
    <w:p w14:paraId="1466FDE8" w14:textId="5A663697" w:rsidR="5E5B5248" w:rsidRPr="009610F7" w:rsidRDefault="5E5B5248" w:rsidP="002A1426">
      <w:pPr>
        <w:spacing w:line="276" w:lineRule="auto"/>
        <w:rPr>
          <w:rFonts w:ascii="Arial" w:hAnsi="Arial" w:cs="Arial"/>
          <w:sz w:val="24"/>
          <w:szCs w:val="24"/>
        </w:rPr>
      </w:pPr>
    </w:p>
    <w:p w14:paraId="4C8291F1" w14:textId="6243D5CE" w:rsidR="5E5B5248" w:rsidRPr="009610F7" w:rsidRDefault="5E5B5248" w:rsidP="002A1426">
      <w:pPr>
        <w:spacing w:line="276" w:lineRule="auto"/>
        <w:rPr>
          <w:rFonts w:ascii="Arial" w:hAnsi="Arial" w:cs="Arial"/>
          <w:sz w:val="24"/>
          <w:szCs w:val="24"/>
        </w:rPr>
      </w:pPr>
    </w:p>
    <w:p w14:paraId="0D55480B" w14:textId="78D80985" w:rsidR="5E5B5248" w:rsidRPr="009610F7" w:rsidRDefault="5E5B5248" w:rsidP="002A1426">
      <w:pPr>
        <w:spacing w:line="276" w:lineRule="auto"/>
        <w:rPr>
          <w:rFonts w:ascii="Arial" w:hAnsi="Arial" w:cs="Arial"/>
          <w:sz w:val="24"/>
          <w:szCs w:val="24"/>
        </w:rPr>
      </w:pPr>
    </w:p>
    <w:p w14:paraId="796F4EAA" w14:textId="427E0E97" w:rsidR="5E5B5248" w:rsidRPr="009610F7" w:rsidRDefault="5E5B5248" w:rsidP="002A1426">
      <w:pPr>
        <w:spacing w:line="276" w:lineRule="auto"/>
        <w:rPr>
          <w:rFonts w:ascii="Arial" w:hAnsi="Arial" w:cs="Arial"/>
          <w:sz w:val="24"/>
          <w:szCs w:val="24"/>
        </w:rPr>
      </w:pPr>
    </w:p>
    <w:p w14:paraId="38EFAF23" w14:textId="7C4AED02" w:rsidR="5E5B5248" w:rsidRPr="009610F7" w:rsidRDefault="5E5B5248" w:rsidP="002A1426">
      <w:pPr>
        <w:spacing w:line="276" w:lineRule="auto"/>
        <w:rPr>
          <w:rFonts w:ascii="Arial" w:hAnsi="Arial" w:cs="Arial"/>
          <w:sz w:val="24"/>
          <w:szCs w:val="24"/>
        </w:rPr>
      </w:pPr>
    </w:p>
    <w:p w14:paraId="0A5DB161" w14:textId="646DCAB9" w:rsidR="5E5B5248" w:rsidRPr="009610F7" w:rsidRDefault="5E5B5248" w:rsidP="002A1426">
      <w:pPr>
        <w:spacing w:line="276" w:lineRule="auto"/>
        <w:rPr>
          <w:rFonts w:ascii="Arial" w:hAnsi="Arial" w:cs="Arial"/>
          <w:sz w:val="24"/>
          <w:szCs w:val="24"/>
        </w:rPr>
      </w:pPr>
    </w:p>
    <w:p w14:paraId="26C141EC" w14:textId="3A6E9DC8" w:rsidR="5E5B5248" w:rsidRPr="009610F7" w:rsidRDefault="5E5B5248" w:rsidP="002A1426">
      <w:pPr>
        <w:spacing w:line="276" w:lineRule="auto"/>
        <w:rPr>
          <w:rFonts w:ascii="Arial" w:hAnsi="Arial" w:cs="Arial"/>
          <w:sz w:val="24"/>
          <w:szCs w:val="24"/>
        </w:rPr>
      </w:pPr>
    </w:p>
    <w:p w14:paraId="65D456BC" w14:textId="77194EA5" w:rsidR="5E5B5248" w:rsidRPr="009610F7" w:rsidRDefault="5E5B5248" w:rsidP="002A1426">
      <w:pPr>
        <w:spacing w:line="276" w:lineRule="auto"/>
        <w:rPr>
          <w:rFonts w:ascii="Arial" w:hAnsi="Arial" w:cs="Arial"/>
          <w:sz w:val="24"/>
          <w:szCs w:val="24"/>
        </w:rPr>
      </w:pPr>
    </w:p>
    <w:p w14:paraId="25E81304" w14:textId="72DBC2A6" w:rsidR="5E5B5248" w:rsidRPr="009610F7" w:rsidRDefault="5E5B5248" w:rsidP="002A1426">
      <w:pPr>
        <w:spacing w:line="276" w:lineRule="auto"/>
        <w:rPr>
          <w:rFonts w:ascii="Arial" w:hAnsi="Arial" w:cs="Arial"/>
          <w:sz w:val="24"/>
          <w:szCs w:val="24"/>
        </w:rPr>
      </w:pPr>
    </w:p>
    <w:p w14:paraId="7BDAAC6F" w14:textId="2C293BA7" w:rsidR="5E5B5248" w:rsidRPr="009610F7" w:rsidRDefault="5E5B5248" w:rsidP="002A1426">
      <w:pPr>
        <w:spacing w:line="276" w:lineRule="auto"/>
        <w:rPr>
          <w:rFonts w:ascii="Arial" w:hAnsi="Arial" w:cs="Arial"/>
          <w:sz w:val="24"/>
          <w:szCs w:val="24"/>
        </w:rPr>
      </w:pPr>
    </w:p>
    <w:p w14:paraId="64815663" w14:textId="3A6D38FC" w:rsidR="5E5B5248" w:rsidRPr="009610F7" w:rsidRDefault="5E5B5248" w:rsidP="002A1426">
      <w:pPr>
        <w:spacing w:line="276" w:lineRule="auto"/>
        <w:rPr>
          <w:rFonts w:ascii="Arial" w:hAnsi="Arial" w:cs="Arial"/>
          <w:sz w:val="24"/>
          <w:szCs w:val="24"/>
        </w:rPr>
      </w:pPr>
    </w:p>
    <w:p w14:paraId="1532262E" w14:textId="2E90E674" w:rsidR="5E5B5248" w:rsidRPr="009610F7" w:rsidRDefault="5E5B5248" w:rsidP="002A1426">
      <w:pPr>
        <w:spacing w:line="276" w:lineRule="auto"/>
        <w:rPr>
          <w:rFonts w:ascii="Arial" w:hAnsi="Arial" w:cs="Arial"/>
          <w:sz w:val="24"/>
          <w:szCs w:val="24"/>
        </w:rPr>
      </w:pPr>
    </w:p>
    <w:p w14:paraId="0094F058" w14:textId="098FB9F1" w:rsidR="5E5B5248" w:rsidRPr="009610F7" w:rsidRDefault="5E5B5248" w:rsidP="002A1426">
      <w:pPr>
        <w:spacing w:line="276" w:lineRule="auto"/>
        <w:rPr>
          <w:rFonts w:ascii="Arial" w:hAnsi="Arial" w:cs="Arial"/>
          <w:sz w:val="24"/>
          <w:szCs w:val="24"/>
        </w:rPr>
      </w:pPr>
    </w:p>
    <w:p w14:paraId="690F6703" w14:textId="15551737" w:rsidR="5E5B5248" w:rsidRPr="009610F7" w:rsidRDefault="5E5B5248" w:rsidP="002A1426">
      <w:pPr>
        <w:spacing w:line="276" w:lineRule="auto"/>
        <w:rPr>
          <w:rFonts w:ascii="Arial" w:hAnsi="Arial" w:cs="Arial"/>
          <w:sz w:val="24"/>
          <w:szCs w:val="24"/>
        </w:rPr>
      </w:pPr>
    </w:p>
    <w:p w14:paraId="31138C83" w14:textId="777E910C" w:rsidR="5E5B5248" w:rsidRPr="009610F7" w:rsidRDefault="5E5B5248" w:rsidP="002A1426">
      <w:pPr>
        <w:spacing w:line="276" w:lineRule="auto"/>
        <w:rPr>
          <w:rFonts w:ascii="Arial" w:hAnsi="Arial" w:cs="Arial"/>
          <w:sz w:val="24"/>
          <w:szCs w:val="24"/>
        </w:rPr>
      </w:pPr>
    </w:p>
    <w:p w14:paraId="70D039F9" w14:textId="58D04855" w:rsidR="5E5B5248" w:rsidRPr="009610F7" w:rsidRDefault="5E5B5248" w:rsidP="002A1426">
      <w:pPr>
        <w:spacing w:line="276" w:lineRule="auto"/>
        <w:rPr>
          <w:rFonts w:ascii="Arial" w:hAnsi="Arial" w:cs="Arial"/>
          <w:sz w:val="24"/>
          <w:szCs w:val="24"/>
        </w:rPr>
      </w:pPr>
    </w:p>
    <w:p w14:paraId="696FCE08" w14:textId="2DFC114A" w:rsidR="5E5B5248" w:rsidRPr="009610F7" w:rsidRDefault="5E5B5248" w:rsidP="002A1426">
      <w:pPr>
        <w:spacing w:line="276" w:lineRule="auto"/>
        <w:rPr>
          <w:rFonts w:ascii="Arial" w:hAnsi="Arial" w:cs="Arial"/>
          <w:sz w:val="24"/>
          <w:szCs w:val="24"/>
        </w:rPr>
      </w:pPr>
    </w:p>
    <w:p w14:paraId="0E0E592A" w14:textId="648507FA" w:rsidR="5E5B5248" w:rsidRPr="009610F7" w:rsidRDefault="5E5B5248" w:rsidP="002A1426">
      <w:pPr>
        <w:spacing w:line="276" w:lineRule="auto"/>
        <w:rPr>
          <w:rFonts w:ascii="Arial" w:hAnsi="Arial" w:cs="Arial"/>
          <w:sz w:val="24"/>
          <w:szCs w:val="24"/>
        </w:rPr>
      </w:pPr>
    </w:p>
    <w:p w14:paraId="469D3230" w14:textId="7C1BDEA7" w:rsidR="5E5B5248" w:rsidRPr="009610F7" w:rsidRDefault="5E5B5248" w:rsidP="002A1426">
      <w:pPr>
        <w:spacing w:line="276" w:lineRule="auto"/>
        <w:rPr>
          <w:rFonts w:ascii="Arial" w:hAnsi="Arial" w:cs="Arial"/>
          <w:sz w:val="24"/>
          <w:szCs w:val="24"/>
        </w:rPr>
      </w:pPr>
    </w:p>
    <w:p w14:paraId="720E3EBC" w14:textId="4B181634" w:rsidR="5E5B5248" w:rsidRPr="009610F7" w:rsidRDefault="5E5B5248" w:rsidP="002A1426">
      <w:pPr>
        <w:spacing w:line="276" w:lineRule="auto"/>
        <w:rPr>
          <w:rFonts w:ascii="Arial" w:hAnsi="Arial" w:cs="Arial"/>
          <w:sz w:val="24"/>
          <w:szCs w:val="24"/>
        </w:rPr>
      </w:pPr>
    </w:p>
    <w:p w14:paraId="640AA999" w14:textId="343A446B" w:rsidR="5E5B5248" w:rsidRPr="009610F7" w:rsidRDefault="5E5B5248" w:rsidP="002A1426">
      <w:pPr>
        <w:spacing w:line="276" w:lineRule="auto"/>
        <w:rPr>
          <w:rFonts w:ascii="Arial" w:hAnsi="Arial" w:cs="Arial"/>
          <w:sz w:val="24"/>
          <w:szCs w:val="24"/>
        </w:rPr>
      </w:pPr>
    </w:p>
    <w:p w14:paraId="1BA6D9B0" w14:textId="21498C72" w:rsidR="5E5B5248" w:rsidRPr="009610F7" w:rsidRDefault="5E5B5248" w:rsidP="002A1426">
      <w:pPr>
        <w:spacing w:line="276" w:lineRule="auto"/>
        <w:rPr>
          <w:rFonts w:ascii="Arial" w:hAnsi="Arial" w:cs="Arial"/>
          <w:sz w:val="24"/>
          <w:szCs w:val="24"/>
        </w:rPr>
      </w:pPr>
    </w:p>
    <w:p w14:paraId="496DFD80" w14:textId="35CBE03B" w:rsidR="5E5B5248" w:rsidRPr="009610F7" w:rsidRDefault="5E5B5248" w:rsidP="002A1426">
      <w:pPr>
        <w:spacing w:line="276" w:lineRule="auto"/>
        <w:rPr>
          <w:rFonts w:ascii="Arial" w:hAnsi="Arial" w:cs="Arial"/>
          <w:sz w:val="24"/>
          <w:szCs w:val="24"/>
        </w:rPr>
      </w:pPr>
    </w:p>
    <w:p w14:paraId="540585B1" w14:textId="49033258" w:rsidR="5E5B5248" w:rsidRPr="009610F7" w:rsidRDefault="5E5B5248" w:rsidP="002A1426">
      <w:pPr>
        <w:spacing w:line="276" w:lineRule="auto"/>
        <w:rPr>
          <w:rFonts w:ascii="Arial" w:hAnsi="Arial" w:cs="Arial"/>
          <w:sz w:val="24"/>
          <w:szCs w:val="24"/>
        </w:rPr>
      </w:pPr>
    </w:p>
    <w:p w14:paraId="56E6A208" w14:textId="5666E3E9" w:rsidR="5E5B5248" w:rsidRPr="009610F7" w:rsidRDefault="5E5B5248" w:rsidP="002A1426">
      <w:pPr>
        <w:spacing w:line="276" w:lineRule="auto"/>
        <w:rPr>
          <w:rFonts w:ascii="Arial" w:hAnsi="Arial" w:cs="Arial"/>
          <w:sz w:val="24"/>
          <w:szCs w:val="24"/>
        </w:rPr>
      </w:pPr>
    </w:p>
    <w:p w14:paraId="39B7426D" w14:textId="3B03CAEB" w:rsidR="5E5B5248" w:rsidRPr="009610F7" w:rsidRDefault="5E5B5248" w:rsidP="002A1426">
      <w:pPr>
        <w:spacing w:line="276" w:lineRule="auto"/>
        <w:rPr>
          <w:rFonts w:ascii="Arial" w:hAnsi="Arial" w:cs="Arial"/>
          <w:sz w:val="24"/>
          <w:szCs w:val="24"/>
        </w:rPr>
      </w:pPr>
    </w:p>
    <w:p w14:paraId="0DB529F8" w14:textId="0E3BFB05" w:rsidR="5E5B5248" w:rsidRPr="009610F7" w:rsidRDefault="5E5B5248" w:rsidP="002A1426">
      <w:pPr>
        <w:spacing w:line="276" w:lineRule="auto"/>
        <w:rPr>
          <w:rFonts w:ascii="Arial" w:hAnsi="Arial" w:cs="Arial"/>
          <w:sz w:val="24"/>
          <w:szCs w:val="24"/>
        </w:rPr>
      </w:pPr>
    </w:p>
    <w:p w14:paraId="2B49B25F" w14:textId="74F7537F" w:rsidR="5E5B5248" w:rsidRPr="009610F7" w:rsidRDefault="5E5B5248" w:rsidP="002A1426">
      <w:pPr>
        <w:spacing w:line="276" w:lineRule="auto"/>
        <w:rPr>
          <w:rFonts w:ascii="Arial" w:hAnsi="Arial" w:cs="Arial"/>
          <w:sz w:val="24"/>
          <w:szCs w:val="24"/>
        </w:rPr>
      </w:pPr>
    </w:p>
    <w:p w14:paraId="00EADBF2" w14:textId="733780DE" w:rsidR="5E5B5248" w:rsidRPr="009610F7" w:rsidRDefault="5E5B5248" w:rsidP="002A1426">
      <w:pPr>
        <w:spacing w:line="276" w:lineRule="auto"/>
        <w:rPr>
          <w:rFonts w:ascii="Arial" w:hAnsi="Arial" w:cs="Arial"/>
          <w:sz w:val="24"/>
          <w:szCs w:val="24"/>
        </w:rPr>
      </w:pPr>
    </w:p>
    <w:p w14:paraId="24EA8C69" w14:textId="293B6791" w:rsidR="5E5B5248" w:rsidRPr="009610F7" w:rsidRDefault="5E5B5248" w:rsidP="002A1426">
      <w:pPr>
        <w:spacing w:line="276" w:lineRule="auto"/>
        <w:rPr>
          <w:rFonts w:ascii="Arial" w:hAnsi="Arial" w:cs="Arial"/>
          <w:sz w:val="24"/>
          <w:szCs w:val="24"/>
        </w:rPr>
      </w:pPr>
    </w:p>
    <w:p w14:paraId="76924EA7" w14:textId="413BD190" w:rsidR="5E5B5248" w:rsidRPr="009610F7" w:rsidRDefault="5E5B5248" w:rsidP="002A1426">
      <w:pPr>
        <w:spacing w:line="276" w:lineRule="auto"/>
        <w:rPr>
          <w:rFonts w:ascii="Arial" w:hAnsi="Arial" w:cs="Arial"/>
          <w:sz w:val="24"/>
          <w:szCs w:val="24"/>
        </w:rPr>
      </w:pPr>
    </w:p>
    <w:p w14:paraId="414A449F" w14:textId="73A335F6" w:rsidR="5E5B5248" w:rsidRPr="009610F7" w:rsidRDefault="5E5B5248" w:rsidP="002A1426">
      <w:pPr>
        <w:spacing w:line="276" w:lineRule="auto"/>
        <w:rPr>
          <w:rFonts w:ascii="Arial" w:hAnsi="Arial" w:cs="Arial"/>
          <w:sz w:val="24"/>
          <w:szCs w:val="24"/>
        </w:rPr>
      </w:pPr>
    </w:p>
    <w:p w14:paraId="46A76DC0" w14:textId="6B7F959E" w:rsidR="5E5B5248" w:rsidRPr="009610F7" w:rsidRDefault="5E5B5248" w:rsidP="002A1426">
      <w:pPr>
        <w:spacing w:line="276" w:lineRule="auto"/>
        <w:rPr>
          <w:rFonts w:ascii="Arial" w:hAnsi="Arial" w:cs="Arial"/>
          <w:sz w:val="24"/>
          <w:szCs w:val="24"/>
        </w:rPr>
      </w:pPr>
    </w:p>
    <w:p w14:paraId="79FBA2DF" w14:textId="0E0D9442" w:rsidR="5E5B5248" w:rsidRPr="009610F7" w:rsidRDefault="5E5B5248" w:rsidP="002A1426">
      <w:pPr>
        <w:spacing w:line="276" w:lineRule="auto"/>
        <w:rPr>
          <w:rFonts w:ascii="Arial" w:hAnsi="Arial" w:cs="Arial"/>
          <w:sz w:val="24"/>
          <w:szCs w:val="24"/>
        </w:rPr>
      </w:pPr>
    </w:p>
    <w:p w14:paraId="2BC7C26F" w14:textId="060E7683" w:rsidR="5E5B5248" w:rsidRPr="009610F7" w:rsidRDefault="5E5B5248" w:rsidP="002A1426">
      <w:pPr>
        <w:spacing w:line="276" w:lineRule="auto"/>
        <w:rPr>
          <w:rFonts w:ascii="Arial" w:hAnsi="Arial" w:cs="Arial"/>
          <w:sz w:val="24"/>
          <w:szCs w:val="24"/>
        </w:rPr>
      </w:pPr>
    </w:p>
    <w:p w14:paraId="7D9E3591" w14:textId="77777777" w:rsidR="00E35781" w:rsidRPr="009610F7" w:rsidRDefault="00E35781" w:rsidP="002A1426">
      <w:pPr>
        <w:spacing w:after="200" w:line="276" w:lineRule="auto"/>
        <w:rPr>
          <w:rFonts w:ascii="Arial" w:eastAsia="Arial" w:hAnsi="Arial" w:cs="Arial"/>
          <w:b/>
          <w:bCs/>
          <w:sz w:val="24"/>
          <w:szCs w:val="24"/>
        </w:rPr>
      </w:pPr>
    </w:p>
    <w:p w14:paraId="7FFBD72C" w14:textId="50311B72" w:rsidR="5463A5D2" w:rsidRPr="009610F7" w:rsidRDefault="5463A5D2" w:rsidP="002A1426">
      <w:pPr>
        <w:spacing w:after="200" w:line="276" w:lineRule="auto"/>
        <w:jc w:val="center"/>
        <w:rPr>
          <w:rFonts w:ascii="Arial" w:eastAsia="Arial" w:hAnsi="Arial" w:cs="Arial"/>
          <w:b/>
          <w:bCs/>
          <w:sz w:val="24"/>
          <w:szCs w:val="24"/>
        </w:rPr>
      </w:pPr>
      <w:r w:rsidRPr="009610F7">
        <w:rPr>
          <w:rFonts w:ascii="Arial" w:eastAsia="Arial" w:hAnsi="Arial" w:cs="Arial"/>
          <w:b/>
          <w:bCs/>
          <w:sz w:val="24"/>
          <w:szCs w:val="24"/>
        </w:rPr>
        <w:lastRenderedPageBreak/>
        <w:t>Agradecimientos</w:t>
      </w:r>
    </w:p>
    <w:p w14:paraId="5509515D" w14:textId="79E95918" w:rsidR="061E16AC" w:rsidRPr="009610F7" w:rsidRDefault="061E16AC" w:rsidP="002A1426">
      <w:pPr>
        <w:spacing w:after="200" w:line="276" w:lineRule="auto"/>
        <w:jc w:val="both"/>
        <w:rPr>
          <w:rFonts w:ascii="Arial" w:eastAsia="Arial" w:hAnsi="Arial" w:cs="Arial"/>
          <w:sz w:val="24"/>
          <w:szCs w:val="24"/>
        </w:rPr>
      </w:pPr>
      <w:r w:rsidRPr="009610F7">
        <w:rPr>
          <w:rFonts w:ascii="Arial" w:eastAsia="Arial" w:hAnsi="Arial" w:cs="Arial"/>
          <w:sz w:val="24"/>
          <w:szCs w:val="24"/>
        </w:rPr>
        <w:t xml:space="preserve">A todos aquellos que han </w:t>
      </w:r>
      <w:r w:rsidR="0114323A" w:rsidRPr="009610F7">
        <w:rPr>
          <w:rFonts w:ascii="Arial" w:eastAsia="Arial" w:hAnsi="Arial" w:cs="Arial"/>
          <w:sz w:val="24"/>
          <w:szCs w:val="24"/>
        </w:rPr>
        <w:t>velado por mí cuando no estaban obligados a hacerlo.</w:t>
      </w:r>
    </w:p>
    <w:p w14:paraId="798C2142" w14:textId="2A07382C" w:rsidR="5E5B5248" w:rsidRPr="009610F7" w:rsidRDefault="5E5B5248" w:rsidP="002A1426">
      <w:pPr>
        <w:spacing w:after="200" w:line="276" w:lineRule="auto"/>
        <w:rPr>
          <w:rFonts w:ascii="Arial" w:eastAsia="Arial" w:hAnsi="Arial" w:cs="Arial"/>
          <w:b/>
          <w:bCs/>
          <w:sz w:val="24"/>
          <w:szCs w:val="24"/>
        </w:rPr>
      </w:pPr>
    </w:p>
    <w:p w14:paraId="7F3F54A3" w14:textId="3BB070EE" w:rsidR="5E5B5248" w:rsidRPr="009610F7" w:rsidRDefault="5E5B5248" w:rsidP="002A1426">
      <w:pPr>
        <w:spacing w:after="200" w:line="276" w:lineRule="auto"/>
        <w:rPr>
          <w:rFonts w:ascii="Arial" w:eastAsia="Arial" w:hAnsi="Arial" w:cs="Arial"/>
          <w:b/>
          <w:bCs/>
          <w:sz w:val="24"/>
          <w:szCs w:val="24"/>
        </w:rPr>
      </w:pPr>
    </w:p>
    <w:p w14:paraId="7131199E" w14:textId="75B9ECCF" w:rsidR="5E5B5248" w:rsidRPr="009610F7" w:rsidRDefault="5E5B5248" w:rsidP="002A1426">
      <w:pPr>
        <w:spacing w:after="200" w:line="276" w:lineRule="auto"/>
        <w:rPr>
          <w:rFonts w:ascii="Arial" w:eastAsia="Arial" w:hAnsi="Arial" w:cs="Arial"/>
          <w:b/>
          <w:bCs/>
          <w:sz w:val="24"/>
          <w:szCs w:val="24"/>
        </w:rPr>
      </w:pPr>
    </w:p>
    <w:p w14:paraId="3F440075" w14:textId="1B5071EB" w:rsidR="5E5B5248" w:rsidRPr="009610F7" w:rsidRDefault="5E5B5248" w:rsidP="002A1426">
      <w:pPr>
        <w:spacing w:after="200" w:line="276" w:lineRule="auto"/>
        <w:rPr>
          <w:rFonts w:ascii="Arial" w:eastAsia="Arial" w:hAnsi="Arial" w:cs="Arial"/>
          <w:b/>
          <w:bCs/>
          <w:sz w:val="24"/>
          <w:szCs w:val="24"/>
        </w:rPr>
      </w:pPr>
    </w:p>
    <w:p w14:paraId="3996D767" w14:textId="5747B52A" w:rsidR="5E5B5248" w:rsidRPr="009610F7" w:rsidRDefault="5E5B5248" w:rsidP="002A1426">
      <w:pPr>
        <w:spacing w:after="200" w:line="276" w:lineRule="auto"/>
        <w:rPr>
          <w:rFonts w:ascii="Arial" w:eastAsia="Arial" w:hAnsi="Arial" w:cs="Arial"/>
          <w:b/>
          <w:bCs/>
          <w:sz w:val="24"/>
          <w:szCs w:val="24"/>
        </w:rPr>
      </w:pPr>
    </w:p>
    <w:p w14:paraId="3847182A" w14:textId="17AAD9B8" w:rsidR="5E5B5248" w:rsidRPr="009610F7" w:rsidRDefault="5E5B5248" w:rsidP="002A1426">
      <w:pPr>
        <w:spacing w:after="200" w:line="276" w:lineRule="auto"/>
        <w:rPr>
          <w:rFonts w:ascii="Arial" w:eastAsia="Arial" w:hAnsi="Arial" w:cs="Arial"/>
          <w:b/>
          <w:bCs/>
          <w:sz w:val="24"/>
          <w:szCs w:val="24"/>
        </w:rPr>
      </w:pPr>
    </w:p>
    <w:p w14:paraId="660D62A4" w14:textId="00EDFF11" w:rsidR="5E5B5248" w:rsidRPr="009610F7" w:rsidRDefault="5E5B5248" w:rsidP="002A1426">
      <w:pPr>
        <w:spacing w:after="200" w:line="276" w:lineRule="auto"/>
        <w:rPr>
          <w:rFonts w:ascii="Arial" w:eastAsia="Arial" w:hAnsi="Arial" w:cs="Arial"/>
          <w:b/>
          <w:bCs/>
          <w:sz w:val="24"/>
          <w:szCs w:val="24"/>
        </w:rPr>
      </w:pPr>
    </w:p>
    <w:p w14:paraId="53F35B25" w14:textId="0988D9A2" w:rsidR="5E5B5248" w:rsidRPr="009610F7" w:rsidRDefault="5E5B5248" w:rsidP="002A1426">
      <w:pPr>
        <w:spacing w:after="200" w:line="276" w:lineRule="auto"/>
        <w:rPr>
          <w:rFonts w:ascii="Arial" w:eastAsia="Arial" w:hAnsi="Arial" w:cs="Arial"/>
          <w:b/>
          <w:bCs/>
          <w:sz w:val="24"/>
          <w:szCs w:val="24"/>
        </w:rPr>
      </w:pPr>
    </w:p>
    <w:p w14:paraId="1F517862" w14:textId="1B60622E" w:rsidR="5E5B5248" w:rsidRPr="009610F7" w:rsidRDefault="5E5B5248" w:rsidP="002A1426">
      <w:pPr>
        <w:spacing w:after="200" w:line="276" w:lineRule="auto"/>
        <w:rPr>
          <w:rFonts w:ascii="Arial" w:eastAsia="Arial" w:hAnsi="Arial" w:cs="Arial"/>
          <w:b/>
          <w:bCs/>
          <w:sz w:val="24"/>
          <w:szCs w:val="24"/>
        </w:rPr>
      </w:pPr>
    </w:p>
    <w:p w14:paraId="6B842CFC" w14:textId="26648CA8" w:rsidR="5E5B5248" w:rsidRPr="009610F7" w:rsidRDefault="5E5B5248" w:rsidP="002A1426">
      <w:pPr>
        <w:spacing w:after="200" w:line="276" w:lineRule="auto"/>
        <w:rPr>
          <w:rFonts w:ascii="Arial" w:eastAsia="Arial" w:hAnsi="Arial" w:cs="Arial"/>
          <w:b/>
          <w:bCs/>
          <w:sz w:val="24"/>
          <w:szCs w:val="24"/>
        </w:rPr>
      </w:pPr>
    </w:p>
    <w:p w14:paraId="3218802B" w14:textId="3A2E087F" w:rsidR="5E5B5248" w:rsidRPr="009610F7" w:rsidRDefault="5E5B5248" w:rsidP="002A1426">
      <w:pPr>
        <w:spacing w:after="200" w:line="276" w:lineRule="auto"/>
        <w:rPr>
          <w:rFonts w:ascii="Arial" w:eastAsia="Arial" w:hAnsi="Arial" w:cs="Arial"/>
          <w:b/>
          <w:bCs/>
          <w:sz w:val="24"/>
          <w:szCs w:val="24"/>
        </w:rPr>
      </w:pPr>
    </w:p>
    <w:p w14:paraId="00A0F268" w14:textId="312A587F" w:rsidR="5E5B5248" w:rsidRPr="009610F7" w:rsidRDefault="5E5B5248" w:rsidP="002A1426">
      <w:pPr>
        <w:spacing w:after="200" w:line="276" w:lineRule="auto"/>
        <w:rPr>
          <w:rFonts w:ascii="Arial" w:eastAsia="Arial" w:hAnsi="Arial" w:cs="Arial"/>
          <w:b/>
          <w:bCs/>
          <w:sz w:val="24"/>
          <w:szCs w:val="24"/>
        </w:rPr>
      </w:pPr>
    </w:p>
    <w:p w14:paraId="7F8C4E42" w14:textId="180D49A1" w:rsidR="5E5B5248" w:rsidRPr="009610F7" w:rsidRDefault="5E5B5248" w:rsidP="002A1426">
      <w:pPr>
        <w:spacing w:after="200" w:line="276" w:lineRule="auto"/>
        <w:rPr>
          <w:rFonts w:ascii="Arial" w:eastAsia="Arial" w:hAnsi="Arial" w:cs="Arial"/>
          <w:b/>
          <w:bCs/>
          <w:sz w:val="24"/>
          <w:szCs w:val="24"/>
        </w:rPr>
      </w:pPr>
    </w:p>
    <w:p w14:paraId="3E366355" w14:textId="01889C26" w:rsidR="5E5B5248" w:rsidRPr="009610F7" w:rsidRDefault="5E5B5248" w:rsidP="002A1426">
      <w:pPr>
        <w:spacing w:after="200" w:line="276" w:lineRule="auto"/>
        <w:rPr>
          <w:rFonts w:ascii="Arial" w:eastAsia="Arial" w:hAnsi="Arial" w:cs="Arial"/>
          <w:b/>
          <w:bCs/>
          <w:sz w:val="24"/>
          <w:szCs w:val="24"/>
        </w:rPr>
      </w:pPr>
    </w:p>
    <w:p w14:paraId="66B68B75" w14:textId="1764EC9C" w:rsidR="5E5B5248" w:rsidRPr="009610F7" w:rsidRDefault="5E5B5248" w:rsidP="002A1426">
      <w:pPr>
        <w:spacing w:after="200" w:line="276" w:lineRule="auto"/>
        <w:rPr>
          <w:rFonts w:ascii="Arial" w:eastAsia="Arial" w:hAnsi="Arial" w:cs="Arial"/>
          <w:b/>
          <w:bCs/>
          <w:sz w:val="24"/>
          <w:szCs w:val="24"/>
        </w:rPr>
      </w:pPr>
    </w:p>
    <w:p w14:paraId="6E91BECD" w14:textId="1550F533" w:rsidR="5E5B5248" w:rsidRPr="009610F7" w:rsidRDefault="5E5B5248" w:rsidP="002A1426">
      <w:pPr>
        <w:spacing w:after="200" w:line="276" w:lineRule="auto"/>
        <w:rPr>
          <w:rFonts w:ascii="Arial" w:eastAsia="Arial" w:hAnsi="Arial" w:cs="Arial"/>
          <w:b/>
          <w:bCs/>
          <w:sz w:val="24"/>
          <w:szCs w:val="24"/>
        </w:rPr>
      </w:pPr>
    </w:p>
    <w:p w14:paraId="5EEA29A6" w14:textId="6EAB0827" w:rsidR="5E5B5248" w:rsidRPr="009610F7" w:rsidRDefault="5E5B5248" w:rsidP="002A1426">
      <w:pPr>
        <w:spacing w:after="200" w:line="276" w:lineRule="auto"/>
        <w:rPr>
          <w:rFonts w:ascii="Arial" w:eastAsia="Arial" w:hAnsi="Arial" w:cs="Arial"/>
          <w:b/>
          <w:bCs/>
          <w:sz w:val="24"/>
          <w:szCs w:val="24"/>
        </w:rPr>
      </w:pPr>
    </w:p>
    <w:p w14:paraId="6E660C03" w14:textId="7B636546" w:rsidR="5E5B5248" w:rsidRPr="009610F7" w:rsidRDefault="5E5B5248" w:rsidP="002A1426">
      <w:pPr>
        <w:spacing w:after="200" w:line="276" w:lineRule="auto"/>
        <w:rPr>
          <w:rFonts w:ascii="Arial" w:eastAsia="Arial" w:hAnsi="Arial" w:cs="Arial"/>
          <w:b/>
          <w:bCs/>
          <w:sz w:val="24"/>
          <w:szCs w:val="24"/>
        </w:rPr>
      </w:pPr>
    </w:p>
    <w:p w14:paraId="59F8442D" w14:textId="047BD1A9" w:rsidR="5E5B5248" w:rsidRPr="009610F7" w:rsidRDefault="5E5B5248" w:rsidP="002A1426">
      <w:pPr>
        <w:spacing w:after="200" w:line="276" w:lineRule="auto"/>
        <w:rPr>
          <w:rFonts w:ascii="Arial" w:eastAsia="Arial" w:hAnsi="Arial" w:cs="Arial"/>
          <w:b/>
          <w:bCs/>
          <w:sz w:val="24"/>
          <w:szCs w:val="24"/>
        </w:rPr>
      </w:pPr>
    </w:p>
    <w:p w14:paraId="79E176C8" w14:textId="0E1D393E" w:rsidR="5E5B5248" w:rsidRPr="009610F7" w:rsidRDefault="5E5B5248" w:rsidP="002A1426">
      <w:pPr>
        <w:spacing w:after="200" w:line="276" w:lineRule="auto"/>
        <w:rPr>
          <w:rFonts w:ascii="Arial" w:eastAsia="Arial" w:hAnsi="Arial" w:cs="Arial"/>
          <w:b/>
          <w:bCs/>
          <w:sz w:val="24"/>
          <w:szCs w:val="24"/>
        </w:rPr>
      </w:pPr>
    </w:p>
    <w:p w14:paraId="754C2514" w14:textId="1F5F7E18" w:rsidR="5E5B5248" w:rsidRPr="009610F7" w:rsidRDefault="5E5B5248" w:rsidP="002A1426">
      <w:pPr>
        <w:spacing w:after="200" w:line="276" w:lineRule="auto"/>
        <w:rPr>
          <w:rFonts w:ascii="Arial" w:eastAsia="Arial" w:hAnsi="Arial" w:cs="Arial"/>
          <w:b/>
          <w:bCs/>
          <w:sz w:val="24"/>
          <w:szCs w:val="24"/>
        </w:rPr>
      </w:pPr>
    </w:p>
    <w:p w14:paraId="1E58E607" w14:textId="56930B3F" w:rsidR="5E5B5248" w:rsidRPr="009610F7" w:rsidRDefault="5E5B5248" w:rsidP="002A1426">
      <w:pPr>
        <w:spacing w:after="200" w:line="276" w:lineRule="auto"/>
        <w:rPr>
          <w:rFonts w:ascii="Arial" w:eastAsia="Arial" w:hAnsi="Arial" w:cs="Arial"/>
          <w:b/>
          <w:bCs/>
          <w:sz w:val="24"/>
          <w:szCs w:val="24"/>
        </w:rPr>
      </w:pPr>
    </w:p>
    <w:p w14:paraId="24EBAA30" w14:textId="072A4053" w:rsidR="5E5B5248" w:rsidRPr="009610F7" w:rsidRDefault="5E5B5248" w:rsidP="002A1426">
      <w:pPr>
        <w:spacing w:after="200" w:line="276" w:lineRule="auto"/>
        <w:rPr>
          <w:rFonts w:ascii="Arial" w:eastAsia="Arial" w:hAnsi="Arial" w:cs="Arial"/>
          <w:b/>
          <w:bCs/>
          <w:sz w:val="24"/>
          <w:szCs w:val="24"/>
        </w:rPr>
      </w:pPr>
    </w:p>
    <w:p w14:paraId="2176E0F8" w14:textId="4211103E" w:rsidR="5E5B5248" w:rsidRPr="009610F7" w:rsidRDefault="5E5B5248" w:rsidP="002A1426">
      <w:pPr>
        <w:spacing w:after="200" w:line="276" w:lineRule="auto"/>
        <w:rPr>
          <w:rFonts w:ascii="Arial" w:eastAsia="Arial" w:hAnsi="Arial" w:cs="Arial"/>
          <w:b/>
          <w:bCs/>
          <w:sz w:val="24"/>
          <w:szCs w:val="24"/>
        </w:rPr>
      </w:pPr>
    </w:p>
    <w:p w14:paraId="525E6D38" w14:textId="0F4715F1" w:rsidR="5E5B5248" w:rsidRPr="009610F7" w:rsidRDefault="5E5B5248" w:rsidP="002A1426">
      <w:pPr>
        <w:spacing w:after="200" w:line="276" w:lineRule="auto"/>
        <w:rPr>
          <w:rFonts w:ascii="Arial" w:eastAsia="Arial" w:hAnsi="Arial" w:cs="Arial"/>
          <w:b/>
          <w:bCs/>
          <w:sz w:val="24"/>
          <w:szCs w:val="24"/>
        </w:rPr>
      </w:pPr>
    </w:p>
    <w:p w14:paraId="7B86C1B9" w14:textId="08CCA95B" w:rsidR="5E5B5248" w:rsidRPr="009610F7" w:rsidRDefault="5E5B5248" w:rsidP="002A1426">
      <w:pPr>
        <w:spacing w:after="200" w:line="276" w:lineRule="auto"/>
        <w:rPr>
          <w:rFonts w:ascii="Arial" w:eastAsia="Arial" w:hAnsi="Arial" w:cs="Arial"/>
          <w:b/>
          <w:bCs/>
          <w:sz w:val="24"/>
          <w:szCs w:val="24"/>
        </w:rPr>
      </w:pPr>
    </w:p>
    <w:p w14:paraId="77D39435" w14:textId="7C96052F" w:rsidR="5E5B5248" w:rsidRPr="009610F7" w:rsidRDefault="5E5B5248" w:rsidP="002A1426">
      <w:pPr>
        <w:spacing w:after="200" w:line="276" w:lineRule="auto"/>
        <w:rPr>
          <w:rFonts w:ascii="Arial" w:eastAsia="Arial" w:hAnsi="Arial" w:cs="Arial"/>
          <w:b/>
          <w:bCs/>
          <w:sz w:val="24"/>
          <w:szCs w:val="24"/>
        </w:rPr>
      </w:pPr>
    </w:p>
    <w:p w14:paraId="00BBF4ED" w14:textId="3455AA84" w:rsidR="5E5B5248" w:rsidRPr="009610F7" w:rsidRDefault="5E5B5248" w:rsidP="002A1426">
      <w:pPr>
        <w:spacing w:after="200" w:line="276" w:lineRule="auto"/>
        <w:rPr>
          <w:rFonts w:ascii="Arial" w:eastAsia="Arial" w:hAnsi="Arial" w:cs="Arial"/>
          <w:b/>
          <w:bCs/>
          <w:sz w:val="24"/>
          <w:szCs w:val="24"/>
        </w:rPr>
      </w:pPr>
    </w:p>
    <w:p w14:paraId="16267B1D" w14:textId="693A9963" w:rsidR="5E5B5248" w:rsidRPr="009610F7" w:rsidRDefault="5E5B5248" w:rsidP="002A1426">
      <w:pPr>
        <w:spacing w:after="200" w:line="276" w:lineRule="auto"/>
        <w:rPr>
          <w:rFonts w:ascii="Arial" w:eastAsia="Arial" w:hAnsi="Arial" w:cs="Arial"/>
          <w:b/>
          <w:bCs/>
          <w:sz w:val="24"/>
          <w:szCs w:val="24"/>
        </w:rPr>
      </w:pPr>
    </w:p>
    <w:p w14:paraId="3A8E8060" w14:textId="15CED4BC" w:rsidR="5E5B5248" w:rsidRPr="009610F7" w:rsidRDefault="5E5B5248" w:rsidP="002A1426">
      <w:pPr>
        <w:spacing w:after="200" w:line="276" w:lineRule="auto"/>
        <w:rPr>
          <w:rFonts w:ascii="Arial" w:eastAsia="Arial" w:hAnsi="Arial" w:cs="Arial"/>
          <w:b/>
          <w:bCs/>
          <w:sz w:val="24"/>
          <w:szCs w:val="24"/>
        </w:rPr>
      </w:pPr>
    </w:p>
    <w:p w14:paraId="7809A0A1" w14:textId="30930DCB" w:rsidR="5E5B5248" w:rsidRPr="009610F7" w:rsidRDefault="5E5B5248" w:rsidP="002A1426">
      <w:pPr>
        <w:spacing w:after="200" w:line="276" w:lineRule="auto"/>
        <w:rPr>
          <w:rFonts w:ascii="Arial" w:eastAsia="Arial" w:hAnsi="Arial" w:cs="Arial"/>
          <w:b/>
          <w:bCs/>
          <w:sz w:val="24"/>
          <w:szCs w:val="24"/>
        </w:rPr>
      </w:pPr>
    </w:p>
    <w:p w14:paraId="495A4FF3" w14:textId="1A7F5C98" w:rsidR="5E5B5248" w:rsidRPr="009610F7" w:rsidRDefault="5E5B5248" w:rsidP="002A1426">
      <w:pPr>
        <w:spacing w:after="200" w:line="276" w:lineRule="auto"/>
        <w:rPr>
          <w:rFonts w:ascii="Arial" w:eastAsia="Arial" w:hAnsi="Arial" w:cs="Arial"/>
          <w:b/>
          <w:bCs/>
          <w:sz w:val="24"/>
          <w:szCs w:val="24"/>
        </w:rPr>
      </w:pPr>
    </w:p>
    <w:p w14:paraId="732539DA" w14:textId="1D13BD58" w:rsidR="5E5B5248" w:rsidRPr="009610F7" w:rsidRDefault="5E5B5248" w:rsidP="002A1426">
      <w:pPr>
        <w:spacing w:after="200" w:line="276" w:lineRule="auto"/>
        <w:rPr>
          <w:rFonts w:ascii="Arial" w:eastAsia="Arial" w:hAnsi="Arial" w:cs="Arial"/>
          <w:b/>
          <w:bCs/>
          <w:sz w:val="24"/>
          <w:szCs w:val="24"/>
        </w:rPr>
      </w:pPr>
    </w:p>
    <w:p w14:paraId="7894F12C" w14:textId="28ACB682" w:rsidR="5E5B5248" w:rsidRPr="009610F7" w:rsidRDefault="5E5B5248" w:rsidP="002A1426">
      <w:pPr>
        <w:spacing w:after="200" w:line="276" w:lineRule="auto"/>
        <w:rPr>
          <w:rFonts w:ascii="Arial" w:eastAsia="Arial" w:hAnsi="Arial" w:cs="Arial"/>
          <w:b/>
          <w:bCs/>
          <w:sz w:val="24"/>
          <w:szCs w:val="24"/>
        </w:rPr>
      </w:pPr>
    </w:p>
    <w:p w14:paraId="27199764" w14:textId="0A1A0465" w:rsidR="5E5B5248" w:rsidRPr="009610F7" w:rsidRDefault="5E5B5248" w:rsidP="002A1426">
      <w:pPr>
        <w:spacing w:after="200" w:line="276" w:lineRule="auto"/>
        <w:rPr>
          <w:rFonts w:ascii="Arial" w:eastAsia="Arial" w:hAnsi="Arial" w:cs="Arial"/>
          <w:b/>
          <w:bCs/>
          <w:sz w:val="24"/>
          <w:szCs w:val="24"/>
        </w:rPr>
      </w:pPr>
    </w:p>
    <w:p w14:paraId="254C02C3" w14:textId="70DB62BB" w:rsidR="5E5B5248" w:rsidRPr="009610F7" w:rsidRDefault="5E5B5248" w:rsidP="002A1426">
      <w:pPr>
        <w:spacing w:after="200" w:line="276" w:lineRule="auto"/>
        <w:rPr>
          <w:rFonts w:ascii="Arial" w:eastAsia="Arial" w:hAnsi="Arial" w:cs="Arial"/>
          <w:b/>
          <w:bCs/>
          <w:sz w:val="24"/>
          <w:szCs w:val="24"/>
        </w:rPr>
      </w:pPr>
    </w:p>
    <w:p w14:paraId="5D330333" w14:textId="60BAE2ED" w:rsidR="5E5B5248" w:rsidRPr="009610F7" w:rsidRDefault="5E5B5248" w:rsidP="002A1426">
      <w:pPr>
        <w:spacing w:after="200" w:line="276" w:lineRule="auto"/>
        <w:rPr>
          <w:rFonts w:ascii="Arial" w:eastAsia="Arial" w:hAnsi="Arial" w:cs="Arial"/>
          <w:b/>
          <w:bCs/>
          <w:sz w:val="24"/>
          <w:szCs w:val="24"/>
        </w:rPr>
      </w:pPr>
    </w:p>
    <w:p w14:paraId="165AC1BA" w14:textId="4E5BD890" w:rsidR="5E5B5248" w:rsidRPr="009610F7" w:rsidRDefault="5E5B5248" w:rsidP="002A1426">
      <w:pPr>
        <w:spacing w:after="200" w:line="276" w:lineRule="auto"/>
        <w:rPr>
          <w:rFonts w:ascii="Arial" w:eastAsia="Arial" w:hAnsi="Arial" w:cs="Arial"/>
          <w:b/>
          <w:bCs/>
          <w:sz w:val="24"/>
          <w:szCs w:val="24"/>
        </w:rPr>
      </w:pPr>
    </w:p>
    <w:p w14:paraId="718C8703" w14:textId="231D6099" w:rsidR="5E5B5248" w:rsidRPr="009610F7" w:rsidRDefault="5E5B5248" w:rsidP="002A1426">
      <w:pPr>
        <w:spacing w:after="200" w:line="276" w:lineRule="auto"/>
        <w:rPr>
          <w:rFonts w:ascii="Arial" w:eastAsia="Arial" w:hAnsi="Arial" w:cs="Arial"/>
          <w:b/>
          <w:bCs/>
          <w:sz w:val="24"/>
          <w:szCs w:val="24"/>
        </w:rPr>
      </w:pPr>
    </w:p>
    <w:p w14:paraId="16899553" w14:textId="505319B6" w:rsidR="5E5B5248" w:rsidRPr="009610F7" w:rsidRDefault="5E5B5248" w:rsidP="002A1426">
      <w:pPr>
        <w:spacing w:after="200" w:line="276" w:lineRule="auto"/>
        <w:rPr>
          <w:rFonts w:ascii="Arial" w:eastAsia="Arial" w:hAnsi="Arial" w:cs="Arial"/>
          <w:b/>
          <w:bCs/>
          <w:sz w:val="24"/>
          <w:szCs w:val="24"/>
        </w:rPr>
      </w:pPr>
    </w:p>
    <w:p w14:paraId="695B6592" w14:textId="6B302A1B" w:rsidR="5E5B5248" w:rsidRPr="009610F7" w:rsidRDefault="5E5B5248" w:rsidP="002A1426">
      <w:pPr>
        <w:spacing w:after="200" w:line="276" w:lineRule="auto"/>
        <w:rPr>
          <w:rFonts w:ascii="Arial" w:eastAsia="Arial" w:hAnsi="Arial" w:cs="Arial"/>
          <w:b/>
          <w:bCs/>
          <w:sz w:val="24"/>
          <w:szCs w:val="24"/>
        </w:rPr>
      </w:pPr>
    </w:p>
    <w:p w14:paraId="1BF85B83" w14:textId="1C3DAE8B" w:rsidR="5E5B5248" w:rsidRPr="009610F7" w:rsidRDefault="5E5B5248" w:rsidP="002A1426">
      <w:pPr>
        <w:spacing w:after="200" w:line="276" w:lineRule="auto"/>
        <w:rPr>
          <w:rFonts w:ascii="Arial" w:eastAsia="Arial" w:hAnsi="Arial" w:cs="Arial"/>
          <w:b/>
          <w:bCs/>
          <w:sz w:val="24"/>
          <w:szCs w:val="24"/>
        </w:rPr>
      </w:pPr>
    </w:p>
    <w:p w14:paraId="4B11E384" w14:textId="5573FE25" w:rsidR="5E5B5248" w:rsidRPr="009610F7" w:rsidRDefault="5E5B5248" w:rsidP="002A1426">
      <w:pPr>
        <w:spacing w:after="200" w:line="276" w:lineRule="auto"/>
        <w:rPr>
          <w:rFonts w:ascii="Arial" w:eastAsia="Arial" w:hAnsi="Arial" w:cs="Arial"/>
          <w:b/>
          <w:bCs/>
          <w:sz w:val="24"/>
          <w:szCs w:val="24"/>
        </w:rPr>
      </w:pPr>
    </w:p>
    <w:p w14:paraId="75FA0D64" w14:textId="6519E11E" w:rsidR="5E5B5248" w:rsidRPr="009610F7" w:rsidRDefault="5E5B5248" w:rsidP="002A1426">
      <w:pPr>
        <w:spacing w:after="200" w:line="276" w:lineRule="auto"/>
        <w:rPr>
          <w:rFonts w:ascii="Arial" w:eastAsia="Arial" w:hAnsi="Arial" w:cs="Arial"/>
          <w:b/>
          <w:bCs/>
          <w:sz w:val="24"/>
          <w:szCs w:val="24"/>
        </w:rPr>
      </w:pPr>
    </w:p>
    <w:p w14:paraId="479250F0" w14:textId="73AFFC4B" w:rsidR="5E5B5248" w:rsidRPr="009610F7" w:rsidRDefault="5E5B5248" w:rsidP="002A1426">
      <w:pPr>
        <w:spacing w:after="200" w:line="276" w:lineRule="auto"/>
        <w:rPr>
          <w:rFonts w:ascii="Arial" w:eastAsia="Arial" w:hAnsi="Arial" w:cs="Arial"/>
          <w:b/>
          <w:bCs/>
          <w:sz w:val="24"/>
          <w:szCs w:val="24"/>
        </w:rPr>
      </w:pPr>
    </w:p>
    <w:p w14:paraId="35CE661A" w14:textId="191A6742" w:rsidR="5E5B5248" w:rsidRPr="009610F7" w:rsidRDefault="5E5B5248" w:rsidP="002A1426">
      <w:pPr>
        <w:spacing w:after="200" w:line="276" w:lineRule="auto"/>
        <w:rPr>
          <w:rFonts w:ascii="Arial" w:eastAsia="Arial" w:hAnsi="Arial" w:cs="Arial"/>
          <w:b/>
          <w:bCs/>
          <w:sz w:val="24"/>
          <w:szCs w:val="24"/>
        </w:rPr>
      </w:pPr>
    </w:p>
    <w:p w14:paraId="451B6CF2" w14:textId="098CC5DD" w:rsidR="5E5B5248" w:rsidRPr="009610F7" w:rsidRDefault="5E5B5248" w:rsidP="002A1426">
      <w:pPr>
        <w:spacing w:after="200" w:line="276" w:lineRule="auto"/>
        <w:rPr>
          <w:rFonts w:ascii="Arial" w:eastAsia="Arial" w:hAnsi="Arial" w:cs="Arial"/>
          <w:b/>
          <w:bCs/>
          <w:sz w:val="24"/>
          <w:szCs w:val="24"/>
        </w:rPr>
      </w:pPr>
    </w:p>
    <w:p w14:paraId="36ABBCA0" w14:textId="37A5A9FD" w:rsidR="5E5B5248" w:rsidRPr="009610F7" w:rsidRDefault="5E5B5248" w:rsidP="002A1426">
      <w:pPr>
        <w:spacing w:after="200" w:line="276" w:lineRule="auto"/>
        <w:rPr>
          <w:rFonts w:ascii="Arial" w:eastAsia="Arial" w:hAnsi="Arial" w:cs="Arial"/>
          <w:b/>
          <w:bCs/>
          <w:sz w:val="24"/>
          <w:szCs w:val="24"/>
        </w:rPr>
      </w:pPr>
    </w:p>
    <w:p w14:paraId="42D77D11" w14:textId="0CEF37C7" w:rsidR="5E5B5248" w:rsidRPr="009610F7" w:rsidRDefault="5E5B5248" w:rsidP="002A1426">
      <w:pPr>
        <w:spacing w:after="200" w:line="276" w:lineRule="auto"/>
        <w:rPr>
          <w:rFonts w:ascii="Arial" w:eastAsia="Arial" w:hAnsi="Arial" w:cs="Arial"/>
          <w:b/>
          <w:bCs/>
          <w:sz w:val="24"/>
          <w:szCs w:val="24"/>
        </w:rPr>
      </w:pPr>
    </w:p>
    <w:p w14:paraId="672F636B" w14:textId="77777777" w:rsidR="0068353E" w:rsidRPr="009610F7" w:rsidRDefault="0068353E" w:rsidP="002A1426">
      <w:pPr>
        <w:spacing w:after="0" w:line="276" w:lineRule="auto"/>
        <w:rPr>
          <w:rFonts w:ascii="Arial" w:eastAsia="Arial" w:hAnsi="Arial" w:cs="Arial"/>
          <w:b/>
          <w:bCs/>
          <w:sz w:val="24"/>
          <w:szCs w:val="24"/>
        </w:rPr>
      </w:pPr>
    </w:p>
    <w:p w14:paraId="26B6C54A" w14:textId="77777777" w:rsidR="00861793" w:rsidRPr="009610F7" w:rsidRDefault="00861793" w:rsidP="002A1426">
      <w:pPr>
        <w:spacing w:after="0" w:line="276" w:lineRule="auto"/>
        <w:rPr>
          <w:rFonts w:ascii="Arial" w:eastAsia="Arial" w:hAnsi="Arial" w:cs="Arial"/>
          <w:b/>
          <w:bCs/>
          <w:sz w:val="24"/>
          <w:szCs w:val="24"/>
        </w:rPr>
      </w:pPr>
    </w:p>
    <w:p w14:paraId="4CBB5F1B" w14:textId="77777777" w:rsidR="00861793" w:rsidRPr="009610F7" w:rsidRDefault="00861793" w:rsidP="002A1426">
      <w:pPr>
        <w:spacing w:after="0" w:line="276" w:lineRule="auto"/>
        <w:rPr>
          <w:rFonts w:ascii="Arial" w:eastAsia="Arial" w:hAnsi="Arial" w:cs="Arial"/>
          <w:b/>
          <w:bCs/>
          <w:sz w:val="24"/>
          <w:szCs w:val="24"/>
        </w:rPr>
      </w:pPr>
    </w:p>
    <w:p w14:paraId="4B3C63A1" w14:textId="77777777" w:rsidR="00861793" w:rsidRPr="009610F7" w:rsidRDefault="00861793" w:rsidP="002A1426">
      <w:pPr>
        <w:spacing w:after="0" w:line="276" w:lineRule="auto"/>
        <w:rPr>
          <w:rFonts w:ascii="Arial" w:eastAsia="Arial" w:hAnsi="Arial" w:cs="Arial"/>
          <w:b/>
          <w:bCs/>
          <w:sz w:val="24"/>
          <w:szCs w:val="24"/>
        </w:rPr>
      </w:pPr>
    </w:p>
    <w:p w14:paraId="66C6E2A4" w14:textId="77777777" w:rsidR="00861793" w:rsidRPr="009610F7" w:rsidRDefault="00861793" w:rsidP="002A1426">
      <w:pPr>
        <w:spacing w:after="0" w:line="276" w:lineRule="auto"/>
        <w:rPr>
          <w:rFonts w:ascii="Arial" w:eastAsia="Arial" w:hAnsi="Arial" w:cs="Arial"/>
          <w:b/>
          <w:bCs/>
          <w:sz w:val="24"/>
          <w:szCs w:val="24"/>
        </w:rPr>
      </w:pPr>
    </w:p>
    <w:p w14:paraId="71C9EB60" w14:textId="4510018E" w:rsidR="5463A5D2" w:rsidRPr="009610F7" w:rsidRDefault="5463A5D2" w:rsidP="002A1426">
      <w:pPr>
        <w:spacing w:after="0" w:line="276" w:lineRule="auto"/>
        <w:rPr>
          <w:rFonts w:ascii="Arial" w:eastAsia="Arial" w:hAnsi="Arial" w:cs="Arial"/>
          <w:b/>
          <w:bCs/>
          <w:color w:val="767171" w:themeColor="background2" w:themeShade="80"/>
          <w:sz w:val="24"/>
          <w:szCs w:val="24"/>
        </w:rPr>
      </w:pPr>
      <w:r w:rsidRPr="009610F7">
        <w:rPr>
          <w:rFonts w:ascii="Arial" w:eastAsia="Arial" w:hAnsi="Arial" w:cs="Arial"/>
          <w:b/>
          <w:bCs/>
          <w:sz w:val="24"/>
          <w:szCs w:val="24"/>
        </w:rPr>
        <w:lastRenderedPageBreak/>
        <w:t>Portada con el título del proyecto</w:t>
      </w:r>
    </w:p>
    <w:p w14:paraId="5836E05A" w14:textId="452E5180" w:rsidR="5463A5D2" w:rsidRPr="009610F7" w:rsidRDefault="5463A5D2" w:rsidP="002A1426">
      <w:pPr>
        <w:spacing w:after="0" w:line="276" w:lineRule="auto"/>
        <w:rPr>
          <w:rFonts w:ascii="Arial" w:eastAsia="Arial" w:hAnsi="Arial" w:cs="Arial"/>
          <w:b/>
          <w:bCs/>
          <w:color w:val="767171" w:themeColor="background2" w:themeShade="80"/>
          <w:sz w:val="24"/>
          <w:szCs w:val="24"/>
        </w:rPr>
      </w:pPr>
      <w:r w:rsidRPr="009610F7">
        <w:rPr>
          <w:rFonts w:ascii="Arial" w:eastAsia="Arial" w:hAnsi="Arial" w:cs="Arial"/>
          <w:b/>
          <w:bCs/>
          <w:sz w:val="24"/>
          <w:szCs w:val="24"/>
        </w:rPr>
        <w:t>Resumen</w:t>
      </w:r>
    </w:p>
    <w:p w14:paraId="48587560" w14:textId="62220C71" w:rsidR="5463A5D2" w:rsidRPr="009610F7" w:rsidRDefault="5463A5D2" w:rsidP="002A1426">
      <w:pPr>
        <w:spacing w:after="0" w:line="276" w:lineRule="auto"/>
        <w:rPr>
          <w:rFonts w:ascii="Arial" w:eastAsia="Arial" w:hAnsi="Arial" w:cs="Arial"/>
          <w:b/>
          <w:bCs/>
          <w:color w:val="767171" w:themeColor="background2" w:themeShade="80"/>
          <w:sz w:val="24"/>
          <w:szCs w:val="24"/>
        </w:rPr>
      </w:pPr>
      <w:r w:rsidRPr="009610F7">
        <w:rPr>
          <w:rFonts w:ascii="Arial" w:eastAsia="Arial" w:hAnsi="Arial" w:cs="Arial"/>
          <w:b/>
          <w:bCs/>
          <w:sz w:val="24"/>
          <w:szCs w:val="24"/>
        </w:rPr>
        <w:t>Agradecimientos</w:t>
      </w:r>
    </w:p>
    <w:p w14:paraId="45EC82B2" w14:textId="7D23092D" w:rsidR="5463A5D2" w:rsidRPr="009610F7" w:rsidRDefault="5463A5D2" w:rsidP="002A1426">
      <w:pPr>
        <w:spacing w:after="0" w:line="276" w:lineRule="auto"/>
        <w:rPr>
          <w:rFonts w:ascii="Arial" w:eastAsia="Arial" w:hAnsi="Arial" w:cs="Arial"/>
          <w:b/>
          <w:bCs/>
          <w:color w:val="767171" w:themeColor="background2" w:themeShade="80"/>
          <w:sz w:val="24"/>
          <w:szCs w:val="24"/>
        </w:rPr>
      </w:pPr>
      <w:r w:rsidRPr="009610F7">
        <w:rPr>
          <w:rFonts w:ascii="Arial" w:eastAsia="Arial" w:hAnsi="Arial" w:cs="Arial"/>
          <w:b/>
          <w:bCs/>
          <w:sz w:val="24"/>
          <w:szCs w:val="24"/>
        </w:rPr>
        <w:t>Índice general</w:t>
      </w:r>
    </w:p>
    <w:p w14:paraId="0BF9AA52" w14:textId="405DE1A3" w:rsidR="5463A5D2" w:rsidRPr="009610F7" w:rsidRDefault="5463A5D2" w:rsidP="002A1426">
      <w:pPr>
        <w:spacing w:after="0" w:line="276" w:lineRule="auto"/>
        <w:rPr>
          <w:rFonts w:ascii="Arial" w:eastAsia="Arial" w:hAnsi="Arial" w:cs="Arial"/>
          <w:b/>
          <w:bCs/>
          <w:color w:val="767171" w:themeColor="background2" w:themeShade="80"/>
          <w:sz w:val="24"/>
          <w:szCs w:val="24"/>
        </w:rPr>
      </w:pPr>
      <w:r w:rsidRPr="009610F7">
        <w:rPr>
          <w:rFonts w:ascii="Arial" w:eastAsia="Arial" w:hAnsi="Arial" w:cs="Arial"/>
          <w:b/>
          <w:bCs/>
          <w:sz w:val="24"/>
          <w:szCs w:val="24"/>
        </w:rPr>
        <w:t>Capítulo 1. Introducción</w:t>
      </w:r>
    </w:p>
    <w:p w14:paraId="24996708" w14:textId="68678EF8" w:rsidR="5463A5D2" w:rsidRPr="009610F7" w:rsidRDefault="5463A5D2" w:rsidP="002A1426">
      <w:pPr>
        <w:pStyle w:val="Prrafodelista"/>
        <w:numPr>
          <w:ilvl w:val="1"/>
          <w:numId w:val="4"/>
        </w:numPr>
        <w:spacing w:after="0" w:line="276" w:lineRule="auto"/>
        <w:ind w:left="1485" w:hanging="405"/>
        <w:rPr>
          <w:rFonts w:ascii="Arial" w:eastAsia="Arial" w:hAnsi="Arial" w:cs="Arial"/>
          <w:sz w:val="24"/>
          <w:szCs w:val="24"/>
        </w:rPr>
      </w:pPr>
      <w:r w:rsidRPr="009610F7">
        <w:rPr>
          <w:rFonts w:ascii="Arial" w:eastAsia="Arial" w:hAnsi="Arial" w:cs="Arial"/>
          <w:sz w:val="24"/>
          <w:szCs w:val="24"/>
        </w:rPr>
        <w:t>Objetivos</w:t>
      </w:r>
    </w:p>
    <w:p w14:paraId="78B11CC2" w14:textId="27AA0601" w:rsidR="5463A5D2" w:rsidRPr="009610F7" w:rsidRDefault="5463A5D2" w:rsidP="002A1426">
      <w:pPr>
        <w:pStyle w:val="Prrafodelista"/>
        <w:numPr>
          <w:ilvl w:val="1"/>
          <w:numId w:val="4"/>
        </w:numPr>
        <w:spacing w:after="0" w:line="276" w:lineRule="auto"/>
        <w:ind w:left="1485" w:hanging="405"/>
        <w:rPr>
          <w:rFonts w:ascii="Arial" w:eastAsia="Arial" w:hAnsi="Arial" w:cs="Arial"/>
          <w:sz w:val="24"/>
          <w:szCs w:val="24"/>
        </w:rPr>
      </w:pPr>
      <w:r w:rsidRPr="009610F7">
        <w:rPr>
          <w:rFonts w:ascii="Arial" w:eastAsia="Arial" w:hAnsi="Arial" w:cs="Arial"/>
          <w:sz w:val="24"/>
          <w:szCs w:val="24"/>
        </w:rPr>
        <w:t>Contextualización</w:t>
      </w:r>
    </w:p>
    <w:p w14:paraId="32E9B91F" w14:textId="38866066" w:rsidR="5463A5D2" w:rsidRPr="009610F7" w:rsidRDefault="5463A5D2" w:rsidP="002A1426">
      <w:pPr>
        <w:spacing w:after="0" w:line="276" w:lineRule="auto"/>
        <w:rPr>
          <w:rFonts w:ascii="Arial" w:eastAsia="Arial" w:hAnsi="Arial" w:cs="Arial"/>
          <w:b/>
          <w:bCs/>
          <w:color w:val="767171" w:themeColor="background2" w:themeShade="80"/>
          <w:sz w:val="24"/>
          <w:szCs w:val="24"/>
        </w:rPr>
      </w:pPr>
      <w:r w:rsidRPr="009610F7">
        <w:rPr>
          <w:rFonts w:ascii="Arial" w:eastAsia="Arial" w:hAnsi="Arial" w:cs="Arial"/>
          <w:b/>
          <w:bCs/>
          <w:sz w:val="24"/>
          <w:szCs w:val="24"/>
        </w:rPr>
        <w:t>Capítulo 2. Gestión del proyecto</w:t>
      </w:r>
    </w:p>
    <w:p w14:paraId="14020E2C" w14:textId="7435A039" w:rsidR="5463A5D2" w:rsidRPr="009610F7" w:rsidRDefault="5463A5D2" w:rsidP="002A1426">
      <w:pPr>
        <w:spacing w:after="0" w:line="276" w:lineRule="auto"/>
        <w:ind w:firstLine="709"/>
        <w:rPr>
          <w:rFonts w:ascii="Arial" w:hAnsi="Arial" w:cs="Arial"/>
          <w:sz w:val="24"/>
          <w:szCs w:val="24"/>
        </w:rPr>
      </w:pPr>
      <w:r w:rsidRPr="009610F7">
        <w:rPr>
          <w:rFonts w:ascii="Arial" w:eastAsia="Arial" w:hAnsi="Arial" w:cs="Arial"/>
          <w:sz w:val="24"/>
          <w:szCs w:val="24"/>
        </w:rPr>
        <w:t xml:space="preserve">   2.1 Método de trabajo</w:t>
      </w:r>
    </w:p>
    <w:p w14:paraId="09DD76B1" w14:textId="5613D729" w:rsidR="5463A5D2" w:rsidRPr="009610F7" w:rsidRDefault="5463A5D2" w:rsidP="002A1426">
      <w:pPr>
        <w:spacing w:after="0" w:line="276" w:lineRule="auto"/>
        <w:ind w:firstLine="709"/>
        <w:rPr>
          <w:rFonts w:ascii="Arial" w:hAnsi="Arial" w:cs="Arial"/>
          <w:sz w:val="24"/>
          <w:szCs w:val="24"/>
        </w:rPr>
      </w:pPr>
      <w:r w:rsidRPr="009610F7">
        <w:rPr>
          <w:rFonts w:ascii="Arial" w:eastAsia="Arial" w:hAnsi="Arial" w:cs="Arial"/>
          <w:sz w:val="24"/>
          <w:szCs w:val="24"/>
        </w:rPr>
        <w:t xml:space="preserve">   2.2 Planificación temporal</w:t>
      </w:r>
    </w:p>
    <w:p w14:paraId="16543CE0" w14:textId="0526AA7D" w:rsidR="5463A5D2" w:rsidRPr="009610F7" w:rsidRDefault="5463A5D2" w:rsidP="002A1426">
      <w:pPr>
        <w:spacing w:after="0" w:line="276" w:lineRule="auto"/>
        <w:rPr>
          <w:rFonts w:ascii="Arial" w:eastAsia="Arial" w:hAnsi="Arial" w:cs="Arial"/>
          <w:b/>
          <w:bCs/>
          <w:color w:val="767171" w:themeColor="background2" w:themeShade="80"/>
          <w:sz w:val="24"/>
          <w:szCs w:val="24"/>
        </w:rPr>
      </w:pPr>
      <w:r w:rsidRPr="009610F7">
        <w:rPr>
          <w:rFonts w:ascii="Arial" w:eastAsia="Arial" w:hAnsi="Arial" w:cs="Arial"/>
          <w:b/>
          <w:bCs/>
          <w:sz w:val="24"/>
          <w:szCs w:val="24"/>
        </w:rPr>
        <w:t>Capítulo 3. Herramientas hardware y software utilizadas</w:t>
      </w:r>
    </w:p>
    <w:p w14:paraId="13699360" w14:textId="05EA7E48" w:rsidR="5463A5D2" w:rsidRPr="009610F7" w:rsidRDefault="5463A5D2" w:rsidP="002A1426">
      <w:pPr>
        <w:spacing w:after="0" w:line="276" w:lineRule="auto"/>
        <w:rPr>
          <w:rFonts w:ascii="Arial" w:eastAsia="Arial" w:hAnsi="Arial" w:cs="Arial"/>
          <w:b/>
          <w:bCs/>
          <w:color w:val="767171" w:themeColor="background2" w:themeShade="80"/>
          <w:sz w:val="24"/>
          <w:szCs w:val="24"/>
        </w:rPr>
      </w:pPr>
      <w:r w:rsidRPr="009610F7">
        <w:rPr>
          <w:rFonts w:ascii="Arial" w:eastAsia="Arial" w:hAnsi="Arial" w:cs="Arial"/>
          <w:b/>
          <w:bCs/>
          <w:sz w:val="24"/>
          <w:szCs w:val="24"/>
        </w:rPr>
        <w:t>Capítulo 4. Desarrollo del Proyecto</w:t>
      </w:r>
    </w:p>
    <w:p w14:paraId="02AD8B1A" w14:textId="22E88353" w:rsidR="5463A5D2" w:rsidRPr="009610F7" w:rsidRDefault="5463A5D2" w:rsidP="002A1426">
      <w:pPr>
        <w:spacing w:after="0" w:line="276" w:lineRule="auto"/>
        <w:rPr>
          <w:rFonts w:ascii="Arial" w:eastAsia="Arial" w:hAnsi="Arial" w:cs="Arial"/>
          <w:b/>
          <w:bCs/>
          <w:color w:val="767171" w:themeColor="background2" w:themeShade="80"/>
          <w:sz w:val="24"/>
          <w:szCs w:val="24"/>
        </w:rPr>
      </w:pPr>
      <w:r w:rsidRPr="009610F7">
        <w:rPr>
          <w:rFonts w:ascii="Arial" w:eastAsia="Arial" w:hAnsi="Arial" w:cs="Arial"/>
          <w:b/>
          <w:bCs/>
          <w:sz w:val="24"/>
          <w:szCs w:val="24"/>
        </w:rPr>
        <w:t>Capítulo 5. Pruebas y resultados</w:t>
      </w:r>
    </w:p>
    <w:p w14:paraId="07D67D0E" w14:textId="5A7DFA07" w:rsidR="5463A5D2" w:rsidRPr="009610F7" w:rsidRDefault="5463A5D2" w:rsidP="002A1426">
      <w:pPr>
        <w:spacing w:after="0" w:line="276" w:lineRule="auto"/>
        <w:ind w:firstLine="709"/>
        <w:rPr>
          <w:rFonts w:ascii="Arial" w:hAnsi="Arial" w:cs="Arial"/>
          <w:sz w:val="24"/>
          <w:szCs w:val="24"/>
        </w:rPr>
      </w:pPr>
      <w:r w:rsidRPr="009610F7">
        <w:rPr>
          <w:rFonts w:ascii="Arial" w:eastAsia="Arial" w:hAnsi="Arial" w:cs="Arial"/>
          <w:sz w:val="24"/>
          <w:szCs w:val="24"/>
        </w:rPr>
        <w:t>5.1 Descripción de experimentos</w:t>
      </w:r>
    </w:p>
    <w:p w14:paraId="5E15DCF4" w14:textId="78A549D0" w:rsidR="5463A5D2" w:rsidRPr="009610F7" w:rsidRDefault="5463A5D2" w:rsidP="002A1426">
      <w:pPr>
        <w:spacing w:after="0" w:line="276" w:lineRule="auto"/>
        <w:ind w:firstLine="709"/>
        <w:rPr>
          <w:rFonts w:ascii="Arial" w:hAnsi="Arial" w:cs="Arial"/>
          <w:sz w:val="24"/>
          <w:szCs w:val="24"/>
        </w:rPr>
      </w:pPr>
      <w:r w:rsidRPr="009610F7">
        <w:rPr>
          <w:rFonts w:ascii="Arial" w:eastAsia="Arial" w:hAnsi="Arial" w:cs="Arial"/>
          <w:sz w:val="24"/>
          <w:szCs w:val="24"/>
        </w:rPr>
        <w:t>5.2 Resultados y discusión</w:t>
      </w:r>
    </w:p>
    <w:p w14:paraId="3FCC30A8" w14:textId="35FC0EF5" w:rsidR="5463A5D2" w:rsidRPr="009610F7" w:rsidRDefault="5463A5D2" w:rsidP="002A1426">
      <w:pPr>
        <w:spacing w:after="0" w:line="276" w:lineRule="auto"/>
        <w:rPr>
          <w:rFonts w:ascii="Arial" w:eastAsia="Arial" w:hAnsi="Arial" w:cs="Arial"/>
          <w:b/>
          <w:bCs/>
          <w:color w:val="767171" w:themeColor="background2" w:themeShade="80"/>
          <w:sz w:val="24"/>
          <w:szCs w:val="24"/>
        </w:rPr>
      </w:pPr>
      <w:r w:rsidRPr="009610F7">
        <w:rPr>
          <w:rFonts w:ascii="Arial" w:eastAsia="Arial" w:hAnsi="Arial" w:cs="Arial"/>
          <w:b/>
          <w:bCs/>
          <w:sz w:val="24"/>
          <w:szCs w:val="24"/>
        </w:rPr>
        <w:t>Capítulo 6. Conclusiones y trabajos futuros</w:t>
      </w:r>
    </w:p>
    <w:p w14:paraId="7A9B6F16" w14:textId="763766EA" w:rsidR="5463A5D2" w:rsidRPr="009610F7" w:rsidRDefault="5463A5D2" w:rsidP="002A1426">
      <w:pPr>
        <w:spacing w:after="0" w:line="276" w:lineRule="auto"/>
        <w:rPr>
          <w:rFonts w:ascii="Arial" w:hAnsi="Arial" w:cs="Arial"/>
          <w:sz w:val="24"/>
          <w:szCs w:val="24"/>
        </w:rPr>
      </w:pPr>
      <w:r w:rsidRPr="009610F7">
        <w:rPr>
          <w:rFonts w:ascii="Arial" w:eastAsia="Arial" w:hAnsi="Arial" w:cs="Arial"/>
          <w:b/>
          <w:bCs/>
          <w:sz w:val="24"/>
          <w:szCs w:val="24"/>
        </w:rPr>
        <w:t>Bibliografía</w:t>
      </w:r>
    </w:p>
    <w:p w14:paraId="67C10C4D" w14:textId="7A37D7D7" w:rsidR="5463A5D2" w:rsidRPr="009610F7" w:rsidRDefault="5463A5D2" w:rsidP="002A1426">
      <w:pPr>
        <w:spacing w:after="200" w:line="276" w:lineRule="auto"/>
        <w:rPr>
          <w:rFonts w:ascii="Arial" w:hAnsi="Arial" w:cs="Arial"/>
          <w:sz w:val="24"/>
          <w:szCs w:val="24"/>
        </w:rPr>
      </w:pPr>
      <w:r w:rsidRPr="009610F7">
        <w:rPr>
          <w:rFonts w:ascii="Arial" w:eastAsia="Arial" w:hAnsi="Arial" w:cs="Arial"/>
          <w:b/>
          <w:bCs/>
          <w:sz w:val="24"/>
          <w:szCs w:val="24"/>
        </w:rPr>
        <w:t>Anexos</w:t>
      </w:r>
    </w:p>
    <w:p w14:paraId="649EAD64" w14:textId="5F097E37" w:rsidR="5E5B5248" w:rsidRPr="009610F7" w:rsidRDefault="5E5B5248" w:rsidP="002A1426">
      <w:pPr>
        <w:spacing w:line="276" w:lineRule="auto"/>
        <w:rPr>
          <w:rFonts w:ascii="Arial" w:hAnsi="Arial" w:cs="Arial"/>
          <w:sz w:val="24"/>
          <w:szCs w:val="24"/>
        </w:rPr>
      </w:pPr>
    </w:p>
    <w:p w14:paraId="49A8AE18" w14:textId="28F25F95" w:rsidR="5E5B5248" w:rsidRPr="009610F7" w:rsidRDefault="5E5B5248" w:rsidP="002A1426">
      <w:pPr>
        <w:spacing w:line="276" w:lineRule="auto"/>
        <w:rPr>
          <w:rFonts w:ascii="Arial" w:hAnsi="Arial" w:cs="Arial"/>
          <w:sz w:val="24"/>
          <w:szCs w:val="24"/>
        </w:rPr>
      </w:pPr>
    </w:p>
    <w:p w14:paraId="24D74C9D" w14:textId="076E0C8A" w:rsidR="5E5B5248" w:rsidRPr="009610F7" w:rsidRDefault="5E5B5248" w:rsidP="002A1426">
      <w:pPr>
        <w:spacing w:line="276" w:lineRule="auto"/>
        <w:rPr>
          <w:rFonts w:ascii="Arial" w:hAnsi="Arial" w:cs="Arial"/>
          <w:sz w:val="24"/>
          <w:szCs w:val="24"/>
        </w:rPr>
      </w:pPr>
    </w:p>
    <w:p w14:paraId="69B42B74" w14:textId="07E32C39" w:rsidR="5E5B5248" w:rsidRPr="009610F7" w:rsidRDefault="5E5B5248" w:rsidP="002A1426">
      <w:pPr>
        <w:spacing w:line="276" w:lineRule="auto"/>
        <w:rPr>
          <w:rFonts w:ascii="Arial" w:hAnsi="Arial" w:cs="Arial"/>
          <w:sz w:val="24"/>
          <w:szCs w:val="24"/>
        </w:rPr>
      </w:pPr>
    </w:p>
    <w:p w14:paraId="194D57AA" w14:textId="580B4BBB" w:rsidR="5E5B5248" w:rsidRPr="009610F7" w:rsidRDefault="5E5B5248" w:rsidP="002A1426">
      <w:pPr>
        <w:spacing w:line="276" w:lineRule="auto"/>
        <w:rPr>
          <w:rFonts w:ascii="Arial" w:hAnsi="Arial" w:cs="Arial"/>
          <w:sz w:val="24"/>
          <w:szCs w:val="24"/>
        </w:rPr>
      </w:pPr>
    </w:p>
    <w:p w14:paraId="56850D5B" w14:textId="2AAB1118" w:rsidR="5E5B5248" w:rsidRPr="009610F7" w:rsidRDefault="5E5B5248" w:rsidP="002A1426">
      <w:pPr>
        <w:spacing w:line="276" w:lineRule="auto"/>
        <w:rPr>
          <w:rFonts w:ascii="Arial" w:hAnsi="Arial" w:cs="Arial"/>
          <w:sz w:val="24"/>
          <w:szCs w:val="24"/>
        </w:rPr>
      </w:pPr>
    </w:p>
    <w:p w14:paraId="20A34D21" w14:textId="0AFF9F15" w:rsidR="5E5B5248" w:rsidRPr="009610F7" w:rsidRDefault="5E5B5248" w:rsidP="002A1426">
      <w:pPr>
        <w:spacing w:line="276" w:lineRule="auto"/>
        <w:rPr>
          <w:rFonts w:ascii="Arial" w:hAnsi="Arial" w:cs="Arial"/>
          <w:sz w:val="24"/>
          <w:szCs w:val="24"/>
        </w:rPr>
      </w:pPr>
    </w:p>
    <w:p w14:paraId="598971A8" w14:textId="655F0CD0" w:rsidR="5E5B5248" w:rsidRPr="009610F7" w:rsidRDefault="5E5B5248" w:rsidP="002A1426">
      <w:pPr>
        <w:spacing w:line="276" w:lineRule="auto"/>
        <w:rPr>
          <w:rFonts w:ascii="Arial" w:hAnsi="Arial" w:cs="Arial"/>
          <w:sz w:val="24"/>
          <w:szCs w:val="24"/>
        </w:rPr>
      </w:pPr>
    </w:p>
    <w:p w14:paraId="50D21D4F" w14:textId="660658B8" w:rsidR="5E5B5248" w:rsidRPr="009610F7" w:rsidRDefault="5E5B5248" w:rsidP="002A1426">
      <w:pPr>
        <w:spacing w:line="276" w:lineRule="auto"/>
        <w:rPr>
          <w:rFonts w:ascii="Arial" w:hAnsi="Arial" w:cs="Arial"/>
          <w:sz w:val="24"/>
          <w:szCs w:val="24"/>
        </w:rPr>
      </w:pPr>
    </w:p>
    <w:p w14:paraId="03F66CA0" w14:textId="41D5B751" w:rsidR="5E5B5248" w:rsidRPr="009610F7" w:rsidRDefault="5E5B5248" w:rsidP="002A1426">
      <w:pPr>
        <w:spacing w:line="276" w:lineRule="auto"/>
        <w:rPr>
          <w:rFonts w:ascii="Arial" w:hAnsi="Arial" w:cs="Arial"/>
          <w:sz w:val="24"/>
          <w:szCs w:val="24"/>
        </w:rPr>
      </w:pPr>
    </w:p>
    <w:p w14:paraId="60FDF28F" w14:textId="0525A156" w:rsidR="5E5B5248" w:rsidRPr="009610F7" w:rsidRDefault="5E5B5248" w:rsidP="002A1426">
      <w:pPr>
        <w:spacing w:line="276" w:lineRule="auto"/>
        <w:rPr>
          <w:rFonts w:ascii="Arial" w:hAnsi="Arial" w:cs="Arial"/>
          <w:sz w:val="24"/>
          <w:szCs w:val="24"/>
        </w:rPr>
      </w:pPr>
    </w:p>
    <w:p w14:paraId="270EA659" w14:textId="04C9880B" w:rsidR="5E5B5248" w:rsidRPr="009610F7" w:rsidRDefault="5E5B5248" w:rsidP="002A1426">
      <w:pPr>
        <w:spacing w:line="276" w:lineRule="auto"/>
        <w:rPr>
          <w:rFonts w:ascii="Arial" w:hAnsi="Arial" w:cs="Arial"/>
          <w:sz w:val="24"/>
          <w:szCs w:val="24"/>
        </w:rPr>
      </w:pPr>
    </w:p>
    <w:p w14:paraId="5A618DD4" w14:textId="5C5C7214" w:rsidR="5E5B5248" w:rsidRPr="009610F7" w:rsidRDefault="5E5B5248" w:rsidP="002A1426">
      <w:pPr>
        <w:spacing w:line="276" w:lineRule="auto"/>
        <w:rPr>
          <w:rFonts w:ascii="Arial" w:hAnsi="Arial" w:cs="Arial"/>
          <w:sz w:val="24"/>
          <w:szCs w:val="24"/>
        </w:rPr>
      </w:pPr>
    </w:p>
    <w:p w14:paraId="4F9637E9" w14:textId="21C7979C" w:rsidR="5E5B5248" w:rsidRPr="009610F7" w:rsidRDefault="5E5B5248" w:rsidP="002A1426">
      <w:pPr>
        <w:spacing w:line="276" w:lineRule="auto"/>
        <w:rPr>
          <w:rFonts w:ascii="Arial" w:hAnsi="Arial" w:cs="Arial"/>
          <w:sz w:val="24"/>
          <w:szCs w:val="24"/>
        </w:rPr>
      </w:pPr>
    </w:p>
    <w:p w14:paraId="40DC496B" w14:textId="6A7E0CCC" w:rsidR="5E5B5248" w:rsidRPr="009610F7" w:rsidRDefault="5E5B5248" w:rsidP="002A1426">
      <w:pPr>
        <w:spacing w:line="276" w:lineRule="auto"/>
        <w:rPr>
          <w:rFonts w:ascii="Arial" w:hAnsi="Arial" w:cs="Arial"/>
          <w:sz w:val="24"/>
          <w:szCs w:val="24"/>
        </w:rPr>
      </w:pPr>
    </w:p>
    <w:p w14:paraId="01D10699" w14:textId="6431E381" w:rsidR="5E5B5248" w:rsidRPr="009610F7" w:rsidRDefault="5E5B5248" w:rsidP="002A1426">
      <w:pPr>
        <w:spacing w:line="276" w:lineRule="auto"/>
        <w:rPr>
          <w:rFonts w:ascii="Arial" w:hAnsi="Arial" w:cs="Arial"/>
          <w:sz w:val="24"/>
          <w:szCs w:val="24"/>
        </w:rPr>
      </w:pPr>
    </w:p>
    <w:p w14:paraId="05C12FA8" w14:textId="3EB93B81" w:rsidR="5E5B5248" w:rsidRPr="009610F7" w:rsidRDefault="5E5B5248" w:rsidP="002A1426">
      <w:pPr>
        <w:spacing w:line="276" w:lineRule="auto"/>
        <w:rPr>
          <w:rFonts w:ascii="Arial" w:hAnsi="Arial" w:cs="Arial"/>
          <w:sz w:val="24"/>
          <w:szCs w:val="24"/>
        </w:rPr>
      </w:pPr>
    </w:p>
    <w:p w14:paraId="26640C3C" w14:textId="0220DB46" w:rsidR="5E5B5248" w:rsidRPr="009610F7" w:rsidRDefault="5E5B5248" w:rsidP="002A1426">
      <w:pPr>
        <w:spacing w:line="276" w:lineRule="auto"/>
        <w:rPr>
          <w:rFonts w:ascii="Arial" w:hAnsi="Arial" w:cs="Arial"/>
          <w:sz w:val="24"/>
          <w:szCs w:val="24"/>
        </w:rPr>
      </w:pPr>
    </w:p>
    <w:p w14:paraId="588DE815" w14:textId="4C8E3572" w:rsidR="5E5B5248" w:rsidRPr="009610F7" w:rsidRDefault="5E5B5248" w:rsidP="002A1426">
      <w:pPr>
        <w:spacing w:line="276" w:lineRule="auto"/>
        <w:rPr>
          <w:rFonts w:ascii="Arial" w:hAnsi="Arial" w:cs="Arial"/>
          <w:sz w:val="24"/>
          <w:szCs w:val="24"/>
        </w:rPr>
      </w:pPr>
    </w:p>
    <w:p w14:paraId="6A2E5854" w14:textId="340B38C5" w:rsidR="5E5B5248" w:rsidRPr="009610F7" w:rsidRDefault="5E5B5248" w:rsidP="002A1426">
      <w:pPr>
        <w:spacing w:line="276" w:lineRule="auto"/>
        <w:rPr>
          <w:rFonts w:ascii="Arial" w:hAnsi="Arial" w:cs="Arial"/>
          <w:sz w:val="24"/>
          <w:szCs w:val="24"/>
        </w:rPr>
      </w:pPr>
    </w:p>
    <w:p w14:paraId="04C463EF" w14:textId="5CB6E6A7" w:rsidR="5E5B5248" w:rsidRPr="009610F7" w:rsidRDefault="5E5B5248" w:rsidP="002A1426">
      <w:pPr>
        <w:spacing w:line="276" w:lineRule="auto"/>
        <w:rPr>
          <w:rFonts w:ascii="Arial" w:hAnsi="Arial" w:cs="Arial"/>
          <w:sz w:val="24"/>
          <w:szCs w:val="24"/>
        </w:rPr>
      </w:pPr>
    </w:p>
    <w:p w14:paraId="4D1C893B" w14:textId="16052C91" w:rsidR="5E5B5248" w:rsidRPr="009610F7" w:rsidRDefault="5E5B5248" w:rsidP="002A1426">
      <w:pPr>
        <w:spacing w:line="276" w:lineRule="auto"/>
        <w:rPr>
          <w:rFonts w:ascii="Arial" w:hAnsi="Arial" w:cs="Arial"/>
          <w:sz w:val="24"/>
          <w:szCs w:val="24"/>
        </w:rPr>
      </w:pPr>
    </w:p>
    <w:p w14:paraId="2D0C4740" w14:textId="0FA54749" w:rsidR="5E5B5248" w:rsidRPr="009610F7" w:rsidRDefault="5E5B5248" w:rsidP="002A1426">
      <w:pPr>
        <w:spacing w:line="276" w:lineRule="auto"/>
        <w:rPr>
          <w:rFonts w:ascii="Arial" w:hAnsi="Arial" w:cs="Arial"/>
          <w:sz w:val="24"/>
          <w:szCs w:val="24"/>
        </w:rPr>
      </w:pPr>
    </w:p>
    <w:p w14:paraId="52E93A57" w14:textId="185EF520" w:rsidR="5E5B5248" w:rsidRPr="009610F7" w:rsidRDefault="5E5B5248" w:rsidP="002A1426">
      <w:pPr>
        <w:spacing w:line="276" w:lineRule="auto"/>
        <w:rPr>
          <w:rFonts w:ascii="Arial" w:hAnsi="Arial" w:cs="Arial"/>
          <w:sz w:val="24"/>
          <w:szCs w:val="24"/>
        </w:rPr>
      </w:pPr>
    </w:p>
    <w:p w14:paraId="36AC54BC" w14:textId="2616B9BA" w:rsidR="5E5B5248" w:rsidRPr="009610F7" w:rsidRDefault="5E5B5248" w:rsidP="002A1426">
      <w:pPr>
        <w:spacing w:line="276" w:lineRule="auto"/>
        <w:rPr>
          <w:rFonts w:ascii="Arial" w:hAnsi="Arial" w:cs="Arial"/>
          <w:sz w:val="24"/>
          <w:szCs w:val="24"/>
        </w:rPr>
      </w:pPr>
    </w:p>
    <w:p w14:paraId="691680DE" w14:textId="6C555299" w:rsidR="5E5B5248" w:rsidRPr="009610F7" w:rsidRDefault="5E5B5248" w:rsidP="002A1426">
      <w:pPr>
        <w:spacing w:line="276" w:lineRule="auto"/>
        <w:rPr>
          <w:rFonts w:ascii="Arial" w:hAnsi="Arial" w:cs="Arial"/>
          <w:sz w:val="24"/>
          <w:szCs w:val="24"/>
        </w:rPr>
      </w:pPr>
    </w:p>
    <w:p w14:paraId="0B1F05E8" w14:textId="768B4E44" w:rsidR="5E5B5248" w:rsidRPr="009610F7" w:rsidRDefault="5E5B5248" w:rsidP="002A1426">
      <w:pPr>
        <w:spacing w:line="276" w:lineRule="auto"/>
        <w:rPr>
          <w:rFonts w:ascii="Arial" w:hAnsi="Arial" w:cs="Arial"/>
          <w:sz w:val="24"/>
          <w:szCs w:val="24"/>
        </w:rPr>
      </w:pPr>
    </w:p>
    <w:p w14:paraId="13688D92" w14:textId="326301A2" w:rsidR="5E5B5248" w:rsidRPr="009610F7" w:rsidRDefault="5E5B5248" w:rsidP="002A1426">
      <w:pPr>
        <w:spacing w:line="276" w:lineRule="auto"/>
        <w:rPr>
          <w:rFonts w:ascii="Arial" w:hAnsi="Arial" w:cs="Arial"/>
          <w:sz w:val="24"/>
          <w:szCs w:val="24"/>
        </w:rPr>
      </w:pPr>
    </w:p>
    <w:p w14:paraId="10740322" w14:textId="39E1A33E" w:rsidR="5E5B5248" w:rsidRPr="009610F7" w:rsidRDefault="5E5B5248" w:rsidP="002A1426">
      <w:pPr>
        <w:spacing w:line="276" w:lineRule="auto"/>
        <w:rPr>
          <w:rFonts w:ascii="Arial" w:hAnsi="Arial" w:cs="Arial"/>
          <w:sz w:val="24"/>
          <w:szCs w:val="24"/>
        </w:rPr>
      </w:pPr>
    </w:p>
    <w:p w14:paraId="0D609DC1" w14:textId="417A3FB8" w:rsidR="5E5B5248" w:rsidRPr="009610F7" w:rsidRDefault="5E5B5248" w:rsidP="002A1426">
      <w:pPr>
        <w:spacing w:line="276" w:lineRule="auto"/>
        <w:rPr>
          <w:rFonts w:ascii="Arial" w:hAnsi="Arial" w:cs="Arial"/>
          <w:sz w:val="24"/>
          <w:szCs w:val="24"/>
        </w:rPr>
      </w:pPr>
    </w:p>
    <w:p w14:paraId="072395FA" w14:textId="15AB88D0" w:rsidR="5E5B5248" w:rsidRPr="009610F7" w:rsidRDefault="5E5B5248" w:rsidP="002A1426">
      <w:pPr>
        <w:spacing w:line="276" w:lineRule="auto"/>
        <w:rPr>
          <w:rFonts w:ascii="Arial" w:hAnsi="Arial" w:cs="Arial"/>
          <w:sz w:val="24"/>
          <w:szCs w:val="24"/>
        </w:rPr>
      </w:pPr>
    </w:p>
    <w:p w14:paraId="439E1B6C" w14:textId="2C7A962A" w:rsidR="5E5B5248" w:rsidRPr="009610F7" w:rsidRDefault="5E5B5248" w:rsidP="002A1426">
      <w:pPr>
        <w:spacing w:line="276" w:lineRule="auto"/>
        <w:rPr>
          <w:rFonts w:ascii="Arial" w:hAnsi="Arial" w:cs="Arial"/>
          <w:sz w:val="24"/>
          <w:szCs w:val="24"/>
        </w:rPr>
      </w:pPr>
    </w:p>
    <w:p w14:paraId="56EC4D14" w14:textId="254F5F71" w:rsidR="5E5B5248" w:rsidRPr="009610F7" w:rsidRDefault="5E5B5248" w:rsidP="002A1426">
      <w:pPr>
        <w:spacing w:line="276" w:lineRule="auto"/>
        <w:rPr>
          <w:rFonts w:ascii="Arial" w:hAnsi="Arial" w:cs="Arial"/>
          <w:sz w:val="24"/>
          <w:szCs w:val="24"/>
        </w:rPr>
      </w:pPr>
    </w:p>
    <w:p w14:paraId="522D12B0" w14:textId="54758A22" w:rsidR="5E5B5248" w:rsidRPr="009610F7" w:rsidRDefault="5E5B5248" w:rsidP="002A1426">
      <w:pPr>
        <w:spacing w:line="276" w:lineRule="auto"/>
        <w:rPr>
          <w:rFonts w:ascii="Arial" w:hAnsi="Arial" w:cs="Arial"/>
          <w:sz w:val="24"/>
          <w:szCs w:val="24"/>
        </w:rPr>
      </w:pPr>
    </w:p>
    <w:p w14:paraId="24F0D662" w14:textId="36278465" w:rsidR="5E5B5248" w:rsidRPr="009610F7" w:rsidRDefault="5E5B5248" w:rsidP="002A1426">
      <w:pPr>
        <w:spacing w:line="276" w:lineRule="auto"/>
        <w:rPr>
          <w:rFonts w:ascii="Arial" w:hAnsi="Arial" w:cs="Arial"/>
          <w:sz w:val="24"/>
          <w:szCs w:val="24"/>
        </w:rPr>
      </w:pPr>
    </w:p>
    <w:p w14:paraId="6E446E4E" w14:textId="5DEC0709" w:rsidR="5E5B5248" w:rsidRPr="009610F7" w:rsidRDefault="5E5B5248" w:rsidP="002A1426">
      <w:pPr>
        <w:spacing w:line="276" w:lineRule="auto"/>
        <w:rPr>
          <w:rFonts w:ascii="Arial" w:hAnsi="Arial" w:cs="Arial"/>
          <w:sz w:val="24"/>
          <w:szCs w:val="24"/>
        </w:rPr>
      </w:pPr>
    </w:p>
    <w:p w14:paraId="6E407199" w14:textId="70257799" w:rsidR="5E5B5248" w:rsidRPr="009610F7" w:rsidRDefault="5E5B5248" w:rsidP="002A1426">
      <w:pPr>
        <w:spacing w:line="276" w:lineRule="auto"/>
        <w:rPr>
          <w:rFonts w:ascii="Arial" w:hAnsi="Arial" w:cs="Arial"/>
          <w:sz w:val="24"/>
          <w:szCs w:val="24"/>
        </w:rPr>
      </w:pPr>
    </w:p>
    <w:p w14:paraId="19C346A0" w14:textId="4BA2F521" w:rsidR="5E5B5248" w:rsidRPr="009610F7" w:rsidRDefault="5E5B5248" w:rsidP="002A1426">
      <w:pPr>
        <w:spacing w:line="276" w:lineRule="auto"/>
        <w:rPr>
          <w:rFonts w:ascii="Arial" w:hAnsi="Arial" w:cs="Arial"/>
          <w:sz w:val="24"/>
          <w:szCs w:val="24"/>
        </w:rPr>
      </w:pPr>
    </w:p>
    <w:p w14:paraId="1B71A79C" w14:textId="60E3DE9A" w:rsidR="5E5B5248" w:rsidRPr="009610F7" w:rsidRDefault="5E5B5248" w:rsidP="002A1426">
      <w:pPr>
        <w:spacing w:line="276" w:lineRule="auto"/>
        <w:rPr>
          <w:rFonts w:ascii="Arial" w:hAnsi="Arial" w:cs="Arial"/>
          <w:sz w:val="24"/>
          <w:szCs w:val="24"/>
        </w:rPr>
      </w:pPr>
    </w:p>
    <w:p w14:paraId="2EF7AC6B" w14:textId="56522D39" w:rsidR="5E5B5248" w:rsidRPr="009610F7" w:rsidRDefault="5E5B5248" w:rsidP="002A1426">
      <w:pPr>
        <w:spacing w:line="276" w:lineRule="auto"/>
        <w:rPr>
          <w:rFonts w:ascii="Arial" w:hAnsi="Arial" w:cs="Arial"/>
          <w:sz w:val="24"/>
          <w:szCs w:val="24"/>
        </w:rPr>
      </w:pPr>
    </w:p>
    <w:p w14:paraId="0CC8A4C6" w14:textId="355160D9" w:rsidR="5E5B5248" w:rsidRPr="009610F7" w:rsidRDefault="5E5B5248" w:rsidP="002A1426">
      <w:pPr>
        <w:spacing w:line="276" w:lineRule="auto"/>
        <w:rPr>
          <w:rFonts w:ascii="Arial" w:hAnsi="Arial" w:cs="Arial"/>
          <w:sz w:val="24"/>
          <w:szCs w:val="24"/>
        </w:rPr>
      </w:pPr>
    </w:p>
    <w:p w14:paraId="245B041F" w14:textId="2D7E9A54" w:rsidR="5E5B5248" w:rsidRPr="009610F7" w:rsidRDefault="5E5B5248" w:rsidP="002A1426">
      <w:pPr>
        <w:spacing w:line="276" w:lineRule="auto"/>
        <w:rPr>
          <w:rFonts w:ascii="Arial" w:hAnsi="Arial" w:cs="Arial"/>
          <w:sz w:val="24"/>
          <w:szCs w:val="24"/>
        </w:rPr>
      </w:pPr>
    </w:p>
    <w:p w14:paraId="4B682A3C" w14:textId="192F4780" w:rsidR="5E5B5248" w:rsidRPr="009610F7" w:rsidRDefault="5E5B5248" w:rsidP="002A1426">
      <w:pPr>
        <w:spacing w:line="276" w:lineRule="auto"/>
        <w:rPr>
          <w:rFonts w:ascii="Arial" w:hAnsi="Arial" w:cs="Arial"/>
          <w:sz w:val="24"/>
          <w:szCs w:val="24"/>
        </w:rPr>
      </w:pPr>
    </w:p>
    <w:p w14:paraId="17A9BF2E" w14:textId="393B9239" w:rsidR="5E5B5248" w:rsidRPr="009610F7" w:rsidRDefault="5E5B5248" w:rsidP="002A1426">
      <w:pPr>
        <w:spacing w:line="276" w:lineRule="auto"/>
        <w:rPr>
          <w:rFonts w:ascii="Arial" w:hAnsi="Arial" w:cs="Arial"/>
          <w:sz w:val="24"/>
          <w:szCs w:val="24"/>
        </w:rPr>
      </w:pPr>
    </w:p>
    <w:p w14:paraId="1DB63B5C" w14:textId="5EF509C9" w:rsidR="5E5B5248" w:rsidRPr="009610F7" w:rsidRDefault="5E5B5248" w:rsidP="002A1426">
      <w:pPr>
        <w:spacing w:line="276" w:lineRule="auto"/>
        <w:rPr>
          <w:rFonts w:ascii="Arial" w:hAnsi="Arial" w:cs="Arial"/>
          <w:sz w:val="24"/>
          <w:szCs w:val="24"/>
        </w:rPr>
      </w:pPr>
    </w:p>
    <w:p w14:paraId="76F18E88" w14:textId="77777777" w:rsidR="00861793" w:rsidRPr="009610F7" w:rsidRDefault="00861793" w:rsidP="002A1426">
      <w:pPr>
        <w:spacing w:line="276" w:lineRule="auto"/>
        <w:rPr>
          <w:rFonts w:ascii="Arial" w:hAnsi="Arial" w:cs="Arial"/>
          <w:sz w:val="24"/>
          <w:szCs w:val="24"/>
        </w:rPr>
      </w:pPr>
    </w:p>
    <w:p w14:paraId="3643BCE6" w14:textId="638A6CB7" w:rsidR="6DDC1DB2" w:rsidRPr="009610F7" w:rsidRDefault="6DDC1DB2" w:rsidP="002A1426">
      <w:pPr>
        <w:spacing w:line="276" w:lineRule="auto"/>
        <w:jc w:val="center"/>
        <w:rPr>
          <w:rFonts w:ascii="Arial" w:hAnsi="Arial" w:cs="Arial"/>
          <w:sz w:val="24"/>
          <w:szCs w:val="24"/>
        </w:rPr>
      </w:pPr>
      <w:r w:rsidRPr="009610F7">
        <w:rPr>
          <w:rFonts w:ascii="Arial" w:eastAsia="Arial" w:hAnsi="Arial" w:cs="Arial"/>
          <w:b/>
          <w:bCs/>
          <w:sz w:val="24"/>
          <w:szCs w:val="24"/>
        </w:rPr>
        <w:lastRenderedPageBreak/>
        <w:t>Introducción</w:t>
      </w:r>
    </w:p>
    <w:p w14:paraId="56BCEBA7" w14:textId="13DF85C7" w:rsidR="214118B0" w:rsidRPr="009610F7" w:rsidRDefault="214118B0" w:rsidP="002A1426">
      <w:pPr>
        <w:spacing w:line="276" w:lineRule="auto"/>
        <w:jc w:val="both"/>
        <w:rPr>
          <w:rFonts w:ascii="Arial" w:eastAsia="Arial" w:hAnsi="Arial" w:cs="Arial"/>
          <w:sz w:val="24"/>
          <w:szCs w:val="24"/>
        </w:rPr>
      </w:pPr>
      <w:r w:rsidRPr="009610F7">
        <w:rPr>
          <w:rFonts w:ascii="Arial" w:eastAsia="Arial" w:hAnsi="Arial" w:cs="Arial"/>
          <w:sz w:val="24"/>
          <w:szCs w:val="24"/>
        </w:rPr>
        <w:t xml:space="preserve">A continuación, se </w:t>
      </w:r>
      <w:r w:rsidR="1D624621" w:rsidRPr="009610F7">
        <w:rPr>
          <w:rFonts w:ascii="Arial" w:eastAsia="Arial" w:hAnsi="Arial" w:cs="Arial"/>
          <w:sz w:val="24"/>
          <w:szCs w:val="24"/>
        </w:rPr>
        <w:t xml:space="preserve">detallará lo que </w:t>
      </w:r>
      <w:r w:rsidR="05D184BB" w:rsidRPr="009610F7">
        <w:rPr>
          <w:rFonts w:ascii="Arial" w:eastAsia="Arial" w:hAnsi="Arial" w:cs="Arial"/>
          <w:sz w:val="24"/>
          <w:szCs w:val="24"/>
        </w:rPr>
        <w:t>el pr</w:t>
      </w:r>
      <w:r w:rsidR="1D624621" w:rsidRPr="009610F7">
        <w:rPr>
          <w:rFonts w:ascii="Arial" w:eastAsia="Arial" w:hAnsi="Arial" w:cs="Arial"/>
          <w:sz w:val="24"/>
          <w:szCs w:val="24"/>
        </w:rPr>
        <w:t>o</w:t>
      </w:r>
      <w:r w:rsidR="05D184BB" w:rsidRPr="009610F7">
        <w:rPr>
          <w:rFonts w:ascii="Arial" w:eastAsia="Arial" w:hAnsi="Arial" w:cs="Arial"/>
          <w:sz w:val="24"/>
          <w:szCs w:val="24"/>
        </w:rPr>
        <w:t>yecto trata de resolver</w:t>
      </w:r>
      <w:r w:rsidR="1D624621" w:rsidRPr="009610F7">
        <w:rPr>
          <w:rFonts w:ascii="Arial" w:eastAsia="Arial" w:hAnsi="Arial" w:cs="Arial"/>
          <w:sz w:val="24"/>
          <w:szCs w:val="24"/>
        </w:rPr>
        <w:t xml:space="preserve"> junto con cierta información sobre la empresa en la que se realizaron las prácticas</w:t>
      </w:r>
      <w:r w:rsidR="0D2F1372" w:rsidRPr="009610F7">
        <w:rPr>
          <w:rFonts w:ascii="Arial" w:eastAsia="Arial" w:hAnsi="Arial" w:cs="Arial"/>
          <w:sz w:val="24"/>
          <w:szCs w:val="24"/>
        </w:rPr>
        <w:t>.</w:t>
      </w:r>
    </w:p>
    <w:p w14:paraId="08CBD226" w14:textId="55C91CE2" w:rsidR="5E5B5248" w:rsidRPr="009610F7" w:rsidRDefault="5E5B5248" w:rsidP="002A1426">
      <w:pPr>
        <w:spacing w:line="276" w:lineRule="auto"/>
        <w:jc w:val="both"/>
        <w:rPr>
          <w:rFonts w:ascii="Arial" w:eastAsia="Arial" w:hAnsi="Arial" w:cs="Arial"/>
          <w:sz w:val="24"/>
          <w:szCs w:val="24"/>
        </w:rPr>
      </w:pPr>
    </w:p>
    <w:p w14:paraId="6473C9DE" w14:textId="3836B445" w:rsidR="0D2F1372" w:rsidRPr="009610F7" w:rsidRDefault="0D2F1372" w:rsidP="002A1426">
      <w:pPr>
        <w:spacing w:line="276" w:lineRule="auto"/>
        <w:jc w:val="both"/>
        <w:rPr>
          <w:rFonts w:ascii="Arial" w:eastAsia="Arial" w:hAnsi="Arial" w:cs="Arial"/>
          <w:sz w:val="24"/>
          <w:szCs w:val="24"/>
        </w:rPr>
      </w:pPr>
      <w:r w:rsidRPr="009610F7">
        <w:rPr>
          <w:rFonts w:ascii="Arial" w:eastAsia="Arial" w:hAnsi="Arial" w:cs="Arial"/>
          <w:b/>
          <w:bCs/>
          <w:sz w:val="24"/>
          <w:szCs w:val="24"/>
        </w:rPr>
        <w:t>Objetivos</w:t>
      </w:r>
    </w:p>
    <w:p w14:paraId="2393B8EC" w14:textId="4B5A6CB5" w:rsidR="00205D72" w:rsidRDefault="41E20E1E" w:rsidP="002A1426">
      <w:pPr>
        <w:spacing w:line="276" w:lineRule="auto"/>
        <w:jc w:val="both"/>
        <w:rPr>
          <w:rFonts w:ascii="Arial" w:eastAsia="Arial" w:hAnsi="Arial" w:cs="Arial"/>
          <w:sz w:val="24"/>
          <w:szCs w:val="24"/>
        </w:rPr>
      </w:pPr>
      <w:r w:rsidRPr="009610F7">
        <w:rPr>
          <w:rFonts w:ascii="Arial" w:eastAsia="Arial" w:hAnsi="Arial" w:cs="Arial"/>
          <w:sz w:val="24"/>
          <w:szCs w:val="24"/>
        </w:rPr>
        <w:t>Desde hace siglos</w:t>
      </w:r>
      <w:r w:rsidR="00E35781">
        <w:rPr>
          <w:rFonts w:ascii="Arial" w:eastAsia="Arial" w:hAnsi="Arial" w:cs="Arial"/>
          <w:sz w:val="24"/>
          <w:szCs w:val="24"/>
        </w:rPr>
        <w:t>, el estudio de la escritura secreta (criptología)</w:t>
      </w:r>
      <w:r w:rsidR="171D898C" w:rsidRPr="009610F7">
        <w:rPr>
          <w:rFonts w:ascii="Arial" w:eastAsia="Arial" w:hAnsi="Arial" w:cs="Arial"/>
          <w:sz w:val="24"/>
          <w:szCs w:val="24"/>
        </w:rPr>
        <w:t xml:space="preserve"> </w:t>
      </w:r>
      <w:r w:rsidRPr="009610F7">
        <w:rPr>
          <w:rFonts w:ascii="Arial" w:eastAsia="Arial" w:hAnsi="Arial" w:cs="Arial"/>
          <w:sz w:val="24"/>
          <w:szCs w:val="24"/>
        </w:rPr>
        <w:t>ha sido crucial para</w:t>
      </w:r>
      <w:r w:rsidR="3514E156" w:rsidRPr="009610F7">
        <w:rPr>
          <w:rFonts w:ascii="Arial" w:eastAsia="Arial" w:hAnsi="Arial" w:cs="Arial"/>
          <w:sz w:val="24"/>
          <w:szCs w:val="24"/>
        </w:rPr>
        <w:t xml:space="preserve"> mantener la conf</w:t>
      </w:r>
      <w:r w:rsidR="009610F7">
        <w:rPr>
          <w:rFonts w:ascii="Arial" w:eastAsia="Arial" w:hAnsi="Arial" w:cs="Arial"/>
          <w:sz w:val="24"/>
          <w:szCs w:val="24"/>
        </w:rPr>
        <w:t>idencialidad de la información.</w:t>
      </w:r>
      <w:r w:rsidR="00205D72">
        <w:rPr>
          <w:rFonts w:ascii="Arial" w:eastAsia="Arial" w:hAnsi="Arial" w:cs="Arial"/>
          <w:sz w:val="24"/>
          <w:szCs w:val="24"/>
        </w:rPr>
        <w:t xml:space="preserve"> Cerca del 1500 A.C.</w:t>
      </w:r>
      <w:r w:rsidR="009610F7">
        <w:rPr>
          <w:rFonts w:ascii="Arial" w:eastAsia="Arial" w:hAnsi="Arial" w:cs="Arial"/>
          <w:sz w:val="24"/>
          <w:szCs w:val="24"/>
        </w:rPr>
        <w:t xml:space="preserve"> </w:t>
      </w:r>
      <w:r w:rsidR="00205D72">
        <w:rPr>
          <w:rFonts w:ascii="Arial" w:eastAsia="Arial" w:hAnsi="Arial" w:cs="Arial"/>
          <w:sz w:val="24"/>
          <w:szCs w:val="24"/>
        </w:rPr>
        <w:t>e</w:t>
      </w:r>
      <w:r w:rsidR="009610F7">
        <w:rPr>
          <w:rFonts w:ascii="Arial" w:eastAsia="Arial" w:hAnsi="Arial" w:cs="Arial"/>
          <w:sz w:val="24"/>
          <w:szCs w:val="24"/>
        </w:rPr>
        <w:t>n Egipto y Mesopotamia</w:t>
      </w:r>
      <w:r w:rsidR="00205D72">
        <w:rPr>
          <w:rFonts w:ascii="Arial" w:eastAsia="Arial" w:hAnsi="Arial" w:cs="Arial"/>
          <w:sz w:val="24"/>
          <w:szCs w:val="24"/>
        </w:rPr>
        <w:t>,</w:t>
      </w:r>
      <w:r w:rsidR="009610F7">
        <w:rPr>
          <w:rFonts w:ascii="Arial" w:eastAsia="Arial" w:hAnsi="Arial" w:cs="Arial"/>
          <w:sz w:val="24"/>
          <w:szCs w:val="24"/>
        </w:rPr>
        <w:t xml:space="preserve"> ya surgió la necesidad de comunicarse entre los suyos por medio de mensajes que no puedieran ser le</w:t>
      </w:r>
      <w:r w:rsidR="00196363">
        <w:rPr>
          <w:rFonts w:ascii="Arial" w:eastAsia="Arial" w:hAnsi="Arial" w:cs="Arial"/>
          <w:sz w:val="24"/>
          <w:szCs w:val="24"/>
        </w:rPr>
        <w:t xml:space="preserve">ídos por sus enemigos. Si miramos el desarrollo del ser humano a lo largo de la historia, vemos que cada vez se necesitan métodos más complejos para ocultar la información. Por ejemplo, </w:t>
      </w:r>
      <w:r w:rsidR="00E35781">
        <w:rPr>
          <w:rFonts w:ascii="Arial" w:eastAsia="Arial" w:hAnsi="Arial" w:cs="Arial"/>
          <w:sz w:val="24"/>
          <w:szCs w:val="24"/>
        </w:rPr>
        <w:t>l</w:t>
      </w:r>
      <w:r w:rsidR="00196363">
        <w:rPr>
          <w:rFonts w:ascii="Arial" w:eastAsia="Arial" w:hAnsi="Arial" w:cs="Arial"/>
          <w:sz w:val="24"/>
          <w:szCs w:val="24"/>
        </w:rPr>
        <w:t>os romanos inventaron su propio sistema (Cifrado César) en el año 60 A.C. y los alemanes su propio hardware (1918) que apodaron Enigma</w:t>
      </w:r>
      <w:r w:rsidR="00E35781">
        <w:rPr>
          <w:rFonts w:ascii="Arial" w:eastAsia="Arial" w:hAnsi="Arial" w:cs="Arial"/>
          <w:sz w:val="24"/>
          <w:szCs w:val="24"/>
        </w:rPr>
        <w:t>, cuyo algoritmo descifrado por Alan Turing daría paso a la Informática tal y como la conocemos hoy en día</w:t>
      </w:r>
      <w:r w:rsidR="00196363">
        <w:rPr>
          <w:rFonts w:ascii="Arial" w:eastAsia="Arial" w:hAnsi="Arial" w:cs="Arial"/>
          <w:sz w:val="24"/>
          <w:szCs w:val="24"/>
        </w:rPr>
        <w:t>.</w:t>
      </w:r>
    </w:p>
    <w:p w14:paraId="61606099" w14:textId="7401A184" w:rsidR="009610F7" w:rsidRDefault="00E35781" w:rsidP="002A1426">
      <w:pPr>
        <w:spacing w:line="276" w:lineRule="auto"/>
        <w:jc w:val="both"/>
        <w:rPr>
          <w:rFonts w:ascii="Arial" w:eastAsia="Arial" w:hAnsi="Arial" w:cs="Arial"/>
          <w:sz w:val="24"/>
          <w:szCs w:val="24"/>
        </w:rPr>
      </w:pPr>
      <w:r>
        <w:rPr>
          <w:rFonts w:ascii="Arial" w:eastAsia="Arial" w:hAnsi="Arial" w:cs="Arial"/>
          <w:sz w:val="24"/>
          <w:szCs w:val="24"/>
        </w:rPr>
        <w:t>A día de hoy</w:t>
      </w:r>
      <w:r w:rsidR="00196363">
        <w:rPr>
          <w:rFonts w:ascii="Arial" w:eastAsia="Arial" w:hAnsi="Arial" w:cs="Arial"/>
          <w:sz w:val="24"/>
          <w:szCs w:val="24"/>
        </w:rPr>
        <w:t>, la criptografía</w:t>
      </w:r>
      <w:r>
        <w:rPr>
          <w:rFonts w:ascii="Arial" w:eastAsia="Arial" w:hAnsi="Arial" w:cs="Arial"/>
          <w:sz w:val="24"/>
          <w:szCs w:val="24"/>
        </w:rPr>
        <w:t xml:space="preserve"> (práctica  de la criptología)</w:t>
      </w:r>
      <w:r w:rsidR="577CCA74" w:rsidRPr="009610F7">
        <w:rPr>
          <w:rFonts w:ascii="Arial" w:eastAsia="Arial" w:hAnsi="Arial" w:cs="Arial"/>
          <w:sz w:val="24"/>
          <w:szCs w:val="24"/>
        </w:rPr>
        <w:t xml:space="preserve"> juega un papel cada vez más importante en la preservación de la privacidad</w:t>
      </w:r>
      <w:r w:rsidR="78B038B9" w:rsidRPr="009610F7">
        <w:rPr>
          <w:rFonts w:ascii="Arial" w:eastAsia="Arial" w:hAnsi="Arial" w:cs="Arial"/>
          <w:sz w:val="24"/>
          <w:szCs w:val="24"/>
        </w:rPr>
        <w:t>,</w:t>
      </w:r>
      <w:r w:rsidR="577CCA74" w:rsidRPr="009610F7">
        <w:rPr>
          <w:rFonts w:ascii="Arial" w:eastAsia="Arial" w:hAnsi="Arial" w:cs="Arial"/>
          <w:sz w:val="24"/>
          <w:szCs w:val="24"/>
        </w:rPr>
        <w:t xml:space="preserve"> evitando que usua</w:t>
      </w:r>
      <w:r w:rsidR="5EDF3ABE" w:rsidRPr="009610F7">
        <w:rPr>
          <w:rFonts w:ascii="Arial" w:eastAsia="Arial" w:hAnsi="Arial" w:cs="Arial"/>
          <w:sz w:val="24"/>
          <w:szCs w:val="24"/>
        </w:rPr>
        <w:t>rios no autoriz</w:t>
      </w:r>
      <w:r w:rsidR="009610F7">
        <w:rPr>
          <w:rFonts w:ascii="Arial" w:eastAsia="Arial" w:hAnsi="Arial" w:cs="Arial"/>
          <w:sz w:val="24"/>
          <w:szCs w:val="24"/>
        </w:rPr>
        <w:t>ados accedan a datos sensibles.</w:t>
      </w:r>
      <w:r w:rsidR="00196363">
        <w:rPr>
          <w:rFonts w:ascii="Arial" w:eastAsia="Arial" w:hAnsi="Arial" w:cs="Arial"/>
          <w:sz w:val="24"/>
          <w:szCs w:val="24"/>
        </w:rPr>
        <w:t xml:space="preserve"> Gracias a la globalización, la hiperconexión que proporciona Internet y la velocidad de los computadores, la información sensible es cada vez más vulnerable y fácilmente adquirible.</w:t>
      </w:r>
    </w:p>
    <w:p w14:paraId="2492843E" w14:textId="64245B1B" w:rsidR="41E20E1E" w:rsidRDefault="00E35781" w:rsidP="002A1426">
      <w:pPr>
        <w:spacing w:line="276" w:lineRule="auto"/>
        <w:jc w:val="both"/>
        <w:rPr>
          <w:rFonts w:ascii="Arial" w:eastAsia="Arial" w:hAnsi="Arial" w:cs="Arial"/>
          <w:sz w:val="24"/>
          <w:szCs w:val="24"/>
        </w:rPr>
      </w:pPr>
      <w:r>
        <w:rPr>
          <w:rFonts w:ascii="Arial" w:eastAsia="Arial" w:hAnsi="Arial" w:cs="Arial"/>
          <w:sz w:val="24"/>
          <w:szCs w:val="24"/>
        </w:rPr>
        <w:t>El avance exponencial de la tecnología trae con el paso de</w:t>
      </w:r>
      <w:r w:rsidRPr="009610F7">
        <w:rPr>
          <w:rFonts w:ascii="Arial" w:eastAsia="Arial" w:hAnsi="Arial" w:cs="Arial"/>
          <w:sz w:val="24"/>
          <w:szCs w:val="24"/>
        </w:rPr>
        <w:t xml:space="preserve"> </w:t>
      </w:r>
      <w:r>
        <w:rPr>
          <w:rFonts w:ascii="Arial" w:eastAsia="Arial" w:hAnsi="Arial" w:cs="Arial"/>
          <w:sz w:val="24"/>
          <w:szCs w:val="24"/>
        </w:rPr>
        <w:t xml:space="preserve">los </w:t>
      </w:r>
      <w:r w:rsidRPr="009610F7">
        <w:rPr>
          <w:rFonts w:ascii="Arial" w:eastAsia="Arial" w:hAnsi="Arial" w:cs="Arial"/>
          <w:sz w:val="24"/>
          <w:szCs w:val="24"/>
        </w:rPr>
        <w:t>año</w:t>
      </w:r>
      <w:r>
        <w:rPr>
          <w:rFonts w:ascii="Arial" w:eastAsia="Arial" w:hAnsi="Arial" w:cs="Arial"/>
          <w:sz w:val="24"/>
          <w:szCs w:val="24"/>
        </w:rPr>
        <w:t>s</w:t>
      </w:r>
      <w:r w:rsidRPr="009610F7">
        <w:rPr>
          <w:rFonts w:ascii="Arial" w:eastAsia="Arial" w:hAnsi="Arial" w:cs="Arial"/>
          <w:sz w:val="24"/>
          <w:szCs w:val="24"/>
        </w:rPr>
        <w:t xml:space="preserve"> </w:t>
      </w:r>
      <w:r w:rsidR="203A558D" w:rsidRPr="009610F7">
        <w:rPr>
          <w:rFonts w:ascii="Arial" w:eastAsia="Arial" w:hAnsi="Arial" w:cs="Arial"/>
          <w:sz w:val="24"/>
          <w:szCs w:val="24"/>
        </w:rPr>
        <w:t xml:space="preserve">el peligro de romper con los esquemas de </w:t>
      </w:r>
      <w:r>
        <w:rPr>
          <w:rFonts w:ascii="Arial" w:eastAsia="Arial" w:hAnsi="Arial" w:cs="Arial"/>
          <w:sz w:val="24"/>
          <w:szCs w:val="24"/>
        </w:rPr>
        <w:t>cifrado</w:t>
      </w:r>
      <w:r w:rsidR="203A558D" w:rsidRPr="009610F7">
        <w:rPr>
          <w:rFonts w:ascii="Arial" w:eastAsia="Arial" w:hAnsi="Arial" w:cs="Arial"/>
          <w:sz w:val="24"/>
          <w:szCs w:val="24"/>
        </w:rPr>
        <w:t xml:space="preserve"> actuales. </w:t>
      </w:r>
      <w:bookmarkStart w:id="0" w:name="_Int_5BV0yxSX"/>
      <w:r w:rsidR="203A558D" w:rsidRPr="009610F7">
        <w:rPr>
          <w:rFonts w:ascii="Arial" w:eastAsia="Arial" w:hAnsi="Arial" w:cs="Arial"/>
          <w:sz w:val="24"/>
          <w:szCs w:val="24"/>
        </w:rPr>
        <w:t xml:space="preserve">Se cree que </w:t>
      </w:r>
      <w:r w:rsidR="3A814C90" w:rsidRPr="009610F7">
        <w:rPr>
          <w:rFonts w:ascii="Arial" w:eastAsia="Arial" w:hAnsi="Arial" w:cs="Arial"/>
          <w:sz w:val="24"/>
          <w:szCs w:val="24"/>
        </w:rPr>
        <w:t>dich</w:t>
      </w:r>
      <w:r w:rsidR="203A558D" w:rsidRPr="009610F7">
        <w:rPr>
          <w:rFonts w:ascii="Arial" w:eastAsia="Arial" w:hAnsi="Arial" w:cs="Arial"/>
          <w:sz w:val="24"/>
          <w:szCs w:val="24"/>
        </w:rPr>
        <w:t xml:space="preserve">os esquemas </w:t>
      </w:r>
      <w:r w:rsidR="0AEE6599" w:rsidRPr="009610F7">
        <w:rPr>
          <w:rFonts w:ascii="Arial" w:eastAsia="Arial" w:hAnsi="Arial" w:cs="Arial"/>
          <w:sz w:val="24"/>
          <w:szCs w:val="24"/>
        </w:rPr>
        <w:t>seguirán siendo útiles en los años venideros, pero ante tal incertidumbre se ha decidido, con este proyecto, aportar una posible solución que, aunque es posible que no sea definitiva, s</w:t>
      </w:r>
      <w:r w:rsidR="4A04AEF5" w:rsidRPr="009610F7">
        <w:rPr>
          <w:rFonts w:ascii="Arial" w:eastAsia="Arial" w:hAnsi="Arial" w:cs="Arial"/>
          <w:sz w:val="24"/>
          <w:szCs w:val="24"/>
        </w:rPr>
        <w:t xml:space="preserve">í sería suficiente en caso de que los algoritmos estándar </w:t>
      </w:r>
      <w:r w:rsidR="0C9ED273" w:rsidRPr="009610F7">
        <w:rPr>
          <w:rFonts w:ascii="Arial" w:eastAsia="Arial" w:hAnsi="Arial" w:cs="Arial"/>
          <w:sz w:val="24"/>
          <w:szCs w:val="24"/>
        </w:rPr>
        <w:t>fuese</w:t>
      </w:r>
      <w:r w:rsidR="4A04AEF5" w:rsidRPr="009610F7">
        <w:rPr>
          <w:rFonts w:ascii="Arial" w:eastAsia="Arial" w:hAnsi="Arial" w:cs="Arial"/>
          <w:sz w:val="24"/>
          <w:szCs w:val="24"/>
        </w:rPr>
        <w:t xml:space="preserve">n finalmente </w:t>
      </w:r>
      <w:r w:rsidR="37551DEB" w:rsidRPr="009610F7">
        <w:rPr>
          <w:rFonts w:ascii="Arial" w:eastAsia="Arial" w:hAnsi="Arial" w:cs="Arial"/>
          <w:sz w:val="24"/>
          <w:szCs w:val="24"/>
        </w:rPr>
        <w:t xml:space="preserve">incapaces de hacer frente a la capacidad de cómputo de un </w:t>
      </w:r>
      <w:r w:rsidR="0D14CB7B" w:rsidRPr="009610F7">
        <w:rPr>
          <w:rFonts w:ascii="Arial" w:eastAsia="Arial" w:hAnsi="Arial" w:cs="Arial"/>
          <w:sz w:val="24"/>
          <w:szCs w:val="24"/>
        </w:rPr>
        <w:t>orden</w:t>
      </w:r>
      <w:r w:rsidR="37551DEB" w:rsidRPr="009610F7">
        <w:rPr>
          <w:rFonts w:ascii="Arial" w:eastAsia="Arial" w:hAnsi="Arial" w:cs="Arial"/>
          <w:sz w:val="24"/>
          <w:szCs w:val="24"/>
        </w:rPr>
        <w:t>ador.</w:t>
      </w:r>
      <w:bookmarkEnd w:id="0"/>
      <w:r w:rsidR="75840A14" w:rsidRPr="009610F7">
        <w:rPr>
          <w:rFonts w:ascii="Arial" w:eastAsia="Arial" w:hAnsi="Arial" w:cs="Arial"/>
          <w:sz w:val="24"/>
          <w:szCs w:val="24"/>
        </w:rPr>
        <w:t xml:space="preserve"> Para conseguir esto, el objetivo es elaborar un esquema de cifrado basado en AES</w:t>
      </w:r>
      <w:r w:rsidR="7A7A29F2" w:rsidRPr="009610F7">
        <w:rPr>
          <w:rFonts w:ascii="Arial" w:eastAsia="Arial" w:hAnsi="Arial" w:cs="Arial"/>
          <w:sz w:val="24"/>
          <w:szCs w:val="24"/>
        </w:rPr>
        <w:t xml:space="preserve"> </w:t>
      </w:r>
      <w:r w:rsidR="578CB24A" w:rsidRPr="009610F7">
        <w:rPr>
          <w:rFonts w:ascii="Arial" w:eastAsia="Arial" w:hAnsi="Arial" w:cs="Arial"/>
          <w:sz w:val="24"/>
          <w:szCs w:val="24"/>
        </w:rPr>
        <w:t>que</w:t>
      </w:r>
      <w:r w:rsidR="52F4C466" w:rsidRPr="009610F7">
        <w:rPr>
          <w:rFonts w:ascii="Arial" w:eastAsia="Arial" w:hAnsi="Arial" w:cs="Arial"/>
          <w:sz w:val="24"/>
          <w:szCs w:val="24"/>
        </w:rPr>
        <w:t>,</w:t>
      </w:r>
      <w:r w:rsidR="578CB24A" w:rsidRPr="009610F7">
        <w:rPr>
          <w:rFonts w:ascii="Arial" w:eastAsia="Arial" w:hAnsi="Arial" w:cs="Arial"/>
          <w:sz w:val="24"/>
          <w:szCs w:val="24"/>
        </w:rPr>
        <w:t xml:space="preserve"> posteriormente</w:t>
      </w:r>
      <w:r w:rsidR="18AEF5EF" w:rsidRPr="009610F7">
        <w:rPr>
          <w:rFonts w:ascii="Arial" w:eastAsia="Arial" w:hAnsi="Arial" w:cs="Arial"/>
          <w:sz w:val="24"/>
          <w:szCs w:val="24"/>
        </w:rPr>
        <w:t>,</w:t>
      </w:r>
      <w:r w:rsidR="578CB24A" w:rsidRPr="009610F7">
        <w:rPr>
          <w:rFonts w:ascii="Arial" w:eastAsia="Arial" w:hAnsi="Arial" w:cs="Arial"/>
          <w:sz w:val="24"/>
          <w:szCs w:val="24"/>
        </w:rPr>
        <w:t xml:space="preserve"> pueda ser implementado en cualquier clase de aplicación</w:t>
      </w:r>
      <w:r w:rsidR="128136B5" w:rsidRPr="009610F7">
        <w:rPr>
          <w:rFonts w:ascii="Arial" w:eastAsia="Arial" w:hAnsi="Arial" w:cs="Arial"/>
          <w:sz w:val="24"/>
          <w:szCs w:val="24"/>
        </w:rPr>
        <w:t xml:space="preserve"> como la que se va a presentar en el proyecto.</w:t>
      </w:r>
    </w:p>
    <w:p w14:paraId="17CC37F8" w14:textId="1FF3D569" w:rsidR="00E35781" w:rsidRPr="009610F7" w:rsidRDefault="00E35781" w:rsidP="002A1426">
      <w:pPr>
        <w:spacing w:line="276" w:lineRule="auto"/>
        <w:jc w:val="both"/>
        <w:rPr>
          <w:rFonts w:ascii="Arial" w:eastAsia="Arial" w:hAnsi="Arial" w:cs="Arial"/>
          <w:sz w:val="24"/>
          <w:szCs w:val="24"/>
        </w:rPr>
      </w:pPr>
      <w:r>
        <w:rPr>
          <w:rFonts w:ascii="Arial" w:eastAsia="Arial" w:hAnsi="Arial" w:cs="Arial"/>
          <w:sz w:val="24"/>
          <w:szCs w:val="24"/>
        </w:rPr>
        <w:t xml:space="preserve">Parte de la finalidad de este proyecto no solo es desarrollar el esquema ya mencionado, sino también ponerlo en práctica mediante una aplicación de escritorio </w:t>
      </w:r>
      <w:r w:rsidR="00304E56">
        <w:rPr>
          <w:rFonts w:ascii="Arial" w:eastAsia="Arial" w:hAnsi="Arial" w:cs="Arial"/>
          <w:sz w:val="24"/>
          <w:szCs w:val="24"/>
        </w:rPr>
        <w:t>que sea fácil de usar. La aplicación deberá ser capaz de encriptar y desencriptar texto y documentos de diferentes formatos, además de cambiar el tamaño de letra y el tema para que sea más accesible.</w:t>
      </w:r>
    </w:p>
    <w:p w14:paraId="759DDBD3" w14:textId="2F068515" w:rsidR="5E5B5248" w:rsidRPr="009610F7" w:rsidRDefault="5E5B5248" w:rsidP="002A1426">
      <w:pPr>
        <w:spacing w:line="276" w:lineRule="auto"/>
        <w:jc w:val="both"/>
        <w:rPr>
          <w:rFonts w:ascii="Arial" w:eastAsia="Arial" w:hAnsi="Arial" w:cs="Arial"/>
          <w:sz w:val="24"/>
          <w:szCs w:val="24"/>
        </w:rPr>
      </w:pPr>
    </w:p>
    <w:p w14:paraId="5B17FA17" w14:textId="212F24B8" w:rsidR="53DC5183" w:rsidRPr="009610F7" w:rsidRDefault="53DC5183" w:rsidP="002A1426">
      <w:pPr>
        <w:spacing w:line="276" w:lineRule="auto"/>
        <w:jc w:val="both"/>
        <w:rPr>
          <w:rFonts w:ascii="Arial" w:eastAsia="Arial" w:hAnsi="Arial" w:cs="Arial"/>
          <w:b/>
          <w:bCs/>
          <w:sz w:val="24"/>
          <w:szCs w:val="24"/>
        </w:rPr>
      </w:pPr>
      <w:r w:rsidRPr="009610F7">
        <w:rPr>
          <w:rFonts w:ascii="Arial" w:eastAsia="Arial" w:hAnsi="Arial" w:cs="Arial"/>
          <w:b/>
          <w:bCs/>
          <w:sz w:val="24"/>
          <w:szCs w:val="24"/>
        </w:rPr>
        <w:t>Contextualización</w:t>
      </w:r>
    </w:p>
    <w:p w14:paraId="68F57297" w14:textId="7F184F54" w:rsidR="3581F538" w:rsidRPr="009610F7" w:rsidRDefault="3581F538" w:rsidP="002A1426">
      <w:pPr>
        <w:spacing w:line="276" w:lineRule="auto"/>
        <w:jc w:val="both"/>
        <w:rPr>
          <w:rFonts w:ascii="Arial" w:eastAsia="Arial" w:hAnsi="Arial" w:cs="Arial"/>
          <w:sz w:val="24"/>
          <w:szCs w:val="24"/>
        </w:rPr>
      </w:pPr>
      <w:r w:rsidRPr="009610F7">
        <w:rPr>
          <w:rFonts w:ascii="Arial" w:eastAsia="Arial" w:hAnsi="Arial" w:cs="Arial"/>
          <w:sz w:val="24"/>
          <w:szCs w:val="24"/>
        </w:rPr>
        <w:t>Las prácticas se han realizado en DISID</w:t>
      </w:r>
      <w:r w:rsidR="455620ED" w:rsidRPr="009610F7">
        <w:rPr>
          <w:rFonts w:ascii="Arial" w:eastAsia="Arial" w:hAnsi="Arial" w:cs="Arial"/>
          <w:sz w:val="24"/>
          <w:szCs w:val="24"/>
        </w:rPr>
        <w:t>, una consultora tecnológic</w:t>
      </w:r>
      <w:r w:rsidR="59BAB3AE" w:rsidRPr="009610F7">
        <w:rPr>
          <w:rFonts w:ascii="Arial" w:eastAsia="Arial" w:hAnsi="Arial" w:cs="Arial"/>
          <w:sz w:val="24"/>
          <w:szCs w:val="24"/>
        </w:rPr>
        <w:t>a</w:t>
      </w:r>
      <w:r w:rsidR="5514BB88" w:rsidRPr="009610F7">
        <w:rPr>
          <w:rFonts w:ascii="Arial" w:eastAsia="Arial" w:hAnsi="Arial" w:cs="Arial"/>
          <w:sz w:val="24"/>
          <w:szCs w:val="24"/>
        </w:rPr>
        <w:t xml:space="preserve"> valenciana</w:t>
      </w:r>
      <w:r w:rsidR="59BAB3AE" w:rsidRPr="009610F7">
        <w:rPr>
          <w:rFonts w:ascii="Arial" w:eastAsia="Arial" w:hAnsi="Arial" w:cs="Arial"/>
          <w:sz w:val="24"/>
          <w:szCs w:val="24"/>
        </w:rPr>
        <w:t xml:space="preserve"> </w:t>
      </w:r>
      <w:r w:rsidR="455620ED" w:rsidRPr="009610F7">
        <w:rPr>
          <w:rFonts w:ascii="Arial" w:eastAsia="Arial" w:hAnsi="Arial" w:cs="Arial"/>
          <w:sz w:val="24"/>
          <w:szCs w:val="24"/>
        </w:rPr>
        <w:t>que, por medio de un modelo</w:t>
      </w:r>
      <w:r w:rsidR="4E72F1D3" w:rsidRPr="009610F7">
        <w:rPr>
          <w:rFonts w:ascii="Arial" w:eastAsia="Arial" w:hAnsi="Arial" w:cs="Arial"/>
          <w:sz w:val="24"/>
          <w:szCs w:val="24"/>
        </w:rPr>
        <w:t xml:space="preserve"> de socio tecnológico, </w:t>
      </w:r>
      <w:r w:rsidR="7401AAB1" w:rsidRPr="009610F7">
        <w:rPr>
          <w:rFonts w:ascii="Arial" w:eastAsia="Arial" w:hAnsi="Arial" w:cs="Arial"/>
          <w:sz w:val="24"/>
          <w:szCs w:val="24"/>
        </w:rPr>
        <w:t>realiza proyectos de transformación digital</w:t>
      </w:r>
      <w:r w:rsidR="1551BFAC" w:rsidRPr="009610F7">
        <w:rPr>
          <w:rFonts w:ascii="Arial" w:eastAsia="Arial" w:hAnsi="Arial" w:cs="Arial"/>
          <w:sz w:val="24"/>
          <w:szCs w:val="24"/>
        </w:rPr>
        <w:t>.</w:t>
      </w:r>
    </w:p>
    <w:p w14:paraId="46ECB6AD" w14:textId="6B073F9E" w:rsidR="31B0F884" w:rsidRPr="009610F7" w:rsidRDefault="31B0F884" w:rsidP="002A1426">
      <w:pPr>
        <w:spacing w:line="276" w:lineRule="auto"/>
        <w:jc w:val="both"/>
        <w:rPr>
          <w:rFonts w:ascii="Arial" w:eastAsia="Arial" w:hAnsi="Arial" w:cs="Arial"/>
          <w:sz w:val="24"/>
          <w:szCs w:val="24"/>
        </w:rPr>
      </w:pPr>
      <w:r w:rsidRPr="009610F7">
        <w:rPr>
          <w:rFonts w:ascii="Arial" w:eastAsia="Arial" w:hAnsi="Arial" w:cs="Arial"/>
          <w:sz w:val="24"/>
          <w:szCs w:val="24"/>
        </w:rPr>
        <w:lastRenderedPageBreak/>
        <w:t>La empresa cuenta con más de 300 proyectos en más de diez países y una plantilla bilingüe</w:t>
      </w:r>
      <w:r w:rsidR="296EBE6F" w:rsidRPr="009610F7">
        <w:rPr>
          <w:rFonts w:ascii="Arial" w:eastAsia="Arial" w:hAnsi="Arial" w:cs="Arial"/>
          <w:sz w:val="24"/>
          <w:szCs w:val="24"/>
        </w:rPr>
        <w:t xml:space="preserve"> (entre 100 y 200 empleados)</w:t>
      </w:r>
      <w:r w:rsidRPr="009610F7">
        <w:rPr>
          <w:rFonts w:ascii="Arial" w:eastAsia="Arial" w:hAnsi="Arial" w:cs="Arial"/>
          <w:sz w:val="24"/>
          <w:szCs w:val="24"/>
        </w:rPr>
        <w:t xml:space="preserve"> </w:t>
      </w:r>
      <w:r w:rsidR="0DD73C78" w:rsidRPr="009610F7">
        <w:rPr>
          <w:rFonts w:ascii="Arial" w:eastAsia="Arial" w:hAnsi="Arial" w:cs="Arial"/>
          <w:sz w:val="24"/>
          <w:szCs w:val="24"/>
        </w:rPr>
        <w:t>con</w:t>
      </w:r>
      <w:r w:rsidR="1CD66CBB" w:rsidRPr="009610F7">
        <w:rPr>
          <w:rFonts w:ascii="Arial" w:eastAsia="Arial" w:hAnsi="Arial" w:cs="Arial"/>
          <w:sz w:val="24"/>
          <w:szCs w:val="24"/>
        </w:rPr>
        <w:t xml:space="preserve"> una</w:t>
      </w:r>
      <w:r w:rsidR="0DD73C78" w:rsidRPr="009610F7">
        <w:rPr>
          <w:rFonts w:ascii="Arial" w:eastAsia="Arial" w:hAnsi="Arial" w:cs="Arial"/>
          <w:sz w:val="24"/>
          <w:szCs w:val="24"/>
        </w:rPr>
        <w:t xml:space="preserve"> media de 32 años, todos certificados en Scrum</w:t>
      </w:r>
      <w:r w:rsidR="34672E21" w:rsidRPr="009610F7">
        <w:rPr>
          <w:rFonts w:ascii="Arial" w:eastAsia="Arial" w:hAnsi="Arial" w:cs="Arial"/>
          <w:sz w:val="24"/>
          <w:szCs w:val="24"/>
        </w:rPr>
        <w:t>.</w:t>
      </w:r>
    </w:p>
    <w:p w14:paraId="36B7FF13" w14:textId="02D48A46" w:rsidR="1551BFAC" w:rsidRPr="009610F7" w:rsidRDefault="1551BFAC" w:rsidP="002A1426">
      <w:pPr>
        <w:spacing w:line="276" w:lineRule="auto"/>
        <w:jc w:val="both"/>
        <w:rPr>
          <w:rFonts w:ascii="Arial" w:eastAsia="Arial" w:hAnsi="Arial" w:cs="Arial"/>
          <w:sz w:val="24"/>
          <w:szCs w:val="24"/>
        </w:rPr>
      </w:pPr>
      <w:r w:rsidRPr="009610F7">
        <w:rPr>
          <w:rFonts w:ascii="Arial" w:eastAsia="Arial" w:hAnsi="Arial" w:cs="Arial"/>
          <w:sz w:val="24"/>
          <w:szCs w:val="24"/>
        </w:rPr>
        <w:t>Algun</w:t>
      </w:r>
      <w:r w:rsidR="6BF19F66" w:rsidRPr="009610F7">
        <w:rPr>
          <w:rFonts w:ascii="Arial" w:eastAsia="Arial" w:hAnsi="Arial" w:cs="Arial"/>
          <w:sz w:val="24"/>
          <w:szCs w:val="24"/>
        </w:rPr>
        <w:t>a</w:t>
      </w:r>
      <w:r w:rsidRPr="009610F7">
        <w:rPr>
          <w:rFonts w:ascii="Arial" w:eastAsia="Arial" w:hAnsi="Arial" w:cs="Arial"/>
          <w:sz w:val="24"/>
          <w:szCs w:val="24"/>
        </w:rPr>
        <w:t xml:space="preserve">s de las </w:t>
      </w:r>
      <w:r w:rsidR="35FF4D13" w:rsidRPr="009610F7">
        <w:rPr>
          <w:rFonts w:ascii="Arial" w:eastAsia="Arial" w:hAnsi="Arial" w:cs="Arial"/>
          <w:sz w:val="24"/>
          <w:szCs w:val="24"/>
        </w:rPr>
        <w:t xml:space="preserve">tecnologías en las que se especializa DISID son </w:t>
      </w:r>
      <w:r w:rsidR="23B2FC27" w:rsidRPr="009610F7">
        <w:rPr>
          <w:rFonts w:ascii="Arial" w:eastAsia="Arial" w:hAnsi="Arial" w:cs="Arial"/>
          <w:sz w:val="24"/>
          <w:szCs w:val="24"/>
        </w:rPr>
        <w:t>Spring, Angular, Cloud, MuleSoft, IBM Cloud Pak for Data y Appian</w:t>
      </w:r>
      <w:r w:rsidR="75FD2344" w:rsidRPr="009610F7">
        <w:rPr>
          <w:rFonts w:ascii="Arial" w:eastAsia="Arial" w:hAnsi="Arial" w:cs="Arial"/>
          <w:sz w:val="24"/>
          <w:szCs w:val="24"/>
        </w:rPr>
        <w:t>.</w:t>
      </w:r>
    </w:p>
    <w:p w14:paraId="18761589" w14:textId="469474B1" w:rsidR="3D83FA22" w:rsidRPr="009610F7" w:rsidRDefault="3D83FA22" w:rsidP="002A1426">
      <w:pPr>
        <w:spacing w:line="276" w:lineRule="auto"/>
        <w:jc w:val="both"/>
        <w:rPr>
          <w:rFonts w:ascii="Arial" w:eastAsia="Arial" w:hAnsi="Arial" w:cs="Arial"/>
          <w:sz w:val="24"/>
          <w:szCs w:val="24"/>
        </w:rPr>
      </w:pPr>
      <w:r w:rsidRPr="009610F7">
        <w:rPr>
          <w:rFonts w:ascii="Arial" w:eastAsia="Arial" w:hAnsi="Arial" w:cs="Arial"/>
          <w:sz w:val="24"/>
          <w:szCs w:val="24"/>
        </w:rPr>
        <w:t>DISID se sitúa en:</w:t>
      </w:r>
    </w:p>
    <w:p w14:paraId="49352FCB" w14:textId="3E30DCF8" w:rsidR="0CE1F885" w:rsidRPr="009610F7" w:rsidRDefault="0CE1F885" w:rsidP="002A1426">
      <w:pPr>
        <w:pStyle w:val="Prrafodelista"/>
        <w:numPr>
          <w:ilvl w:val="0"/>
          <w:numId w:val="2"/>
        </w:numPr>
        <w:spacing w:after="0" w:line="276" w:lineRule="auto"/>
        <w:jc w:val="both"/>
        <w:rPr>
          <w:rFonts w:ascii="Arial" w:eastAsia="Arial" w:hAnsi="Arial" w:cs="Arial"/>
          <w:sz w:val="24"/>
          <w:szCs w:val="24"/>
        </w:rPr>
      </w:pPr>
      <w:r w:rsidRPr="009610F7">
        <w:rPr>
          <w:rFonts w:ascii="Arial" w:eastAsia="Arial" w:hAnsi="Arial" w:cs="Arial"/>
          <w:sz w:val="24"/>
          <w:szCs w:val="24"/>
        </w:rPr>
        <w:t>Av. Menéndez y Pelayo - 46010 Valencia (</w:t>
      </w:r>
      <w:r w:rsidR="593038F9" w:rsidRPr="009610F7">
        <w:rPr>
          <w:rFonts w:ascii="Arial" w:eastAsia="Arial" w:hAnsi="Arial" w:cs="Arial"/>
          <w:sz w:val="24"/>
          <w:szCs w:val="24"/>
        </w:rPr>
        <w:t>España</w:t>
      </w:r>
      <w:r w:rsidRPr="009610F7">
        <w:rPr>
          <w:rFonts w:ascii="Arial" w:eastAsia="Arial" w:hAnsi="Arial" w:cs="Arial"/>
          <w:sz w:val="24"/>
          <w:szCs w:val="24"/>
        </w:rPr>
        <w:t>), Sede Central</w:t>
      </w:r>
      <w:r w:rsidR="0081692A" w:rsidRPr="009610F7">
        <w:rPr>
          <w:rFonts w:ascii="Arial" w:eastAsia="Arial" w:hAnsi="Arial" w:cs="Arial"/>
          <w:sz w:val="24"/>
          <w:szCs w:val="24"/>
        </w:rPr>
        <w:t>.</w:t>
      </w:r>
    </w:p>
    <w:p w14:paraId="29EF43F1" w14:textId="7399E703" w:rsidR="0CE1F885" w:rsidRPr="009610F7" w:rsidRDefault="0CE1F885" w:rsidP="002A1426">
      <w:pPr>
        <w:pStyle w:val="Prrafodelista"/>
        <w:numPr>
          <w:ilvl w:val="0"/>
          <w:numId w:val="2"/>
        </w:numPr>
        <w:spacing w:after="0" w:line="276" w:lineRule="auto"/>
        <w:jc w:val="both"/>
        <w:rPr>
          <w:rFonts w:ascii="Arial" w:eastAsia="Arial" w:hAnsi="Arial" w:cs="Arial"/>
          <w:sz w:val="24"/>
          <w:szCs w:val="24"/>
        </w:rPr>
      </w:pPr>
      <w:r w:rsidRPr="009610F7">
        <w:rPr>
          <w:rFonts w:ascii="Arial" w:eastAsia="Arial" w:hAnsi="Arial" w:cs="Arial"/>
          <w:sz w:val="24"/>
          <w:szCs w:val="24"/>
        </w:rPr>
        <w:t>Upper Ground London SE1 9PD (Reino Unido</w:t>
      </w:r>
      <w:r w:rsidR="0081692A" w:rsidRPr="009610F7">
        <w:rPr>
          <w:rFonts w:ascii="Arial" w:eastAsia="Arial" w:hAnsi="Arial" w:cs="Arial"/>
          <w:sz w:val="24"/>
          <w:szCs w:val="24"/>
        </w:rPr>
        <w:t>).</w:t>
      </w:r>
    </w:p>
    <w:p w14:paraId="3DF4933B" w14:textId="39DD6402" w:rsidR="5E5B5248" w:rsidRPr="009610F7" w:rsidRDefault="5E5B5248" w:rsidP="002A1426">
      <w:pPr>
        <w:spacing w:after="0" w:line="276" w:lineRule="auto"/>
        <w:jc w:val="both"/>
        <w:rPr>
          <w:rFonts w:ascii="Arial" w:eastAsia="Arial" w:hAnsi="Arial" w:cs="Arial"/>
          <w:sz w:val="24"/>
          <w:szCs w:val="24"/>
        </w:rPr>
      </w:pPr>
    </w:p>
    <w:p w14:paraId="3D4E0D00" w14:textId="0BEC44A8" w:rsidR="5B11994B" w:rsidRPr="009610F7" w:rsidRDefault="5B11994B" w:rsidP="002A1426">
      <w:pPr>
        <w:spacing w:after="0" w:line="276" w:lineRule="auto"/>
        <w:jc w:val="both"/>
        <w:rPr>
          <w:rFonts w:ascii="Arial" w:eastAsia="Arial" w:hAnsi="Arial" w:cs="Arial"/>
          <w:sz w:val="24"/>
          <w:szCs w:val="24"/>
        </w:rPr>
      </w:pPr>
      <w:r w:rsidRPr="009610F7">
        <w:rPr>
          <w:rFonts w:ascii="Arial" w:eastAsia="Arial" w:hAnsi="Arial" w:cs="Arial"/>
          <w:sz w:val="24"/>
          <w:szCs w:val="24"/>
        </w:rPr>
        <w:t>Principales clientes de la empresa:</w:t>
      </w:r>
    </w:p>
    <w:p w14:paraId="3B6D6BE6" w14:textId="3CC9D856" w:rsidR="2267A46E" w:rsidRPr="009610F7" w:rsidRDefault="2267A46E" w:rsidP="002A1426">
      <w:pPr>
        <w:pStyle w:val="Prrafodelista"/>
        <w:numPr>
          <w:ilvl w:val="0"/>
          <w:numId w:val="1"/>
        </w:numPr>
        <w:spacing w:after="0" w:line="276" w:lineRule="auto"/>
        <w:jc w:val="both"/>
        <w:rPr>
          <w:rFonts w:ascii="Arial" w:eastAsia="Arial" w:hAnsi="Arial" w:cs="Arial"/>
          <w:sz w:val="24"/>
          <w:szCs w:val="24"/>
        </w:rPr>
      </w:pPr>
      <w:r w:rsidRPr="009610F7">
        <w:rPr>
          <w:rFonts w:ascii="Arial" w:eastAsia="Arial" w:hAnsi="Arial" w:cs="Arial"/>
          <w:sz w:val="24"/>
          <w:szCs w:val="24"/>
        </w:rPr>
        <w:t>Servicios urbanos e interurbanos:</w:t>
      </w:r>
      <w:r w:rsidR="792885E3" w:rsidRPr="009610F7">
        <w:rPr>
          <w:rFonts w:ascii="Arial" w:eastAsia="Arial" w:hAnsi="Arial" w:cs="Arial"/>
          <w:sz w:val="24"/>
          <w:szCs w:val="24"/>
        </w:rPr>
        <w:t xml:space="preserve"> Aceinsa, Alvac, Stadler, SAV Agricultores de la Vega de Valencia, Becsa, Innovia Coptalia, Sacyr, Sandetel, Moa, Ferroser, Los Serranos.</w:t>
      </w:r>
    </w:p>
    <w:p w14:paraId="0F836734" w14:textId="2436358D" w:rsidR="2267A46E" w:rsidRPr="009610F7" w:rsidRDefault="2267A46E" w:rsidP="002A1426">
      <w:pPr>
        <w:pStyle w:val="Prrafodelista"/>
        <w:numPr>
          <w:ilvl w:val="0"/>
          <w:numId w:val="1"/>
        </w:numPr>
        <w:spacing w:after="0" w:line="276" w:lineRule="auto"/>
        <w:jc w:val="both"/>
        <w:rPr>
          <w:rFonts w:ascii="Arial" w:hAnsi="Arial" w:cs="Arial"/>
          <w:sz w:val="24"/>
          <w:szCs w:val="24"/>
        </w:rPr>
      </w:pPr>
      <w:r w:rsidRPr="009610F7">
        <w:rPr>
          <w:rFonts w:ascii="Arial" w:eastAsia="Arial" w:hAnsi="Arial" w:cs="Arial"/>
          <w:sz w:val="24"/>
          <w:szCs w:val="24"/>
        </w:rPr>
        <w:t>Tráfico y transporte:</w:t>
      </w:r>
      <w:r w:rsidR="6678F4D9" w:rsidRPr="009610F7">
        <w:rPr>
          <w:rFonts w:ascii="Arial" w:hAnsi="Arial" w:cs="Arial"/>
          <w:sz w:val="24"/>
          <w:szCs w:val="24"/>
        </w:rPr>
        <w:t xml:space="preserve"> </w:t>
      </w:r>
      <w:r w:rsidR="6678F4D9" w:rsidRPr="009610F7">
        <w:rPr>
          <w:rFonts w:ascii="Arial" w:eastAsia="Arial" w:hAnsi="Arial" w:cs="Arial"/>
          <w:sz w:val="24"/>
          <w:szCs w:val="24"/>
        </w:rPr>
        <w:t>Stadler, Indra, Hytera, Nasa.</w:t>
      </w:r>
    </w:p>
    <w:p w14:paraId="1B7B9974" w14:textId="75A937CF" w:rsidR="2267A46E" w:rsidRPr="009610F7" w:rsidRDefault="2267A46E" w:rsidP="002A1426">
      <w:pPr>
        <w:pStyle w:val="Prrafodelista"/>
        <w:numPr>
          <w:ilvl w:val="0"/>
          <w:numId w:val="1"/>
        </w:numPr>
        <w:spacing w:after="0" w:line="276" w:lineRule="auto"/>
        <w:jc w:val="both"/>
        <w:rPr>
          <w:rFonts w:ascii="Arial" w:eastAsia="Arial" w:hAnsi="Arial" w:cs="Arial"/>
          <w:sz w:val="24"/>
          <w:szCs w:val="24"/>
        </w:rPr>
      </w:pPr>
      <w:r w:rsidRPr="009610F7">
        <w:rPr>
          <w:rFonts w:ascii="Arial" w:eastAsia="Arial" w:hAnsi="Arial" w:cs="Arial"/>
          <w:sz w:val="24"/>
          <w:szCs w:val="24"/>
        </w:rPr>
        <w:t xml:space="preserve">Administraciones públicas: </w:t>
      </w:r>
      <w:r w:rsidR="10877F99" w:rsidRPr="009610F7">
        <w:rPr>
          <w:rFonts w:ascii="Arial" w:eastAsia="Arial" w:hAnsi="Arial" w:cs="Arial"/>
          <w:sz w:val="24"/>
          <w:szCs w:val="24"/>
        </w:rPr>
        <w:t xml:space="preserve">Turisme Comunitat Valenciana, Ayuntamiento de Alicante, Diputación de Castellón, Ajuntament de València, Cabildo de Tenerife, Diputación de Sevilla, Diputación de León, Consell Insular de Menorca, Generalitat Valenciana, Junta de Castilla y León, Diputació de València, Junta de </w:t>
      </w:r>
      <w:r w:rsidR="090CA64E" w:rsidRPr="009610F7">
        <w:rPr>
          <w:rFonts w:ascii="Arial" w:eastAsia="Arial" w:hAnsi="Arial" w:cs="Arial"/>
          <w:sz w:val="24"/>
          <w:szCs w:val="24"/>
        </w:rPr>
        <w:t>Andalucía, Diputación</w:t>
      </w:r>
      <w:r w:rsidR="10877F99" w:rsidRPr="009610F7">
        <w:rPr>
          <w:rFonts w:ascii="Arial" w:eastAsia="Arial" w:hAnsi="Arial" w:cs="Arial"/>
          <w:sz w:val="24"/>
          <w:szCs w:val="24"/>
        </w:rPr>
        <w:t xml:space="preserve"> de Valladolid, Diputación de Badajoz, Diputació Tarragona, Generalitat de Catalunya.</w:t>
      </w:r>
    </w:p>
    <w:p w14:paraId="273CFDBE" w14:textId="03A4C161" w:rsidR="2267A46E" w:rsidRPr="009610F7" w:rsidRDefault="2267A46E" w:rsidP="002A1426">
      <w:pPr>
        <w:pStyle w:val="Prrafodelista"/>
        <w:numPr>
          <w:ilvl w:val="0"/>
          <w:numId w:val="1"/>
        </w:numPr>
        <w:spacing w:after="0" w:line="276" w:lineRule="auto"/>
        <w:jc w:val="both"/>
        <w:rPr>
          <w:rFonts w:ascii="Arial" w:eastAsia="Arial" w:hAnsi="Arial" w:cs="Arial"/>
          <w:sz w:val="24"/>
          <w:szCs w:val="24"/>
        </w:rPr>
      </w:pPr>
      <w:r w:rsidRPr="009610F7">
        <w:rPr>
          <w:rFonts w:ascii="Arial" w:eastAsia="Arial" w:hAnsi="Arial" w:cs="Arial"/>
          <w:sz w:val="24"/>
          <w:szCs w:val="24"/>
        </w:rPr>
        <w:t>Retail:</w:t>
      </w:r>
      <w:r w:rsidR="75FC573E" w:rsidRPr="009610F7">
        <w:rPr>
          <w:rFonts w:ascii="Arial" w:eastAsia="Arial" w:hAnsi="Arial" w:cs="Arial"/>
          <w:sz w:val="24"/>
          <w:szCs w:val="24"/>
        </w:rPr>
        <w:t xml:space="preserve"> Domingo Alonso, Mango, Lladró.</w:t>
      </w:r>
    </w:p>
    <w:p w14:paraId="5C835BFC" w14:textId="5DAEA2A2" w:rsidR="2267A46E" w:rsidRPr="009610F7" w:rsidRDefault="2267A46E" w:rsidP="002A1426">
      <w:pPr>
        <w:pStyle w:val="Prrafodelista"/>
        <w:numPr>
          <w:ilvl w:val="0"/>
          <w:numId w:val="1"/>
        </w:numPr>
        <w:spacing w:after="0" w:line="276" w:lineRule="auto"/>
        <w:jc w:val="both"/>
        <w:rPr>
          <w:rFonts w:ascii="Arial" w:hAnsi="Arial" w:cs="Arial"/>
          <w:sz w:val="24"/>
          <w:szCs w:val="24"/>
        </w:rPr>
      </w:pPr>
      <w:r w:rsidRPr="009610F7">
        <w:rPr>
          <w:rFonts w:ascii="Arial" w:eastAsia="Arial" w:hAnsi="Arial" w:cs="Arial"/>
          <w:sz w:val="24"/>
          <w:szCs w:val="24"/>
        </w:rPr>
        <w:t>Consultoría tecnológica:</w:t>
      </w:r>
      <w:r w:rsidR="10434E42" w:rsidRPr="009610F7">
        <w:rPr>
          <w:rFonts w:ascii="Arial" w:eastAsia="Arial" w:hAnsi="Arial" w:cs="Arial"/>
          <w:sz w:val="24"/>
          <w:szCs w:val="24"/>
        </w:rPr>
        <w:t xml:space="preserve"> Ciber, Deutsche Börse, Alfatec, Planes.</w:t>
      </w:r>
    </w:p>
    <w:p w14:paraId="7F37150A" w14:textId="5E1D50DF" w:rsidR="2267A46E" w:rsidRPr="009610F7" w:rsidRDefault="2267A46E" w:rsidP="002A1426">
      <w:pPr>
        <w:pStyle w:val="Prrafodelista"/>
        <w:numPr>
          <w:ilvl w:val="0"/>
          <w:numId w:val="1"/>
        </w:numPr>
        <w:spacing w:after="0" w:line="276" w:lineRule="auto"/>
        <w:jc w:val="both"/>
        <w:rPr>
          <w:rFonts w:ascii="Arial" w:eastAsia="Arial" w:hAnsi="Arial" w:cs="Arial"/>
          <w:sz w:val="24"/>
          <w:szCs w:val="24"/>
        </w:rPr>
      </w:pPr>
      <w:r w:rsidRPr="009610F7">
        <w:rPr>
          <w:rFonts w:ascii="Arial" w:eastAsia="Arial" w:hAnsi="Arial" w:cs="Arial"/>
          <w:sz w:val="24"/>
          <w:szCs w:val="24"/>
        </w:rPr>
        <w:t xml:space="preserve">Sanidad: </w:t>
      </w:r>
      <w:r w:rsidR="24A7E103" w:rsidRPr="009610F7">
        <w:rPr>
          <w:rFonts w:ascii="Arial" w:eastAsia="Arial" w:hAnsi="Arial" w:cs="Arial"/>
          <w:sz w:val="24"/>
          <w:szCs w:val="24"/>
        </w:rPr>
        <w:t xml:space="preserve">Sanitas, Centro </w:t>
      </w:r>
      <w:r w:rsidR="4B37D2AC" w:rsidRPr="009610F7">
        <w:rPr>
          <w:rFonts w:ascii="Arial" w:eastAsia="Arial" w:hAnsi="Arial" w:cs="Arial"/>
          <w:sz w:val="24"/>
          <w:szCs w:val="24"/>
        </w:rPr>
        <w:t>N</w:t>
      </w:r>
      <w:r w:rsidR="24A7E103" w:rsidRPr="009610F7">
        <w:rPr>
          <w:rFonts w:ascii="Arial" w:eastAsia="Arial" w:hAnsi="Arial" w:cs="Arial"/>
          <w:sz w:val="24"/>
          <w:szCs w:val="24"/>
        </w:rPr>
        <w:t xml:space="preserve">acional de </w:t>
      </w:r>
      <w:r w:rsidR="0849CF19" w:rsidRPr="009610F7">
        <w:rPr>
          <w:rFonts w:ascii="Arial" w:eastAsia="Arial" w:hAnsi="Arial" w:cs="Arial"/>
          <w:sz w:val="24"/>
          <w:szCs w:val="24"/>
        </w:rPr>
        <w:t>D</w:t>
      </w:r>
      <w:r w:rsidR="24A7E103" w:rsidRPr="009610F7">
        <w:rPr>
          <w:rFonts w:ascii="Arial" w:eastAsia="Arial" w:hAnsi="Arial" w:cs="Arial"/>
          <w:sz w:val="24"/>
          <w:szCs w:val="24"/>
        </w:rPr>
        <w:t>osimetría, IVO, Ministerio de Sanidad y Consumo</w:t>
      </w:r>
      <w:r w:rsidR="635A44E6" w:rsidRPr="009610F7">
        <w:rPr>
          <w:rFonts w:ascii="Arial" w:eastAsia="Arial" w:hAnsi="Arial" w:cs="Arial"/>
          <w:sz w:val="24"/>
          <w:szCs w:val="24"/>
        </w:rPr>
        <w:t>, La Fe</w:t>
      </w:r>
      <w:r w:rsidR="24A7E103" w:rsidRPr="009610F7">
        <w:rPr>
          <w:rFonts w:ascii="Arial" w:eastAsia="Arial" w:hAnsi="Arial" w:cs="Arial"/>
          <w:sz w:val="24"/>
          <w:szCs w:val="24"/>
        </w:rPr>
        <w:t>.</w:t>
      </w:r>
    </w:p>
    <w:p w14:paraId="04E07B96" w14:textId="60774000" w:rsidR="0CE1F885" w:rsidRPr="009610F7" w:rsidRDefault="0CE1F885" w:rsidP="002A1426">
      <w:pPr>
        <w:spacing w:after="0" w:line="276" w:lineRule="auto"/>
        <w:jc w:val="both"/>
        <w:rPr>
          <w:rFonts w:ascii="Arial" w:eastAsia="Arial" w:hAnsi="Arial" w:cs="Arial"/>
          <w:sz w:val="24"/>
          <w:szCs w:val="24"/>
        </w:rPr>
      </w:pPr>
      <w:r w:rsidRPr="009610F7">
        <w:rPr>
          <w:rFonts w:ascii="Arial" w:eastAsia="Arial" w:hAnsi="Arial" w:cs="Arial"/>
          <w:sz w:val="24"/>
          <w:szCs w:val="24"/>
        </w:rPr>
        <w:t xml:space="preserve"> </w:t>
      </w:r>
      <w:r w:rsidRPr="009610F7">
        <w:rPr>
          <w:rFonts w:ascii="Arial" w:hAnsi="Arial" w:cs="Arial"/>
          <w:sz w:val="24"/>
          <w:szCs w:val="24"/>
        </w:rPr>
        <w:tab/>
      </w:r>
      <w:r w:rsidRPr="009610F7">
        <w:rPr>
          <w:rFonts w:ascii="Arial" w:hAnsi="Arial" w:cs="Arial"/>
          <w:sz w:val="24"/>
          <w:szCs w:val="24"/>
        </w:rPr>
        <w:tab/>
      </w:r>
      <w:r w:rsidRPr="009610F7">
        <w:rPr>
          <w:rFonts w:ascii="Arial" w:hAnsi="Arial" w:cs="Arial"/>
          <w:sz w:val="24"/>
          <w:szCs w:val="24"/>
        </w:rPr>
        <w:tab/>
      </w:r>
      <w:r w:rsidRPr="009610F7">
        <w:rPr>
          <w:rFonts w:ascii="Arial" w:hAnsi="Arial" w:cs="Arial"/>
          <w:sz w:val="24"/>
          <w:szCs w:val="24"/>
        </w:rPr>
        <w:tab/>
      </w:r>
      <w:r w:rsidRPr="009610F7">
        <w:rPr>
          <w:rFonts w:ascii="Arial" w:hAnsi="Arial" w:cs="Arial"/>
          <w:sz w:val="24"/>
          <w:szCs w:val="24"/>
        </w:rPr>
        <w:tab/>
      </w:r>
      <w:r w:rsidRPr="009610F7">
        <w:rPr>
          <w:rFonts w:ascii="Arial" w:hAnsi="Arial" w:cs="Arial"/>
          <w:sz w:val="24"/>
          <w:szCs w:val="24"/>
        </w:rPr>
        <w:tab/>
      </w:r>
      <w:r w:rsidRPr="009610F7">
        <w:rPr>
          <w:rFonts w:ascii="Arial" w:hAnsi="Arial" w:cs="Arial"/>
          <w:sz w:val="24"/>
          <w:szCs w:val="24"/>
        </w:rPr>
        <w:tab/>
      </w:r>
      <w:r w:rsidRPr="009610F7">
        <w:rPr>
          <w:rFonts w:ascii="Arial" w:hAnsi="Arial" w:cs="Arial"/>
          <w:sz w:val="24"/>
          <w:szCs w:val="24"/>
        </w:rPr>
        <w:tab/>
      </w:r>
      <w:r w:rsidRPr="009610F7">
        <w:rPr>
          <w:rFonts w:ascii="Arial" w:hAnsi="Arial" w:cs="Arial"/>
          <w:sz w:val="24"/>
          <w:szCs w:val="24"/>
        </w:rPr>
        <w:tab/>
      </w:r>
    </w:p>
    <w:p w14:paraId="7D21E8CC" w14:textId="4115597F" w:rsidR="5E5B5248" w:rsidRDefault="5E5B5248" w:rsidP="002A1426">
      <w:pPr>
        <w:spacing w:line="276" w:lineRule="auto"/>
        <w:rPr>
          <w:rFonts w:ascii="Arial" w:hAnsi="Arial" w:cs="Arial"/>
          <w:sz w:val="24"/>
          <w:szCs w:val="24"/>
        </w:rPr>
      </w:pPr>
    </w:p>
    <w:p w14:paraId="37B0E40B" w14:textId="77777777" w:rsidR="002A1426" w:rsidRDefault="002A1426" w:rsidP="002A1426">
      <w:pPr>
        <w:spacing w:line="276" w:lineRule="auto"/>
        <w:rPr>
          <w:rFonts w:ascii="Arial" w:hAnsi="Arial" w:cs="Arial"/>
          <w:sz w:val="24"/>
          <w:szCs w:val="24"/>
        </w:rPr>
      </w:pPr>
    </w:p>
    <w:p w14:paraId="18294C1F" w14:textId="77777777" w:rsidR="002A1426" w:rsidRDefault="002A1426" w:rsidP="002A1426">
      <w:pPr>
        <w:spacing w:line="276" w:lineRule="auto"/>
        <w:rPr>
          <w:rFonts w:ascii="Arial" w:hAnsi="Arial" w:cs="Arial"/>
          <w:sz w:val="24"/>
          <w:szCs w:val="24"/>
        </w:rPr>
      </w:pPr>
    </w:p>
    <w:p w14:paraId="0359F7BD" w14:textId="77777777" w:rsidR="002A1426" w:rsidRDefault="002A1426" w:rsidP="002A1426">
      <w:pPr>
        <w:spacing w:line="276" w:lineRule="auto"/>
        <w:rPr>
          <w:rFonts w:ascii="Arial" w:hAnsi="Arial" w:cs="Arial"/>
          <w:sz w:val="24"/>
          <w:szCs w:val="24"/>
        </w:rPr>
      </w:pPr>
    </w:p>
    <w:p w14:paraId="2D81C329" w14:textId="77777777" w:rsidR="002A1426" w:rsidRDefault="002A1426" w:rsidP="002A1426">
      <w:pPr>
        <w:spacing w:line="276" w:lineRule="auto"/>
        <w:rPr>
          <w:rFonts w:ascii="Arial" w:hAnsi="Arial" w:cs="Arial"/>
          <w:sz w:val="24"/>
          <w:szCs w:val="24"/>
        </w:rPr>
      </w:pPr>
    </w:p>
    <w:p w14:paraId="6628C9E5" w14:textId="77777777" w:rsidR="002A1426" w:rsidRDefault="002A1426" w:rsidP="002A1426">
      <w:pPr>
        <w:spacing w:line="276" w:lineRule="auto"/>
        <w:rPr>
          <w:rFonts w:ascii="Arial" w:hAnsi="Arial" w:cs="Arial"/>
          <w:sz w:val="24"/>
          <w:szCs w:val="24"/>
        </w:rPr>
      </w:pPr>
    </w:p>
    <w:p w14:paraId="45D63367" w14:textId="77777777" w:rsidR="002A1426" w:rsidRDefault="002A1426" w:rsidP="002A1426">
      <w:pPr>
        <w:spacing w:line="276" w:lineRule="auto"/>
        <w:rPr>
          <w:rFonts w:ascii="Arial" w:hAnsi="Arial" w:cs="Arial"/>
          <w:sz w:val="24"/>
          <w:szCs w:val="24"/>
        </w:rPr>
      </w:pPr>
    </w:p>
    <w:p w14:paraId="457ECEC2" w14:textId="77777777" w:rsidR="002A1426" w:rsidRDefault="002A1426" w:rsidP="002A1426">
      <w:pPr>
        <w:spacing w:line="276" w:lineRule="auto"/>
        <w:rPr>
          <w:rFonts w:ascii="Arial" w:hAnsi="Arial" w:cs="Arial"/>
          <w:sz w:val="24"/>
          <w:szCs w:val="24"/>
        </w:rPr>
      </w:pPr>
    </w:p>
    <w:p w14:paraId="2CCEC83D" w14:textId="77777777" w:rsidR="002A1426" w:rsidRDefault="002A1426" w:rsidP="002A1426">
      <w:pPr>
        <w:spacing w:line="276" w:lineRule="auto"/>
        <w:rPr>
          <w:rFonts w:ascii="Arial" w:hAnsi="Arial" w:cs="Arial"/>
          <w:sz w:val="24"/>
          <w:szCs w:val="24"/>
        </w:rPr>
      </w:pPr>
    </w:p>
    <w:p w14:paraId="37560F34" w14:textId="77777777" w:rsidR="002A1426" w:rsidRDefault="002A1426" w:rsidP="002A1426">
      <w:pPr>
        <w:spacing w:line="276" w:lineRule="auto"/>
        <w:rPr>
          <w:rFonts w:ascii="Arial" w:hAnsi="Arial" w:cs="Arial"/>
          <w:sz w:val="24"/>
          <w:szCs w:val="24"/>
        </w:rPr>
      </w:pPr>
    </w:p>
    <w:p w14:paraId="2B15FB9A" w14:textId="77777777" w:rsidR="002A1426" w:rsidRDefault="002A1426" w:rsidP="002A1426">
      <w:pPr>
        <w:spacing w:line="276" w:lineRule="auto"/>
        <w:rPr>
          <w:rFonts w:ascii="Arial" w:hAnsi="Arial" w:cs="Arial"/>
          <w:sz w:val="24"/>
          <w:szCs w:val="24"/>
        </w:rPr>
      </w:pPr>
    </w:p>
    <w:p w14:paraId="66752FE9" w14:textId="09E53664" w:rsidR="002A1426" w:rsidRDefault="002A1426" w:rsidP="002A1426">
      <w:pPr>
        <w:spacing w:line="276" w:lineRule="auto"/>
        <w:jc w:val="center"/>
        <w:rPr>
          <w:rFonts w:ascii="Arial" w:eastAsia="Arial" w:hAnsi="Arial" w:cs="Arial"/>
          <w:b/>
          <w:bCs/>
          <w:sz w:val="24"/>
          <w:szCs w:val="24"/>
        </w:rPr>
      </w:pPr>
      <w:r>
        <w:rPr>
          <w:rFonts w:ascii="Arial" w:eastAsia="Arial" w:hAnsi="Arial" w:cs="Arial"/>
          <w:b/>
          <w:bCs/>
          <w:sz w:val="24"/>
          <w:szCs w:val="24"/>
        </w:rPr>
        <w:lastRenderedPageBreak/>
        <w:t>Gestión del proyecto</w:t>
      </w:r>
    </w:p>
    <w:p w14:paraId="18DFD24D" w14:textId="24FB9011" w:rsidR="002A1426" w:rsidRDefault="002A1426" w:rsidP="002A1426">
      <w:pPr>
        <w:spacing w:line="276" w:lineRule="auto"/>
        <w:jc w:val="both"/>
        <w:rPr>
          <w:rFonts w:ascii="Arial" w:hAnsi="Arial" w:cs="Arial"/>
          <w:sz w:val="24"/>
          <w:szCs w:val="24"/>
        </w:rPr>
      </w:pPr>
      <w:r>
        <w:rPr>
          <w:rFonts w:ascii="Arial" w:hAnsi="Arial" w:cs="Arial"/>
          <w:sz w:val="24"/>
          <w:szCs w:val="24"/>
        </w:rPr>
        <w:t>Para gestionar el proyecto es importante tener en cuenta dos factores: la planificación de las tareas distribuidas por semanas y el orden en el que se realizarán. A continuación se matizan ambos puntos.</w:t>
      </w:r>
    </w:p>
    <w:p w14:paraId="172C568F" w14:textId="77777777" w:rsidR="002A1426" w:rsidRPr="009610F7" w:rsidRDefault="002A1426" w:rsidP="002A1426">
      <w:pPr>
        <w:spacing w:line="276" w:lineRule="auto"/>
        <w:jc w:val="center"/>
        <w:rPr>
          <w:rFonts w:ascii="Arial" w:hAnsi="Arial" w:cs="Arial"/>
          <w:sz w:val="24"/>
          <w:szCs w:val="24"/>
        </w:rPr>
      </w:pPr>
    </w:p>
    <w:p w14:paraId="01CBD463" w14:textId="124C2AA2" w:rsidR="002A1426" w:rsidRPr="009610F7" w:rsidRDefault="002A1426" w:rsidP="002A1426">
      <w:pPr>
        <w:spacing w:line="276" w:lineRule="auto"/>
        <w:jc w:val="both"/>
        <w:rPr>
          <w:rFonts w:ascii="Arial" w:eastAsia="Arial" w:hAnsi="Arial" w:cs="Arial"/>
          <w:sz w:val="24"/>
          <w:szCs w:val="24"/>
        </w:rPr>
      </w:pPr>
      <w:r>
        <w:rPr>
          <w:rFonts w:ascii="Arial" w:eastAsia="Arial" w:hAnsi="Arial" w:cs="Arial"/>
          <w:b/>
          <w:bCs/>
          <w:sz w:val="24"/>
          <w:szCs w:val="24"/>
        </w:rPr>
        <w:t>Método de trabajo</w:t>
      </w:r>
    </w:p>
    <w:p w14:paraId="05621E70" w14:textId="57F95C6D" w:rsidR="002A1426" w:rsidRDefault="002A1426" w:rsidP="002A1426">
      <w:pPr>
        <w:spacing w:line="276" w:lineRule="auto"/>
        <w:rPr>
          <w:rFonts w:ascii="Arial" w:eastAsia="Arial" w:hAnsi="Arial" w:cs="Arial"/>
          <w:sz w:val="24"/>
          <w:szCs w:val="24"/>
        </w:rPr>
      </w:pPr>
      <w:r>
        <w:rPr>
          <w:rFonts w:ascii="Arial" w:eastAsia="Arial" w:hAnsi="Arial" w:cs="Arial"/>
          <w:sz w:val="24"/>
          <w:szCs w:val="24"/>
        </w:rPr>
        <w:t xml:space="preserve">El diseño, desarrollo, implementación y pruebas del proyecto se divide en </w:t>
      </w:r>
      <w:r w:rsidR="00A03B9C">
        <w:rPr>
          <w:rFonts w:ascii="Arial" w:eastAsia="Arial" w:hAnsi="Arial" w:cs="Arial"/>
          <w:sz w:val="24"/>
          <w:szCs w:val="24"/>
        </w:rPr>
        <w:t>cinco</w:t>
      </w:r>
      <w:r>
        <w:rPr>
          <w:rFonts w:ascii="Arial" w:eastAsia="Arial" w:hAnsi="Arial" w:cs="Arial"/>
          <w:sz w:val="24"/>
          <w:szCs w:val="24"/>
        </w:rPr>
        <w:t xml:space="preserve"> semanas</w:t>
      </w:r>
      <w:r w:rsidR="00A03B9C">
        <w:rPr>
          <w:rFonts w:ascii="Arial" w:eastAsia="Arial" w:hAnsi="Arial" w:cs="Arial"/>
          <w:sz w:val="24"/>
          <w:szCs w:val="24"/>
        </w:rPr>
        <w:t>, que tienen que cubrir las siguientes tareas</w:t>
      </w:r>
      <w:r>
        <w:rPr>
          <w:rFonts w:ascii="Arial" w:eastAsia="Arial" w:hAnsi="Arial" w:cs="Arial"/>
          <w:sz w:val="24"/>
          <w:szCs w:val="24"/>
        </w:rPr>
        <w:t>:</w:t>
      </w:r>
    </w:p>
    <w:p w14:paraId="6AE86000" w14:textId="23317B96" w:rsidR="002A1426" w:rsidRDefault="002A1426" w:rsidP="002A1426">
      <w:pPr>
        <w:pStyle w:val="Prrafodelista"/>
        <w:numPr>
          <w:ilvl w:val="0"/>
          <w:numId w:val="5"/>
        </w:numPr>
        <w:spacing w:line="276" w:lineRule="auto"/>
        <w:rPr>
          <w:rFonts w:ascii="Arial" w:eastAsia="Arial" w:hAnsi="Arial" w:cs="Arial"/>
          <w:sz w:val="24"/>
          <w:szCs w:val="24"/>
        </w:rPr>
      </w:pPr>
      <w:r w:rsidRPr="00E7706A">
        <w:rPr>
          <w:rFonts w:ascii="Arial" w:eastAsia="Arial" w:hAnsi="Arial" w:cs="Arial"/>
          <w:b/>
          <w:i/>
          <w:sz w:val="24"/>
          <w:szCs w:val="24"/>
        </w:rPr>
        <w:t xml:space="preserve">Diseño de </w:t>
      </w:r>
      <w:r w:rsidR="00A03B9C" w:rsidRPr="00E7706A">
        <w:rPr>
          <w:rFonts w:ascii="Arial" w:eastAsia="Arial" w:hAnsi="Arial" w:cs="Arial"/>
          <w:b/>
          <w:i/>
          <w:sz w:val="24"/>
          <w:szCs w:val="24"/>
        </w:rPr>
        <w:t>Calíope</w:t>
      </w:r>
      <w:r w:rsidR="00A03B9C">
        <w:rPr>
          <w:rFonts w:ascii="Arial" w:eastAsia="Arial" w:hAnsi="Arial" w:cs="Arial"/>
          <w:sz w:val="24"/>
          <w:szCs w:val="24"/>
        </w:rPr>
        <w:t xml:space="preserve">: diseño esquemático del </w:t>
      </w:r>
      <w:r w:rsidR="00200C07">
        <w:rPr>
          <w:rFonts w:ascii="Arial" w:eastAsia="Arial" w:hAnsi="Arial" w:cs="Arial"/>
          <w:sz w:val="24"/>
          <w:szCs w:val="24"/>
        </w:rPr>
        <w:t>algoritmo</w:t>
      </w:r>
      <w:r w:rsidR="00A03B9C">
        <w:rPr>
          <w:rFonts w:ascii="Arial" w:eastAsia="Arial" w:hAnsi="Arial" w:cs="Arial"/>
          <w:sz w:val="24"/>
          <w:szCs w:val="24"/>
        </w:rPr>
        <w:t>, tanto de la encriptación como de la desencriptación. Inlcuye también qué operaciones matemáticas se usarán y el flujo de datos, así como las normas de uso y recomendaciones del mismo</w:t>
      </w:r>
    </w:p>
    <w:p w14:paraId="55CAF45C" w14:textId="7FF9833B" w:rsidR="002A1426" w:rsidRDefault="000A6962" w:rsidP="002A1426">
      <w:pPr>
        <w:pStyle w:val="Prrafodelista"/>
        <w:numPr>
          <w:ilvl w:val="0"/>
          <w:numId w:val="5"/>
        </w:numPr>
        <w:spacing w:line="276" w:lineRule="auto"/>
        <w:rPr>
          <w:rFonts w:ascii="Arial" w:eastAsia="Arial" w:hAnsi="Arial" w:cs="Arial"/>
          <w:sz w:val="24"/>
          <w:szCs w:val="24"/>
        </w:rPr>
      </w:pPr>
      <w:r>
        <w:rPr>
          <w:rFonts w:ascii="Arial" w:eastAsia="Arial" w:hAnsi="Arial" w:cs="Arial"/>
          <w:b/>
          <w:i/>
          <w:sz w:val="24"/>
          <w:szCs w:val="24"/>
        </w:rPr>
        <w:t>Desarrollo del f</w:t>
      </w:r>
      <w:r w:rsidR="00A03B9C" w:rsidRPr="00E7706A">
        <w:rPr>
          <w:rFonts w:ascii="Arial" w:eastAsia="Arial" w:hAnsi="Arial" w:cs="Arial"/>
          <w:b/>
          <w:i/>
          <w:sz w:val="24"/>
          <w:szCs w:val="24"/>
        </w:rPr>
        <w:t>ront</w:t>
      </w:r>
      <w:r>
        <w:rPr>
          <w:rFonts w:ascii="Arial" w:eastAsia="Arial" w:hAnsi="Arial" w:cs="Arial"/>
          <w:b/>
          <w:i/>
          <w:sz w:val="24"/>
          <w:szCs w:val="24"/>
        </w:rPr>
        <w:t xml:space="preserve"> </w:t>
      </w:r>
      <w:r w:rsidR="00A03B9C" w:rsidRPr="00E7706A">
        <w:rPr>
          <w:rFonts w:ascii="Arial" w:eastAsia="Arial" w:hAnsi="Arial" w:cs="Arial"/>
          <w:b/>
          <w:i/>
          <w:sz w:val="24"/>
          <w:szCs w:val="24"/>
        </w:rPr>
        <w:t>end de la aplicación</w:t>
      </w:r>
      <w:r w:rsidR="00A03B9C">
        <w:rPr>
          <w:rFonts w:ascii="Arial" w:eastAsia="Arial" w:hAnsi="Arial" w:cs="Arial"/>
          <w:sz w:val="24"/>
          <w:szCs w:val="24"/>
        </w:rPr>
        <w:t xml:space="preserve">: programación de la interfaz de usuario y de las interacciones </w:t>
      </w:r>
      <w:r w:rsidR="00775359">
        <w:rPr>
          <w:rFonts w:ascii="Arial" w:eastAsia="Arial" w:hAnsi="Arial" w:cs="Arial"/>
          <w:sz w:val="24"/>
          <w:szCs w:val="24"/>
        </w:rPr>
        <w:t>que habrá</w:t>
      </w:r>
      <w:r w:rsidR="00A03B9C">
        <w:rPr>
          <w:rFonts w:ascii="Arial" w:eastAsia="Arial" w:hAnsi="Arial" w:cs="Arial"/>
          <w:sz w:val="24"/>
          <w:szCs w:val="24"/>
        </w:rPr>
        <w:t xml:space="preserve"> a disposición.</w:t>
      </w:r>
    </w:p>
    <w:p w14:paraId="25E74BFF" w14:textId="33B3D08A" w:rsidR="00A03B9C" w:rsidRDefault="000A6962" w:rsidP="002A1426">
      <w:pPr>
        <w:pStyle w:val="Prrafodelista"/>
        <w:numPr>
          <w:ilvl w:val="0"/>
          <w:numId w:val="5"/>
        </w:numPr>
        <w:spacing w:line="276" w:lineRule="auto"/>
        <w:rPr>
          <w:rFonts w:ascii="Arial" w:eastAsia="Arial" w:hAnsi="Arial" w:cs="Arial"/>
          <w:sz w:val="24"/>
          <w:szCs w:val="24"/>
        </w:rPr>
      </w:pPr>
      <w:r>
        <w:rPr>
          <w:rFonts w:ascii="Arial" w:eastAsia="Arial" w:hAnsi="Arial" w:cs="Arial"/>
          <w:b/>
          <w:i/>
          <w:sz w:val="24"/>
          <w:szCs w:val="24"/>
        </w:rPr>
        <w:t>Desarrollo del b</w:t>
      </w:r>
      <w:r w:rsidR="00A03B9C" w:rsidRPr="00E7706A">
        <w:rPr>
          <w:rFonts w:ascii="Arial" w:eastAsia="Arial" w:hAnsi="Arial" w:cs="Arial"/>
          <w:b/>
          <w:i/>
          <w:sz w:val="24"/>
          <w:szCs w:val="24"/>
        </w:rPr>
        <w:t>ack</w:t>
      </w:r>
      <w:r>
        <w:rPr>
          <w:rFonts w:ascii="Arial" w:eastAsia="Arial" w:hAnsi="Arial" w:cs="Arial"/>
          <w:b/>
          <w:i/>
          <w:sz w:val="24"/>
          <w:szCs w:val="24"/>
        </w:rPr>
        <w:t xml:space="preserve"> </w:t>
      </w:r>
      <w:r w:rsidR="00A03B9C" w:rsidRPr="00E7706A">
        <w:rPr>
          <w:rFonts w:ascii="Arial" w:eastAsia="Arial" w:hAnsi="Arial" w:cs="Arial"/>
          <w:b/>
          <w:i/>
          <w:sz w:val="24"/>
          <w:szCs w:val="24"/>
        </w:rPr>
        <w:t>end de la aplicación</w:t>
      </w:r>
      <w:r w:rsidR="00A03B9C">
        <w:rPr>
          <w:rFonts w:ascii="Arial" w:eastAsia="Arial" w:hAnsi="Arial" w:cs="Arial"/>
          <w:sz w:val="24"/>
          <w:szCs w:val="24"/>
        </w:rPr>
        <w:t>: implementación de Calíope en código fuente. Además, el back</w:t>
      </w:r>
      <w:r>
        <w:rPr>
          <w:rFonts w:ascii="Arial" w:eastAsia="Arial" w:hAnsi="Arial" w:cs="Arial"/>
          <w:sz w:val="24"/>
          <w:szCs w:val="24"/>
        </w:rPr>
        <w:t xml:space="preserve"> </w:t>
      </w:r>
      <w:r w:rsidR="00A03B9C">
        <w:rPr>
          <w:rFonts w:ascii="Arial" w:eastAsia="Arial" w:hAnsi="Arial" w:cs="Arial"/>
          <w:sz w:val="24"/>
          <w:szCs w:val="24"/>
        </w:rPr>
        <w:t>end se encargará del tratado de texto y documentos de varios formatos</w:t>
      </w:r>
      <w:r w:rsidR="00E7706A">
        <w:rPr>
          <w:rFonts w:ascii="Arial" w:eastAsia="Arial" w:hAnsi="Arial" w:cs="Arial"/>
          <w:sz w:val="24"/>
          <w:szCs w:val="24"/>
        </w:rPr>
        <w:t>.</w:t>
      </w:r>
    </w:p>
    <w:p w14:paraId="2B3F09E6" w14:textId="07E0F0E9" w:rsidR="00A03B9C" w:rsidRDefault="00A03B9C" w:rsidP="002A1426">
      <w:pPr>
        <w:pStyle w:val="Prrafodelista"/>
        <w:numPr>
          <w:ilvl w:val="0"/>
          <w:numId w:val="5"/>
        </w:numPr>
        <w:spacing w:line="276" w:lineRule="auto"/>
        <w:rPr>
          <w:rFonts w:ascii="Arial" w:eastAsia="Arial" w:hAnsi="Arial" w:cs="Arial"/>
          <w:sz w:val="24"/>
          <w:szCs w:val="24"/>
        </w:rPr>
      </w:pPr>
      <w:r w:rsidRPr="00E7706A">
        <w:rPr>
          <w:rFonts w:ascii="Arial" w:eastAsia="Arial" w:hAnsi="Arial" w:cs="Arial"/>
          <w:b/>
          <w:i/>
          <w:sz w:val="24"/>
          <w:szCs w:val="24"/>
        </w:rPr>
        <w:t xml:space="preserve">Realización de pruebas del </w:t>
      </w:r>
      <w:r w:rsidR="000A6962">
        <w:rPr>
          <w:rFonts w:ascii="Arial" w:eastAsia="Arial" w:hAnsi="Arial" w:cs="Arial"/>
          <w:b/>
          <w:i/>
          <w:sz w:val="24"/>
          <w:szCs w:val="24"/>
        </w:rPr>
        <w:t>b</w:t>
      </w:r>
      <w:r w:rsidRPr="00E7706A">
        <w:rPr>
          <w:rFonts w:ascii="Arial" w:eastAsia="Arial" w:hAnsi="Arial" w:cs="Arial"/>
          <w:b/>
          <w:i/>
          <w:sz w:val="24"/>
          <w:szCs w:val="24"/>
        </w:rPr>
        <w:t>ack</w:t>
      </w:r>
      <w:r w:rsidR="000A6962">
        <w:rPr>
          <w:rFonts w:ascii="Arial" w:eastAsia="Arial" w:hAnsi="Arial" w:cs="Arial"/>
          <w:b/>
          <w:i/>
          <w:sz w:val="24"/>
          <w:szCs w:val="24"/>
        </w:rPr>
        <w:t xml:space="preserve"> </w:t>
      </w:r>
      <w:r w:rsidRPr="00E7706A">
        <w:rPr>
          <w:rFonts w:ascii="Arial" w:eastAsia="Arial" w:hAnsi="Arial" w:cs="Arial"/>
          <w:b/>
          <w:i/>
          <w:sz w:val="24"/>
          <w:szCs w:val="24"/>
        </w:rPr>
        <w:t>end</w:t>
      </w:r>
      <w:r w:rsidR="00E7706A">
        <w:rPr>
          <w:rFonts w:ascii="Arial" w:eastAsia="Arial" w:hAnsi="Arial" w:cs="Arial"/>
          <w:sz w:val="24"/>
          <w:szCs w:val="24"/>
        </w:rPr>
        <w:t>: comprobar que Calíope se ha implementado de forma correcta y que es eficiente</w:t>
      </w:r>
      <w:r w:rsidR="008A5BAD">
        <w:rPr>
          <w:rFonts w:ascii="Arial" w:eastAsia="Arial" w:hAnsi="Arial" w:cs="Arial"/>
          <w:sz w:val="24"/>
          <w:szCs w:val="24"/>
        </w:rPr>
        <w:t>, tomando tiempos de ejecución del código</w:t>
      </w:r>
      <w:r>
        <w:rPr>
          <w:rFonts w:ascii="Arial" w:eastAsia="Arial" w:hAnsi="Arial" w:cs="Arial"/>
          <w:sz w:val="24"/>
          <w:szCs w:val="24"/>
        </w:rPr>
        <w:t>.</w:t>
      </w:r>
    </w:p>
    <w:p w14:paraId="2DD932BD" w14:textId="542D09B6" w:rsidR="00A03B9C" w:rsidRDefault="00A03B9C" w:rsidP="002A1426">
      <w:pPr>
        <w:pStyle w:val="Prrafodelista"/>
        <w:numPr>
          <w:ilvl w:val="0"/>
          <w:numId w:val="5"/>
        </w:numPr>
        <w:spacing w:line="276" w:lineRule="auto"/>
        <w:rPr>
          <w:rFonts w:ascii="Arial" w:eastAsia="Arial" w:hAnsi="Arial" w:cs="Arial"/>
          <w:sz w:val="24"/>
          <w:szCs w:val="24"/>
        </w:rPr>
      </w:pPr>
      <w:r w:rsidRPr="00E7706A">
        <w:rPr>
          <w:rFonts w:ascii="Arial" w:eastAsia="Arial" w:hAnsi="Arial" w:cs="Arial"/>
          <w:b/>
          <w:i/>
          <w:sz w:val="24"/>
          <w:szCs w:val="24"/>
        </w:rPr>
        <w:t xml:space="preserve">Enlazamiento del </w:t>
      </w:r>
      <w:r w:rsidR="000A6962">
        <w:rPr>
          <w:rFonts w:ascii="Arial" w:eastAsia="Arial" w:hAnsi="Arial" w:cs="Arial"/>
          <w:b/>
          <w:i/>
          <w:sz w:val="24"/>
          <w:szCs w:val="24"/>
        </w:rPr>
        <w:t>f</w:t>
      </w:r>
      <w:r w:rsidRPr="00E7706A">
        <w:rPr>
          <w:rFonts w:ascii="Arial" w:eastAsia="Arial" w:hAnsi="Arial" w:cs="Arial"/>
          <w:b/>
          <w:i/>
          <w:sz w:val="24"/>
          <w:szCs w:val="24"/>
        </w:rPr>
        <w:t>ront</w:t>
      </w:r>
      <w:r w:rsidR="000A6962">
        <w:rPr>
          <w:rFonts w:ascii="Arial" w:eastAsia="Arial" w:hAnsi="Arial" w:cs="Arial"/>
          <w:b/>
          <w:i/>
          <w:sz w:val="24"/>
          <w:szCs w:val="24"/>
        </w:rPr>
        <w:t xml:space="preserve"> </w:t>
      </w:r>
      <w:r w:rsidRPr="00E7706A">
        <w:rPr>
          <w:rFonts w:ascii="Arial" w:eastAsia="Arial" w:hAnsi="Arial" w:cs="Arial"/>
          <w:b/>
          <w:i/>
          <w:sz w:val="24"/>
          <w:szCs w:val="24"/>
        </w:rPr>
        <w:t xml:space="preserve">end con el </w:t>
      </w:r>
      <w:r w:rsidR="000A6962">
        <w:rPr>
          <w:rFonts w:ascii="Arial" w:eastAsia="Arial" w:hAnsi="Arial" w:cs="Arial"/>
          <w:b/>
          <w:i/>
          <w:sz w:val="24"/>
          <w:szCs w:val="24"/>
        </w:rPr>
        <w:t>b</w:t>
      </w:r>
      <w:r w:rsidRPr="00E7706A">
        <w:rPr>
          <w:rFonts w:ascii="Arial" w:eastAsia="Arial" w:hAnsi="Arial" w:cs="Arial"/>
          <w:b/>
          <w:i/>
          <w:sz w:val="24"/>
          <w:szCs w:val="24"/>
        </w:rPr>
        <w:t>ack</w:t>
      </w:r>
      <w:r w:rsidR="000A6962">
        <w:rPr>
          <w:rFonts w:ascii="Arial" w:eastAsia="Arial" w:hAnsi="Arial" w:cs="Arial"/>
          <w:b/>
          <w:i/>
          <w:sz w:val="24"/>
          <w:szCs w:val="24"/>
        </w:rPr>
        <w:t xml:space="preserve"> </w:t>
      </w:r>
      <w:r w:rsidRPr="00E7706A">
        <w:rPr>
          <w:rFonts w:ascii="Arial" w:eastAsia="Arial" w:hAnsi="Arial" w:cs="Arial"/>
          <w:b/>
          <w:i/>
          <w:sz w:val="24"/>
          <w:szCs w:val="24"/>
        </w:rPr>
        <w:t>end y realización de pruebas de la aplicación final</w:t>
      </w:r>
      <w:r w:rsidR="00E7706A">
        <w:rPr>
          <w:rFonts w:ascii="Arial" w:eastAsia="Arial" w:hAnsi="Arial" w:cs="Arial"/>
          <w:sz w:val="24"/>
          <w:szCs w:val="24"/>
        </w:rPr>
        <w:t>: una vez se han desarrollado ambas partes por separado, conectarlas para que trabajen en conjunto y realizar las pruebas necesarias para asegurar el correcto funcionamiento de la aplicación</w:t>
      </w:r>
      <w:r>
        <w:rPr>
          <w:rFonts w:ascii="Arial" w:eastAsia="Arial" w:hAnsi="Arial" w:cs="Arial"/>
          <w:sz w:val="24"/>
          <w:szCs w:val="24"/>
        </w:rPr>
        <w:t>.</w:t>
      </w:r>
    </w:p>
    <w:p w14:paraId="46D9318C" w14:textId="762D27A9" w:rsidR="00E7706A" w:rsidRDefault="008A5BAD" w:rsidP="008A5BAD">
      <w:pPr>
        <w:spacing w:line="276" w:lineRule="auto"/>
        <w:ind w:left="360"/>
        <w:rPr>
          <w:rFonts w:ascii="Arial" w:eastAsia="Arial" w:hAnsi="Arial" w:cs="Arial"/>
          <w:sz w:val="24"/>
          <w:szCs w:val="24"/>
        </w:rPr>
      </w:pPr>
      <w:r>
        <w:rPr>
          <w:rFonts w:ascii="Arial" w:eastAsia="Arial" w:hAnsi="Arial" w:cs="Arial"/>
          <w:sz w:val="24"/>
          <w:szCs w:val="24"/>
        </w:rPr>
        <w:t>Las fechas en las que se realizarán las tareas quedan detallas en el próximo apartado. En cuanto al orden de las mismas,</w:t>
      </w:r>
      <w:r w:rsidR="00E7706A">
        <w:rPr>
          <w:rFonts w:ascii="Arial" w:eastAsia="Arial" w:hAnsi="Arial" w:cs="Arial"/>
          <w:sz w:val="24"/>
          <w:szCs w:val="24"/>
        </w:rPr>
        <w:t xml:space="preserve"> se muestran de forma simplificada en la siguiente imagen</w:t>
      </w:r>
      <w:r>
        <w:rPr>
          <w:rFonts w:ascii="Arial" w:eastAsia="Arial" w:hAnsi="Arial" w:cs="Arial"/>
          <w:sz w:val="24"/>
          <w:szCs w:val="24"/>
        </w:rPr>
        <w:t xml:space="preserve"> (ver siguiente página)</w:t>
      </w:r>
      <w:r w:rsidR="00E7706A">
        <w:rPr>
          <w:rFonts w:ascii="Arial" w:eastAsia="Arial" w:hAnsi="Arial" w:cs="Arial"/>
          <w:sz w:val="24"/>
          <w:szCs w:val="24"/>
        </w:rPr>
        <w:t>:</w:t>
      </w:r>
    </w:p>
    <w:p w14:paraId="74E6D804" w14:textId="5EE01981" w:rsidR="008A5BAD" w:rsidRPr="00E7706A" w:rsidRDefault="00126DBD" w:rsidP="008A5BAD">
      <w:pPr>
        <w:spacing w:line="276" w:lineRule="auto"/>
        <w:ind w:left="360"/>
        <w:jc w:val="center"/>
        <w:rPr>
          <w:rFonts w:ascii="Arial" w:eastAsia="Arial" w:hAnsi="Arial" w:cs="Arial"/>
          <w:sz w:val="24"/>
          <w:szCs w:val="24"/>
        </w:rPr>
      </w:pPr>
      <w:r>
        <w:rPr>
          <w:rFonts w:ascii="Arial" w:eastAsia="Arial" w:hAnsi="Arial" w:cs="Arial"/>
          <w:sz w:val="24"/>
          <w:szCs w:val="24"/>
        </w:rPr>
        <w:lastRenderedPageBreak/>
        <w:pict w14:anchorId="60E3D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6pt;height:571.9pt">
            <v:imagedata r:id="rId12" o:title="metodo-trabajo"/>
          </v:shape>
        </w:pict>
      </w:r>
    </w:p>
    <w:p w14:paraId="0F0C525C" w14:textId="5A0DF5B1" w:rsidR="002A1426" w:rsidRPr="008A5BAD" w:rsidRDefault="008A5BAD" w:rsidP="002A1426">
      <w:pPr>
        <w:spacing w:line="276" w:lineRule="auto"/>
        <w:rPr>
          <w:rFonts w:ascii="Arial" w:eastAsia="Arial" w:hAnsi="Arial" w:cs="Arial"/>
          <w:i/>
          <w:sz w:val="24"/>
          <w:szCs w:val="24"/>
        </w:rPr>
      </w:pPr>
      <w:r>
        <w:rPr>
          <w:rFonts w:ascii="Arial" w:eastAsia="Arial" w:hAnsi="Arial" w:cs="Arial"/>
          <w:sz w:val="24"/>
          <w:szCs w:val="24"/>
        </w:rPr>
        <w:tab/>
      </w:r>
      <w:r>
        <w:rPr>
          <w:rFonts w:ascii="Arial" w:eastAsia="Arial" w:hAnsi="Arial" w:cs="Arial"/>
          <w:sz w:val="24"/>
          <w:szCs w:val="24"/>
        </w:rPr>
        <w:tab/>
        <w:t xml:space="preserve">     </w:t>
      </w:r>
      <w:r w:rsidRPr="008A5BAD">
        <w:rPr>
          <w:rFonts w:ascii="Arial" w:eastAsia="Arial" w:hAnsi="Arial" w:cs="Arial"/>
          <w:i/>
          <w:sz w:val="24"/>
          <w:szCs w:val="24"/>
        </w:rPr>
        <w:t>Esquema realizado con draw.io</w:t>
      </w:r>
    </w:p>
    <w:p w14:paraId="64977DB0" w14:textId="77777777" w:rsidR="008A5BAD" w:rsidRDefault="008A5BAD" w:rsidP="002A1426">
      <w:pPr>
        <w:spacing w:line="276" w:lineRule="auto"/>
        <w:jc w:val="both"/>
        <w:rPr>
          <w:rFonts w:ascii="Arial" w:eastAsia="Arial" w:hAnsi="Arial" w:cs="Arial"/>
          <w:b/>
          <w:bCs/>
          <w:sz w:val="24"/>
          <w:szCs w:val="24"/>
        </w:rPr>
      </w:pPr>
    </w:p>
    <w:p w14:paraId="57877DD0" w14:textId="4054FAF5" w:rsidR="002A1426" w:rsidRPr="009610F7" w:rsidRDefault="002A1426" w:rsidP="002A1426">
      <w:pPr>
        <w:spacing w:line="276" w:lineRule="auto"/>
        <w:jc w:val="both"/>
        <w:rPr>
          <w:rFonts w:ascii="Arial" w:eastAsia="Arial" w:hAnsi="Arial" w:cs="Arial"/>
          <w:sz w:val="24"/>
          <w:szCs w:val="24"/>
        </w:rPr>
      </w:pPr>
      <w:r>
        <w:rPr>
          <w:rFonts w:ascii="Arial" w:eastAsia="Arial" w:hAnsi="Arial" w:cs="Arial"/>
          <w:b/>
          <w:bCs/>
          <w:sz w:val="24"/>
          <w:szCs w:val="24"/>
        </w:rPr>
        <w:t>Planificación temporal</w:t>
      </w:r>
    </w:p>
    <w:p w14:paraId="5358ADFC" w14:textId="7A7BB21A" w:rsidR="002A1426" w:rsidRDefault="004C0FBB" w:rsidP="002A1426">
      <w:pPr>
        <w:spacing w:line="276" w:lineRule="auto"/>
        <w:rPr>
          <w:rFonts w:ascii="Arial" w:eastAsia="Arial" w:hAnsi="Arial" w:cs="Arial"/>
          <w:sz w:val="24"/>
          <w:szCs w:val="24"/>
        </w:rPr>
      </w:pPr>
      <w:r>
        <w:rPr>
          <w:rFonts w:ascii="Arial" w:eastAsia="Arial" w:hAnsi="Arial" w:cs="Arial"/>
          <w:sz w:val="24"/>
          <w:szCs w:val="24"/>
        </w:rPr>
        <w:t xml:space="preserve">Las tareas se desarrollarán a lo largo de cinco semanas tal y </w:t>
      </w:r>
      <w:r w:rsidR="00FC7F8E">
        <w:rPr>
          <w:rFonts w:ascii="Arial" w:eastAsia="Arial" w:hAnsi="Arial" w:cs="Arial"/>
          <w:sz w:val="24"/>
          <w:szCs w:val="24"/>
        </w:rPr>
        <w:t>como se muestra en la siguiente línea de tiempo</w:t>
      </w:r>
      <w:r>
        <w:rPr>
          <w:rFonts w:ascii="Arial" w:eastAsia="Arial" w:hAnsi="Arial" w:cs="Arial"/>
          <w:sz w:val="24"/>
          <w:szCs w:val="24"/>
        </w:rPr>
        <w:t>:</w:t>
      </w:r>
    </w:p>
    <w:p w14:paraId="3A6BAB36" w14:textId="4A52D430" w:rsidR="004C0FBB" w:rsidRDefault="0043731F" w:rsidP="0043731F">
      <w:pPr>
        <w:spacing w:line="276" w:lineRule="auto"/>
        <w:jc w:val="center"/>
        <w:rPr>
          <w:rFonts w:ascii="Arial" w:eastAsia="Arial" w:hAnsi="Arial" w:cs="Arial"/>
          <w:sz w:val="24"/>
          <w:szCs w:val="24"/>
        </w:rPr>
      </w:pPr>
      <w:r>
        <w:rPr>
          <w:noProof/>
          <w:lang w:eastAsia="es-ES"/>
        </w:rPr>
        <w:lastRenderedPageBreak/>
        <w:drawing>
          <wp:inline distT="0" distB="0" distL="0" distR="0" wp14:anchorId="66A30DB3" wp14:editId="1A67C0B4">
            <wp:extent cx="5579745" cy="367942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9745" cy="3679425"/>
                    </a:xfrm>
                    <a:prstGeom prst="rect">
                      <a:avLst/>
                    </a:prstGeom>
                  </pic:spPr>
                </pic:pic>
              </a:graphicData>
            </a:graphic>
          </wp:inline>
        </w:drawing>
      </w:r>
    </w:p>
    <w:p w14:paraId="7999F546" w14:textId="77777777" w:rsidR="000134AD" w:rsidRDefault="00F6686F" w:rsidP="00F6686F">
      <w:pPr>
        <w:jc w:val="both"/>
        <w:rPr>
          <w:rFonts w:ascii="Arial" w:hAnsi="Arial" w:cs="Arial"/>
          <w:i/>
          <w:sz w:val="24"/>
          <w:szCs w:val="24"/>
        </w:rPr>
      </w:pPr>
      <w:r>
        <w:rPr>
          <w:rFonts w:ascii="Arial" w:hAnsi="Arial" w:cs="Arial"/>
          <w:i/>
          <w:sz w:val="24"/>
          <w:szCs w:val="24"/>
        </w:rPr>
        <w:t>Planificación realizada con Linear</w:t>
      </w:r>
    </w:p>
    <w:p w14:paraId="0000AFFC" w14:textId="77777777" w:rsidR="000134AD" w:rsidRDefault="000134AD" w:rsidP="00F6686F">
      <w:pPr>
        <w:jc w:val="both"/>
        <w:rPr>
          <w:rFonts w:ascii="Arial" w:hAnsi="Arial" w:cs="Arial"/>
          <w:i/>
          <w:sz w:val="24"/>
          <w:szCs w:val="24"/>
        </w:rPr>
      </w:pPr>
    </w:p>
    <w:p w14:paraId="0E455B10" w14:textId="0773C95D" w:rsidR="00F6686F" w:rsidRPr="000134AD" w:rsidRDefault="00F6686F" w:rsidP="00F6686F">
      <w:pPr>
        <w:jc w:val="both"/>
        <w:rPr>
          <w:rFonts w:ascii="Arial" w:hAnsi="Arial" w:cs="Arial"/>
          <w:i/>
          <w:sz w:val="24"/>
          <w:szCs w:val="24"/>
        </w:rPr>
      </w:pPr>
      <w:r>
        <w:rPr>
          <w:rFonts w:ascii="Arial" w:hAnsi="Arial" w:cs="Arial"/>
          <w:sz w:val="24"/>
          <w:szCs w:val="24"/>
        </w:rPr>
        <w:t xml:space="preserve">Las semanas </w:t>
      </w:r>
      <w:r w:rsidR="000134AD">
        <w:rPr>
          <w:rFonts w:ascii="Arial" w:hAnsi="Arial" w:cs="Arial"/>
          <w:sz w:val="24"/>
          <w:szCs w:val="24"/>
        </w:rPr>
        <w:t>se distribuyen en los siguientes días</w:t>
      </w:r>
      <w:r>
        <w:rPr>
          <w:rFonts w:ascii="Arial" w:hAnsi="Arial" w:cs="Arial"/>
          <w:sz w:val="24"/>
          <w:szCs w:val="24"/>
        </w:rPr>
        <w:t>:</w:t>
      </w:r>
    </w:p>
    <w:p w14:paraId="2B37DD84" w14:textId="0C24FC65" w:rsidR="00F6686F" w:rsidRDefault="00F6686F" w:rsidP="00F6686F">
      <w:pPr>
        <w:pStyle w:val="Prrafodelista"/>
        <w:numPr>
          <w:ilvl w:val="0"/>
          <w:numId w:val="5"/>
        </w:numPr>
        <w:jc w:val="both"/>
        <w:rPr>
          <w:rFonts w:ascii="Arial" w:hAnsi="Arial" w:cs="Arial"/>
          <w:sz w:val="24"/>
          <w:szCs w:val="24"/>
        </w:rPr>
      </w:pPr>
      <w:r w:rsidRPr="00F6686F">
        <w:rPr>
          <w:rFonts w:ascii="Arial" w:hAnsi="Arial" w:cs="Arial"/>
          <w:b/>
          <w:i/>
          <w:sz w:val="24"/>
          <w:szCs w:val="24"/>
        </w:rPr>
        <w:t>Del 11 al 18 de abril</w:t>
      </w:r>
      <w:r>
        <w:rPr>
          <w:rFonts w:ascii="Arial" w:hAnsi="Arial" w:cs="Arial"/>
          <w:sz w:val="24"/>
          <w:szCs w:val="24"/>
        </w:rPr>
        <w:t>: diseño de Calíope.</w:t>
      </w:r>
    </w:p>
    <w:p w14:paraId="0D0885BB" w14:textId="39B7E017" w:rsidR="00F6686F" w:rsidRDefault="00F6686F" w:rsidP="00F6686F">
      <w:pPr>
        <w:pStyle w:val="Prrafodelista"/>
        <w:numPr>
          <w:ilvl w:val="0"/>
          <w:numId w:val="5"/>
        </w:numPr>
        <w:jc w:val="both"/>
        <w:rPr>
          <w:rFonts w:ascii="Arial" w:hAnsi="Arial" w:cs="Arial"/>
          <w:sz w:val="24"/>
          <w:szCs w:val="24"/>
        </w:rPr>
      </w:pPr>
      <w:r w:rsidRPr="00F6686F">
        <w:rPr>
          <w:rFonts w:ascii="Arial" w:hAnsi="Arial" w:cs="Arial"/>
          <w:b/>
          <w:i/>
          <w:sz w:val="24"/>
          <w:szCs w:val="24"/>
        </w:rPr>
        <w:t>Del 18 al 25 de abril</w:t>
      </w:r>
      <w:r>
        <w:rPr>
          <w:rFonts w:ascii="Arial" w:hAnsi="Arial" w:cs="Arial"/>
          <w:sz w:val="24"/>
          <w:szCs w:val="24"/>
        </w:rPr>
        <w:t xml:space="preserve">: </w:t>
      </w:r>
      <w:r w:rsidR="00F63AFA">
        <w:rPr>
          <w:rFonts w:ascii="Arial" w:hAnsi="Arial" w:cs="Arial"/>
          <w:sz w:val="24"/>
          <w:szCs w:val="24"/>
        </w:rPr>
        <w:t>d</w:t>
      </w:r>
      <w:r w:rsidR="000A6962">
        <w:rPr>
          <w:rFonts w:ascii="Arial" w:hAnsi="Arial" w:cs="Arial"/>
          <w:sz w:val="24"/>
          <w:szCs w:val="24"/>
        </w:rPr>
        <w:t>esarrollo del f</w:t>
      </w:r>
      <w:r>
        <w:rPr>
          <w:rFonts w:ascii="Arial" w:hAnsi="Arial" w:cs="Arial"/>
          <w:sz w:val="24"/>
          <w:szCs w:val="24"/>
        </w:rPr>
        <w:t>ront</w:t>
      </w:r>
      <w:r w:rsidR="000A6962">
        <w:rPr>
          <w:rFonts w:ascii="Arial" w:hAnsi="Arial" w:cs="Arial"/>
          <w:sz w:val="24"/>
          <w:szCs w:val="24"/>
        </w:rPr>
        <w:t xml:space="preserve"> </w:t>
      </w:r>
      <w:r>
        <w:rPr>
          <w:rFonts w:ascii="Arial" w:hAnsi="Arial" w:cs="Arial"/>
          <w:sz w:val="24"/>
          <w:szCs w:val="24"/>
        </w:rPr>
        <w:t>end de la aplicación.</w:t>
      </w:r>
    </w:p>
    <w:p w14:paraId="5DDB41C2" w14:textId="0AF95455" w:rsidR="00F6686F" w:rsidRDefault="00F6686F" w:rsidP="00F6686F">
      <w:pPr>
        <w:pStyle w:val="Prrafodelista"/>
        <w:numPr>
          <w:ilvl w:val="0"/>
          <w:numId w:val="5"/>
        </w:numPr>
        <w:jc w:val="both"/>
        <w:rPr>
          <w:rFonts w:ascii="Arial" w:hAnsi="Arial" w:cs="Arial"/>
          <w:sz w:val="24"/>
          <w:szCs w:val="24"/>
        </w:rPr>
      </w:pPr>
      <w:r w:rsidRPr="00F6686F">
        <w:rPr>
          <w:rFonts w:ascii="Arial" w:hAnsi="Arial" w:cs="Arial"/>
          <w:b/>
          <w:i/>
          <w:sz w:val="24"/>
          <w:szCs w:val="24"/>
        </w:rPr>
        <w:t>Del 25 de abril al 2 de marzo</w:t>
      </w:r>
      <w:r>
        <w:rPr>
          <w:rFonts w:ascii="Arial" w:hAnsi="Arial" w:cs="Arial"/>
          <w:sz w:val="24"/>
          <w:szCs w:val="24"/>
        </w:rPr>
        <w:t xml:space="preserve">: </w:t>
      </w:r>
      <w:r w:rsidR="00F63AFA">
        <w:rPr>
          <w:rFonts w:ascii="Arial" w:hAnsi="Arial" w:cs="Arial"/>
          <w:sz w:val="24"/>
          <w:szCs w:val="24"/>
        </w:rPr>
        <w:t>d</w:t>
      </w:r>
      <w:r w:rsidR="000A6962">
        <w:rPr>
          <w:rFonts w:ascii="Arial" w:hAnsi="Arial" w:cs="Arial"/>
          <w:sz w:val="24"/>
          <w:szCs w:val="24"/>
        </w:rPr>
        <w:t>esarrollo del b</w:t>
      </w:r>
      <w:r>
        <w:rPr>
          <w:rFonts w:ascii="Arial" w:hAnsi="Arial" w:cs="Arial"/>
          <w:sz w:val="24"/>
          <w:szCs w:val="24"/>
        </w:rPr>
        <w:t>ack</w:t>
      </w:r>
      <w:r w:rsidR="000A6962">
        <w:rPr>
          <w:rFonts w:ascii="Arial" w:hAnsi="Arial" w:cs="Arial"/>
          <w:sz w:val="24"/>
          <w:szCs w:val="24"/>
        </w:rPr>
        <w:t xml:space="preserve"> </w:t>
      </w:r>
      <w:r>
        <w:rPr>
          <w:rFonts w:ascii="Arial" w:hAnsi="Arial" w:cs="Arial"/>
          <w:sz w:val="24"/>
          <w:szCs w:val="24"/>
        </w:rPr>
        <w:t>end de la aplicación.</w:t>
      </w:r>
    </w:p>
    <w:p w14:paraId="01C51024" w14:textId="0192225C" w:rsidR="00F6686F" w:rsidRDefault="00F6686F" w:rsidP="00F6686F">
      <w:pPr>
        <w:pStyle w:val="Prrafodelista"/>
        <w:numPr>
          <w:ilvl w:val="0"/>
          <w:numId w:val="5"/>
        </w:numPr>
        <w:jc w:val="both"/>
        <w:rPr>
          <w:rFonts w:ascii="Arial" w:hAnsi="Arial" w:cs="Arial"/>
          <w:sz w:val="24"/>
          <w:szCs w:val="24"/>
        </w:rPr>
      </w:pPr>
      <w:r w:rsidRPr="00F6686F">
        <w:rPr>
          <w:rFonts w:ascii="Arial" w:hAnsi="Arial" w:cs="Arial"/>
          <w:b/>
          <w:i/>
          <w:sz w:val="24"/>
          <w:szCs w:val="24"/>
        </w:rPr>
        <w:t>Del 2 al 9 de marzo</w:t>
      </w:r>
      <w:r w:rsidR="000A6962">
        <w:rPr>
          <w:rFonts w:ascii="Arial" w:hAnsi="Arial" w:cs="Arial"/>
          <w:sz w:val="24"/>
          <w:szCs w:val="24"/>
        </w:rPr>
        <w:t>: realización de pruebas del b</w:t>
      </w:r>
      <w:r>
        <w:rPr>
          <w:rFonts w:ascii="Arial" w:hAnsi="Arial" w:cs="Arial"/>
          <w:sz w:val="24"/>
          <w:szCs w:val="24"/>
        </w:rPr>
        <w:t>ack</w:t>
      </w:r>
      <w:r w:rsidR="000A6962">
        <w:rPr>
          <w:rFonts w:ascii="Arial" w:hAnsi="Arial" w:cs="Arial"/>
          <w:sz w:val="24"/>
          <w:szCs w:val="24"/>
        </w:rPr>
        <w:t xml:space="preserve"> </w:t>
      </w:r>
      <w:r>
        <w:rPr>
          <w:rFonts w:ascii="Arial" w:hAnsi="Arial" w:cs="Arial"/>
          <w:sz w:val="24"/>
          <w:szCs w:val="24"/>
        </w:rPr>
        <w:t>end.</w:t>
      </w:r>
    </w:p>
    <w:p w14:paraId="4DF96174" w14:textId="0CCCE97B" w:rsidR="00F6686F" w:rsidRDefault="00F6686F" w:rsidP="00F6686F">
      <w:pPr>
        <w:pStyle w:val="Prrafodelista"/>
        <w:numPr>
          <w:ilvl w:val="0"/>
          <w:numId w:val="5"/>
        </w:numPr>
        <w:jc w:val="both"/>
        <w:rPr>
          <w:rFonts w:ascii="Arial" w:hAnsi="Arial" w:cs="Arial"/>
          <w:sz w:val="24"/>
          <w:szCs w:val="24"/>
        </w:rPr>
      </w:pPr>
      <w:r w:rsidRPr="00F6686F">
        <w:rPr>
          <w:rFonts w:ascii="Arial" w:hAnsi="Arial" w:cs="Arial"/>
          <w:b/>
          <w:i/>
          <w:sz w:val="24"/>
          <w:szCs w:val="24"/>
        </w:rPr>
        <w:t>Del 9 al 16 de marzo</w:t>
      </w:r>
      <w:r>
        <w:rPr>
          <w:rFonts w:ascii="Arial" w:hAnsi="Arial" w:cs="Arial"/>
          <w:sz w:val="24"/>
          <w:szCs w:val="24"/>
        </w:rPr>
        <w:t>: e</w:t>
      </w:r>
      <w:r w:rsidR="000A6962">
        <w:rPr>
          <w:rFonts w:ascii="Arial" w:hAnsi="Arial" w:cs="Arial"/>
          <w:sz w:val="24"/>
          <w:szCs w:val="24"/>
        </w:rPr>
        <w:t>nlazamiento del back end con el f</w:t>
      </w:r>
      <w:r>
        <w:rPr>
          <w:rFonts w:ascii="Arial" w:hAnsi="Arial" w:cs="Arial"/>
          <w:sz w:val="24"/>
          <w:szCs w:val="24"/>
        </w:rPr>
        <w:t>ront</w:t>
      </w:r>
      <w:r w:rsidR="000A6962">
        <w:rPr>
          <w:rFonts w:ascii="Arial" w:hAnsi="Arial" w:cs="Arial"/>
          <w:sz w:val="24"/>
          <w:szCs w:val="24"/>
        </w:rPr>
        <w:t xml:space="preserve"> </w:t>
      </w:r>
      <w:r>
        <w:rPr>
          <w:rFonts w:ascii="Arial" w:hAnsi="Arial" w:cs="Arial"/>
          <w:sz w:val="24"/>
          <w:szCs w:val="24"/>
        </w:rPr>
        <w:t>end y realización de pruebas de la aplicación final.</w:t>
      </w:r>
    </w:p>
    <w:p w14:paraId="79FDDF56" w14:textId="77777777" w:rsidR="00126DBD" w:rsidRDefault="00126DBD" w:rsidP="00126DBD">
      <w:pPr>
        <w:jc w:val="both"/>
        <w:rPr>
          <w:rFonts w:ascii="Arial" w:hAnsi="Arial" w:cs="Arial"/>
          <w:sz w:val="24"/>
          <w:szCs w:val="24"/>
        </w:rPr>
      </w:pPr>
    </w:p>
    <w:p w14:paraId="2C429202" w14:textId="77777777" w:rsidR="00126DBD" w:rsidRDefault="00126DBD" w:rsidP="00126DBD">
      <w:pPr>
        <w:jc w:val="both"/>
        <w:rPr>
          <w:rFonts w:ascii="Arial" w:hAnsi="Arial" w:cs="Arial"/>
          <w:sz w:val="24"/>
          <w:szCs w:val="24"/>
        </w:rPr>
      </w:pPr>
    </w:p>
    <w:p w14:paraId="10E814D8" w14:textId="77777777" w:rsidR="00126DBD" w:rsidRDefault="00126DBD" w:rsidP="00126DBD">
      <w:pPr>
        <w:jc w:val="both"/>
        <w:rPr>
          <w:rFonts w:ascii="Arial" w:hAnsi="Arial" w:cs="Arial"/>
          <w:sz w:val="24"/>
          <w:szCs w:val="24"/>
        </w:rPr>
      </w:pPr>
    </w:p>
    <w:p w14:paraId="32746C33" w14:textId="77777777" w:rsidR="00126DBD" w:rsidRDefault="00126DBD" w:rsidP="00126DBD">
      <w:pPr>
        <w:jc w:val="both"/>
        <w:rPr>
          <w:rFonts w:ascii="Arial" w:hAnsi="Arial" w:cs="Arial"/>
          <w:sz w:val="24"/>
          <w:szCs w:val="24"/>
        </w:rPr>
      </w:pPr>
    </w:p>
    <w:p w14:paraId="3767B02D" w14:textId="77777777" w:rsidR="00126DBD" w:rsidRDefault="00126DBD" w:rsidP="00126DBD">
      <w:pPr>
        <w:jc w:val="both"/>
        <w:rPr>
          <w:rFonts w:ascii="Arial" w:hAnsi="Arial" w:cs="Arial"/>
          <w:sz w:val="24"/>
          <w:szCs w:val="24"/>
        </w:rPr>
      </w:pPr>
    </w:p>
    <w:p w14:paraId="1FDE8B69" w14:textId="77777777" w:rsidR="00126DBD" w:rsidRDefault="00126DBD" w:rsidP="00126DBD">
      <w:pPr>
        <w:jc w:val="both"/>
        <w:rPr>
          <w:rFonts w:ascii="Arial" w:hAnsi="Arial" w:cs="Arial"/>
          <w:sz w:val="24"/>
          <w:szCs w:val="24"/>
        </w:rPr>
      </w:pPr>
    </w:p>
    <w:p w14:paraId="3797058D" w14:textId="77777777" w:rsidR="00126DBD" w:rsidRDefault="00126DBD" w:rsidP="00126DBD">
      <w:pPr>
        <w:jc w:val="both"/>
        <w:rPr>
          <w:rFonts w:ascii="Arial" w:hAnsi="Arial" w:cs="Arial"/>
          <w:sz w:val="24"/>
          <w:szCs w:val="24"/>
        </w:rPr>
      </w:pPr>
    </w:p>
    <w:p w14:paraId="37BCB3DC" w14:textId="77777777" w:rsidR="00126DBD" w:rsidRDefault="00126DBD" w:rsidP="00126DBD">
      <w:pPr>
        <w:jc w:val="both"/>
        <w:rPr>
          <w:rFonts w:ascii="Arial" w:hAnsi="Arial" w:cs="Arial"/>
          <w:sz w:val="24"/>
          <w:szCs w:val="24"/>
        </w:rPr>
      </w:pPr>
    </w:p>
    <w:p w14:paraId="5D4CDD41" w14:textId="77777777" w:rsidR="00126DBD" w:rsidRDefault="00126DBD" w:rsidP="00126DBD">
      <w:pPr>
        <w:jc w:val="both"/>
        <w:rPr>
          <w:rFonts w:ascii="Arial" w:hAnsi="Arial" w:cs="Arial"/>
          <w:sz w:val="24"/>
          <w:szCs w:val="24"/>
        </w:rPr>
      </w:pPr>
    </w:p>
    <w:p w14:paraId="68D0FAC0" w14:textId="77777777" w:rsidR="00126DBD" w:rsidRDefault="00126DBD" w:rsidP="00126DBD">
      <w:pPr>
        <w:jc w:val="both"/>
        <w:rPr>
          <w:rFonts w:ascii="Arial" w:hAnsi="Arial" w:cs="Arial"/>
          <w:sz w:val="24"/>
          <w:szCs w:val="24"/>
        </w:rPr>
      </w:pPr>
    </w:p>
    <w:p w14:paraId="3430866C" w14:textId="77777777" w:rsidR="00126DBD" w:rsidRDefault="00126DBD" w:rsidP="00126DBD">
      <w:pPr>
        <w:jc w:val="both"/>
        <w:rPr>
          <w:rFonts w:ascii="Arial" w:hAnsi="Arial" w:cs="Arial"/>
          <w:sz w:val="24"/>
          <w:szCs w:val="24"/>
        </w:rPr>
      </w:pPr>
    </w:p>
    <w:p w14:paraId="44A19B93" w14:textId="77777777" w:rsidR="00126DBD" w:rsidRDefault="00126DBD" w:rsidP="00126DBD">
      <w:pPr>
        <w:jc w:val="both"/>
        <w:rPr>
          <w:rFonts w:ascii="Arial" w:hAnsi="Arial" w:cs="Arial"/>
          <w:sz w:val="24"/>
          <w:szCs w:val="24"/>
        </w:rPr>
      </w:pPr>
    </w:p>
    <w:p w14:paraId="06DA350A" w14:textId="77777777" w:rsidR="00126DBD" w:rsidRDefault="00126DBD" w:rsidP="00126DBD">
      <w:pPr>
        <w:jc w:val="both"/>
        <w:rPr>
          <w:rFonts w:ascii="Arial" w:hAnsi="Arial" w:cs="Arial"/>
          <w:sz w:val="24"/>
          <w:szCs w:val="24"/>
        </w:rPr>
      </w:pPr>
    </w:p>
    <w:p w14:paraId="7C3183EA" w14:textId="77777777" w:rsidR="00126DBD" w:rsidRDefault="00126DBD" w:rsidP="00126DBD">
      <w:pPr>
        <w:jc w:val="both"/>
        <w:rPr>
          <w:rFonts w:ascii="Arial" w:hAnsi="Arial" w:cs="Arial"/>
          <w:sz w:val="24"/>
          <w:szCs w:val="24"/>
        </w:rPr>
      </w:pPr>
    </w:p>
    <w:p w14:paraId="129EAC8F" w14:textId="77777777" w:rsidR="00126DBD" w:rsidRDefault="00126DBD" w:rsidP="00126DBD">
      <w:pPr>
        <w:jc w:val="both"/>
        <w:rPr>
          <w:rFonts w:ascii="Arial" w:hAnsi="Arial" w:cs="Arial"/>
          <w:sz w:val="24"/>
          <w:szCs w:val="24"/>
        </w:rPr>
      </w:pPr>
    </w:p>
    <w:p w14:paraId="6C4EA9DC" w14:textId="77777777" w:rsidR="00126DBD" w:rsidRDefault="00126DBD" w:rsidP="00126DBD">
      <w:pPr>
        <w:jc w:val="both"/>
        <w:rPr>
          <w:rFonts w:ascii="Arial" w:hAnsi="Arial" w:cs="Arial"/>
          <w:sz w:val="24"/>
          <w:szCs w:val="24"/>
        </w:rPr>
      </w:pPr>
    </w:p>
    <w:p w14:paraId="20D75ACE" w14:textId="77777777" w:rsidR="00126DBD" w:rsidRDefault="00126DBD" w:rsidP="00126DBD">
      <w:pPr>
        <w:jc w:val="both"/>
        <w:rPr>
          <w:rFonts w:ascii="Arial" w:hAnsi="Arial" w:cs="Arial"/>
          <w:sz w:val="24"/>
          <w:szCs w:val="24"/>
        </w:rPr>
      </w:pPr>
    </w:p>
    <w:p w14:paraId="00C34A4F" w14:textId="77777777" w:rsidR="00126DBD" w:rsidRDefault="00126DBD" w:rsidP="00126DBD">
      <w:pPr>
        <w:jc w:val="both"/>
        <w:rPr>
          <w:rFonts w:ascii="Arial" w:hAnsi="Arial" w:cs="Arial"/>
          <w:sz w:val="24"/>
          <w:szCs w:val="24"/>
        </w:rPr>
      </w:pPr>
    </w:p>
    <w:p w14:paraId="5F067863" w14:textId="77777777" w:rsidR="00126DBD" w:rsidRDefault="00126DBD" w:rsidP="00126DBD">
      <w:pPr>
        <w:jc w:val="both"/>
        <w:rPr>
          <w:rFonts w:ascii="Arial" w:hAnsi="Arial" w:cs="Arial"/>
          <w:sz w:val="24"/>
          <w:szCs w:val="24"/>
        </w:rPr>
      </w:pPr>
    </w:p>
    <w:p w14:paraId="164556F2" w14:textId="77777777" w:rsidR="00126DBD" w:rsidRDefault="00126DBD" w:rsidP="00126DBD">
      <w:pPr>
        <w:jc w:val="both"/>
        <w:rPr>
          <w:rFonts w:ascii="Arial" w:hAnsi="Arial" w:cs="Arial"/>
          <w:sz w:val="24"/>
          <w:szCs w:val="24"/>
        </w:rPr>
      </w:pPr>
    </w:p>
    <w:p w14:paraId="7D252CD8" w14:textId="77777777" w:rsidR="00126DBD" w:rsidRDefault="00126DBD" w:rsidP="00126DBD">
      <w:pPr>
        <w:jc w:val="both"/>
        <w:rPr>
          <w:rFonts w:ascii="Arial" w:hAnsi="Arial" w:cs="Arial"/>
          <w:sz w:val="24"/>
          <w:szCs w:val="24"/>
        </w:rPr>
      </w:pPr>
    </w:p>
    <w:p w14:paraId="16365DBF" w14:textId="77777777" w:rsidR="00126DBD" w:rsidRDefault="00126DBD" w:rsidP="00126DBD">
      <w:pPr>
        <w:jc w:val="both"/>
        <w:rPr>
          <w:rFonts w:ascii="Arial" w:hAnsi="Arial" w:cs="Arial"/>
          <w:sz w:val="24"/>
          <w:szCs w:val="24"/>
        </w:rPr>
      </w:pPr>
    </w:p>
    <w:p w14:paraId="3EB724DB" w14:textId="77777777" w:rsidR="00126DBD" w:rsidRDefault="00126DBD" w:rsidP="00126DBD">
      <w:pPr>
        <w:jc w:val="both"/>
        <w:rPr>
          <w:rFonts w:ascii="Arial" w:hAnsi="Arial" w:cs="Arial"/>
          <w:sz w:val="24"/>
          <w:szCs w:val="24"/>
        </w:rPr>
      </w:pPr>
    </w:p>
    <w:p w14:paraId="130DAF71" w14:textId="77777777" w:rsidR="00126DBD" w:rsidRDefault="00126DBD" w:rsidP="00126DBD">
      <w:pPr>
        <w:jc w:val="both"/>
        <w:rPr>
          <w:rFonts w:ascii="Arial" w:hAnsi="Arial" w:cs="Arial"/>
          <w:sz w:val="24"/>
          <w:szCs w:val="24"/>
        </w:rPr>
      </w:pPr>
    </w:p>
    <w:p w14:paraId="0F103947" w14:textId="77777777" w:rsidR="00126DBD" w:rsidRDefault="00126DBD" w:rsidP="00126DBD">
      <w:pPr>
        <w:jc w:val="both"/>
        <w:rPr>
          <w:rFonts w:ascii="Arial" w:hAnsi="Arial" w:cs="Arial"/>
          <w:sz w:val="24"/>
          <w:szCs w:val="24"/>
        </w:rPr>
      </w:pPr>
    </w:p>
    <w:p w14:paraId="7C72073F" w14:textId="77777777" w:rsidR="00126DBD" w:rsidRDefault="00126DBD" w:rsidP="00126DBD">
      <w:pPr>
        <w:jc w:val="both"/>
        <w:rPr>
          <w:rFonts w:ascii="Arial" w:hAnsi="Arial" w:cs="Arial"/>
          <w:sz w:val="24"/>
          <w:szCs w:val="24"/>
        </w:rPr>
      </w:pPr>
    </w:p>
    <w:p w14:paraId="3D8CED67" w14:textId="77777777" w:rsidR="00126DBD" w:rsidRDefault="00126DBD" w:rsidP="00126DBD">
      <w:pPr>
        <w:jc w:val="both"/>
        <w:rPr>
          <w:rFonts w:ascii="Arial" w:hAnsi="Arial" w:cs="Arial"/>
          <w:sz w:val="24"/>
          <w:szCs w:val="24"/>
        </w:rPr>
      </w:pPr>
    </w:p>
    <w:p w14:paraId="627C6973" w14:textId="77777777" w:rsidR="00126DBD" w:rsidRDefault="00126DBD" w:rsidP="00126DBD">
      <w:pPr>
        <w:jc w:val="both"/>
        <w:rPr>
          <w:rFonts w:ascii="Arial" w:hAnsi="Arial" w:cs="Arial"/>
          <w:sz w:val="24"/>
          <w:szCs w:val="24"/>
        </w:rPr>
      </w:pPr>
    </w:p>
    <w:p w14:paraId="59E6433B" w14:textId="77777777" w:rsidR="00126DBD" w:rsidRDefault="00126DBD" w:rsidP="00126DBD">
      <w:pPr>
        <w:jc w:val="both"/>
        <w:rPr>
          <w:rFonts w:ascii="Arial" w:hAnsi="Arial" w:cs="Arial"/>
          <w:sz w:val="24"/>
          <w:szCs w:val="24"/>
        </w:rPr>
      </w:pPr>
    </w:p>
    <w:p w14:paraId="71AE2232" w14:textId="77777777" w:rsidR="00126DBD" w:rsidRDefault="00126DBD" w:rsidP="00126DBD">
      <w:pPr>
        <w:jc w:val="both"/>
        <w:rPr>
          <w:rFonts w:ascii="Arial" w:hAnsi="Arial" w:cs="Arial"/>
          <w:sz w:val="24"/>
          <w:szCs w:val="24"/>
        </w:rPr>
      </w:pPr>
    </w:p>
    <w:p w14:paraId="4062CA5B" w14:textId="77777777" w:rsidR="00126DBD" w:rsidRDefault="00126DBD" w:rsidP="00126DBD">
      <w:pPr>
        <w:jc w:val="both"/>
        <w:rPr>
          <w:rFonts w:ascii="Arial" w:hAnsi="Arial" w:cs="Arial"/>
          <w:sz w:val="24"/>
          <w:szCs w:val="24"/>
        </w:rPr>
      </w:pPr>
    </w:p>
    <w:p w14:paraId="28F9D802" w14:textId="77777777" w:rsidR="00126DBD" w:rsidRDefault="00126DBD" w:rsidP="00126DBD">
      <w:pPr>
        <w:jc w:val="both"/>
        <w:rPr>
          <w:rFonts w:ascii="Arial" w:hAnsi="Arial" w:cs="Arial"/>
          <w:sz w:val="24"/>
          <w:szCs w:val="24"/>
        </w:rPr>
      </w:pPr>
    </w:p>
    <w:p w14:paraId="13E07B21" w14:textId="77777777" w:rsidR="00126DBD" w:rsidRDefault="00126DBD" w:rsidP="00126DBD">
      <w:pPr>
        <w:jc w:val="both"/>
        <w:rPr>
          <w:rFonts w:ascii="Arial" w:hAnsi="Arial" w:cs="Arial"/>
          <w:sz w:val="24"/>
          <w:szCs w:val="24"/>
        </w:rPr>
      </w:pPr>
    </w:p>
    <w:p w14:paraId="25E04F85" w14:textId="77777777" w:rsidR="00126DBD" w:rsidRDefault="00126DBD" w:rsidP="00126DBD">
      <w:pPr>
        <w:jc w:val="both"/>
        <w:rPr>
          <w:rFonts w:ascii="Arial" w:hAnsi="Arial" w:cs="Arial"/>
          <w:sz w:val="24"/>
          <w:szCs w:val="24"/>
        </w:rPr>
      </w:pPr>
    </w:p>
    <w:p w14:paraId="29577371" w14:textId="77777777" w:rsidR="00126DBD" w:rsidRDefault="00126DBD" w:rsidP="00126DBD">
      <w:pPr>
        <w:jc w:val="both"/>
        <w:rPr>
          <w:rFonts w:ascii="Arial" w:hAnsi="Arial" w:cs="Arial"/>
          <w:sz w:val="24"/>
          <w:szCs w:val="24"/>
        </w:rPr>
      </w:pPr>
    </w:p>
    <w:p w14:paraId="1AF46C87" w14:textId="77777777" w:rsidR="00126DBD" w:rsidRDefault="00126DBD" w:rsidP="00126DBD">
      <w:pPr>
        <w:jc w:val="both"/>
        <w:rPr>
          <w:rFonts w:ascii="Arial" w:hAnsi="Arial" w:cs="Arial"/>
          <w:sz w:val="24"/>
          <w:szCs w:val="24"/>
        </w:rPr>
      </w:pPr>
    </w:p>
    <w:p w14:paraId="2DF42C8B" w14:textId="77777777" w:rsidR="00126DBD" w:rsidRDefault="00126DBD" w:rsidP="00126DBD">
      <w:pPr>
        <w:jc w:val="both"/>
        <w:rPr>
          <w:rFonts w:ascii="Arial" w:hAnsi="Arial" w:cs="Arial"/>
          <w:sz w:val="24"/>
          <w:szCs w:val="24"/>
        </w:rPr>
      </w:pPr>
    </w:p>
    <w:p w14:paraId="0B5D9E80" w14:textId="77777777" w:rsidR="00126DBD" w:rsidRDefault="00126DBD" w:rsidP="00126DBD">
      <w:pPr>
        <w:jc w:val="both"/>
        <w:rPr>
          <w:rFonts w:ascii="Arial" w:hAnsi="Arial" w:cs="Arial"/>
          <w:sz w:val="24"/>
          <w:szCs w:val="24"/>
        </w:rPr>
      </w:pPr>
    </w:p>
    <w:p w14:paraId="21964B5A" w14:textId="77777777" w:rsidR="00126DBD" w:rsidRDefault="00126DBD" w:rsidP="00126DBD">
      <w:pPr>
        <w:jc w:val="both"/>
        <w:rPr>
          <w:rFonts w:ascii="Arial" w:hAnsi="Arial" w:cs="Arial"/>
          <w:sz w:val="24"/>
          <w:szCs w:val="24"/>
        </w:rPr>
      </w:pPr>
    </w:p>
    <w:p w14:paraId="1DD56DAD" w14:textId="77777777" w:rsidR="00126DBD" w:rsidRDefault="00126DBD" w:rsidP="00126DBD">
      <w:pPr>
        <w:jc w:val="both"/>
        <w:rPr>
          <w:rFonts w:ascii="Arial" w:hAnsi="Arial" w:cs="Arial"/>
          <w:sz w:val="24"/>
          <w:szCs w:val="24"/>
        </w:rPr>
      </w:pPr>
    </w:p>
    <w:p w14:paraId="05D00C9C" w14:textId="47ADD344" w:rsidR="00126DBD" w:rsidRDefault="00126DBD" w:rsidP="00126DBD">
      <w:pPr>
        <w:spacing w:line="276" w:lineRule="auto"/>
        <w:jc w:val="center"/>
        <w:rPr>
          <w:rFonts w:ascii="Arial" w:eastAsia="Arial" w:hAnsi="Arial" w:cs="Arial"/>
          <w:b/>
          <w:bCs/>
          <w:sz w:val="24"/>
          <w:szCs w:val="24"/>
        </w:rPr>
      </w:pPr>
      <w:r>
        <w:rPr>
          <w:rFonts w:ascii="Arial" w:eastAsia="Arial" w:hAnsi="Arial" w:cs="Arial"/>
          <w:b/>
          <w:bCs/>
          <w:sz w:val="24"/>
          <w:szCs w:val="24"/>
        </w:rPr>
        <w:lastRenderedPageBreak/>
        <w:t xml:space="preserve">Herramientas Hardware y Software </w:t>
      </w:r>
      <w:proofErr w:type="gramStart"/>
      <w:r>
        <w:rPr>
          <w:rFonts w:ascii="Arial" w:eastAsia="Arial" w:hAnsi="Arial" w:cs="Arial"/>
          <w:b/>
          <w:bCs/>
          <w:sz w:val="24"/>
          <w:szCs w:val="24"/>
        </w:rPr>
        <w:t>utilizadas</w:t>
      </w:r>
      <w:proofErr w:type="gramEnd"/>
    </w:p>
    <w:p w14:paraId="690BDE0C" w14:textId="15AA976F" w:rsidR="00D37A02" w:rsidRDefault="00DA7A01" w:rsidP="00D37A02">
      <w:pPr>
        <w:spacing w:line="276" w:lineRule="auto"/>
        <w:jc w:val="both"/>
        <w:rPr>
          <w:rFonts w:ascii="Arial" w:hAnsi="Arial" w:cs="Arial"/>
          <w:sz w:val="24"/>
          <w:szCs w:val="24"/>
        </w:rPr>
      </w:pPr>
      <w:r>
        <w:rPr>
          <w:rFonts w:ascii="Arial" w:hAnsi="Arial" w:cs="Arial"/>
          <w:sz w:val="24"/>
          <w:szCs w:val="24"/>
        </w:rPr>
        <w:t>A pesar de la complejidad de Calíope, solo se requiere de tres tecnologías para el desarrollo del proyecto en cuanto a software se refiere:</w:t>
      </w:r>
    </w:p>
    <w:p w14:paraId="03A50A69" w14:textId="4A434F58" w:rsidR="000B15FE" w:rsidRDefault="00DA7A01" w:rsidP="000B15FE">
      <w:pPr>
        <w:pStyle w:val="Prrafodelista"/>
        <w:numPr>
          <w:ilvl w:val="0"/>
          <w:numId w:val="5"/>
        </w:numPr>
        <w:spacing w:line="276" w:lineRule="auto"/>
        <w:jc w:val="both"/>
        <w:rPr>
          <w:rFonts w:ascii="Arial" w:hAnsi="Arial" w:cs="Arial"/>
          <w:sz w:val="24"/>
          <w:szCs w:val="24"/>
        </w:rPr>
      </w:pPr>
      <w:r w:rsidRPr="00DA7A01">
        <w:rPr>
          <w:rFonts w:ascii="Arial" w:hAnsi="Arial" w:cs="Arial"/>
          <w:b/>
          <w:i/>
          <w:sz w:val="24"/>
          <w:szCs w:val="24"/>
        </w:rPr>
        <w:t>Python</w:t>
      </w:r>
      <w:r>
        <w:rPr>
          <w:rFonts w:ascii="Arial" w:hAnsi="Arial" w:cs="Arial"/>
          <w:sz w:val="24"/>
          <w:szCs w:val="24"/>
        </w:rPr>
        <w:t xml:space="preserve">: es un lenguaje de programación de alto nivel, interpretado y multiparadigma diseñado por Guido Van Rossum en 1991. El principal motivo por el cual se ha escogido este lenguaje es la gran reducción de costes de producción que implica hacer uso del mismo. Se utilizará para la construcción de todo el proyecto, tanto del </w:t>
      </w:r>
      <w:r w:rsidR="000A6962">
        <w:rPr>
          <w:rFonts w:ascii="Arial" w:hAnsi="Arial" w:cs="Arial"/>
          <w:sz w:val="24"/>
          <w:szCs w:val="24"/>
        </w:rPr>
        <w:t>b</w:t>
      </w:r>
      <w:r>
        <w:rPr>
          <w:rFonts w:ascii="Arial" w:hAnsi="Arial" w:cs="Arial"/>
          <w:sz w:val="24"/>
          <w:szCs w:val="24"/>
        </w:rPr>
        <w:t>ack</w:t>
      </w:r>
      <w:r w:rsidR="000A6962">
        <w:rPr>
          <w:rFonts w:ascii="Arial" w:hAnsi="Arial" w:cs="Arial"/>
          <w:sz w:val="24"/>
          <w:szCs w:val="24"/>
        </w:rPr>
        <w:t xml:space="preserve"> </w:t>
      </w:r>
      <w:r>
        <w:rPr>
          <w:rFonts w:ascii="Arial" w:hAnsi="Arial" w:cs="Arial"/>
          <w:sz w:val="24"/>
          <w:szCs w:val="24"/>
        </w:rPr>
        <w:t>end</w:t>
      </w:r>
      <w:r w:rsidR="00182933">
        <w:rPr>
          <w:rFonts w:ascii="Arial" w:hAnsi="Arial" w:cs="Arial"/>
          <w:sz w:val="24"/>
          <w:szCs w:val="24"/>
        </w:rPr>
        <w:t>,</w:t>
      </w:r>
      <w:r>
        <w:rPr>
          <w:rFonts w:ascii="Arial" w:hAnsi="Arial" w:cs="Arial"/>
          <w:sz w:val="24"/>
          <w:szCs w:val="24"/>
        </w:rPr>
        <w:t xml:space="preserve"> como del </w:t>
      </w:r>
      <w:r w:rsidR="000A6962">
        <w:rPr>
          <w:rFonts w:ascii="Arial" w:hAnsi="Arial" w:cs="Arial"/>
          <w:sz w:val="24"/>
          <w:szCs w:val="24"/>
        </w:rPr>
        <w:t>f</w:t>
      </w:r>
      <w:r w:rsidR="00182933">
        <w:rPr>
          <w:rFonts w:ascii="Arial" w:hAnsi="Arial" w:cs="Arial"/>
          <w:sz w:val="24"/>
          <w:szCs w:val="24"/>
        </w:rPr>
        <w:t>ront</w:t>
      </w:r>
      <w:r w:rsidR="000A6962">
        <w:rPr>
          <w:rFonts w:ascii="Arial" w:hAnsi="Arial" w:cs="Arial"/>
          <w:sz w:val="24"/>
          <w:szCs w:val="24"/>
        </w:rPr>
        <w:t xml:space="preserve"> </w:t>
      </w:r>
      <w:r w:rsidR="00182933">
        <w:rPr>
          <w:rFonts w:ascii="Arial" w:hAnsi="Arial" w:cs="Arial"/>
          <w:sz w:val="24"/>
          <w:szCs w:val="24"/>
        </w:rPr>
        <w:t xml:space="preserve">end, </w:t>
      </w:r>
      <w:r>
        <w:rPr>
          <w:rFonts w:ascii="Arial" w:hAnsi="Arial" w:cs="Arial"/>
          <w:sz w:val="24"/>
          <w:szCs w:val="24"/>
        </w:rPr>
        <w:t>como</w:t>
      </w:r>
      <w:r w:rsidR="00182933">
        <w:rPr>
          <w:rFonts w:ascii="Arial" w:hAnsi="Arial" w:cs="Arial"/>
          <w:sz w:val="24"/>
          <w:szCs w:val="24"/>
        </w:rPr>
        <w:t xml:space="preserve"> de</w:t>
      </w:r>
      <w:r>
        <w:rPr>
          <w:rFonts w:ascii="Arial" w:hAnsi="Arial" w:cs="Arial"/>
          <w:sz w:val="24"/>
          <w:szCs w:val="24"/>
        </w:rPr>
        <w:t xml:space="preserve"> </w:t>
      </w:r>
      <w:r w:rsidR="00182933">
        <w:rPr>
          <w:rFonts w:ascii="Arial" w:hAnsi="Arial" w:cs="Arial"/>
          <w:sz w:val="24"/>
          <w:szCs w:val="24"/>
        </w:rPr>
        <w:t>la implementación de Calíope.</w:t>
      </w:r>
    </w:p>
    <w:p w14:paraId="3F6CEDF0" w14:textId="77777777" w:rsidR="000B15FE" w:rsidRPr="000B15FE" w:rsidRDefault="000B15FE" w:rsidP="000B15FE">
      <w:pPr>
        <w:spacing w:line="276" w:lineRule="auto"/>
        <w:jc w:val="both"/>
        <w:rPr>
          <w:rFonts w:ascii="Arial" w:hAnsi="Arial" w:cs="Arial"/>
          <w:sz w:val="24"/>
          <w:szCs w:val="24"/>
        </w:rPr>
      </w:pPr>
    </w:p>
    <w:p w14:paraId="63A687E3" w14:textId="685998B7" w:rsidR="00AC6171" w:rsidRDefault="00182933" w:rsidP="00AC6171">
      <w:pPr>
        <w:pStyle w:val="Prrafodelista"/>
        <w:numPr>
          <w:ilvl w:val="0"/>
          <w:numId w:val="5"/>
        </w:numPr>
        <w:spacing w:line="276" w:lineRule="auto"/>
        <w:jc w:val="both"/>
        <w:rPr>
          <w:rFonts w:ascii="Arial" w:hAnsi="Arial" w:cs="Arial"/>
          <w:sz w:val="24"/>
          <w:szCs w:val="24"/>
        </w:rPr>
      </w:pPr>
      <w:r>
        <w:rPr>
          <w:rFonts w:ascii="Arial" w:hAnsi="Arial" w:cs="Arial"/>
          <w:b/>
          <w:i/>
          <w:sz w:val="24"/>
          <w:szCs w:val="24"/>
        </w:rPr>
        <w:t>Flet</w:t>
      </w:r>
      <w:r w:rsidRPr="00182933">
        <w:rPr>
          <w:rFonts w:ascii="Arial" w:hAnsi="Arial" w:cs="Arial"/>
          <w:sz w:val="24"/>
          <w:szCs w:val="24"/>
        </w:rPr>
        <w:t>:</w:t>
      </w:r>
      <w:r>
        <w:rPr>
          <w:rFonts w:ascii="Arial" w:hAnsi="Arial" w:cs="Arial"/>
          <w:sz w:val="24"/>
          <w:szCs w:val="24"/>
        </w:rPr>
        <w:t xml:space="preserve"> es un framework </w:t>
      </w:r>
      <w:r w:rsidR="00AC6171">
        <w:rPr>
          <w:rFonts w:ascii="Arial" w:hAnsi="Arial" w:cs="Arial"/>
          <w:sz w:val="24"/>
          <w:szCs w:val="24"/>
        </w:rPr>
        <w:t xml:space="preserve">para Python </w:t>
      </w:r>
      <w:r>
        <w:rPr>
          <w:rFonts w:ascii="Arial" w:hAnsi="Arial" w:cs="Arial"/>
          <w:sz w:val="24"/>
          <w:szCs w:val="24"/>
        </w:rPr>
        <w:t xml:space="preserve">que permite desarrollar aplicaciones móbiles, web y de escritorio incluso sin disponer de experiencia en desarrollo </w:t>
      </w:r>
      <w:r w:rsidR="000A6962">
        <w:rPr>
          <w:rFonts w:ascii="Arial" w:hAnsi="Arial" w:cs="Arial"/>
          <w:sz w:val="24"/>
          <w:szCs w:val="24"/>
        </w:rPr>
        <w:t>f</w:t>
      </w:r>
      <w:r>
        <w:rPr>
          <w:rFonts w:ascii="Arial" w:hAnsi="Arial" w:cs="Arial"/>
          <w:sz w:val="24"/>
          <w:szCs w:val="24"/>
        </w:rPr>
        <w:t>ront</w:t>
      </w:r>
      <w:r w:rsidR="000A6962">
        <w:rPr>
          <w:rFonts w:ascii="Arial" w:hAnsi="Arial" w:cs="Arial"/>
          <w:sz w:val="24"/>
          <w:szCs w:val="24"/>
        </w:rPr>
        <w:t xml:space="preserve"> </w:t>
      </w:r>
      <w:r>
        <w:rPr>
          <w:rFonts w:ascii="Arial" w:hAnsi="Arial" w:cs="Arial"/>
          <w:sz w:val="24"/>
          <w:szCs w:val="24"/>
        </w:rPr>
        <w:t xml:space="preserve">end. Flet está basado en Flutter, un framework de desarrollo de aplicaciones multiplataforma </w:t>
      </w:r>
      <w:r w:rsidR="000B15FE">
        <w:rPr>
          <w:rFonts w:ascii="Arial" w:hAnsi="Arial" w:cs="Arial"/>
          <w:sz w:val="24"/>
          <w:szCs w:val="24"/>
        </w:rPr>
        <w:t>hecho por Google. La facilidad con la que Flet permite desarrollar aplicaciones es el motivo por el cual se ha escogido dicho framework.</w:t>
      </w:r>
      <w:r w:rsidR="000A6962">
        <w:rPr>
          <w:rFonts w:ascii="Arial" w:hAnsi="Arial" w:cs="Arial"/>
          <w:sz w:val="24"/>
          <w:szCs w:val="24"/>
        </w:rPr>
        <w:t xml:space="preserve"> Se usará para todo el desarrollo de la interfaz de usuario, es decir, el front end.</w:t>
      </w:r>
    </w:p>
    <w:p w14:paraId="306FA54A" w14:textId="77777777" w:rsidR="00AC6171" w:rsidRPr="00AC6171" w:rsidRDefault="00AC6171" w:rsidP="00AC6171">
      <w:pPr>
        <w:spacing w:line="276" w:lineRule="auto"/>
        <w:jc w:val="both"/>
        <w:rPr>
          <w:rFonts w:ascii="Arial" w:hAnsi="Arial" w:cs="Arial"/>
          <w:sz w:val="24"/>
          <w:szCs w:val="24"/>
        </w:rPr>
      </w:pPr>
    </w:p>
    <w:p w14:paraId="05212574" w14:textId="75E75ACE" w:rsidR="00AC6171" w:rsidRDefault="00AC6171" w:rsidP="00DA7A01">
      <w:pPr>
        <w:pStyle w:val="Prrafodelista"/>
        <w:numPr>
          <w:ilvl w:val="0"/>
          <w:numId w:val="5"/>
        </w:numPr>
        <w:spacing w:line="276" w:lineRule="auto"/>
        <w:jc w:val="both"/>
        <w:rPr>
          <w:rFonts w:ascii="Arial" w:hAnsi="Arial" w:cs="Arial"/>
          <w:sz w:val="24"/>
          <w:szCs w:val="24"/>
        </w:rPr>
      </w:pPr>
      <w:r w:rsidRPr="00AC6171">
        <w:rPr>
          <w:rFonts w:ascii="Arial" w:hAnsi="Arial" w:cs="Arial"/>
          <w:b/>
          <w:i/>
          <w:sz w:val="24"/>
          <w:szCs w:val="24"/>
        </w:rPr>
        <w:t>JSON</w:t>
      </w:r>
      <w:r>
        <w:rPr>
          <w:rFonts w:ascii="Arial" w:hAnsi="Arial" w:cs="Arial"/>
          <w:sz w:val="24"/>
          <w:szCs w:val="24"/>
        </w:rPr>
        <w:t>: es un formato ligero de intercambio de datos fácil de leer y escribir para los humanos, a la vez que fácil de interpretar y generar para las máquinas</w:t>
      </w:r>
      <w:r w:rsidR="00824896">
        <w:rPr>
          <w:rFonts w:ascii="Arial" w:hAnsi="Arial" w:cs="Arial"/>
          <w:sz w:val="24"/>
          <w:szCs w:val="24"/>
        </w:rPr>
        <w:t>. Es independiente del lenguaje de programación pero usa convenios similares a lenguajes de programación de la familia de C. Este formato se utilizará para el archivo de configuración de la aplicación por su simplicidad y facilidad de uso.</w:t>
      </w:r>
    </w:p>
    <w:p w14:paraId="39488497" w14:textId="77777777" w:rsidR="00824896" w:rsidRDefault="00824896" w:rsidP="00824896">
      <w:pPr>
        <w:spacing w:line="276" w:lineRule="auto"/>
        <w:ind w:left="360"/>
        <w:jc w:val="both"/>
        <w:rPr>
          <w:rFonts w:ascii="Arial" w:hAnsi="Arial" w:cs="Arial"/>
          <w:sz w:val="24"/>
          <w:szCs w:val="24"/>
        </w:rPr>
      </w:pPr>
    </w:p>
    <w:p w14:paraId="2B6A6F72" w14:textId="77777777" w:rsidR="00824896" w:rsidRDefault="00824896" w:rsidP="00824896">
      <w:pPr>
        <w:spacing w:line="276" w:lineRule="auto"/>
        <w:ind w:left="360"/>
        <w:jc w:val="both"/>
        <w:rPr>
          <w:rFonts w:ascii="Arial" w:hAnsi="Arial" w:cs="Arial"/>
          <w:sz w:val="24"/>
          <w:szCs w:val="24"/>
        </w:rPr>
      </w:pPr>
      <w:r>
        <w:rPr>
          <w:rFonts w:ascii="Arial" w:hAnsi="Arial" w:cs="Arial"/>
          <w:sz w:val="24"/>
          <w:szCs w:val="24"/>
        </w:rPr>
        <w:t>Para la realización de todas las pruebas de la aplicación, se hará uso de un ordenador con las siguientes especificaciones:</w:t>
      </w:r>
    </w:p>
    <w:p w14:paraId="52F8EEAC" w14:textId="52D2F66E" w:rsidR="00F26458" w:rsidRPr="00F26458" w:rsidRDefault="00F26458" w:rsidP="00F26458">
      <w:pPr>
        <w:pStyle w:val="Prrafodelista"/>
        <w:numPr>
          <w:ilvl w:val="0"/>
          <w:numId w:val="5"/>
        </w:numPr>
        <w:spacing w:line="276" w:lineRule="auto"/>
        <w:jc w:val="both"/>
        <w:rPr>
          <w:rFonts w:ascii="Arial" w:hAnsi="Arial" w:cs="Arial"/>
          <w:sz w:val="24"/>
          <w:szCs w:val="24"/>
        </w:rPr>
      </w:pPr>
      <w:hyperlink r:id="rId14" w:history="1">
        <w:r w:rsidRPr="00F26458">
          <w:rPr>
            <w:rStyle w:val="Hipervnculo"/>
            <w:rFonts w:ascii="Arial" w:hAnsi="Arial" w:cs="Arial"/>
            <w:color w:val="auto"/>
            <w:sz w:val="24"/>
            <w:szCs w:val="24"/>
            <w:u w:val="none"/>
          </w:rPr>
          <w:t>Seagate BarraCuda 3.5" 2TB SATA 3</w:t>
        </w:r>
      </w:hyperlink>
      <w:r>
        <w:rPr>
          <w:rFonts w:ascii="Arial" w:hAnsi="Arial" w:cs="Arial"/>
          <w:sz w:val="24"/>
          <w:szCs w:val="24"/>
        </w:rPr>
        <w:t>.</w:t>
      </w:r>
    </w:p>
    <w:p w14:paraId="58333710" w14:textId="67A8D3D1" w:rsidR="00F26458" w:rsidRPr="00F26458" w:rsidRDefault="00F26458" w:rsidP="00F26458">
      <w:pPr>
        <w:pStyle w:val="Prrafodelista"/>
        <w:numPr>
          <w:ilvl w:val="0"/>
          <w:numId w:val="5"/>
        </w:numPr>
        <w:spacing w:line="276" w:lineRule="auto"/>
        <w:jc w:val="both"/>
        <w:rPr>
          <w:rFonts w:ascii="Arial" w:hAnsi="Arial" w:cs="Arial"/>
          <w:sz w:val="24"/>
          <w:szCs w:val="24"/>
        </w:rPr>
      </w:pPr>
      <w:hyperlink r:id="rId15" w:history="1">
        <w:r w:rsidRPr="00494743">
          <w:rPr>
            <w:rStyle w:val="Hipervnculo"/>
            <w:rFonts w:ascii="Arial" w:hAnsi="Arial" w:cs="Arial"/>
            <w:b/>
            <w:i/>
            <w:color w:val="auto"/>
            <w:sz w:val="24"/>
            <w:szCs w:val="24"/>
            <w:u w:val="none"/>
          </w:rPr>
          <w:t>Kioxia EXCERIA 480GB SSD SATA</w:t>
        </w:r>
      </w:hyperlink>
      <w:r>
        <w:rPr>
          <w:rFonts w:ascii="Arial" w:hAnsi="Arial" w:cs="Arial"/>
          <w:sz w:val="24"/>
          <w:szCs w:val="24"/>
        </w:rPr>
        <w:t>.</w:t>
      </w:r>
    </w:p>
    <w:p w14:paraId="1C8D7424" w14:textId="15A4A05D" w:rsidR="00F26458" w:rsidRPr="00F26458" w:rsidRDefault="00F26458" w:rsidP="00F26458">
      <w:pPr>
        <w:pStyle w:val="Prrafodelista"/>
        <w:numPr>
          <w:ilvl w:val="0"/>
          <w:numId w:val="5"/>
        </w:numPr>
        <w:spacing w:line="276" w:lineRule="auto"/>
        <w:jc w:val="both"/>
        <w:rPr>
          <w:rFonts w:ascii="Arial" w:hAnsi="Arial" w:cs="Arial"/>
          <w:sz w:val="24"/>
          <w:szCs w:val="24"/>
        </w:rPr>
      </w:pPr>
      <w:hyperlink r:id="rId16" w:history="1">
        <w:r w:rsidRPr="00494743">
          <w:rPr>
            <w:rStyle w:val="Hipervnculo"/>
            <w:rFonts w:ascii="Arial" w:hAnsi="Arial" w:cs="Arial"/>
            <w:b/>
            <w:i/>
            <w:color w:val="auto"/>
            <w:sz w:val="24"/>
            <w:szCs w:val="24"/>
            <w:u w:val="none"/>
          </w:rPr>
          <w:t>Corsair Vengeance LPX DDR4 3200MHz PC4-25600 32GB 2x16GB CL16</w:t>
        </w:r>
      </w:hyperlink>
      <w:r>
        <w:rPr>
          <w:rFonts w:ascii="Arial" w:hAnsi="Arial" w:cs="Arial"/>
          <w:sz w:val="24"/>
          <w:szCs w:val="24"/>
        </w:rPr>
        <w:t>.</w:t>
      </w:r>
    </w:p>
    <w:p w14:paraId="4FD5F721" w14:textId="47976258" w:rsidR="00F26458" w:rsidRPr="00F26458" w:rsidRDefault="00F26458" w:rsidP="00F26458">
      <w:pPr>
        <w:pStyle w:val="Prrafodelista"/>
        <w:numPr>
          <w:ilvl w:val="0"/>
          <w:numId w:val="5"/>
        </w:numPr>
        <w:spacing w:line="276" w:lineRule="auto"/>
        <w:jc w:val="both"/>
        <w:rPr>
          <w:rFonts w:ascii="Arial" w:hAnsi="Arial" w:cs="Arial"/>
          <w:sz w:val="24"/>
          <w:szCs w:val="24"/>
        </w:rPr>
      </w:pPr>
      <w:hyperlink r:id="rId17" w:history="1">
        <w:r w:rsidRPr="00F26458">
          <w:rPr>
            <w:rStyle w:val="Hipervnculo"/>
            <w:rFonts w:ascii="Arial" w:hAnsi="Arial" w:cs="Arial"/>
            <w:color w:val="auto"/>
            <w:sz w:val="24"/>
            <w:szCs w:val="24"/>
            <w:u w:val="none"/>
          </w:rPr>
          <w:t>Gigabyte B660M DS3H DDR4</w:t>
        </w:r>
      </w:hyperlink>
      <w:r>
        <w:rPr>
          <w:rFonts w:ascii="Arial" w:hAnsi="Arial" w:cs="Arial"/>
          <w:sz w:val="24"/>
          <w:szCs w:val="24"/>
        </w:rPr>
        <w:t>.</w:t>
      </w:r>
    </w:p>
    <w:p w14:paraId="2F9853E0" w14:textId="2C1F4B45" w:rsidR="00F26458" w:rsidRPr="00F26458" w:rsidRDefault="00F26458" w:rsidP="00F26458">
      <w:pPr>
        <w:pStyle w:val="Prrafodelista"/>
        <w:numPr>
          <w:ilvl w:val="0"/>
          <w:numId w:val="5"/>
        </w:numPr>
        <w:spacing w:line="276" w:lineRule="auto"/>
        <w:jc w:val="both"/>
        <w:rPr>
          <w:rFonts w:ascii="Arial" w:hAnsi="Arial" w:cs="Arial"/>
          <w:sz w:val="24"/>
          <w:szCs w:val="24"/>
          <w:lang w:val="en-US"/>
        </w:rPr>
      </w:pPr>
      <w:hyperlink r:id="rId18" w:history="1">
        <w:r w:rsidRPr="00494743">
          <w:rPr>
            <w:rStyle w:val="Hipervnculo"/>
            <w:rFonts w:ascii="Arial" w:hAnsi="Arial" w:cs="Arial"/>
            <w:b/>
            <w:i/>
            <w:color w:val="auto"/>
            <w:sz w:val="24"/>
            <w:szCs w:val="24"/>
            <w:u w:val="none"/>
            <w:lang w:val="en-US"/>
          </w:rPr>
          <w:t>MSI GeForce RTX 3070 Ti VENTUS 3X OC 8GB GDDR6X</w:t>
        </w:r>
      </w:hyperlink>
      <w:r w:rsidRPr="00F26458">
        <w:rPr>
          <w:rFonts w:ascii="Arial" w:hAnsi="Arial" w:cs="Arial"/>
          <w:sz w:val="24"/>
          <w:szCs w:val="24"/>
          <w:lang w:val="en-US"/>
        </w:rPr>
        <w:t>.</w:t>
      </w:r>
    </w:p>
    <w:p w14:paraId="0A060782" w14:textId="3A74C110" w:rsidR="00F26458" w:rsidRPr="00F26458" w:rsidRDefault="00F26458" w:rsidP="00F26458">
      <w:pPr>
        <w:pStyle w:val="Prrafodelista"/>
        <w:numPr>
          <w:ilvl w:val="0"/>
          <w:numId w:val="5"/>
        </w:numPr>
        <w:spacing w:line="276" w:lineRule="auto"/>
        <w:jc w:val="both"/>
        <w:rPr>
          <w:rFonts w:ascii="Arial" w:hAnsi="Arial" w:cs="Arial"/>
          <w:sz w:val="24"/>
          <w:szCs w:val="24"/>
          <w:lang w:val="en-US"/>
        </w:rPr>
      </w:pPr>
      <w:hyperlink r:id="rId19" w:history="1">
        <w:r w:rsidRPr="00494743">
          <w:rPr>
            <w:rStyle w:val="Hipervnculo"/>
            <w:rFonts w:ascii="Arial" w:hAnsi="Arial" w:cs="Arial"/>
            <w:b/>
            <w:i/>
            <w:color w:val="auto"/>
            <w:sz w:val="24"/>
            <w:szCs w:val="24"/>
            <w:u w:val="none"/>
            <w:lang w:val="en-US"/>
          </w:rPr>
          <w:t>Intel Core i5-12400F 2.5 GHz</w:t>
        </w:r>
      </w:hyperlink>
      <w:r w:rsidRPr="00F26458">
        <w:rPr>
          <w:rFonts w:ascii="Arial" w:hAnsi="Arial" w:cs="Arial"/>
          <w:sz w:val="24"/>
          <w:szCs w:val="24"/>
          <w:lang w:val="en-US"/>
        </w:rPr>
        <w:t>.</w:t>
      </w:r>
    </w:p>
    <w:p w14:paraId="1655CEE1" w14:textId="0FFEBBBB" w:rsidR="00F26458" w:rsidRPr="00F26458" w:rsidRDefault="00F26458" w:rsidP="00F26458">
      <w:pPr>
        <w:pStyle w:val="Prrafodelista"/>
        <w:numPr>
          <w:ilvl w:val="0"/>
          <w:numId w:val="5"/>
        </w:numPr>
        <w:spacing w:line="276" w:lineRule="auto"/>
        <w:jc w:val="both"/>
        <w:rPr>
          <w:rFonts w:ascii="Arial" w:hAnsi="Arial" w:cs="Arial"/>
          <w:sz w:val="24"/>
          <w:szCs w:val="24"/>
          <w:lang w:val="en-US"/>
        </w:rPr>
      </w:pPr>
      <w:hyperlink r:id="rId20" w:history="1">
        <w:r w:rsidRPr="00F26458">
          <w:rPr>
            <w:rStyle w:val="Hipervnculo"/>
            <w:rFonts w:ascii="Arial" w:hAnsi="Arial" w:cs="Arial"/>
            <w:color w:val="auto"/>
            <w:sz w:val="24"/>
            <w:szCs w:val="24"/>
            <w:u w:val="none"/>
            <w:lang w:val="en-US"/>
          </w:rPr>
          <w:t>Thermaltake Toughpower GF1 750W 80 Plus Gold Full Modular</w:t>
        </w:r>
      </w:hyperlink>
      <w:r w:rsidRPr="00F26458">
        <w:rPr>
          <w:rFonts w:ascii="Arial" w:hAnsi="Arial" w:cs="Arial"/>
          <w:sz w:val="24"/>
          <w:szCs w:val="24"/>
          <w:lang w:val="en-US"/>
        </w:rPr>
        <w:t>.</w:t>
      </w:r>
    </w:p>
    <w:p w14:paraId="2E135D9D" w14:textId="234CB8BB" w:rsidR="00824896" w:rsidRDefault="00824896" w:rsidP="00C74C4A">
      <w:pPr>
        <w:spacing w:line="276" w:lineRule="auto"/>
        <w:jc w:val="both"/>
        <w:rPr>
          <w:rFonts w:ascii="Arial" w:hAnsi="Arial" w:cs="Arial"/>
          <w:sz w:val="24"/>
          <w:szCs w:val="24"/>
        </w:rPr>
      </w:pPr>
      <w:r>
        <w:rPr>
          <w:rFonts w:ascii="Arial" w:hAnsi="Arial" w:cs="Arial"/>
          <w:sz w:val="24"/>
          <w:szCs w:val="24"/>
        </w:rPr>
        <w:t>Es importante remarcar q</w:t>
      </w:r>
      <w:bookmarkStart w:id="1" w:name="_GoBack"/>
      <w:bookmarkEnd w:id="1"/>
      <w:r>
        <w:rPr>
          <w:rFonts w:ascii="Arial" w:hAnsi="Arial" w:cs="Arial"/>
          <w:sz w:val="24"/>
          <w:szCs w:val="24"/>
        </w:rPr>
        <w:t>ue se han señalado en negrita las especificaciones que más influyen directamente en la ejecución de la aplicación, así como de todas las funciones</w:t>
      </w:r>
      <w:r w:rsidR="00F26458">
        <w:rPr>
          <w:rFonts w:ascii="Arial" w:hAnsi="Arial" w:cs="Arial"/>
          <w:sz w:val="24"/>
          <w:szCs w:val="24"/>
        </w:rPr>
        <w:t xml:space="preserve"> con las</w:t>
      </w:r>
      <w:r>
        <w:rPr>
          <w:rFonts w:ascii="Arial" w:hAnsi="Arial" w:cs="Arial"/>
          <w:sz w:val="24"/>
          <w:szCs w:val="24"/>
        </w:rPr>
        <w:t xml:space="preserve"> que cumple.</w:t>
      </w:r>
    </w:p>
    <w:p w14:paraId="7F5703C8" w14:textId="77777777" w:rsidR="00C74C4A" w:rsidRDefault="00C74C4A" w:rsidP="00C74C4A">
      <w:pPr>
        <w:spacing w:line="276" w:lineRule="auto"/>
        <w:jc w:val="both"/>
        <w:rPr>
          <w:rFonts w:ascii="Arial" w:hAnsi="Arial" w:cs="Arial"/>
          <w:sz w:val="24"/>
          <w:szCs w:val="24"/>
        </w:rPr>
      </w:pPr>
    </w:p>
    <w:p w14:paraId="483912DB" w14:textId="3E1A6498" w:rsidR="00C74C4A" w:rsidRDefault="00C74C4A" w:rsidP="00C74C4A">
      <w:pPr>
        <w:spacing w:line="276" w:lineRule="auto"/>
        <w:jc w:val="both"/>
        <w:rPr>
          <w:rFonts w:ascii="Arial" w:hAnsi="Arial" w:cs="Arial"/>
          <w:sz w:val="24"/>
          <w:szCs w:val="24"/>
        </w:rPr>
      </w:pPr>
      <w:r>
        <w:rPr>
          <w:rFonts w:ascii="Arial" w:hAnsi="Arial" w:cs="Arial"/>
          <w:sz w:val="24"/>
          <w:szCs w:val="24"/>
        </w:rPr>
        <w:t xml:space="preserve">El proyecto se programará en Visual Studio Code, un entorno de desarrollo potente y ligero disponible para Windows, macOS y Linux. </w:t>
      </w:r>
      <w:r w:rsidR="00777B4A">
        <w:rPr>
          <w:rFonts w:ascii="Arial" w:hAnsi="Arial" w:cs="Arial"/>
          <w:sz w:val="24"/>
          <w:szCs w:val="24"/>
        </w:rPr>
        <w:t xml:space="preserve">Se puede integrar con Git para el control de versiones y permite depurar y refactorizar código. </w:t>
      </w:r>
      <w:r>
        <w:rPr>
          <w:rFonts w:ascii="Arial" w:hAnsi="Arial" w:cs="Arial"/>
          <w:sz w:val="24"/>
          <w:szCs w:val="24"/>
        </w:rPr>
        <w:t>Hay muchos motivos por los que usar este IDE</w:t>
      </w:r>
      <w:r w:rsidR="00181086">
        <w:rPr>
          <w:rFonts w:ascii="Arial" w:hAnsi="Arial" w:cs="Arial"/>
          <w:sz w:val="24"/>
          <w:szCs w:val="24"/>
        </w:rPr>
        <w:t>:</w:t>
      </w:r>
      <w:r>
        <w:rPr>
          <w:rFonts w:ascii="Arial" w:hAnsi="Arial" w:cs="Arial"/>
          <w:sz w:val="24"/>
          <w:szCs w:val="24"/>
        </w:rPr>
        <w:t xml:space="preserve"> </w:t>
      </w:r>
      <w:r w:rsidR="00181086">
        <w:rPr>
          <w:rFonts w:ascii="Arial" w:hAnsi="Arial" w:cs="Arial"/>
          <w:sz w:val="24"/>
          <w:szCs w:val="24"/>
        </w:rPr>
        <w:t>es fácil de usar</w:t>
      </w:r>
      <w:r>
        <w:rPr>
          <w:rFonts w:ascii="Arial" w:hAnsi="Arial" w:cs="Arial"/>
          <w:sz w:val="24"/>
          <w:szCs w:val="24"/>
        </w:rPr>
        <w:t xml:space="preserve">, </w:t>
      </w:r>
      <w:r w:rsidR="00181086">
        <w:rPr>
          <w:rFonts w:ascii="Arial" w:hAnsi="Arial" w:cs="Arial"/>
          <w:sz w:val="24"/>
          <w:szCs w:val="24"/>
        </w:rPr>
        <w:t xml:space="preserve">intuitivo y satisface cualquier clase de necesidad que un programador pueda llegar a tener por la </w:t>
      </w:r>
      <w:r w:rsidR="00777B4A">
        <w:rPr>
          <w:rFonts w:ascii="Arial" w:hAnsi="Arial" w:cs="Arial"/>
          <w:sz w:val="24"/>
          <w:szCs w:val="24"/>
        </w:rPr>
        <w:t>amplia</w:t>
      </w:r>
      <w:r w:rsidR="00181086">
        <w:rPr>
          <w:rFonts w:ascii="Arial" w:hAnsi="Arial" w:cs="Arial"/>
          <w:sz w:val="24"/>
          <w:szCs w:val="24"/>
        </w:rPr>
        <w:t xml:space="preserve"> variedad de extensiones que son facilitadas por la comunidad (actualmente una de las comunidades con mayor cantidad de usuarios del mundo).</w:t>
      </w:r>
      <w:r w:rsidR="00777B4A">
        <w:rPr>
          <w:rFonts w:ascii="Arial" w:hAnsi="Arial" w:cs="Arial"/>
          <w:sz w:val="24"/>
          <w:szCs w:val="24"/>
        </w:rPr>
        <w:t xml:space="preserve"> Además, dispone de resaltado de sintaxis y autocompletado inteligente de código.</w:t>
      </w:r>
    </w:p>
    <w:p w14:paraId="48493A2B" w14:textId="77777777" w:rsidR="00824896" w:rsidRPr="00824896" w:rsidRDefault="00824896" w:rsidP="00824896">
      <w:pPr>
        <w:spacing w:line="276" w:lineRule="auto"/>
        <w:ind w:left="360"/>
        <w:jc w:val="both"/>
        <w:rPr>
          <w:rFonts w:ascii="Arial" w:hAnsi="Arial" w:cs="Arial"/>
          <w:sz w:val="24"/>
          <w:szCs w:val="24"/>
        </w:rPr>
      </w:pPr>
    </w:p>
    <w:p w14:paraId="1FDD3F3F" w14:textId="77777777" w:rsidR="00126DBD" w:rsidRPr="00126DBD" w:rsidRDefault="00126DBD" w:rsidP="00126DBD">
      <w:pPr>
        <w:jc w:val="both"/>
        <w:rPr>
          <w:rFonts w:ascii="Arial" w:hAnsi="Arial" w:cs="Arial"/>
          <w:sz w:val="24"/>
          <w:szCs w:val="24"/>
        </w:rPr>
      </w:pPr>
    </w:p>
    <w:sectPr w:rsidR="00126DBD" w:rsidRPr="00126DBD" w:rsidSect="00861793">
      <w:pgSz w:w="11906" w:h="16838"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FE6FD" w14:textId="77777777" w:rsidR="00924FC9" w:rsidRDefault="00924FC9">
      <w:pPr>
        <w:spacing w:after="0" w:line="240" w:lineRule="auto"/>
      </w:pPr>
      <w:r>
        <w:separator/>
      </w:r>
    </w:p>
  </w:endnote>
  <w:endnote w:type="continuationSeparator" w:id="0">
    <w:p w14:paraId="1ABF7BB0" w14:textId="77777777" w:rsidR="00924FC9" w:rsidRDefault="0092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5E5B5248" w14:paraId="51BF01CB" w14:textId="77777777" w:rsidTr="5E5B5248">
      <w:trPr>
        <w:trHeight w:val="300"/>
      </w:trPr>
      <w:tc>
        <w:tcPr>
          <w:tcW w:w="3005" w:type="dxa"/>
        </w:tcPr>
        <w:p w14:paraId="720B5863" w14:textId="7F3B515A" w:rsidR="5E5B5248" w:rsidRDefault="5E5B5248" w:rsidP="5E5B5248">
          <w:pPr>
            <w:pStyle w:val="Encabezado"/>
            <w:ind w:left="-115"/>
          </w:pPr>
        </w:p>
      </w:tc>
      <w:tc>
        <w:tcPr>
          <w:tcW w:w="3005" w:type="dxa"/>
        </w:tcPr>
        <w:p w14:paraId="2E157B30" w14:textId="142B310E" w:rsidR="5E5B5248" w:rsidRDefault="5E5B5248" w:rsidP="5E5B5248">
          <w:pPr>
            <w:pStyle w:val="Encabezado"/>
            <w:jc w:val="center"/>
          </w:pPr>
        </w:p>
      </w:tc>
      <w:tc>
        <w:tcPr>
          <w:tcW w:w="3005" w:type="dxa"/>
        </w:tcPr>
        <w:p w14:paraId="57A00B25" w14:textId="4B7E0C46" w:rsidR="5E5B5248" w:rsidRDefault="5E5B5248" w:rsidP="5E5B5248">
          <w:pPr>
            <w:pStyle w:val="Encabezado"/>
            <w:ind w:right="-115"/>
            <w:jc w:val="right"/>
          </w:pPr>
          <w:r>
            <w:fldChar w:fldCharType="begin"/>
          </w:r>
          <w:r>
            <w:instrText>PAGE</w:instrText>
          </w:r>
          <w:r>
            <w:fldChar w:fldCharType="separate"/>
          </w:r>
          <w:r w:rsidR="00494743">
            <w:rPr>
              <w:noProof/>
            </w:rPr>
            <w:t>15</w:t>
          </w:r>
          <w:r>
            <w:fldChar w:fldCharType="end"/>
          </w:r>
        </w:p>
      </w:tc>
    </w:tr>
  </w:tbl>
  <w:p w14:paraId="728838FB" w14:textId="04C5DEB9" w:rsidR="5E5B5248" w:rsidRDefault="5E5B5248" w:rsidP="5E5B52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2CD74" w14:textId="77777777" w:rsidR="00924FC9" w:rsidRDefault="00924FC9">
      <w:pPr>
        <w:spacing w:after="0" w:line="240" w:lineRule="auto"/>
      </w:pPr>
      <w:r>
        <w:separator/>
      </w:r>
    </w:p>
  </w:footnote>
  <w:footnote w:type="continuationSeparator" w:id="0">
    <w:p w14:paraId="66380AC7" w14:textId="77777777" w:rsidR="00924FC9" w:rsidRDefault="00924F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5E5B5248" w14:paraId="39045F75" w14:textId="77777777" w:rsidTr="5E5B5248">
      <w:trPr>
        <w:trHeight w:val="300"/>
      </w:trPr>
      <w:tc>
        <w:tcPr>
          <w:tcW w:w="3005" w:type="dxa"/>
        </w:tcPr>
        <w:p w14:paraId="133E87EC" w14:textId="113E17CD" w:rsidR="5E5B5248" w:rsidRDefault="5E5B5248" w:rsidP="5E5B5248">
          <w:pPr>
            <w:pStyle w:val="Encabezado"/>
            <w:ind w:left="-115"/>
          </w:pPr>
        </w:p>
      </w:tc>
      <w:tc>
        <w:tcPr>
          <w:tcW w:w="3005" w:type="dxa"/>
        </w:tcPr>
        <w:p w14:paraId="0548F9E2" w14:textId="4DF5D59F" w:rsidR="5E5B5248" w:rsidRDefault="5E5B5248" w:rsidP="5E5B5248">
          <w:pPr>
            <w:pStyle w:val="Encabezado"/>
            <w:jc w:val="center"/>
          </w:pPr>
        </w:p>
      </w:tc>
      <w:tc>
        <w:tcPr>
          <w:tcW w:w="3005" w:type="dxa"/>
        </w:tcPr>
        <w:p w14:paraId="15436646" w14:textId="57856678" w:rsidR="5E5B5248" w:rsidRDefault="5E5B5248" w:rsidP="5E5B5248">
          <w:pPr>
            <w:pStyle w:val="Encabezado"/>
            <w:ind w:right="-115"/>
            <w:jc w:val="right"/>
          </w:pPr>
        </w:p>
      </w:tc>
    </w:tr>
  </w:tbl>
  <w:p w14:paraId="2C745EAB" w14:textId="58B9DAA7" w:rsidR="5E5B5248" w:rsidRDefault="5E5B5248" w:rsidP="5E5B5248">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5BV0yxSX" int2:invalidationBookmarkName="" int2:hashCode="BU6iCfb92LCs2K" int2:id="Lu66qTC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C9AF6"/>
    <w:multiLevelType w:val="hybridMultilevel"/>
    <w:tmpl w:val="FFFFFFFF"/>
    <w:lvl w:ilvl="0" w:tplc="A0E4F8F2">
      <w:start w:val="1"/>
      <w:numFmt w:val="bullet"/>
      <w:lvlText w:val=""/>
      <w:lvlJc w:val="left"/>
      <w:pPr>
        <w:ind w:left="720" w:hanging="360"/>
      </w:pPr>
      <w:rPr>
        <w:rFonts w:ascii="Symbol" w:hAnsi="Symbol" w:hint="default"/>
      </w:rPr>
    </w:lvl>
    <w:lvl w:ilvl="1" w:tplc="0E229A96">
      <w:start w:val="1"/>
      <w:numFmt w:val="bullet"/>
      <w:lvlText w:val="o"/>
      <w:lvlJc w:val="left"/>
      <w:pPr>
        <w:ind w:left="1440" w:hanging="360"/>
      </w:pPr>
      <w:rPr>
        <w:rFonts w:ascii="Courier New" w:hAnsi="Courier New" w:hint="default"/>
      </w:rPr>
    </w:lvl>
    <w:lvl w:ilvl="2" w:tplc="0316ADDA">
      <w:start w:val="1"/>
      <w:numFmt w:val="bullet"/>
      <w:lvlText w:val=""/>
      <w:lvlJc w:val="left"/>
      <w:pPr>
        <w:ind w:left="2160" w:hanging="360"/>
      </w:pPr>
      <w:rPr>
        <w:rFonts w:ascii="Wingdings" w:hAnsi="Wingdings" w:hint="default"/>
      </w:rPr>
    </w:lvl>
    <w:lvl w:ilvl="3" w:tplc="1A661616">
      <w:start w:val="1"/>
      <w:numFmt w:val="bullet"/>
      <w:lvlText w:val=""/>
      <w:lvlJc w:val="left"/>
      <w:pPr>
        <w:ind w:left="2880" w:hanging="360"/>
      </w:pPr>
      <w:rPr>
        <w:rFonts w:ascii="Symbol" w:hAnsi="Symbol" w:hint="default"/>
      </w:rPr>
    </w:lvl>
    <w:lvl w:ilvl="4" w:tplc="CB88DD98">
      <w:start w:val="1"/>
      <w:numFmt w:val="bullet"/>
      <w:lvlText w:val="o"/>
      <w:lvlJc w:val="left"/>
      <w:pPr>
        <w:ind w:left="3600" w:hanging="360"/>
      </w:pPr>
      <w:rPr>
        <w:rFonts w:ascii="Courier New" w:hAnsi="Courier New" w:hint="default"/>
      </w:rPr>
    </w:lvl>
    <w:lvl w:ilvl="5" w:tplc="9BB85B96">
      <w:start w:val="1"/>
      <w:numFmt w:val="bullet"/>
      <w:lvlText w:val=""/>
      <w:lvlJc w:val="left"/>
      <w:pPr>
        <w:ind w:left="4320" w:hanging="360"/>
      </w:pPr>
      <w:rPr>
        <w:rFonts w:ascii="Wingdings" w:hAnsi="Wingdings" w:hint="default"/>
      </w:rPr>
    </w:lvl>
    <w:lvl w:ilvl="6" w:tplc="F81AB3FA">
      <w:start w:val="1"/>
      <w:numFmt w:val="bullet"/>
      <w:lvlText w:val=""/>
      <w:lvlJc w:val="left"/>
      <w:pPr>
        <w:ind w:left="5040" w:hanging="360"/>
      </w:pPr>
      <w:rPr>
        <w:rFonts w:ascii="Symbol" w:hAnsi="Symbol" w:hint="default"/>
      </w:rPr>
    </w:lvl>
    <w:lvl w:ilvl="7" w:tplc="11DED6C0">
      <w:start w:val="1"/>
      <w:numFmt w:val="bullet"/>
      <w:lvlText w:val="o"/>
      <w:lvlJc w:val="left"/>
      <w:pPr>
        <w:ind w:left="5760" w:hanging="360"/>
      </w:pPr>
      <w:rPr>
        <w:rFonts w:ascii="Courier New" w:hAnsi="Courier New" w:hint="default"/>
      </w:rPr>
    </w:lvl>
    <w:lvl w:ilvl="8" w:tplc="3D2C3FA6">
      <w:start w:val="1"/>
      <w:numFmt w:val="bullet"/>
      <w:lvlText w:val=""/>
      <w:lvlJc w:val="left"/>
      <w:pPr>
        <w:ind w:left="6480" w:hanging="360"/>
      </w:pPr>
      <w:rPr>
        <w:rFonts w:ascii="Wingdings" w:hAnsi="Wingdings" w:hint="default"/>
      </w:rPr>
    </w:lvl>
  </w:abstractNum>
  <w:abstractNum w:abstractNumId="1">
    <w:nsid w:val="24F63E09"/>
    <w:multiLevelType w:val="hybridMultilevel"/>
    <w:tmpl w:val="FFFFFFFF"/>
    <w:lvl w:ilvl="0" w:tplc="6AB4F09A">
      <w:start w:val="1"/>
      <w:numFmt w:val="bullet"/>
      <w:lvlText w:val=""/>
      <w:lvlJc w:val="left"/>
      <w:pPr>
        <w:ind w:left="720" w:hanging="360"/>
      </w:pPr>
      <w:rPr>
        <w:rFonts w:ascii="Symbol" w:hAnsi="Symbol" w:hint="default"/>
      </w:rPr>
    </w:lvl>
    <w:lvl w:ilvl="1" w:tplc="E7508C9A">
      <w:start w:val="1"/>
      <w:numFmt w:val="bullet"/>
      <w:lvlText w:val="o"/>
      <w:lvlJc w:val="left"/>
      <w:pPr>
        <w:ind w:left="1440" w:hanging="360"/>
      </w:pPr>
      <w:rPr>
        <w:rFonts w:ascii="Courier New" w:hAnsi="Courier New" w:hint="default"/>
      </w:rPr>
    </w:lvl>
    <w:lvl w:ilvl="2" w:tplc="8E3E6AF6">
      <w:start w:val="1"/>
      <w:numFmt w:val="bullet"/>
      <w:lvlText w:val=""/>
      <w:lvlJc w:val="left"/>
      <w:pPr>
        <w:ind w:left="2160" w:hanging="360"/>
      </w:pPr>
      <w:rPr>
        <w:rFonts w:ascii="Wingdings" w:hAnsi="Wingdings" w:hint="default"/>
      </w:rPr>
    </w:lvl>
    <w:lvl w:ilvl="3" w:tplc="EB163C90">
      <w:start w:val="1"/>
      <w:numFmt w:val="bullet"/>
      <w:lvlText w:val=""/>
      <w:lvlJc w:val="left"/>
      <w:pPr>
        <w:ind w:left="2880" w:hanging="360"/>
      </w:pPr>
      <w:rPr>
        <w:rFonts w:ascii="Symbol" w:hAnsi="Symbol" w:hint="default"/>
      </w:rPr>
    </w:lvl>
    <w:lvl w:ilvl="4" w:tplc="EC865AFA">
      <w:start w:val="1"/>
      <w:numFmt w:val="bullet"/>
      <w:lvlText w:val="o"/>
      <w:lvlJc w:val="left"/>
      <w:pPr>
        <w:ind w:left="3600" w:hanging="360"/>
      </w:pPr>
      <w:rPr>
        <w:rFonts w:ascii="Courier New" w:hAnsi="Courier New" w:hint="default"/>
      </w:rPr>
    </w:lvl>
    <w:lvl w:ilvl="5" w:tplc="C28633B0">
      <w:start w:val="1"/>
      <w:numFmt w:val="bullet"/>
      <w:lvlText w:val=""/>
      <w:lvlJc w:val="left"/>
      <w:pPr>
        <w:ind w:left="4320" w:hanging="360"/>
      </w:pPr>
      <w:rPr>
        <w:rFonts w:ascii="Wingdings" w:hAnsi="Wingdings" w:hint="default"/>
      </w:rPr>
    </w:lvl>
    <w:lvl w:ilvl="6" w:tplc="4F2E2488">
      <w:start w:val="1"/>
      <w:numFmt w:val="bullet"/>
      <w:lvlText w:val=""/>
      <w:lvlJc w:val="left"/>
      <w:pPr>
        <w:ind w:left="5040" w:hanging="360"/>
      </w:pPr>
      <w:rPr>
        <w:rFonts w:ascii="Symbol" w:hAnsi="Symbol" w:hint="default"/>
      </w:rPr>
    </w:lvl>
    <w:lvl w:ilvl="7" w:tplc="BCB292BC">
      <w:start w:val="1"/>
      <w:numFmt w:val="bullet"/>
      <w:lvlText w:val="o"/>
      <w:lvlJc w:val="left"/>
      <w:pPr>
        <w:ind w:left="5760" w:hanging="360"/>
      </w:pPr>
      <w:rPr>
        <w:rFonts w:ascii="Courier New" w:hAnsi="Courier New" w:hint="default"/>
      </w:rPr>
    </w:lvl>
    <w:lvl w:ilvl="8" w:tplc="B34C1824">
      <w:start w:val="1"/>
      <w:numFmt w:val="bullet"/>
      <w:lvlText w:val=""/>
      <w:lvlJc w:val="left"/>
      <w:pPr>
        <w:ind w:left="6480" w:hanging="360"/>
      </w:pPr>
      <w:rPr>
        <w:rFonts w:ascii="Wingdings" w:hAnsi="Wingdings" w:hint="default"/>
      </w:rPr>
    </w:lvl>
  </w:abstractNum>
  <w:abstractNum w:abstractNumId="2">
    <w:nsid w:val="4608534D"/>
    <w:multiLevelType w:val="hybridMultilevel"/>
    <w:tmpl w:val="FFFFFFFF"/>
    <w:lvl w:ilvl="0" w:tplc="3B8A7550">
      <w:start w:val="1"/>
      <w:numFmt w:val="decimal"/>
      <w:lvlText w:val="%1."/>
      <w:lvlJc w:val="left"/>
      <w:pPr>
        <w:ind w:left="720" w:hanging="360"/>
      </w:pPr>
    </w:lvl>
    <w:lvl w:ilvl="1" w:tplc="17D82592">
      <w:start w:val="1"/>
      <w:numFmt w:val="decimal"/>
      <w:lvlText w:val="%2.1"/>
      <w:lvlJc w:val="left"/>
      <w:pPr>
        <w:ind w:left="1440" w:hanging="360"/>
      </w:pPr>
    </w:lvl>
    <w:lvl w:ilvl="2" w:tplc="BBD449A8">
      <w:start w:val="1"/>
      <w:numFmt w:val="lowerRoman"/>
      <w:lvlText w:val="%3."/>
      <w:lvlJc w:val="right"/>
      <w:pPr>
        <w:ind w:left="2160" w:hanging="180"/>
      </w:pPr>
    </w:lvl>
    <w:lvl w:ilvl="3" w:tplc="4A38BC78">
      <w:start w:val="1"/>
      <w:numFmt w:val="decimal"/>
      <w:lvlText w:val="%4."/>
      <w:lvlJc w:val="left"/>
      <w:pPr>
        <w:ind w:left="2880" w:hanging="360"/>
      </w:pPr>
    </w:lvl>
    <w:lvl w:ilvl="4" w:tplc="CE58BA08">
      <w:start w:val="1"/>
      <w:numFmt w:val="lowerLetter"/>
      <w:lvlText w:val="%5."/>
      <w:lvlJc w:val="left"/>
      <w:pPr>
        <w:ind w:left="3600" w:hanging="360"/>
      </w:pPr>
    </w:lvl>
    <w:lvl w:ilvl="5" w:tplc="3AA67B8A">
      <w:start w:val="1"/>
      <w:numFmt w:val="lowerRoman"/>
      <w:lvlText w:val="%6."/>
      <w:lvlJc w:val="right"/>
      <w:pPr>
        <w:ind w:left="4320" w:hanging="180"/>
      </w:pPr>
    </w:lvl>
    <w:lvl w:ilvl="6" w:tplc="E29E67D0">
      <w:start w:val="1"/>
      <w:numFmt w:val="decimal"/>
      <w:lvlText w:val="%7."/>
      <w:lvlJc w:val="left"/>
      <w:pPr>
        <w:ind w:left="5040" w:hanging="360"/>
      </w:pPr>
    </w:lvl>
    <w:lvl w:ilvl="7" w:tplc="36C0C0C0">
      <w:start w:val="1"/>
      <w:numFmt w:val="lowerLetter"/>
      <w:lvlText w:val="%8."/>
      <w:lvlJc w:val="left"/>
      <w:pPr>
        <w:ind w:left="5760" w:hanging="360"/>
      </w:pPr>
    </w:lvl>
    <w:lvl w:ilvl="8" w:tplc="17B6E5D8">
      <w:start w:val="1"/>
      <w:numFmt w:val="lowerRoman"/>
      <w:lvlText w:val="%9."/>
      <w:lvlJc w:val="right"/>
      <w:pPr>
        <w:ind w:left="6480" w:hanging="180"/>
      </w:pPr>
    </w:lvl>
  </w:abstractNum>
  <w:abstractNum w:abstractNumId="3">
    <w:nsid w:val="63D4172F"/>
    <w:multiLevelType w:val="hybridMultilevel"/>
    <w:tmpl w:val="C44C177A"/>
    <w:lvl w:ilvl="0" w:tplc="C01A48FE">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4C6B5CD"/>
    <w:multiLevelType w:val="hybridMultilevel"/>
    <w:tmpl w:val="FFFFFFFF"/>
    <w:lvl w:ilvl="0" w:tplc="A9324EFE">
      <w:start w:val="1"/>
      <w:numFmt w:val="decimal"/>
      <w:lvlText w:val="%1."/>
      <w:lvlJc w:val="left"/>
      <w:pPr>
        <w:ind w:left="720" w:hanging="360"/>
      </w:pPr>
    </w:lvl>
    <w:lvl w:ilvl="1" w:tplc="D97E652C">
      <w:start w:val="1"/>
      <w:numFmt w:val="decimal"/>
      <w:lvlText w:val="%2.2"/>
      <w:lvlJc w:val="left"/>
      <w:pPr>
        <w:ind w:left="1440" w:hanging="360"/>
      </w:pPr>
    </w:lvl>
    <w:lvl w:ilvl="2" w:tplc="D130D25E">
      <w:start w:val="1"/>
      <w:numFmt w:val="lowerRoman"/>
      <w:lvlText w:val="%3."/>
      <w:lvlJc w:val="right"/>
      <w:pPr>
        <w:ind w:left="2160" w:hanging="180"/>
      </w:pPr>
    </w:lvl>
    <w:lvl w:ilvl="3" w:tplc="0CF6B754">
      <w:start w:val="1"/>
      <w:numFmt w:val="decimal"/>
      <w:lvlText w:val="%4."/>
      <w:lvlJc w:val="left"/>
      <w:pPr>
        <w:ind w:left="2880" w:hanging="360"/>
      </w:pPr>
    </w:lvl>
    <w:lvl w:ilvl="4" w:tplc="BA7EF2A6">
      <w:start w:val="1"/>
      <w:numFmt w:val="lowerLetter"/>
      <w:lvlText w:val="%5."/>
      <w:lvlJc w:val="left"/>
      <w:pPr>
        <w:ind w:left="3600" w:hanging="360"/>
      </w:pPr>
    </w:lvl>
    <w:lvl w:ilvl="5" w:tplc="82187610">
      <w:start w:val="1"/>
      <w:numFmt w:val="lowerRoman"/>
      <w:lvlText w:val="%6."/>
      <w:lvlJc w:val="right"/>
      <w:pPr>
        <w:ind w:left="4320" w:hanging="180"/>
      </w:pPr>
    </w:lvl>
    <w:lvl w:ilvl="6" w:tplc="D0DC0FAE">
      <w:start w:val="1"/>
      <w:numFmt w:val="decimal"/>
      <w:lvlText w:val="%7."/>
      <w:lvlJc w:val="left"/>
      <w:pPr>
        <w:ind w:left="5040" w:hanging="360"/>
      </w:pPr>
    </w:lvl>
    <w:lvl w:ilvl="7" w:tplc="F99A4F58">
      <w:start w:val="1"/>
      <w:numFmt w:val="lowerLetter"/>
      <w:lvlText w:val="%8."/>
      <w:lvlJc w:val="left"/>
      <w:pPr>
        <w:ind w:left="5760" w:hanging="360"/>
      </w:pPr>
    </w:lvl>
    <w:lvl w:ilvl="8" w:tplc="7D743896">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5F43B"/>
    <w:rsid w:val="000134AD"/>
    <w:rsid w:val="0009BC77"/>
    <w:rsid w:val="000A6962"/>
    <w:rsid w:val="000B15FE"/>
    <w:rsid w:val="00126DBD"/>
    <w:rsid w:val="00181086"/>
    <w:rsid w:val="00182933"/>
    <w:rsid w:val="00196363"/>
    <w:rsid w:val="00200C07"/>
    <w:rsid w:val="00205D72"/>
    <w:rsid w:val="002636EE"/>
    <w:rsid w:val="002A1426"/>
    <w:rsid w:val="00304E56"/>
    <w:rsid w:val="003120E5"/>
    <w:rsid w:val="004237E7"/>
    <w:rsid w:val="0043731F"/>
    <w:rsid w:val="00494743"/>
    <w:rsid w:val="004C0FBB"/>
    <w:rsid w:val="005BCAF0"/>
    <w:rsid w:val="0061595A"/>
    <w:rsid w:val="0067329C"/>
    <w:rsid w:val="0068353E"/>
    <w:rsid w:val="00693E60"/>
    <w:rsid w:val="00775359"/>
    <w:rsid w:val="00777B4A"/>
    <w:rsid w:val="0081692A"/>
    <w:rsid w:val="00824896"/>
    <w:rsid w:val="0084F49C"/>
    <w:rsid w:val="00861793"/>
    <w:rsid w:val="008A5BAD"/>
    <w:rsid w:val="008D773F"/>
    <w:rsid w:val="00924FC9"/>
    <w:rsid w:val="009610F7"/>
    <w:rsid w:val="00A03B9C"/>
    <w:rsid w:val="00AC6171"/>
    <w:rsid w:val="00C74C4A"/>
    <w:rsid w:val="00D37A02"/>
    <w:rsid w:val="00DA7A01"/>
    <w:rsid w:val="00E35781"/>
    <w:rsid w:val="00E7706A"/>
    <w:rsid w:val="00F26458"/>
    <w:rsid w:val="00F63AFA"/>
    <w:rsid w:val="00F6686F"/>
    <w:rsid w:val="00FC7F8E"/>
    <w:rsid w:val="00FD0331"/>
    <w:rsid w:val="0114323A"/>
    <w:rsid w:val="011E1D9D"/>
    <w:rsid w:val="01878278"/>
    <w:rsid w:val="025D1502"/>
    <w:rsid w:val="0287563E"/>
    <w:rsid w:val="0307CD97"/>
    <w:rsid w:val="0363519A"/>
    <w:rsid w:val="04098F03"/>
    <w:rsid w:val="045B5F18"/>
    <w:rsid w:val="05D184BB"/>
    <w:rsid w:val="061E16AC"/>
    <w:rsid w:val="0678FDFB"/>
    <w:rsid w:val="083F7944"/>
    <w:rsid w:val="0849CF19"/>
    <w:rsid w:val="08786B40"/>
    <w:rsid w:val="090CA64E"/>
    <w:rsid w:val="091F8D2F"/>
    <w:rsid w:val="093106DD"/>
    <w:rsid w:val="094257DF"/>
    <w:rsid w:val="0ACCD73E"/>
    <w:rsid w:val="0ADD47CC"/>
    <w:rsid w:val="0AEE6599"/>
    <w:rsid w:val="0B12DF7C"/>
    <w:rsid w:val="0B4F0A67"/>
    <w:rsid w:val="0C667C90"/>
    <w:rsid w:val="0C68A79F"/>
    <w:rsid w:val="0C83E2DC"/>
    <w:rsid w:val="0C9ED273"/>
    <w:rsid w:val="0CE1F885"/>
    <w:rsid w:val="0D14CB7B"/>
    <w:rsid w:val="0D2F1372"/>
    <w:rsid w:val="0D4BDC63"/>
    <w:rsid w:val="0DD73C78"/>
    <w:rsid w:val="0E047800"/>
    <w:rsid w:val="0F667B56"/>
    <w:rsid w:val="0FB0B8EF"/>
    <w:rsid w:val="10434E42"/>
    <w:rsid w:val="10877F99"/>
    <w:rsid w:val="10D10A67"/>
    <w:rsid w:val="11A593C8"/>
    <w:rsid w:val="128136B5"/>
    <w:rsid w:val="13416429"/>
    <w:rsid w:val="14321B99"/>
    <w:rsid w:val="14C1AF48"/>
    <w:rsid w:val="14C40C2D"/>
    <w:rsid w:val="14D0770F"/>
    <w:rsid w:val="14D54704"/>
    <w:rsid w:val="14DD348A"/>
    <w:rsid w:val="1551BFAC"/>
    <w:rsid w:val="15CDEBFA"/>
    <w:rsid w:val="165D7FA9"/>
    <w:rsid w:val="165FDC8E"/>
    <w:rsid w:val="166C4770"/>
    <w:rsid w:val="171D898C"/>
    <w:rsid w:val="1737A0CB"/>
    <w:rsid w:val="1769BC5B"/>
    <w:rsid w:val="180817D1"/>
    <w:rsid w:val="18AEF5EF"/>
    <w:rsid w:val="1A5A2497"/>
    <w:rsid w:val="1AA15D1D"/>
    <w:rsid w:val="1B036CE5"/>
    <w:rsid w:val="1B30F0CC"/>
    <w:rsid w:val="1B4C760E"/>
    <w:rsid w:val="1BE5F43B"/>
    <w:rsid w:val="1CCCC12D"/>
    <w:rsid w:val="1CD66CBB"/>
    <w:rsid w:val="1CF24B88"/>
    <w:rsid w:val="1D624621"/>
    <w:rsid w:val="1E2052AE"/>
    <w:rsid w:val="1E3B0DA7"/>
    <w:rsid w:val="1E68918E"/>
    <w:rsid w:val="1EE5E92F"/>
    <w:rsid w:val="1FD6DE08"/>
    <w:rsid w:val="203A558D"/>
    <w:rsid w:val="2084655D"/>
    <w:rsid w:val="214118B0"/>
    <w:rsid w:val="21C1BFA1"/>
    <w:rsid w:val="2224FFC7"/>
    <w:rsid w:val="2267A46E"/>
    <w:rsid w:val="227393E1"/>
    <w:rsid w:val="23B2FC27"/>
    <w:rsid w:val="23C0D028"/>
    <w:rsid w:val="24A7E103"/>
    <w:rsid w:val="24E21D7D"/>
    <w:rsid w:val="2510E06C"/>
    <w:rsid w:val="261B9BFF"/>
    <w:rsid w:val="27D9B3EB"/>
    <w:rsid w:val="27E1EFED"/>
    <w:rsid w:val="28C9E255"/>
    <w:rsid w:val="296EBE6F"/>
    <w:rsid w:val="2975AC85"/>
    <w:rsid w:val="29CAB9F3"/>
    <w:rsid w:val="29CD1A96"/>
    <w:rsid w:val="2A37FF32"/>
    <w:rsid w:val="2D025AB5"/>
    <w:rsid w:val="2D0324FE"/>
    <w:rsid w:val="2D655C04"/>
    <w:rsid w:val="2FC529EE"/>
    <w:rsid w:val="3110A591"/>
    <w:rsid w:val="3197ED8E"/>
    <w:rsid w:val="31B0F884"/>
    <w:rsid w:val="31B3E30A"/>
    <w:rsid w:val="32EC74B3"/>
    <w:rsid w:val="34672E21"/>
    <w:rsid w:val="3514E156"/>
    <w:rsid w:val="357AB1D9"/>
    <w:rsid w:val="3581F538"/>
    <w:rsid w:val="35E416B4"/>
    <w:rsid w:val="35FF4D13"/>
    <w:rsid w:val="36CAC21D"/>
    <w:rsid w:val="37551DEB"/>
    <w:rsid w:val="376787EE"/>
    <w:rsid w:val="37FE7970"/>
    <w:rsid w:val="389EFA10"/>
    <w:rsid w:val="391BB776"/>
    <w:rsid w:val="3A814C90"/>
    <w:rsid w:val="3B7B77BA"/>
    <w:rsid w:val="3CD497A8"/>
    <w:rsid w:val="3D83FA22"/>
    <w:rsid w:val="3E339016"/>
    <w:rsid w:val="3F21941F"/>
    <w:rsid w:val="40860C3D"/>
    <w:rsid w:val="40BD6480"/>
    <w:rsid w:val="41158E84"/>
    <w:rsid w:val="4126C95B"/>
    <w:rsid w:val="412BAB5E"/>
    <w:rsid w:val="41E20E1E"/>
    <w:rsid w:val="41F0C092"/>
    <w:rsid w:val="426F4D08"/>
    <w:rsid w:val="438C90F3"/>
    <w:rsid w:val="44247C4F"/>
    <w:rsid w:val="455620ED"/>
    <w:rsid w:val="458FF52F"/>
    <w:rsid w:val="45C04CB0"/>
    <w:rsid w:val="45E8FFA7"/>
    <w:rsid w:val="4641607A"/>
    <w:rsid w:val="46739C0B"/>
    <w:rsid w:val="475C1D11"/>
    <w:rsid w:val="47F4E8E1"/>
    <w:rsid w:val="48F7ED72"/>
    <w:rsid w:val="4901ABF8"/>
    <w:rsid w:val="49E08DE8"/>
    <w:rsid w:val="4A04AEF5"/>
    <w:rsid w:val="4A8C8FFE"/>
    <w:rsid w:val="4A9E8C2D"/>
    <w:rsid w:val="4B37D2AC"/>
    <w:rsid w:val="4C896D8D"/>
    <w:rsid w:val="4E72F1D3"/>
    <w:rsid w:val="4F0DDB2F"/>
    <w:rsid w:val="4FE1ED3A"/>
    <w:rsid w:val="4FF92A22"/>
    <w:rsid w:val="506A7C83"/>
    <w:rsid w:val="507BB75A"/>
    <w:rsid w:val="516262C3"/>
    <w:rsid w:val="52ABFD6D"/>
    <w:rsid w:val="52F4C466"/>
    <w:rsid w:val="533CB062"/>
    <w:rsid w:val="5349F341"/>
    <w:rsid w:val="534F93FA"/>
    <w:rsid w:val="53B7B8D2"/>
    <w:rsid w:val="53DC5183"/>
    <w:rsid w:val="5463A5D2"/>
    <w:rsid w:val="54CC9B45"/>
    <w:rsid w:val="54E5C3A2"/>
    <w:rsid w:val="54EB645B"/>
    <w:rsid w:val="5514BB88"/>
    <w:rsid w:val="554F287D"/>
    <w:rsid w:val="55DC85FC"/>
    <w:rsid w:val="55DE5E00"/>
    <w:rsid w:val="56686BA6"/>
    <w:rsid w:val="56819403"/>
    <w:rsid w:val="56EAF8DE"/>
    <w:rsid w:val="5761DAE5"/>
    <w:rsid w:val="577A2E61"/>
    <w:rsid w:val="577CCA74"/>
    <w:rsid w:val="578CB24A"/>
    <w:rsid w:val="587AF87C"/>
    <w:rsid w:val="593038F9"/>
    <w:rsid w:val="594EC838"/>
    <w:rsid w:val="5953DD0C"/>
    <w:rsid w:val="59BAB3AE"/>
    <w:rsid w:val="5B11994B"/>
    <w:rsid w:val="5C26E8E8"/>
    <w:rsid w:val="5C4CE951"/>
    <w:rsid w:val="5DF348AE"/>
    <w:rsid w:val="5E243199"/>
    <w:rsid w:val="5E5B5248"/>
    <w:rsid w:val="5EDF3ABE"/>
    <w:rsid w:val="5EE11D7D"/>
    <w:rsid w:val="6099C8AA"/>
    <w:rsid w:val="61A44409"/>
    <w:rsid w:val="6314F8FE"/>
    <w:rsid w:val="635A44E6"/>
    <w:rsid w:val="636DA54A"/>
    <w:rsid w:val="639CBBCD"/>
    <w:rsid w:val="64B0C95F"/>
    <w:rsid w:val="65388C2E"/>
    <w:rsid w:val="654753F5"/>
    <w:rsid w:val="6678F4D9"/>
    <w:rsid w:val="66867CF6"/>
    <w:rsid w:val="66A5460C"/>
    <w:rsid w:val="66F7CF57"/>
    <w:rsid w:val="68939FB8"/>
    <w:rsid w:val="68A4DA8F"/>
    <w:rsid w:val="69EF65C5"/>
    <w:rsid w:val="6A2F7019"/>
    <w:rsid w:val="6AE0B256"/>
    <w:rsid w:val="6B8B3626"/>
    <w:rsid w:val="6BF19F66"/>
    <w:rsid w:val="6CDF19DA"/>
    <w:rsid w:val="6CF5BE7A"/>
    <w:rsid w:val="6D784BB2"/>
    <w:rsid w:val="6D7E949D"/>
    <w:rsid w:val="6DDC1DB2"/>
    <w:rsid w:val="6E4242E9"/>
    <w:rsid w:val="6F941868"/>
    <w:rsid w:val="72B43BBC"/>
    <w:rsid w:val="73C21798"/>
    <w:rsid w:val="7401AAB1"/>
    <w:rsid w:val="743F3C68"/>
    <w:rsid w:val="757222C0"/>
    <w:rsid w:val="75840A14"/>
    <w:rsid w:val="75DB0CC9"/>
    <w:rsid w:val="75FC573E"/>
    <w:rsid w:val="75FD2344"/>
    <w:rsid w:val="76F26DDF"/>
    <w:rsid w:val="770DF321"/>
    <w:rsid w:val="77CCB4E1"/>
    <w:rsid w:val="7850B90A"/>
    <w:rsid w:val="78909B25"/>
    <w:rsid w:val="78B038B9"/>
    <w:rsid w:val="78B0E469"/>
    <w:rsid w:val="7910CA7D"/>
    <w:rsid w:val="792885E3"/>
    <w:rsid w:val="79404900"/>
    <w:rsid w:val="7A411D02"/>
    <w:rsid w:val="7A7A29F2"/>
    <w:rsid w:val="7ACDA52E"/>
    <w:rsid w:val="7C3854C0"/>
    <w:rsid w:val="7C47419C"/>
    <w:rsid w:val="7CD87547"/>
    <w:rsid w:val="7D242A2D"/>
    <w:rsid w:val="7D4D53D9"/>
    <w:rsid w:val="7EA0B6A6"/>
    <w:rsid w:val="7EBFFA8E"/>
    <w:rsid w:val="7EE9243A"/>
    <w:rsid w:val="7F4DA7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deglobo">
    <w:name w:val="Balloon Text"/>
    <w:basedOn w:val="Normal"/>
    <w:link w:val="TextodegloboCar"/>
    <w:uiPriority w:val="99"/>
    <w:semiHidden/>
    <w:unhideWhenUsed/>
    <w:rsid w:val="006835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353E"/>
    <w:rPr>
      <w:rFonts w:ascii="Tahoma" w:hAnsi="Tahoma" w:cs="Tahoma"/>
      <w:sz w:val="16"/>
      <w:szCs w:val="16"/>
    </w:rPr>
  </w:style>
  <w:style w:type="character" w:styleId="Hipervnculo">
    <w:name w:val="Hyperlink"/>
    <w:basedOn w:val="Fuentedeprrafopredeter"/>
    <w:uiPriority w:val="99"/>
    <w:semiHidden/>
    <w:unhideWhenUsed/>
    <w:rsid w:val="00F264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deglobo">
    <w:name w:val="Balloon Text"/>
    <w:basedOn w:val="Normal"/>
    <w:link w:val="TextodegloboCar"/>
    <w:uiPriority w:val="99"/>
    <w:semiHidden/>
    <w:unhideWhenUsed/>
    <w:rsid w:val="006835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353E"/>
    <w:rPr>
      <w:rFonts w:ascii="Tahoma" w:hAnsi="Tahoma" w:cs="Tahoma"/>
      <w:sz w:val="16"/>
      <w:szCs w:val="16"/>
    </w:rPr>
  </w:style>
  <w:style w:type="character" w:styleId="Hipervnculo">
    <w:name w:val="Hyperlink"/>
    <w:basedOn w:val="Fuentedeprrafopredeter"/>
    <w:uiPriority w:val="99"/>
    <w:semiHidden/>
    <w:unhideWhenUsed/>
    <w:rsid w:val="00F264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49288">
      <w:bodyDiv w:val="1"/>
      <w:marLeft w:val="0"/>
      <w:marRight w:val="0"/>
      <w:marTop w:val="0"/>
      <w:marBottom w:val="0"/>
      <w:divBdr>
        <w:top w:val="none" w:sz="0" w:space="0" w:color="auto"/>
        <w:left w:val="none" w:sz="0" w:space="0" w:color="auto"/>
        <w:bottom w:val="none" w:sz="0" w:space="0" w:color="auto"/>
        <w:right w:val="none" w:sz="0" w:space="0" w:color="auto"/>
      </w:divBdr>
      <w:divsChild>
        <w:div w:id="1692533899">
          <w:marLeft w:val="0"/>
          <w:marRight w:val="0"/>
          <w:marTop w:val="0"/>
          <w:marBottom w:val="0"/>
          <w:divBdr>
            <w:top w:val="none" w:sz="0" w:space="0" w:color="auto"/>
            <w:left w:val="none" w:sz="0" w:space="0" w:color="auto"/>
            <w:bottom w:val="none" w:sz="0" w:space="0" w:color="auto"/>
            <w:right w:val="none" w:sz="0" w:space="0" w:color="auto"/>
          </w:divBdr>
        </w:div>
        <w:div w:id="234516281">
          <w:marLeft w:val="0"/>
          <w:marRight w:val="0"/>
          <w:marTop w:val="0"/>
          <w:marBottom w:val="0"/>
          <w:divBdr>
            <w:top w:val="none" w:sz="0" w:space="0" w:color="auto"/>
            <w:left w:val="none" w:sz="0" w:space="0" w:color="auto"/>
            <w:bottom w:val="none" w:sz="0" w:space="0" w:color="auto"/>
            <w:right w:val="none" w:sz="0" w:space="0" w:color="auto"/>
          </w:divBdr>
          <w:divsChild>
            <w:div w:id="11406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pccomponentes.com/msi-geforce-rtx-3070-ti-ventus-3x-oc-8gb-gddr6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pccomponentes.com/gigabyte-b660m-ds3h-ddr4" TargetMode="External"/><Relationship Id="rId2" Type="http://schemas.openxmlformats.org/officeDocument/2006/relationships/numbering" Target="numbering.xml"/><Relationship Id="rId16" Type="http://schemas.openxmlformats.org/officeDocument/2006/relationships/hyperlink" Target="https://www.pccomponentes.com/corsair-vengeance-lpx-ddr4-3200mhz-pc4-25600-32gb-2x16gb-cl16" TargetMode="External"/><Relationship Id="rId20" Type="http://schemas.openxmlformats.org/officeDocument/2006/relationships/hyperlink" Target="https://www.pccomponentes.com/thermaltake-toughpower-gf1-750w-80-plus-gold-full-modul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pccomponentes.com/kioxia-exceria-480gb-ssd-sata" TargetMode="External"/><Relationship Id="rId23" Type="http://schemas.microsoft.com/office/2020/10/relationships/intelligence" Target="intelligence2.xml"/><Relationship Id="rId10" Type="http://schemas.openxmlformats.org/officeDocument/2006/relationships/header" Target="header1.xml"/><Relationship Id="rId19" Type="http://schemas.openxmlformats.org/officeDocument/2006/relationships/hyperlink" Target="https://www.pccomponentes.com/intel-core-i5-12400f-25-ghz"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pccomponentes.com/seagate-barracuda-35-2tb-sata-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458C7-5203-4080-A9B2-40B33FD53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16</Pages>
  <Words>1729</Words>
  <Characters>9510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Delgado Martínez</dc:creator>
  <cp:keywords/>
  <dc:description/>
  <cp:lastModifiedBy>Mario Delgado</cp:lastModifiedBy>
  <cp:revision>27</cp:revision>
  <dcterms:created xsi:type="dcterms:W3CDTF">2024-04-14T09:03:00Z</dcterms:created>
  <dcterms:modified xsi:type="dcterms:W3CDTF">2024-04-24T18:47:00Z</dcterms:modified>
</cp:coreProperties>
</file>