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FF5" w:rsidRPr="00C95FF5" w:rsidRDefault="00C95FF5" w:rsidP="00C95FF5">
      <w:pPr>
        <w:rPr>
          <w:rFonts w:ascii="Times New Roman" w:hAnsi="Times New Roman" w:cs="Times New Roman"/>
          <w:b/>
          <w:sz w:val="32"/>
          <w:szCs w:val="32"/>
        </w:rPr>
      </w:pPr>
      <w:r w:rsidRPr="00C95FF5">
        <w:rPr>
          <w:rFonts w:ascii="Times New Roman" w:hAnsi="Times New Roman" w:cs="Times New Roman"/>
          <w:b/>
          <w:sz w:val="32"/>
          <w:szCs w:val="32"/>
        </w:rPr>
        <w:t>Blog 1:</w:t>
      </w:r>
      <w:r>
        <w:rPr>
          <w:rFonts w:ascii="Times New Roman" w:hAnsi="Times New Roman" w:cs="Times New Roman"/>
          <w:sz w:val="32"/>
          <w:szCs w:val="32"/>
        </w:rPr>
        <w:t xml:space="preserve"> </w:t>
      </w:r>
      <w:r w:rsidRPr="00C95FF5">
        <w:rPr>
          <w:rFonts w:ascii="Times New Roman" w:hAnsi="Times New Roman" w:cs="Times New Roman"/>
          <w:b/>
          <w:sz w:val="32"/>
          <w:szCs w:val="32"/>
        </w:rPr>
        <w:t>The Freelance Revolution: Why Pakistan's</w:t>
      </w:r>
      <w:r>
        <w:rPr>
          <w:rFonts w:ascii="Times New Roman" w:hAnsi="Times New Roman" w:cs="Times New Roman"/>
          <w:b/>
          <w:sz w:val="32"/>
          <w:szCs w:val="32"/>
        </w:rPr>
        <w:t xml:space="preserve"> Youth is Choosing Independence</w:t>
      </w:r>
    </w:p>
    <w:p w:rsidR="00786307" w:rsidRPr="00786307" w:rsidRDefault="00786307" w:rsidP="00786307">
      <w:pPr>
        <w:rPr>
          <w:rFonts w:ascii="Times New Roman" w:hAnsi="Times New Roman" w:cs="Times New Roman"/>
          <w:sz w:val="32"/>
          <w:szCs w:val="32"/>
        </w:rPr>
      </w:pPr>
      <w:r w:rsidRPr="00786307">
        <w:rPr>
          <w:rFonts w:ascii="Times New Roman" w:hAnsi="Times New Roman" w:cs="Times New Roman"/>
          <w:sz w:val="32"/>
          <w:szCs w:val="32"/>
        </w:rPr>
        <w:t>Every year, thousands of students graduate with high hopes of starting their careers, but many quickly realize that academic knowledge alone isn’t enough. In fact, more than half of fresh graduates feel unprepared for real-world work. This lack of preparedness isn't due to a shortage of talent, but because traditional education often doesn't equip students with the practical experience and industry exposure they truly need. Most students enter the workforce without ever dealing with real clients, managing timelines, or negotiating project scopes — critical skills for success in today’s fast-paced digital economy.</w:t>
      </w:r>
    </w:p>
    <w:p w:rsidR="00786307" w:rsidRPr="00786307" w:rsidRDefault="00786307" w:rsidP="00786307">
      <w:pPr>
        <w:rPr>
          <w:rFonts w:ascii="Times New Roman" w:hAnsi="Times New Roman" w:cs="Times New Roman"/>
          <w:b/>
          <w:sz w:val="32"/>
          <w:szCs w:val="32"/>
        </w:rPr>
      </w:pPr>
    </w:p>
    <w:p w:rsidR="00C95FF5" w:rsidRPr="00786307" w:rsidRDefault="00786307" w:rsidP="00786307">
      <w:pPr>
        <w:rPr>
          <w:rFonts w:ascii="Times New Roman" w:hAnsi="Times New Roman" w:cs="Times New Roman"/>
          <w:sz w:val="32"/>
          <w:szCs w:val="32"/>
        </w:rPr>
      </w:pPr>
      <w:r w:rsidRPr="00786307">
        <w:rPr>
          <w:rFonts w:ascii="Times New Roman" w:hAnsi="Times New Roman" w:cs="Times New Roman"/>
          <w:sz w:val="32"/>
          <w:szCs w:val="32"/>
        </w:rPr>
        <w:t>Freelancers Guild (FLG) is solving this problem by creating a space where students can develop professionally while still studying. At FLG, students are introduced to real-world projects under mentor supervision. This gives them the freedom to make mistakes, learn from them, and improve — without the fear of messing up on a big job. They’re also able to earn money while learning through a structured system that offers paid project opportunities matched to their skill level. This not only boosts confidence but helps them build a portfolio they can proudly showcase to future clients or employers.</w:t>
      </w:r>
      <w:r w:rsidRPr="00786307">
        <w:rPr>
          <w:rFonts w:ascii="Times New Roman" w:hAnsi="Times New Roman" w:cs="Times New Roman"/>
          <w:sz w:val="32"/>
          <w:szCs w:val="32"/>
        </w:rPr>
        <w:br/>
      </w:r>
    </w:p>
    <w:p w:rsidR="00786307" w:rsidRPr="00786307" w:rsidRDefault="00786307" w:rsidP="00786307">
      <w:pPr>
        <w:rPr>
          <w:rFonts w:ascii="Times New Roman" w:hAnsi="Times New Roman" w:cs="Times New Roman"/>
          <w:sz w:val="32"/>
          <w:szCs w:val="32"/>
        </w:rPr>
      </w:pPr>
      <w:r w:rsidRPr="00786307">
        <w:rPr>
          <w:rFonts w:ascii="Times New Roman" w:hAnsi="Times New Roman" w:cs="Times New Roman"/>
          <w:sz w:val="32"/>
          <w:szCs w:val="32"/>
        </w:rPr>
        <w:t xml:space="preserve">The environment is collaborative and supportive, with hundreds of students across Lahore sharing ideas, resources, and motivation. Through this community, students don’t feel like they’re learning alone — they grow together. Many even complete </w:t>
      </w:r>
      <w:proofErr w:type="gramStart"/>
      <w:r w:rsidRPr="00786307">
        <w:rPr>
          <w:rFonts w:ascii="Times New Roman" w:hAnsi="Times New Roman" w:cs="Times New Roman"/>
          <w:sz w:val="32"/>
          <w:szCs w:val="32"/>
        </w:rPr>
        <w:t>graduation</w:t>
      </w:r>
      <w:proofErr w:type="gramEnd"/>
      <w:r w:rsidRPr="00786307">
        <w:rPr>
          <w:rFonts w:ascii="Times New Roman" w:hAnsi="Times New Roman" w:cs="Times New Roman"/>
          <w:sz w:val="32"/>
          <w:szCs w:val="32"/>
        </w:rPr>
        <w:t xml:space="preserve"> with a solid portfolio and real earning history, far ahead of their peers.</w:t>
      </w:r>
    </w:p>
    <w:p w:rsidR="00786307" w:rsidRPr="00786307" w:rsidRDefault="00786307" w:rsidP="00786307">
      <w:pPr>
        <w:rPr>
          <w:rFonts w:ascii="Times New Roman" w:hAnsi="Times New Roman" w:cs="Times New Roman"/>
          <w:sz w:val="32"/>
          <w:szCs w:val="32"/>
        </w:rPr>
      </w:pPr>
    </w:p>
    <w:p w:rsidR="00786307" w:rsidRPr="00786307" w:rsidRDefault="00786307" w:rsidP="00786307">
      <w:pPr>
        <w:rPr>
          <w:rFonts w:ascii="Times New Roman" w:hAnsi="Times New Roman" w:cs="Times New Roman"/>
          <w:sz w:val="32"/>
          <w:szCs w:val="32"/>
        </w:rPr>
      </w:pPr>
      <w:r w:rsidRPr="00786307">
        <w:rPr>
          <w:rFonts w:ascii="Times New Roman" w:hAnsi="Times New Roman" w:cs="Times New Roman"/>
          <w:sz w:val="32"/>
          <w:szCs w:val="32"/>
        </w:rPr>
        <w:t xml:space="preserve">A great example is </w:t>
      </w:r>
      <w:proofErr w:type="spellStart"/>
      <w:r w:rsidRPr="00786307">
        <w:rPr>
          <w:rFonts w:ascii="Times New Roman" w:hAnsi="Times New Roman" w:cs="Times New Roman"/>
          <w:sz w:val="32"/>
          <w:szCs w:val="32"/>
        </w:rPr>
        <w:t>Khubaib</w:t>
      </w:r>
      <w:proofErr w:type="spellEnd"/>
      <w:r w:rsidRPr="00786307">
        <w:rPr>
          <w:rFonts w:ascii="Times New Roman" w:hAnsi="Times New Roman" w:cs="Times New Roman"/>
          <w:sz w:val="32"/>
          <w:szCs w:val="32"/>
        </w:rPr>
        <w:t xml:space="preserve"> </w:t>
      </w:r>
      <w:proofErr w:type="spellStart"/>
      <w:r w:rsidRPr="00786307">
        <w:rPr>
          <w:rFonts w:ascii="Times New Roman" w:hAnsi="Times New Roman" w:cs="Times New Roman"/>
          <w:sz w:val="32"/>
          <w:szCs w:val="32"/>
        </w:rPr>
        <w:t>Meo</w:t>
      </w:r>
      <w:proofErr w:type="spellEnd"/>
      <w:r w:rsidRPr="00786307">
        <w:rPr>
          <w:rFonts w:ascii="Times New Roman" w:hAnsi="Times New Roman" w:cs="Times New Roman"/>
          <w:sz w:val="32"/>
          <w:szCs w:val="32"/>
        </w:rPr>
        <w:t>, a computer science student at LUMS, who earned over Rs. 150,000 from FLG web development projects in her final year. She says FLG helped her learn how to communicate with clients, manage expectations, and deliver confidently — things that no classroom ever taught her.</w:t>
      </w:r>
    </w:p>
    <w:p w:rsidR="00786307" w:rsidRPr="00786307" w:rsidRDefault="00786307" w:rsidP="00786307">
      <w:pPr>
        <w:rPr>
          <w:rFonts w:ascii="Times New Roman" w:hAnsi="Times New Roman" w:cs="Times New Roman"/>
          <w:sz w:val="32"/>
          <w:szCs w:val="32"/>
        </w:rPr>
      </w:pPr>
    </w:p>
    <w:p w:rsidR="00786307" w:rsidRDefault="00786307" w:rsidP="00786307">
      <w:pPr>
        <w:rPr>
          <w:rFonts w:ascii="Times New Roman" w:hAnsi="Times New Roman" w:cs="Times New Roman"/>
          <w:sz w:val="32"/>
          <w:szCs w:val="32"/>
        </w:rPr>
      </w:pPr>
      <w:r w:rsidRPr="00786307">
        <w:rPr>
          <w:rFonts w:ascii="Times New Roman" w:hAnsi="Times New Roman" w:cs="Times New Roman"/>
          <w:sz w:val="32"/>
          <w:szCs w:val="32"/>
        </w:rPr>
        <w:t xml:space="preserve">In a world that’s changing fast, the students who thrive are the ones who </w:t>
      </w:r>
      <w:proofErr w:type="gramStart"/>
      <w:r w:rsidRPr="00786307">
        <w:rPr>
          <w:rFonts w:ascii="Times New Roman" w:hAnsi="Times New Roman" w:cs="Times New Roman"/>
          <w:sz w:val="32"/>
          <w:szCs w:val="32"/>
        </w:rPr>
        <w:t>take action</w:t>
      </w:r>
      <w:proofErr w:type="gramEnd"/>
      <w:r w:rsidRPr="00786307">
        <w:rPr>
          <w:rFonts w:ascii="Times New Roman" w:hAnsi="Times New Roman" w:cs="Times New Roman"/>
          <w:sz w:val="32"/>
          <w:szCs w:val="32"/>
        </w:rPr>
        <w:t xml:space="preserve"> early. FLG is helping build that mindset, one student at a time. If you’re serious about your future and want to start building it now, FLG is your chance to begin.</w:t>
      </w:r>
    </w:p>
    <w:p w:rsidR="00C95FF5" w:rsidRPr="00C95FF5" w:rsidRDefault="00C95FF5" w:rsidP="00C95FF5">
      <w:pPr>
        <w:rPr>
          <w:rFonts w:ascii="Times New Roman" w:hAnsi="Times New Roman" w:cs="Times New Roman"/>
          <w:sz w:val="32"/>
          <w:szCs w:val="32"/>
        </w:rPr>
      </w:pPr>
    </w:p>
    <w:p w:rsidR="00C95FF5" w:rsidRDefault="00C95FF5" w:rsidP="00C95FF5">
      <w:pPr>
        <w:rPr>
          <w:rFonts w:ascii="Times New Roman" w:hAnsi="Times New Roman" w:cs="Times New Roman"/>
          <w:sz w:val="32"/>
          <w:szCs w:val="32"/>
        </w:rPr>
      </w:pPr>
    </w:p>
    <w:p w:rsidR="00C95FF5" w:rsidRDefault="00C95FF5" w:rsidP="00C95FF5">
      <w:pPr>
        <w:rPr>
          <w:rFonts w:ascii="Times New Roman" w:hAnsi="Times New Roman" w:cs="Times New Roman"/>
          <w:sz w:val="32"/>
          <w:szCs w:val="32"/>
        </w:rPr>
      </w:pPr>
    </w:p>
    <w:p w:rsidR="00C95FF5" w:rsidRPr="00C95FF5" w:rsidRDefault="00C95FF5" w:rsidP="00C95FF5">
      <w:pPr>
        <w:rPr>
          <w:rFonts w:ascii="Times New Roman" w:hAnsi="Times New Roman" w:cs="Times New Roman"/>
          <w:sz w:val="32"/>
          <w:szCs w:val="32"/>
        </w:rPr>
      </w:pPr>
    </w:p>
    <w:p w:rsidR="00606F3F" w:rsidRDefault="00606F3F" w:rsidP="00606F3F">
      <w:pPr>
        <w:rPr>
          <w:rFonts w:ascii="Times New Roman" w:hAnsi="Times New Roman" w:cs="Times New Roman"/>
          <w:sz w:val="32"/>
          <w:szCs w:val="32"/>
        </w:rPr>
      </w:pPr>
      <w:r w:rsidRPr="00606F3F">
        <w:rPr>
          <w:rFonts w:ascii="Times New Roman" w:hAnsi="Times New Roman" w:cs="Times New Roman"/>
          <w:b/>
          <w:sz w:val="32"/>
          <w:szCs w:val="32"/>
        </w:rPr>
        <w:t>Blog 2:</w:t>
      </w:r>
      <w:r>
        <w:rPr>
          <w:rFonts w:ascii="Times New Roman" w:hAnsi="Times New Roman" w:cs="Times New Roman"/>
          <w:sz w:val="32"/>
          <w:szCs w:val="32"/>
        </w:rPr>
        <w:t xml:space="preserve"> </w:t>
      </w:r>
      <w:r w:rsidR="00C95FF5" w:rsidRPr="00606F3F">
        <w:rPr>
          <w:rFonts w:ascii="Times New Roman" w:hAnsi="Times New Roman" w:cs="Times New Roman"/>
          <w:b/>
          <w:sz w:val="32"/>
          <w:szCs w:val="32"/>
        </w:rPr>
        <w:t>Top 5 Marketable Skills You Can Master in 3 Months</w:t>
      </w:r>
    </w:p>
    <w:p w:rsidR="00C95FF5" w:rsidRPr="00606F3F" w:rsidRDefault="00606F3F" w:rsidP="00C95FF5">
      <w:pPr>
        <w:rPr>
          <w:rFonts w:ascii="Times New Roman" w:hAnsi="Times New Roman" w:cs="Times New Roman"/>
          <w:b/>
          <w:sz w:val="32"/>
          <w:szCs w:val="32"/>
        </w:rPr>
      </w:pPr>
      <w:r w:rsidRPr="00606F3F">
        <w:rPr>
          <w:rFonts w:ascii="Times New Roman" w:hAnsi="Times New Roman" w:cs="Times New Roman"/>
          <w:b/>
          <w:sz w:val="32"/>
          <w:szCs w:val="32"/>
        </w:rPr>
        <w:t>Skill Breakdown</w:t>
      </w:r>
    </w:p>
    <w:tbl>
      <w:tblPr>
        <w:tblStyle w:val="TableGrid"/>
        <w:tblW w:w="0" w:type="auto"/>
        <w:tblLook w:val="04A0" w:firstRow="1" w:lastRow="0" w:firstColumn="1" w:lastColumn="0" w:noHBand="0" w:noVBand="1"/>
      </w:tblPr>
      <w:tblGrid>
        <w:gridCol w:w="3116"/>
        <w:gridCol w:w="3117"/>
        <w:gridCol w:w="3117"/>
      </w:tblGrid>
      <w:tr w:rsidR="00606F3F" w:rsidTr="00606F3F">
        <w:tc>
          <w:tcPr>
            <w:tcW w:w="3116" w:type="dxa"/>
          </w:tcPr>
          <w:p w:rsidR="00606F3F" w:rsidRDefault="00606F3F" w:rsidP="00C95FF5">
            <w:pPr>
              <w:rPr>
                <w:rFonts w:ascii="Times New Roman" w:hAnsi="Times New Roman" w:cs="Times New Roman"/>
                <w:sz w:val="32"/>
                <w:szCs w:val="32"/>
              </w:rPr>
            </w:pPr>
            <w:r>
              <w:rPr>
                <w:rFonts w:ascii="Times New Roman" w:hAnsi="Times New Roman" w:cs="Times New Roman"/>
                <w:sz w:val="32"/>
                <w:szCs w:val="32"/>
              </w:rPr>
              <w:t>SKILL</w:t>
            </w:r>
          </w:p>
        </w:tc>
        <w:tc>
          <w:tcPr>
            <w:tcW w:w="3117" w:type="dxa"/>
          </w:tcPr>
          <w:p w:rsidR="00606F3F" w:rsidRDefault="00606F3F" w:rsidP="00C95FF5">
            <w:pPr>
              <w:rPr>
                <w:rFonts w:ascii="Times New Roman" w:hAnsi="Times New Roman" w:cs="Times New Roman"/>
                <w:sz w:val="32"/>
                <w:szCs w:val="32"/>
              </w:rPr>
            </w:pPr>
            <w:r>
              <w:rPr>
                <w:rFonts w:ascii="Times New Roman" w:hAnsi="Times New Roman" w:cs="Times New Roman"/>
                <w:sz w:val="32"/>
                <w:szCs w:val="32"/>
              </w:rPr>
              <w:t>EARNING POTENTIAL</w:t>
            </w:r>
          </w:p>
        </w:tc>
        <w:tc>
          <w:tcPr>
            <w:tcW w:w="3117" w:type="dxa"/>
          </w:tcPr>
          <w:p w:rsidR="00606F3F" w:rsidRDefault="00606F3F" w:rsidP="00606F3F">
            <w:pPr>
              <w:rPr>
                <w:rFonts w:ascii="Times New Roman" w:hAnsi="Times New Roman" w:cs="Times New Roman"/>
                <w:sz w:val="32"/>
                <w:szCs w:val="32"/>
              </w:rPr>
            </w:pPr>
            <w:r w:rsidRPr="00C95FF5">
              <w:rPr>
                <w:rFonts w:ascii="Times New Roman" w:hAnsi="Times New Roman" w:cs="Times New Roman"/>
                <w:sz w:val="32"/>
                <w:szCs w:val="32"/>
              </w:rPr>
              <w:t xml:space="preserve">FLG </w:t>
            </w:r>
            <w:r>
              <w:rPr>
                <w:rFonts w:ascii="Times New Roman" w:hAnsi="Times New Roman" w:cs="Times New Roman"/>
                <w:sz w:val="32"/>
                <w:szCs w:val="32"/>
              </w:rPr>
              <w:t>SUCCESS RATE</w:t>
            </w:r>
          </w:p>
        </w:tc>
      </w:tr>
      <w:tr w:rsidR="00606F3F" w:rsidTr="00606F3F">
        <w:tc>
          <w:tcPr>
            <w:tcW w:w="3116" w:type="dxa"/>
          </w:tcPr>
          <w:p w:rsidR="00606F3F" w:rsidRDefault="00606F3F" w:rsidP="00C95FF5">
            <w:pPr>
              <w:rPr>
                <w:rFonts w:ascii="Times New Roman" w:hAnsi="Times New Roman" w:cs="Times New Roman"/>
                <w:sz w:val="32"/>
                <w:szCs w:val="32"/>
              </w:rPr>
            </w:pPr>
            <w:r w:rsidRPr="00C95FF5">
              <w:rPr>
                <w:rFonts w:ascii="Times New Roman" w:hAnsi="Times New Roman" w:cs="Times New Roman"/>
                <w:sz w:val="32"/>
                <w:szCs w:val="32"/>
              </w:rPr>
              <w:t>AI Prompt Engineering</w:t>
            </w:r>
          </w:p>
        </w:tc>
        <w:tc>
          <w:tcPr>
            <w:tcW w:w="3117" w:type="dxa"/>
          </w:tcPr>
          <w:p w:rsidR="00606F3F" w:rsidRDefault="007761FA" w:rsidP="00C95FF5">
            <w:pPr>
              <w:rPr>
                <w:rFonts w:ascii="Times New Roman" w:hAnsi="Times New Roman" w:cs="Times New Roman"/>
                <w:sz w:val="32"/>
                <w:szCs w:val="32"/>
              </w:rPr>
            </w:pPr>
            <w:r>
              <w:rPr>
                <w:rFonts w:ascii="Times New Roman" w:hAnsi="Times New Roman" w:cs="Times New Roman"/>
                <w:sz w:val="32"/>
                <w:szCs w:val="32"/>
              </w:rPr>
              <w:t>RS25k-Rs 8</w:t>
            </w:r>
            <w:r w:rsidRPr="00C95FF5">
              <w:rPr>
                <w:rFonts w:ascii="Times New Roman" w:hAnsi="Times New Roman" w:cs="Times New Roman"/>
                <w:sz w:val="32"/>
                <w:szCs w:val="32"/>
              </w:rPr>
              <w:t>0k/project</w:t>
            </w:r>
          </w:p>
        </w:tc>
        <w:tc>
          <w:tcPr>
            <w:tcW w:w="3117" w:type="dxa"/>
          </w:tcPr>
          <w:p w:rsidR="00606F3F" w:rsidRDefault="007761FA" w:rsidP="00C95FF5">
            <w:pPr>
              <w:rPr>
                <w:rFonts w:ascii="Times New Roman" w:hAnsi="Times New Roman" w:cs="Times New Roman"/>
                <w:sz w:val="32"/>
                <w:szCs w:val="32"/>
              </w:rPr>
            </w:pPr>
            <w:r w:rsidRPr="00C95FF5">
              <w:rPr>
                <w:rFonts w:ascii="Times New Roman" w:hAnsi="Times New Roman" w:cs="Times New Roman"/>
                <w:sz w:val="32"/>
                <w:szCs w:val="32"/>
              </w:rPr>
              <w:t>92% placement</w:t>
            </w:r>
          </w:p>
        </w:tc>
      </w:tr>
      <w:tr w:rsidR="00606F3F" w:rsidTr="00606F3F">
        <w:tc>
          <w:tcPr>
            <w:tcW w:w="3116" w:type="dxa"/>
          </w:tcPr>
          <w:p w:rsidR="00606F3F" w:rsidRDefault="007761FA" w:rsidP="00C95FF5">
            <w:pPr>
              <w:rPr>
                <w:rFonts w:ascii="Times New Roman" w:hAnsi="Times New Roman" w:cs="Times New Roman"/>
                <w:sz w:val="32"/>
                <w:szCs w:val="32"/>
              </w:rPr>
            </w:pPr>
            <w:r w:rsidRPr="00C95FF5">
              <w:rPr>
                <w:rFonts w:ascii="Times New Roman" w:hAnsi="Times New Roman" w:cs="Times New Roman"/>
                <w:sz w:val="32"/>
                <w:szCs w:val="32"/>
              </w:rPr>
              <w:t>Video Editing</w:t>
            </w:r>
          </w:p>
        </w:tc>
        <w:tc>
          <w:tcPr>
            <w:tcW w:w="3117" w:type="dxa"/>
          </w:tcPr>
          <w:p w:rsidR="00606F3F" w:rsidRDefault="007761FA" w:rsidP="00C95FF5">
            <w:pPr>
              <w:rPr>
                <w:rFonts w:ascii="Times New Roman" w:hAnsi="Times New Roman" w:cs="Times New Roman"/>
                <w:sz w:val="32"/>
                <w:szCs w:val="32"/>
              </w:rPr>
            </w:pPr>
            <w:r>
              <w:rPr>
                <w:rFonts w:ascii="Times New Roman" w:hAnsi="Times New Roman" w:cs="Times New Roman"/>
                <w:sz w:val="32"/>
                <w:szCs w:val="32"/>
              </w:rPr>
              <w:t>RS15k-RS</w:t>
            </w:r>
            <w:r w:rsidRPr="00C95FF5">
              <w:rPr>
                <w:rFonts w:ascii="Times New Roman" w:hAnsi="Times New Roman" w:cs="Times New Roman"/>
                <w:sz w:val="32"/>
                <w:szCs w:val="32"/>
              </w:rPr>
              <w:t>60k/project</w:t>
            </w:r>
          </w:p>
        </w:tc>
        <w:tc>
          <w:tcPr>
            <w:tcW w:w="3117" w:type="dxa"/>
          </w:tcPr>
          <w:p w:rsidR="00606F3F" w:rsidRDefault="007761FA" w:rsidP="00C95FF5">
            <w:pPr>
              <w:rPr>
                <w:rFonts w:ascii="Times New Roman" w:hAnsi="Times New Roman" w:cs="Times New Roman"/>
                <w:sz w:val="32"/>
                <w:szCs w:val="32"/>
              </w:rPr>
            </w:pPr>
            <w:r w:rsidRPr="00C95FF5">
              <w:rPr>
                <w:rFonts w:ascii="Times New Roman" w:hAnsi="Times New Roman" w:cs="Times New Roman"/>
                <w:sz w:val="32"/>
                <w:szCs w:val="32"/>
              </w:rPr>
              <w:t>87% placement</w:t>
            </w:r>
          </w:p>
        </w:tc>
      </w:tr>
      <w:tr w:rsidR="00606F3F" w:rsidTr="00606F3F">
        <w:tc>
          <w:tcPr>
            <w:tcW w:w="3116" w:type="dxa"/>
          </w:tcPr>
          <w:p w:rsidR="00606F3F" w:rsidRDefault="007761FA" w:rsidP="00C95FF5">
            <w:pPr>
              <w:rPr>
                <w:rFonts w:ascii="Times New Roman" w:hAnsi="Times New Roman" w:cs="Times New Roman"/>
                <w:sz w:val="32"/>
                <w:szCs w:val="32"/>
              </w:rPr>
            </w:pPr>
            <w:r w:rsidRPr="00C95FF5">
              <w:rPr>
                <w:rFonts w:ascii="Times New Roman" w:hAnsi="Times New Roman" w:cs="Times New Roman"/>
                <w:sz w:val="32"/>
                <w:szCs w:val="32"/>
              </w:rPr>
              <w:t>Digital Marketing</w:t>
            </w:r>
          </w:p>
        </w:tc>
        <w:tc>
          <w:tcPr>
            <w:tcW w:w="3117" w:type="dxa"/>
          </w:tcPr>
          <w:p w:rsidR="00606F3F" w:rsidRDefault="007761FA" w:rsidP="00C95FF5">
            <w:pPr>
              <w:rPr>
                <w:rFonts w:ascii="Times New Roman" w:hAnsi="Times New Roman" w:cs="Times New Roman"/>
                <w:sz w:val="32"/>
                <w:szCs w:val="32"/>
              </w:rPr>
            </w:pPr>
            <w:r>
              <w:rPr>
                <w:rFonts w:ascii="Times New Roman" w:hAnsi="Times New Roman" w:cs="Times New Roman"/>
                <w:sz w:val="32"/>
                <w:szCs w:val="32"/>
              </w:rPr>
              <w:t>RS</w:t>
            </w:r>
            <w:r w:rsidRPr="00C95FF5">
              <w:rPr>
                <w:rFonts w:ascii="Times New Roman" w:hAnsi="Times New Roman" w:cs="Times New Roman"/>
                <w:sz w:val="32"/>
                <w:szCs w:val="32"/>
              </w:rPr>
              <w:t>20k+ retainer</w:t>
            </w:r>
          </w:p>
        </w:tc>
        <w:tc>
          <w:tcPr>
            <w:tcW w:w="3117" w:type="dxa"/>
          </w:tcPr>
          <w:p w:rsidR="00606F3F" w:rsidRDefault="007761FA" w:rsidP="00C95FF5">
            <w:pPr>
              <w:rPr>
                <w:rFonts w:ascii="Times New Roman" w:hAnsi="Times New Roman" w:cs="Times New Roman"/>
                <w:sz w:val="32"/>
                <w:szCs w:val="32"/>
              </w:rPr>
            </w:pPr>
            <w:r w:rsidRPr="00C95FF5">
              <w:rPr>
                <w:rFonts w:ascii="Times New Roman" w:hAnsi="Times New Roman" w:cs="Times New Roman"/>
                <w:sz w:val="32"/>
                <w:szCs w:val="32"/>
              </w:rPr>
              <w:t>85% placement</w:t>
            </w:r>
          </w:p>
        </w:tc>
      </w:tr>
    </w:tbl>
    <w:p w:rsidR="00C95FF5" w:rsidRPr="007761FA" w:rsidRDefault="00C95FF5" w:rsidP="00C95FF5">
      <w:pPr>
        <w:rPr>
          <w:rFonts w:ascii="Times New Roman" w:hAnsi="Times New Roman" w:cs="Times New Roman"/>
          <w:b/>
          <w:sz w:val="32"/>
          <w:szCs w:val="32"/>
        </w:rPr>
      </w:pPr>
    </w:p>
    <w:p w:rsidR="00C95FF5" w:rsidRPr="007761FA" w:rsidRDefault="00C95FF5" w:rsidP="00C95FF5">
      <w:pPr>
        <w:rPr>
          <w:rFonts w:ascii="Times New Roman" w:hAnsi="Times New Roman" w:cs="Times New Roman"/>
          <w:b/>
          <w:sz w:val="32"/>
          <w:szCs w:val="32"/>
        </w:rPr>
      </w:pPr>
      <w:r w:rsidRPr="007761FA">
        <w:rPr>
          <w:rFonts w:ascii="Times New Roman" w:hAnsi="Times New Roman" w:cs="Times New Roman"/>
          <w:b/>
          <w:sz w:val="32"/>
          <w:szCs w:val="32"/>
        </w:rPr>
        <w:t>Accelerated Le</w:t>
      </w:r>
      <w:r w:rsidR="007761FA" w:rsidRPr="007761FA">
        <w:rPr>
          <w:rFonts w:ascii="Times New Roman" w:hAnsi="Times New Roman" w:cs="Times New Roman"/>
          <w:b/>
          <w:sz w:val="32"/>
          <w:szCs w:val="32"/>
        </w:rPr>
        <w:t>arning Framework</w:t>
      </w:r>
    </w:p>
    <w:p w:rsidR="00C95FF5" w:rsidRPr="00C95FF5" w:rsidRDefault="007761FA" w:rsidP="00C95FF5">
      <w:pPr>
        <w:rPr>
          <w:rFonts w:ascii="Times New Roman" w:hAnsi="Times New Roman" w:cs="Times New Roman"/>
          <w:sz w:val="32"/>
          <w:szCs w:val="32"/>
        </w:rPr>
      </w:pPr>
      <w:r>
        <w:rPr>
          <w:rFonts w:ascii="Times New Roman" w:hAnsi="Times New Roman" w:cs="Times New Roman"/>
          <w:sz w:val="32"/>
          <w:szCs w:val="32"/>
        </w:rPr>
        <w:t xml:space="preserve">1. </w:t>
      </w:r>
      <w:r w:rsidRPr="007761FA">
        <w:rPr>
          <w:rFonts w:ascii="Times New Roman" w:hAnsi="Times New Roman" w:cs="Times New Roman"/>
          <w:b/>
          <w:sz w:val="32"/>
          <w:szCs w:val="32"/>
        </w:rPr>
        <w:t>Project-Based Curriculum</w:t>
      </w:r>
      <w:r w:rsidR="00C95FF5" w:rsidRPr="00C95FF5">
        <w:rPr>
          <w:rFonts w:ascii="Times New Roman" w:hAnsi="Times New Roman" w:cs="Times New Roman"/>
          <w:sz w:val="32"/>
          <w:szCs w:val="32"/>
        </w:rPr>
        <w:t xml:space="preserve">: Learn by doing real client work  </w:t>
      </w:r>
    </w:p>
    <w:p w:rsidR="00C95FF5" w:rsidRPr="00C95FF5" w:rsidRDefault="007761FA" w:rsidP="00C95FF5">
      <w:pPr>
        <w:rPr>
          <w:rFonts w:ascii="Times New Roman" w:hAnsi="Times New Roman" w:cs="Times New Roman"/>
          <w:sz w:val="32"/>
          <w:szCs w:val="32"/>
        </w:rPr>
      </w:pPr>
      <w:r>
        <w:rPr>
          <w:rFonts w:ascii="Times New Roman" w:hAnsi="Times New Roman" w:cs="Times New Roman"/>
          <w:sz w:val="32"/>
          <w:szCs w:val="32"/>
        </w:rPr>
        <w:t xml:space="preserve">2. </w:t>
      </w:r>
      <w:r w:rsidR="00C95FF5" w:rsidRPr="007761FA">
        <w:rPr>
          <w:rFonts w:ascii="Times New Roman" w:hAnsi="Times New Roman" w:cs="Times New Roman"/>
          <w:b/>
          <w:sz w:val="32"/>
          <w:szCs w:val="32"/>
        </w:rPr>
        <w:t>Industry Tools Access</w:t>
      </w:r>
      <w:r w:rsidR="00C95FF5" w:rsidRPr="00C95FF5">
        <w:rPr>
          <w:rFonts w:ascii="Times New Roman" w:hAnsi="Times New Roman" w:cs="Times New Roman"/>
          <w:sz w:val="32"/>
          <w:szCs w:val="32"/>
        </w:rPr>
        <w:t xml:space="preserve">: Premium software included  </w:t>
      </w:r>
    </w:p>
    <w:p w:rsidR="00C95FF5" w:rsidRPr="00C95FF5" w:rsidRDefault="007761FA" w:rsidP="00C95FF5">
      <w:pPr>
        <w:rPr>
          <w:rFonts w:ascii="Times New Roman" w:hAnsi="Times New Roman" w:cs="Times New Roman"/>
          <w:sz w:val="32"/>
          <w:szCs w:val="32"/>
        </w:rPr>
      </w:pPr>
      <w:r>
        <w:rPr>
          <w:rFonts w:ascii="Times New Roman" w:hAnsi="Times New Roman" w:cs="Times New Roman"/>
          <w:sz w:val="32"/>
          <w:szCs w:val="32"/>
        </w:rPr>
        <w:t xml:space="preserve">3. </w:t>
      </w:r>
      <w:r w:rsidR="00C95FF5" w:rsidRPr="007761FA">
        <w:rPr>
          <w:rFonts w:ascii="Times New Roman" w:hAnsi="Times New Roman" w:cs="Times New Roman"/>
          <w:b/>
          <w:sz w:val="32"/>
          <w:szCs w:val="32"/>
        </w:rPr>
        <w:t>Mentor-Led Feedback</w:t>
      </w:r>
      <w:r w:rsidR="00C95FF5" w:rsidRPr="00C95FF5">
        <w:rPr>
          <w:rFonts w:ascii="Times New Roman" w:hAnsi="Times New Roman" w:cs="Times New Roman"/>
          <w:sz w:val="32"/>
          <w:szCs w:val="32"/>
        </w:rPr>
        <w:t xml:space="preserve">: Weekly 1:1 sessions  </w:t>
      </w:r>
    </w:p>
    <w:p w:rsidR="00C95FF5" w:rsidRPr="00C95FF5" w:rsidRDefault="007761FA" w:rsidP="00C95FF5">
      <w:pPr>
        <w:rPr>
          <w:rFonts w:ascii="Times New Roman" w:hAnsi="Times New Roman" w:cs="Times New Roman"/>
          <w:sz w:val="32"/>
          <w:szCs w:val="32"/>
        </w:rPr>
      </w:pPr>
      <w:r>
        <w:rPr>
          <w:rFonts w:ascii="Times New Roman" w:hAnsi="Times New Roman" w:cs="Times New Roman"/>
          <w:sz w:val="32"/>
          <w:szCs w:val="32"/>
        </w:rPr>
        <w:t xml:space="preserve">4. </w:t>
      </w:r>
      <w:r w:rsidR="00C95FF5" w:rsidRPr="007761FA">
        <w:rPr>
          <w:rFonts w:ascii="Times New Roman" w:hAnsi="Times New Roman" w:cs="Times New Roman"/>
          <w:b/>
          <w:sz w:val="32"/>
          <w:szCs w:val="32"/>
        </w:rPr>
        <w:t>Portfolio Building</w:t>
      </w:r>
      <w:r w:rsidR="00C95FF5" w:rsidRPr="00C95FF5">
        <w:rPr>
          <w:rFonts w:ascii="Times New Roman" w:hAnsi="Times New Roman" w:cs="Times New Roman"/>
          <w:sz w:val="32"/>
          <w:szCs w:val="32"/>
        </w:rPr>
        <w:t xml:space="preserve">: 3 client projects guaranteed  </w:t>
      </w:r>
    </w:p>
    <w:p w:rsidR="00C95FF5" w:rsidRPr="00C95FF5" w:rsidRDefault="00C95FF5" w:rsidP="00C95FF5">
      <w:pPr>
        <w:rPr>
          <w:rFonts w:ascii="Times New Roman" w:hAnsi="Times New Roman" w:cs="Times New Roman"/>
          <w:sz w:val="32"/>
          <w:szCs w:val="32"/>
        </w:rPr>
      </w:pPr>
    </w:p>
    <w:p w:rsidR="00C95FF5" w:rsidRPr="007761FA" w:rsidRDefault="00C95FF5" w:rsidP="00C95FF5">
      <w:pPr>
        <w:rPr>
          <w:rFonts w:ascii="Times New Roman" w:hAnsi="Times New Roman" w:cs="Times New Roman"/>
          <w:b/>
          <w:sz w:val="32"/>
          <w:szCs w:val="32"/>
        </w:rPr>
      </w:pPr>
      <w:r w:rsidRPr="007761FA">
        <w:rPr>
          <w:rFonts w:ascii="Times New Roman" w:hAnsi="Times New Roman" w:cs="Times New Roman"/>
          <w:b/>
          <w:sz w:val="32"/>
          <w:szCs w:val="32"/>
        </w:rPr>
        <w:t>Student T</w:t>
      </w:r>
      <w:r w:rsidR="007761FA" w:rsidRPr="007761FA">
        <w:rPr>
          <w:rFonts w:ascii="Times New Roman" w:hAnsi="Times New Roman" w:cs="Times New Roman"/>
          <w:b/>
          <w:sz w:val="32"/>
          <w:szCs w:val="32"/>
        </w:rPr>
        <w:t>estimonial</w:t>
      </w:r>
    </w:p>
    <w:p w:rsidR="00C95FF5" w:rsidRPr="007761FA" w:rsidRDefault="00C95FF5" w:rsidP="00C95FF5">
      <w:pPr>
        <w:rPr>
          <w:rFonts w:ascii="Times New Roman" w:hAnsi="Times New Roman" w:cs="Times New Roman"/>
          <w:b/>
          <w:sz w:val="32"/>
          <w:szCs w:val="32"/>
        </w:rPr>
      </w:pPr>
      <w:r w:rsidRPr="00C95FF5">
        <w:rPr>
          <w:rFonts w:ascii="Times New Roman" w:hAnsi="Times New Roman" w:cs="Times New Roman"/>
          <w:sz w:val="32"/>
          <w:szCs w:val="32"/>
        </w:rPr>
        <w:t xml:space="preserve">"FLG's video editing course taught me more in 12 weeks than my 2-year diploma. I landed my first international client before course completion!" </w:t>
      </w:r>
      <w:r w:rsidR="007761FA">
        <w:rPr>
          <w:rFonts w:ascii="Times New Roman" w:hAnsi="Times New Roman" w:cs="Times New Roman"/>
          <w:b/>
          <w:sz w:val="32"/>
          <w:szCs w:val="32"/>
        </w:rPr>
        <w:t>- Hassan T., BZU Graduate</w:t>
      </w:r>
    </w:p>
    <w:p w:rsidR="00C95FF5" w:rsidRPr="007761FA" w:rsidRDefault="007761FA" w:rsidP="00C95FF5">
      <w:pPr>
        <w:rPr>
          <w:rFonts w:ascii="Times New Roman" w:hAnsi="Times New Roman" w:cs="Times New Roman"/>
          <w:b/>
          <w:sz w:val="32"/>
          <w:szCs w:val="32"/>
        </w:rPr>
      </w:pPr>
      <w:r w:rsidRPr="007761FA">
        <w:rPr>
          <w:rFonts w:ascii="Times New Roman" w:hAnsi="Times New Roman" w:cs="Times New Roman"/>
          <w:b/>
          <w:sz w:val="32"/>
          <w:szCs w:val="32"/>
        </w:rPr>
        <w:t>Takeaway</w:t>
      </w:r>
    </w:p>
    <w:p w:rsidR="00C95FF5" w:rsidRPr="00C95FF5" w:rsidRDefault="00C95FF5" w:rsidP="00C95FF5">
      <w:pPr>
        <w:rPr>
          <w:rFonts w:ascii="Times New Roman" w:hAnsi="Times New Roman" w:cs="Times New Roman"/>
          <w:sz w:val="32"/>
          <w:szCs w:val="32"/>
        </w:rPr>
      </w:pPr>
      <w:r w:rsidRPr="00C95FF5">
        <w:rPr>
          <w:rFonts w:ascii="Times New Roman" w:hAnsi="Times New Roman" w:cs="Times New Roman"/>
          <w:sz w:val="32"/>
          <w:szCs w:val="32"/>
        </w:rPr>
        <w:t>Stop waiting for opportunities - create them. Enroll in our July cohort before seats fill!</w:t>
      </w:r>
    </w:p>
    <w:p w:rsidR="00C95FF5" w:rsidRPr="00C95FF5" w:rsidRDefault="00C95FF5" w:rsidP="00C95FF5">
      <w:pPr>
        <w:rPr>
          <w:rFonts w:ascii="Times New Roman" w:hAnsi="Times New Roman" w:cs="Times New Roman"/>
          <w:sz w:val="32"/>
          <w:szCs w:val="32"/>
        </w:rPr>
      </w:pPr>
    </w:p>
    <w:p w:rsidR="00C95FF5" w:rsidRPr="00C95FF5" w:rsidRDefault="00C95FF5" w:rsidP="00C95FF5">
      <w:pPr>
        <w:rPr>
          <w:rFonts w:ascii="Times New Roman" w:hAnsi="Times New Roman" w:cs="Times New Roman"/>
          <w:sz w:val="32"/>
          <w:szCs w:val="32"/>
        </w:rPr>
      </w:pPr>
      <w:r w:rsidRPr="00C95FF5">
        <w:rPr>
          <w:rFonts w:ascii="Times New Roman" w:hAnsi="Times New Roman" w:cs="Times New Roman"/>
          <w:sz w:val="32"/>
          <w:szCs w:val="32"/>
        </w:rPr>
        <w:t>---</w:t>
      </w:r>
    </w:p>
    <w:p w:rsidR="00C95FF5" w:rsidRPr="00C95FF5" w:rsidRDefault="00C95FF5" w:rsidP="00C95FF5">
      <w:pPr>
        <w:rPr>
          <w:rFonts w:ascii="Times New Roman" w:hAnsi="Times New Roman" w:cs="Times New Roman"/>
          <w:sz w:val="32"/>
          <w:szCs w:val="32"/>
        </w:rPr>
      </w:pPr>
    </w:p>
    <w:p w:rsidR="007761FA" w:rsidRDefault="007761FA" w:rsidP="00C95FF5">
      <w:pPr>
        <w:rPr>
          <w:rFonts w:ascii="Times New Roman" w:hAnsi="Times New Roman" w:cs="Times New Roman"/>
          <w:b/>
          <w:sz w:val="32"/>
          <w:szCs w:val="32"/>
        </w:rPr>
      </w:pPr>
    </w:p>
    <w:p w:rsidR="007761FA" w:rsidRDefault="007761FA" w:rsidP="00C95FF5">
      <w:pPr>
        <w:rPr>
          <w:rFonts w:ascii="Times New Roman" w:hAnsi="Times New Roman" w:cs="Times New Roman"/>
          <w:b/>
          <w:sz w:val="32"/>
          <w:szCs w:val="32"/>
        </w:rPr>
      </w:pPr>
    </w:p>
    <w:p w:rsidR="007761FA" w:rsidRDefault="007761FA" w:rsidP="00C95FF5">
      <w:pPr>
        <w:rPr>
          <w:rFonts w:ascii="Times New Roman" w:hAnsi="Times New Roman" w:cs="Times New Roman"/>
          <w:b/>
          <w:sz w:val="32"/>
          <w:szCs w:val="32"/>
        </w:rPr>
      </w:pPr>
    </w:p>
    <w:p w:rsidR="007761FA" w:rsidRDefault="007761FA" w:rsidP="00C95FF5">
      <w:pPr>
        <w:rPr>
          <w:rFonts w:ascii="Times New Roman" w:hAnsi="Times New Roman" w:cs="Times New Roman"/>
          <w:b/>
          <w:sz w:val="32"/>
          <w:szCs w:val="32"/>
        </w:rPr>
      </w:pPr>
    </w:p>
    <w:p w:rsidR="007761FA" w:rsidRDefault="007761FA" w:rsidP="00C95FF5">
      <w:pPr>
        <w:rPr>
          <w:rFonts w:ascii="Times New Roman" w:hAnsi="Times New Roman" w:cs="Times New Roman"/>
          <w:b/>
          <w:sz w:val="32"/>
          <w:szCs w:val="32"/>
        </w:rPr>
      </w:pPr>
    </w:p>
    <w:p w:rsidR="007761FA" w:rsidRDefault="007761FA" w:rsidP="00C95FF5">
      <w:pPr>
        <w:rPr>
          <w:rFonts w:ascii="Times New Roman" w:hAnsi="Times New Roman" w:cs="Times New Roman"/>
          <w:b/>
          <w:sz w:val="32"/>
          <w:szCs w:val="32"/>
        </w:rPr>
      </w:pPr>
    </w:p>
    <w:p w:rsidR="007761FA" w:rsidRDefault="007761FA" w:rsidP="00C95FF5">
      <w:pPr>
        <w:rPr>
          <w:rFonts w:ascii="Times New Roman" w:hAnsi="Times New Roman" w:cs="Times New Roman"/>
          <w:b/>
          <w:sz w:val="32"/>
          <w:szCs w:val="32"/>
        </w:rPr>
      </w:pPr>
    </w:p>
    <w:p w:rsidR="007761FA" w:rsidRDefault="007761FA" w:rsidP="00C95FF5">
      <w:pPr>
        <w:rPr>
          <w:rFonts w:ascii="Times New Roman" w:hAnsi="Times New Roman" w:cs="Times New Roman"/>
          <w:b/>
          <w:sz w:val="32"/>
          <w:szCs w:val="32"/>
        </w:rPr>
      </w:pPr>
    </w:p>
    <w:p w:rsidR="007761FA" w:rsidRDefault="007761FA" w:rsidP="00C95FF5">
      <w:pPr>
        <w:rPr>
          <w:rFonts w:ascii="Times New Roman" w:hAnsi="Times New Roman" w:cs="Times New Roman"/>
          <w:b/>
          <w:sz w:val="32"/>
          <w:szCs w:val="32"/>
        </w:rPr>
      </w:pPr>
    </w:p>
    <w:p w:rsidR="007761FA" w:rsidRDefault="007761FA" w:rsidP="00C95FF5">
      <w:pPr>
        <w:rPr>
          <w:rFonts w:ascii="Times New Roman" w:hAnsi="Times New Roman" w:cs="Times New Roman"/>
          <w:b/>
          <w:sz w:val="32"/>
          <w:szCs w:val="32"/>
        </w:rPr>
      </w:pPr>
    </w:p>
    <w:p w:rsidR="007761FA" w:rsidRDefault="007761FA" w:rsidP="00C95FF5">
      <w:pPr>
        <w:rPr>
          <w:rFonts w:ascii="Times New Roman" w:hAnsi="Times New Roman" w:cs="Times New Roman"/>
          <w:b/>
          <w:sz w:val="32"/>
          <w:szCs w:val="32"/>
        </w:rPr>
      </w:pPr>
    </w:p>
    <w:p w:rsidR="007761FA" w:rsidRDefault="007761FA" w:rsidP="00C95FF5">
      <w:pPr>
        <w:rPr>
          <w:rFonts w:ascii="Times New Roman" w:hAnsi="Times New Roman" w:cs="Times New Roman"/>
          <w:b/>
          <w:sz w:val="32"/>
          <w:szCs w:val="32"/>
        </w:rPr>
      </w:pPr>
    </w:p>
    <w:p w:rsidR="00C95FF5" w:rsidRPr="007761FA" w:rsidRDefault="007761FA" w:rsidP="00C95FF5">
      <w:pPr>
        <w:rPr>
          <w:rFonts w:ascii="Times New Roman" w:hAnsi="Times New Roman" w:cs="Times New Roman"/>
          <w:b/>
          <w:sz w:val="32"/>
          <w:szCs w:val="32"/>
        </w:rPr>
      </w:pPr>
      <w:r w:rsidRPr="007761FA">
        <w:rPr>
          <w:rFonts w:ascii="Times New Roman" w:hAnsi="Times New Roman" w:cs="Times New Roman"/>
          <w:b/>
          <w:sz w:val="32"/>
          <w:szCs w:val="32"/>
        </w:rPr>
        <w:t xml:space="preserve">Blog 3: </w:t>
      </w:r>
      <w:r w:rsidR="00C95FF5" w:rsidRPr="007761FA">
        <w:rPr>
          <w:rFonts w:ascii="Times New Roman" w:hAnsi="Times New Roman" w:cs="Times New Roman"/>
          <w:b/>
          <w:sz w:val="32"/>
          <w:szCs w:val="32"/>
        </w:rPr>
        <w:t>Client Confidential: What Business</w:t>
      </w:r>
      <w:r w:rsidRPr="007761FA">
        <w:rPr>
          <w:rFonts w:ascii="Times New Roman" w:hAnsi="Times New Roman" w:cs="Times New Roman"/>
          <w:b/>
          <w:sz w:val="32"/>
          <w:szCs w:val="32"/>
        </w:rPr>
        <w:t>es Really Want from Freelancers</w:t>
      </w:r>
    </w:p>
    <w:p w:rsidR="00C95FF5" w:rsidRPr="00C95FF5" w:rsidRDefault="00C95FF5" w:rsidP="00C95FF5">
      <w:pPr>
        <w:rPr>
          <w:rFonts w:ascii="Times New Roman" w:hAnsi="Times New Roman" w:cs="Times New Roman"/>
          <w:sz w:val="32"/>
          <w:szCs w:val="32"/>
        </w:rPr>
      </w:pPr>
      <w:r w:rsidRPr="00C95FF5">
        <w:rPr>
          <w:rFonts w:ascii="Times New Roman" w:hAnsi="Times New Roman" w:cs="Times New Roman"/>
          <w:sz w:val="32"/>
          <w:szCs w:val="32"/>
        </w:rPr>
        <w:t xml:space="preserve">like </w:t>
      </w:r>
      <w:proofErr w:type="spellStart"/>
      <w:r w:rsidRPr="00C95FF5">
        <w:rPr>
          <w:rFonts w:ascii="Times New Roman" w:hAnsi="Times New Roman" w:cs="Times New Roman"/>
          <w:sz w:val="32"/>
          <w:szCs w:val="32"/>
        </w:rPr>
        <w:t>BloomBae</w:t>
      </w:r>
      <w:proofErr w:type="spellEnd"/>
      <w:r w:rsidRPr="00C95FF5">
        <w:rPr>
          <w:rFonts w:ascii="Times New Roman" w:hAnsi="Times New Roman" w:cs="Times New Roman"/>
          <w:sz w:val="32"/>
          <w:szCs w:val="32"/>
        </w:rPr>
        <w:t xml:space="preserve"> and </w:t>
      </w:r>
      <w:proofErr w:type="spellStart"/>
      <w:r w:rsidRPr="00C95FF5">
        <w:rPr>
          <w:rFonts w:ascii="Times New Roman" w:hAnsi="Times New Roman" w:cs="Times New Roman"/>
          <w:sz w:val="32"/>
          <w:szCs w:val="32"/>
        </w:rPr>
        <w:t>HighTech</w:t>
      </w:r>
      <w:proofErr w:type="spellEnd"/>
      <w:r w:rsidRPr="00C95FF5">
        <w:rPr>
          <w:rFonts w:ascii="Times New Roman" w:hAnsi="Times New Roman" w:cs="Times New Roman"/>
          <w:sz w:val="32"/>
          <w:szCs w:val="32"/>
        </w:rPr>
        <w:t xml:space="preserve"> Networks.</w:t>
      </w:r>
    </w:p>
    <w:p w:rsidR="00C95FF5" w:rsidRPr="00C95FF5" w:rsidRDefault="00C95FF5" w:rsidP="00C95FF5">
      <w:pPr>
        <w:rPr>
          <w:rFonts w:ascii="Times New Roman" w:hAnsi="Times New Roman" w:cs="Times New Roman"/>
          <w:sz w:val="32"/>
          <w:szCs w:val="32"/>
        </w:rPr>
      </w:pPr>
    </w:p>
    <w:p w:rsidR="00C95FF5" w:rsidRPr="007761FA" w:rsidRDefault="007761FA" w:rsidP="00C95FF5">
      <w:pPr>
        <w:rPr>
          <w:rFonts w:ascii="Times New Roman" w:hAnsi="Times New Roman" w:cs="Times New Roman"/>
          <w:b/>
          <w:sz w:val="32"/>
          <w:szCs w:val="32"/>
        </w:rPr>
      </w:pPr>
      <w:r w:rsidRPr="007761FA">
        <w:rPr>
          <w:rFonts w:ascii="Times New Roman" w:hAnsi="Times New Roman" w:cs="Times New Roman"/>
          <w:b/>
          <w:sz w:val="32"/>
          <w:szCs w:val="32"/>
        </w:rPr>
        <w:t>Top Client Expectations</w:t>
      </w:r>
    </w:p>
    <w:p w:rsidR="00C95FF5" w:rsidRPr="00C95FF5" w:rsidRDefault="007761FA" w:rsidP="00C95FF5">
      <w:pPr>
        <w:rPr>
          <w:rFonts w:ascii="Times New Roman" w:hAnsi="Times New Roman" w:cs="Times New Roman"/>
          <w:sz w:val="32"/>
          <w:szCs w:val="32"/>
        </w:rPr>
      </w:pPr>
      <w:r w:rsidRPr="007761FA">
        <w:rPr>
          <w:rFonts w:ascii="Times New Roman" w:hAnsi="Times New Roman" w:cs="Times New Roman"/>
          <w:b/>
          <w:sz w:val="32"/>
          <w:szCs w:val="32"/>
        </w:rPr>
        <w:t>1. Communication Discipline</w:t>
      </w:r>
      <w:r w:rsidR="00C95FF5" w:rsidRPr="00C95FF5">
        <w:rPr>
          <w:rFonts w:ascii="Times New Roman" w:hAnsi="Times New Roman" w:cs="Times New Roman"/>
          <w:sz w:val="32"/>
          <w:szCs w:val="32"/>
        </w:rPr>
        <w:t xml:space="preserve">: 94% value responsiveness over perfection  </w:t>
      </w:r>
    </w:p>
    <w:p w:rsidR="00C95FF5" w:rsidRPr="00C95FF5" w:rsidRDefault="007761FA" w:rsidP="00C95FF5">
      <w:pPr>
        <w:rPr>
          <w:rFonts w:ascii="Times New Roman" w:hAnsi="Times New Roman" w:cs="Times New Roman"/>
          <w:sz w:val="32"/>
          <w:szCs w:val="32"/>
        </w:rPr>
      </w:pPr>
      <w:r w:rsidRPr="007761FA">
        <w:rPr>
          <w:rFonts w:ascii="Times New Roman" w:hAnsi="Times New Roman" w:cs="Times New Roman"/>
          <w:b/>
          <w:sz w:val="32"/>
          <w:szCs w:val="32"/>
        </w:rPr>
        <w:t>2. Process Transparency</w:t>
      </w:r>
      <w:r w:rsidR="00C95FF5" w:rsidRPr="007761FA">
        <w:rPr>
          <w:rFonts w:ascii="Times New Roman" w:hAnsi="Times New Roman" w:cs="Times New Roman"/>
          <w:b/>
          <w:sz w:val="32"/>
          <w:szCs w:val="32"/>
        </w:rPr>
        <w:t>:</w:t>
      </w:r>
      <w:r w:rsidR="00C95FF5" w:rsidRPr="00C95FF5">
        <w:rPr>
          <w:rFonts w:ascii="Times New Roman" w:hAnsi="Times New Roman" w:cs="Times New Roman"/>
          <w:sz w:val="32"/>
          <w:szCs w:val="32"/>
        </w:rPr>
        <w:t xml:space="preserve"> Milestone tracking beats final deliverables  </w:t>
      </w:r>
    </w:p>
    <w:p w:rsidR="00C95FF5" w:rsidRPr="00C95FF5" w:rsidRDefault="007761FA" w:rsidP="00C95FF5">
      <w:pPr>
        <w:rPr>
          <w:rFonts w:ascii="Times New Roman" w:hAnsi="Times New Roman" w:cs="Times New Roman"/>
          <w:sz w:val="32"/>
          <w:szCs w:val="32"/>
        </w:rPr>
      </w:pPr>
      <w:r w:rsidRPr="007761FA">
        <w:rPr>
          <w:rFonts w:ascii="Times New Roman" w:hAnsi="Times New Roman" w:cs="Times New Roman"/>
          <w:b/>
          <w:sz w:val="32"/>
          <w:szCs w:val="32"/>
        </w:rPr>
        <w:t>3. Solution Mindset</w:t>
      </w:r>
      <w:r w:rsidR="00C95FF5" w:rsidRPr="007761FA">
        <w:rPr>
          <w:rFonts w:ascii="Times New Roman" w:hAnsi="Times New Roman" w:cs="Times New Roman"/>
          <w:b/>
          <w:sz w:val="32"/>
          <w:szCs w:val="32"/>
        </w:rPr>
        <w:t>:</w:t>
      </w:r>
      <w:r w:rsidR="00C95FF5" w:rsidRPr="00C95FF5">
        <w:rPr>
          <w:rFonts w:ascii="Times New Roman" w:hAnsi="Times New Roman" w:cs="Times New Roman"/>
          <w:sz w:val="32"/>
          <w:szCs w:val="32"/>
        </w:rPr>
        <w:t xml:space="preserve"> Clients pay for problems solved, not hours worked  </w:t>
      </w:r>
    </w:p>
    <w:p w:rsidR="00C95FF5" w:rsidRPr="00C95FF5" w:rsidRDefault="007761FA" w:rsidP="00C95FF5">
      <w:pPr>
        <w:rPr>
          <w:rFonts w:ascii="Times New Roman" w:hAnsi="Times New Roman" w:cs="Times New Roman"/>
          <w:sz w:val="32"/>
          <w:szCs w:val="32"/>
        </w:rPr>
      </w:pPr>
      <w:r w:rsidRPr="007761FA">
        <w:rPr>
          <w:rFonts w:ascii="Times New Roman" w:hAnsi="Times New Roman" w:cs="Times New Roman"/>
          <w:b/>
          <w:sz w:val="32"/>
          <w:szCs w:val="32"/>
        </w:rPr>
        <w:t>4. Cultural Alignment</w:t>
      </w:r>
      <w:r w:rsidR="00C95FF5" w:rsidRPr="007761FA">
        <w:rPr>
          <w:rFonts w:ascii="Times New Roman" w:hAnsi="Times New Roman" w:cs="Times New Roman"/>
          <w:b/>
          <w:sz w:val="32"/>
          <w:szCs w:val="32"/>
        </w:rPr>
        <w:t>:</w:t>
      </w:r>
      <w:r w:rsidR="00C95FF5" w:rsidRPr="00C95FF5">
        <w:rPr>
          <w:rFonts w:ascii="Times New Roman" w:hAnsi="Times New Roman" w:cs="Times New Roman"/>
          <w:sz w:val="32"/>
          <w:szCs w:val="32"/>
        </w:rPr>
        <w:t xml:space="preserve"> Understanding brand voice is non-negotiable  </w:t>
      </w:r>
    </w:p>
    <w:p w:rsidR="00C95FF5" w:rsidRPr="00C95FF5" w:rsidRDefault="00C95FF5" w:rsidP="00C95FF5">
      <w:pPr>
        <w:rPr>
          <w:rFonts w:ascii="Times New Roman" w:hAnsi="Times New Roman" w:cs="Times New Roman"/>
          <w:sz w:val="32"/>
          <w:szCs w:val="32"/>
        </w:rPr>
      </w:pPr>
    </w:p>
    <w:p w:rsidR="00C95FF5" w:rsidRPr="007761FA" w:rsidRDefault="007761FA" w:rsidP="00C95FF5">
      <w:pPr>
        <w:rPr>
          <w:rFonts w:ascii="Times New Roman" w:hAnsi="Times New Roman" w:cs="Times New Roman"/>
          <w:b/>
          <w:sz w:val="32"/>
          <w:szCs w:val="32"/>
        </w:rPr>
      </w:pPr>
      <w:r w:rsidRPr="007761FA">
        <w:rPr>
          <w:rFonts w:ascii="Times New Roman" w:hAnsi="Times New Roman" w:cs="Times New Roman"/>
          <w:b/>
          <w:sz w:val="32"/>
          <w:szCs w:val="32"/>
        </w:rPr>
        <w:t>The FLG Difference</w:t>
      </w:r>
    </w:p>
    <w:p w:rsidR="00C95FF5" w:rsidRPr="00C95FF5" w:rsidRDefault="007761FA" w:rsidP="00C95FF5">
      <w:pPr>
        <w:rPr>
          <w:rFonts w:ascii="Times New Roman" w:hAnsi="Times New Roman" w:cs="Times New Roman"/>
          <w:sz w:val="32"/>
          <w:szCs w:val="32"/>
        </w:rPr>
      </w:pPr>
      <w:r>
        <w:rPr>
          <w:rFonts w:ascii="Times New Roman" w:hAnsi="Times New Roman" w:cs="Times New Roman"/>
          <w:sz w:val="32"/>
          <w:szCs w:val="32"/>
        </w:rPr>
        <w:t>- C</w:t>
      </w:r>
      <w:r w:rsidRPr="007761FA">
        <w:rPr>
          <w:rFonts w:ascii="Times New Roman" w:hAnsi="Times New Roman" w:cs="Times New Roman"/>
          <w:b/>
          <w:sz w:val="32"/>
          <w:szCs w:val="32"/>
        </w:rPr>
        <w:t>lient Simulation Labs</w:t>
      </w:r>
      <w:r w:rsidR="00C95FF5" w:rsidRPr="007761FA">
        <w:rPr>
          <w:rFonts w:ascii="Times New Roman" w:hAnsi="Times New Roman" w:cs="Times New Roman"/>
          <w:b/>
          <w:sz w:val="32"/>
          <w:szCs w:val="32"/>
        </w:rPr>
        <w:t xml:space="preserve">: </w:t>
      </w:r>
      <w:r w:rsidR="00C95FF5" w:rsidRPr="00C95FF5">
        <w:rPr>
          <w:rFonts w:ascii="Times New Roman" w:hAnsi="Times New Roman" w:cs="Times New Roman"/>
          <w:sz w:val="32"/>
          <w:szCs w:val="32"/>
        </w:rPr>
        <w:t xml:space="preserve">Practice with real corporate briefs  </w:t>
      </w:r>
    </w:p>
    <w:p w:rsidR="00C95FF5" w:rsidRPr="00C95FF5" w:rsidRDefault="007761FA" w:rsidP="00C95FF5">
      <w:pPr>
        <w:rPr>
          <w:rFonts w:ascii="Times New Roman" w:hAnsi="Times New Roman" w:cs="Times New Roman"/>
          <w:sz w:val="32"/>
          <w:szCs w:val="32"/>
        </w:rPr>
      </w:pPr>
      <w:r w:rsidRPr="007761FA">
        <w:rPr>
          <w:rFonts w:ascii="Times New Roman" w:hAnsi="Times New Roman" w:cs="Times New Roman"/>
          <w:b/>
          <w:sz w:val="32"/>
          <w:szCs w:val="32"/>
        </w:rPr>
        <w:t xml:space="preserve">- </w:t>
      </w:r>
      <w:r w:rsidR="00C95FF5" w:rsidRPr="007761FA">
        <w:rPr>
          <w:rFonts w:ascii="Times New Roman" w:hAnsi="Times New Roman" w:cs="Times New Roman"/>
          <w:b/>
          <w:sz w:val="32"/>
          <w:szCs w:val="32"/>
        </w:rPr>
        <w:t>Negotiation Works</w:t>
      </w:r>
      <w:r w:rsidRPr="007761FA">
        <w:rPr>
          <w:rFonts w:ascii="Times New Roman" w:hAnsi="Times New Roman" w:cs="Times New Roman"/>
          <w:b/>
          <w:sz w:val="32"/>
          <w:szCs w:val="32"/>
        </w:rPr>
        <w:t>hops</w:t>
      </w:r>
      <w:r w:rsidR="00C95FF5" w:rsidRPr="00C95FF5">
        <w:rPr>
          <w:rFonts w:ascii="Times New Roman" w:hAnsi="Times New Roman" w:cs="Times New Roman"/>
          <w:sz w:val="32"/>
          <w:szCs w:val="32"/>
        </w:rPr>
        <w:t xml:space="preserve">: Master value-based pricing  </w:t>
      </w:r>
    </w:p>
    <w:p w:rsidR="00C95FF5" w:rsidRPr="00C95FF5" w:rsidRDefault="007761FA" w:rsidP="00C95FF5">
      <w:pPr>
        <w:rPr>
          <w:rFonts w:ascii="Times New Roman" w:hAnsi="Times New Roman" w:cs="Times New Roman"/>
          <w:sz w:val="32"/>
          <w:szCs w:val="32"/>
        </w:rPr>
      </w:pPr>
      <w:r>
        <w:rPr>
          <w:rFonts w:ascii="Times New Roman" w:hAnsi="Times New Roman" w:cs="Times New Roman"/>
          <w:sz w:val="32"/>
          <w:szCs w:val="32"/>
        </w:rPr>
        <w:t xml:space="preserve">- </w:t>
      </w:r>
      <w:r w:rsidRPr="007761FA">
        <w:rPr>
          <w:rFonts w:ascii="Times New Roman" w:hAnsi="Times New Roman" w:cs="Times New Roman"/>
          <w:b/>
          <w:sz w:val="32"/>
          <w:szCs w:val="32"/>
        </w:rPr>
        <w:t>Professional Etiquette</w:t>
      </w:r>
      <w:r w:rsidR="00C95FF5" w:rsidRPr="00C95FF5">
        <w:rPr>
          <w:rFonts w:ascii="Times New Roman" w:hAnsi="Times New Roman" w:cs="Times New Roman"/>
          <w:sz w:val="32"/>
          <w:szCs w:val="32"/>
        </w:rPr>
        <w:t xml:space="preserve">: Business communication training  </w:t>
      </w:r>
    </w:p>
    <w:p w:rsidR="00C95FF5" w:rsidRPr="00C95FF5" w:rsidRDefault="007761FA" w:rsidP="00C95FF5">
      <w:pPr>
        <w:rPr>
          <w:rFonts w:ascii="Times New Roman" w:hAnsi="Times New Roman" w:cs="Times New Roman"/>
          <w:sz w:val="32"/>
          <w:szCs w:val="32"/>
        </w:rPr>
      </w:pPr>
      <w:r>
        <w:rPr>
          <w:rFonts w:ascii="Times New Roman" w:hAnsi="Times New Roman" w:cs="Times New Roman"/>
          <w:sz w:val="32"/>
          <w:szCs w:val="32"/>
        </w:rPr>
        <w:t xml:space="preserve">- </w:t>
      </w:r>
      <w:r w:rsidR="00C95FF5" w:rsidRPr="007761FA">
        <w:rPr>
          <w:rFonts w:ascii="Times New Roman" w:hAnsi="Times New Roman" w:cs="Times New Roman"/>
          <w:b/>
          <w:sz w:val="32"/>
          <w:szCs w:val="32"/>
        </w:rPr>
        <w:t>Contract Literacy</w:t>
      </w:r>
      <w:r w:rsidR="00C95FF5" w:rsidRPr="00C95FF5">
        <w:rPr>
          <w:rFonts w:ascii="Times New Roman" w:hAnsi="Times New Roman" w:cs="Times New Roman"/>
          <w:sz w:val="32"/>
          <w:szCs w:val="32"/>
        </w:rPr>
        <w:t xml:space="preserve">: Understand legal protections  </w:t>
      </w:r>
    </w:p>
    <w:p w:rsidR="00C95FF5" w:rsidRPr="007761FA" w:rsidRDefault="007761FA" w:rsidP="00C95FF5">
      <w:pPr>
        <w:rPr>
          <w:rFonts w:ascii="Times New Roman" w:hAnsi="Times New Roman" w:cs="Times New Roman"/>
          <w:sz w:val="32"/>
          <w:szCs w:val="32"/>
        </w:rPr>
      </w:pPr>
      <w:r w:rsidRPr="007761FA">
        <w:rPr>
          <w:rFonts w:ascii="Times New Roman" w:hAnsi="Times New Roman" w:cs="Times New Roman"/>
          <w:b/>
          <w:sz w:val="32"/>
          <w:szCs w:val="32"/>
        </w:rPr>
        <w:t xml:space="preserve">Corporate Partner </w:t>
      </w:r>
      <w:proofErr w:type="gramStart"/>
      <w:r w:rsidRPr="007761FA">
        <w:rPr>
          <w:rFonts w:ascii="Times New Roman" w:hAnsi="Times New Roman" w:cs="Times New Roman"/>
          <w:b/>
          <w:sz w:val="32"/>
          <w:szCs w:val="32"/>
        </w:rPr>
        <w:t>Insight</w:t>
      </w:r>
      <w:r w:rsidR="00C95FF5" w:rsidRPr="007761FA">
        <w:rPr>
          <w:rFonts w:ascii="Times New Roman" w:hAnsi="Times New Roman" w:cs="Times New Roman"/>
          <w:b/>
          <w:sz w:val="32"/>
          <w:szCs w:val="32"/>
        </w:rPr>
        <w:t xml:space="preserve"> </w:t>
      </w:r>
      <w:r>
        <w:rPr>
          <w:rFonts w:ascii="Times New Roman" w:hAnsi="Times New Roman" w:cs="Times New Roman"/>
          <w:sz w:val="32"/>
          <w:szCs w:val="32"/>
        </w:rPr>
        <w:t>:</w:t>
      </w:r>
      <w:proofErr w:type="gramEnd"/>
      <w:r w:rsidR="00C95FF5" w:rsidRPr="007761FA">
        <w:rPr>
          <w:rFonts w:ascii="Times New Roman" w:hAnsi="Times New Roman" w:cs="Times New Roman"/>
          <w:sz w:val="32"/>
          <w:szCs w:val="32"/>
        </w:rPr>
        <w:t xml:space="preserve"> </w:t>
      </w:r>
    </w:p>
    <w:p w:rsidR="00C95FF5" w:rsidRPr="00C95FF5" w:rsidRDefault="00C95FF5" w:rsidP="00C95FF5">
      <w:pPr>
        <w:rPr>
          <w:rFonts w:ascii="Times New Roman" w:hAnsi="Times New Roman" w:cs="Times New Roman"/>
          <w:sz w:val="32"/>
          <w:szCs w:val="32"/>
        </w:rPr>
      </w:pPr>
      <w:r w:rsidRPr="00C95FF5">
        <w:rPr>
          <w:rFonts w:ascii="Times New Roman" w:hAnsi="Times New Roman" w:cs="Times New Roman"/>
          <w:sz w:val="32"/>
          <w:szCs w:val="32"/>
        </w:rPr>
        <w:t xml:space="preserve">"FLG freelancers stand out because they understand commercial realities. Their structured approach reduces management overhead by 40%." - </w:t>
      </w:r>
      <w:r w:rsidRPr="007761FA">
        <w:rPr>
          <w:rFonts w:ascii="Times New Roman" w:hAnsi="Times New Roman" w:cs="Times New Roman"/>
          <w:b/>
          <w:sz w:val="32"/>
          <w:szCs w:val="32"/>
        </w:rPr>
        <w:t xml:space="preserve">Sarah K., CMO @ </w:t>
      </w:r>
      <w:proofErr w:type="spellStart"/>
      <w:r w:rsidRPr="007761FA">
        <w:rPr>
          <w:rFonts w:ascii="Times New Roman" w:hAnsi="Times New Roman" w:cs="Times New Roman"/>
          <w:b/>
          <w:sz w:val="32"/>
          <w:szCs w:val="32"/>
        </w:rPr>
        <w:t>Gearup</w:t>
      </w:r>
      <w:proofErr w:type="spellEnd"/>
      <w:r w:rsidRPr="007761FA">
        <w:rPr>
          <w:rFonts w:ascii="Times New Roman" w:hAnsi="Times New Roman" w:cs="Times New Roman"/>
          <w:b/>
          <w:sz w:val="32"/>
          <w:szCs w:val="32"/>
        </w:rPr>
        <w:t xml:space="preserve"> International</w:t>
      </w:r>
    </w:p>
    <w:p w:rsidR="00C95FF5" w:rsidRPr="007761FA" w:rsidRDefault="007761FA" w:rsidP="00C95FF5">
      <w:pPr>
        <w:rPr>
          <w:rFonts w:ascii="Times New Roman" w:hAnsi="Times New Roman" w:cs="Times New Roman"/>
          <w:b/>
          <w:sz w:val="32"/>
          <w:szCs w:val="32"/>
        </w:rPr>
      </w:pPr>
      <w:r w:rsidRPr="007761FA">
        <w:rPr>
          <w:rFonts w:ascii="Times New Roman" w:hAnsi="Times New Roman" w:cs="Times New Roman"/>
          <w:b/>
          <w:sz w:val="32"/>
          <w:szCs w:val="32"/>
        </w:rPr>
        <w:t>Action Step</w:t>
      </w:r>
      <w:r w:rsidR="00C95FF5" w:rsidRPr="007761FA">
        <w:rPr>
          <w:rFonts w:ascii="Times New Roman" w:hAnsi="Times New Roman" w:cs="Times New Roman"/>
          <w:b/>
          <w:sz w:val="32"/>
          <w:szCs w:val="32"/>
        </w:rPr>
        <w:t xml:space="preserve">  </w:t>
      </w:r>
    </w:p>
    <w:p w:rsidR="00C95FF5" w:rsidRPr="00C95FF5" w:rsidRDefault="00C95FF5" w:rsidP="00C95FF5">
      <w:pPr>
        <w:rPr>
          <w:rFonts w:ascii="Times New Roman" w:hAnsi="Times New Roman" w:cs="Times New Roman"/>
          <w:sz w:val="32"/>
          <w:szCs w:val="32"/>
        </w:rPr>
      </w:pPr>
      <w:r w:rsidRPr="00C95FF5">
        <w:rPr>
          <w:rFonts w:ascii="Times New Roman" w:hAnsi="Times New Roman" w:cs="Times New Roman"/>
          <w:sz w:val="32"/>
          <w:szCs w:val="32"/>
        </w:rPr>
        <w:t xml:space="preserve">Download our free "Client Readiness Checklist" to audit </w:t>
      </w:r>
      <w:r w:rsidR="00122530">
        <w:rPr>
          <w:rFonts w:ascii="Times New Roman" w:hAnsi="Times New Roman" w:cs="Times New Roman"/>
          <w:sz w:val="32"/>
          <w:szCs w:val="32"/>
        </w:rPr>
        <w:t>your professional preparedness.</w:t>
      </w:r>
    </w:p>
    <w:p w:rsidR="00C95FF5" w:rsidRPr="00C95FF5" w:rsidRDefault="00122530" w:rsidP="00C95FF5">
      <w:pPr>
        <w:rPr>
          <w:rFonts w:ascii="Times New Roman" w:hAnsi="Times New Roman" w:cs="Times New Roman"/>
          <w:sz w:val="32"/>
          <w:szCs w:val="32"/>
        </w:rPr>
      </w:pPr>
      <w:r>
        <w:rPr>
          <w:rFonts w:ascii="Times New Roman" w:hAnsi="Times New Roman" w:cs="Times New Roman"/>
          <w:sz w:val="32"/>
          <w:szCs w:val="32"/>
        </w:rPr>
        <w:t>----</w:t>
      </w:r>
    </w:p>
    <w:p w:rsidR="00C95FF5" w:rsidRPr="004239F7" w:rsidRDefault="00122530" w:rsidP="00C95FF5">
      <w:pPr>
        <w:rPr>
          <w:rFonts w:ascii="Times New Roman" w:hAnsi="Times New Roman" w:cs="Times New Roman"/>
          <w:b/>
          <w:sz w:val="32"/>
          <w:szCs w:val="32"/>
        </w:rPr>
      </w:pPr>
      <w:r w:rsidRPr="00122530">
        <w:rPr>
          <w:rFonts w:ascii="Times New Roman" w:hAnsi="Times New Roman" w:cs="Times New Roman"/>
          <w:b/>
          <w:sz w:val="32"/>
          <w:szCs w:val="32"/>
        </w:rPr>
        <w:t xml:space="preserve">Blog 4: </w:t>
      </w:r>
      <w:r w:rsidR="00C95FF5" w:rsidRPr="00122530">
        <w:rPr>
          <w:rFonts w:ascii="Times New Roman" w:hAnsi="Times New Roman" w:cs="Times New Roman"/>
          <w:b/>
          <w:sz w:val="32"/>
          <w:szCs w:val="32"/>
        </w:rPr>
        <w:t xml:space="preserve">Financial Freedom Blueprint: How Lahore's </w:t>
      </w:r>
      <w:r>
        <w:rPr>
          <w:rFonts w:ascii="Times New Roman" w:hAnsi="Times New Roman" w:cs="Times New Roman"/>
          <w:b/>
          <w:sz w:val="32"/>
          <w:szCs w:val="32"/>
        </w:rPr>
        <w:t xml:space="preserve">Students Are Earning RS </w:t>
      </w:r>
      <w:r w:rsidRPr="00122530">
        <w:rPr>
          <w:rFonts w:ascii="Times New Roman" w:hAnsi="Times New Roman" w:cs="Times New Roman"/>
          <w:b/>
          <w:sz w:val="32"/>
          <w:szCs w:val="32"/>
        </w:rPr>
        <w:t>50k/Month</w:t>
      </w:r>
      <w:r w:rsidRPr="00C95FF5">
        <w:rPr>
          <w:rFonts w:ascii="Times New Roman" w:hAnsi="Times New Roman" w:cs="Times New Roman"/>
          <w:sz w:val="32"/>
          <w:szCs w:val="32"/>
        </w:rPr>
        <w:t xml:space="preserve"> </w:t>
      </w:r>
    </w:p>
    <w:p w:rsidR="00C95FF5" w:rsidRPr="00122530" w:rsidRDefault="00122530" w:rsidP="00C95FF5">
      <w:pPr>
        <w:rPr>
          <w:rFonts w:ascii="Times New Roman" w:hAnsi="Times New Roman" w:cs="Times New Roman"/>
          <w:b/>
          <w:sz w:val="32"/>
          <w:szCs w:val="32"/>
        </w:rPr>
      </w:pPr>
      <w:r w:rsidRPr="00122530">
        <w:rPr>
          <w:rFonts w:ascii="Times New Roman" w:hAnsi="Times New Roman" w:cs="Times New Roman"/>
          <w:b/>
          <w:sz w:val="32"/>
          <w:szCs w:val="32"/>
        </w:rPr>
        <w:t>Income Generation Models</w:t>
      </w:r>
    </w:p>
    <w:p w:rsidR="00C95FF5" w:rsidRPr="00C95FF5" w:rsidRDefault="00122530" w:rsidP="00C95FF5">
      <w:pPr>
        <w:rPr>
          <w:rFonts w:ascii="Times New Roman" w:hAnsi="Times New Roman" w:cs="Times New Roman"/>
          <w:sz w:val="32"/>
          <w:szCs w:val="32"/>
        </w:rPr>
      </w:pPr>
      <w:r w:rsidRPr="00122530">
        <w:rPr>
          <w:rFonts w:ascii="Times New Roman" w:hAnsi="Times New Roman" w:cs="Times New Roman"/>
          <w:b/>
          <w:sz w:val="32"/>
          <w:szCs w:val="32"/>
        </w:rPr>
        <w:t>- Tiered Service Packages</w:t>
      </w:r>
      <w:r>
        <w:rPr>
          <w:rFonts w:ascii="Times New Roman" w:hAnsi="Times New Roman" w:cs="Times New Roman"/>
          <w:sz w:val="32"/>
          <w:szCs w:val="32"/>
        </w:rPr>
        <w:t>: From RS, 5k micro-tasks to RS.</w:t>
      </w:r>
      <w:r w:rsidR="00C95FF5" w:rsidRPr="00C95FF5">
        <w:rPr>
          <w:rFonts w:ascii="Times New Roman" w:hAnsi="Times New Roman" w:cs="Times New Roman"/>
          <w:sz w:val="32"/>
          <w:szCs w:val="32"/>
        </w:rPr>
        <w:t xml:space="preserve">50k premium solutions  </w:t>
      </w:r>
    </w:p>
    <w:p w:rsidR="00C95FF5" w:rsidRPr="00C95FF5" w:rsidRDefault="00122530" w:rsidP="00C95FF5">
      <w:pPr>
        <w:rPr>
          <w:rFonts w:ascii="Times New Roman" w:hAnsi="Times New Roman" w:cs="Times New Roman"/>
          <w:sz w:val="32"/>
          <w:szCs w:val="32"/>
        </w:rPr>
      </w:pPr>
      <w:r>
        <w:rPr>
          <w:rFonts w:ascii="Times New Roman" w:hAnsi="Times New Roman" w:cs="Times New Roman"/>
          <w:sz w:val="32"/>
          <w:szCs w:val="32"/>
        </w:rPr>
        <w:t xml:space="preserve">- </w:t>
      </w:r>
      <w:r w:rsidRPr="00122530">
        <w:rPr>
          <w:rFonts w:ascii="Times New Roman" w:hAnsi="Times New Roman" w:cs="Times New Roman"/>
          <w:b/>
          <w:sz w:val="32"/>
          <w:szCs w:val="32"/>
        </w:rPr>
        <w:t>Retainer Magic</w:t>
      </w:r>
      <w:r>
        <w:rPr>
          <w:rFonts w:ascii="Times New Roman" w:hAnsi="Times New Roman" w:cs="Times New Roman"/>
          <w:sz w:val="32"/>
          <w:szCs w:val="32"/>
        </w:rPr>
        <w:t>: How 3 students secured RS.</w:t>
      </w:r>
      <w:r w:rsidR="00C95FF5" w:rsidRPr="00C95FF5">
        <w:rPr>
          <w:rFonts w:ascii="Times New Roman" w:hAnsi="Times New Roman" w:cs="Times New Roman"/>
          <w:sz w:val="32"/>
          <w:szCs w:val="32"/>
        </w:rPr>
        <w:t xml:space="preserve">120k/month retainers  </w:t>
      </w:r>
    </w:p>
    <w:p w:rsidR="00C95FF5" w:rsidRPr="00C95FF5" w:rsidRDefault="00122530" w:rsidP="00C95FF5">
      <w:pPr>
        <w:rPr>
          <w:rFonts w:ascii="Times New Roman" w:hAnsi="Times New Roman" w:cs="Times New Roman"/>
          <w:sz w:val="32"/>
          <w:szCs w:val="32"/>
        </w:rPr>
      </w:pPr>
      <w:r>
        <w:rPr>
          <w:rFonts w:ascii="Times New Roman" w:hAnsi="Times New Roman" w:cs="Times New Roman"/>
          <w:sz w:val="32"/>
          <w:szCs w:val="32"/>
        </w:rPr>
        <w:t xml:space="preserve">- </w:t>
      </w:r>
      <w:r w:rsidR="00C95FF5" w:rsidRPr="00122530">
        <w:rPr>
          <w:rFonts w:ascii="Times New Roman" w:hAnsi="Times New Roman" w:cs="Times New Roman"/>
          <w:b/>
          <w:sz w:val="32"/>
          <w:szCs w:val="32"/>
        </w:rPr>
        <w:t>International Arbitrage</w:t>
      </w:r>
      <w:r w:rsidR="00C95FF5" w:rsidRPr="00C95FF5">
        <w:rPr>
          <w:rFonts w:ascii="Times New Roman" w:hAnsi="Times New Roman" w:cs="Times New Roman"/>
          <w:sz w:val="32"/>
          <w:szCs w:val="32"/>
        </w:rPr>
        <w:t xml:space="preserve">: Earning in USD, spending in PKR  </w:t>
      </w:r>
    </w:p>
    <w:p w:rsidR="00C95FF5" w:rsidRPr="00C95FF5" w:rsidRDefault="00122530" w:rsidP="00C95FF5">
      <w:pPr>
        <w:rPr>
          <w:rFonts w:ascii="Times New Roman" w:hAnsi="Times New Roman" w:cs="Times New Roman"/>
          <w:sz w:val="32"/>
          <w:szCs w:val="32"/>
        </w:rPr>
      </w:pPr>
      <w:r>
        <w:rPr>
          <w:rFonts w:ascii="Times New Roman" w:hAnsi="Times New Roman" w:cs="Times New Roman"/>
          <w:sz w:val="32"/>
          <w:szCs w:val="32"/>
        </w:rPr>
        <w:t xml:space="preserve">- </w:t>
      </w:r>
      <w:r w:rsidRPr="00122530">
        <w:rPr>
          <w:rFonts w:ascii="Times New Roman" w:hAnsi="Times New Roman" w:cs="Times New Roman"/>
          <w:b/>
          <w:sz w:val="32"/>
          <w:szCs w:val="32"/>
        </w:rPr>
        <w:t>Skill Stacking</w:t>
      </w:r>
      <w:r w:rsidR="00C95FF5" w:rsidRPr="00122530">
        <w:rPr>
          <w:rFonts w:ascii="Times New Roman" w:hAnsi="Times New Roman" w:cs="Times New Roman"/>
          <w:b/>
          <w:sz w:val="32"/>
          <w:szCs w:val="32"/>
        </w:rPr>
        <w:t>:</w:t>
      </w:r>
      <w:r w:rsidR="00C95FF5" w:rsidRPr="00C95FF5">
        <w:rPr>
          <w:rFonts w:ascii="Times New Roman" w:hAnsi="Times New Roman" w:cs="Times New Roman"/>
          <w:sz w:val="32"/>
          <w:szCs w:val="32"/>
        </w:rPr>
        <w:t xml:space="preserve"> Com</w:t>
      </w:r>
      <w:r>
        <w:rPr>
          <w:rFonts w:ascii="Times New Roman" w:hAnsi="Times New Roman" w:cs="Times New Roman"/>
          <w:sz w:val="32"/>
          <w:szCs w:val="32"/>
        </w:rPr>
        <w:t xml:space="preserve">bining complementary services  </w:t>
      </w:r>
    </w:p>
    <w:p w:rsidR="00C95FF5" w:rsidRDefault="00122530" w:rsidP="00C95FF5">
      <w:pPr>
        <w:rPr>
          <w:rFonts w:ascii="Times New Roman" w:hAnsi="Times New Roman" w:cs="Times New Roman"/>
          <w:b/>
          <w:sz w:val="32"/>
          <w:szCs w:val="32"/>
        </w:rPr>
      </w:pPr>
      <w:r w:rsidRPr="00122530">
        <w:rPr>
          <w:rFonts w:ascii="Times New Roman" w:hAnsi="Times New Roman" w:cs="Times New Roman"/>
          <w:b/>
          <w:sz w:val="32"/>
          <w:szCs w:val="32"/>
        </w:rPr>
        <w:t>Real Earnings Breakdown</w:t>
      </w:r>
    </w:p>
    <w:tbl>
      <w:tblPr>
        <w:tblStyle w:val="TableGrid"/>
        <w:tblW w:w="0" w:type="auto"/>
        <w:tblLook w:val="04A0" w:firstRow="1" w:lastRow="0" w:firstColumn="1" w:lastColumn="0" w:noHBand="0" w:noVBand="1"/>
      </w:tblPr>
      <w:tblGrid>
        <w:gridCol w:w="3116"/>
        <w:gridCol w:w="3117"/>
        <w:gridCol w:w="3117"/>
      </w:tblGrid>
      <w:tr w:rsidR="00122530" w:rsidTr="00122530">
        <w:tc>
          <w:tcPr>
            <w:tcW w:w="3116" w:type="dxa"/>
          </w:tcPr>
          <w:p w:rsidR="00122530" w:rsidRPr="00122530" w:rsidRDefault="00122530" w:rsidP="00C95FF5">
            <w:pPr>
              <w:rPr>
                <w:rFonts w:ascii="Times New Roman" w:hAnsi="Times New Roman" w:cs="Times New Roman"/>
                <w:b/>
                <w:sz w:val="32"/>
                <w:szCs w:val="32"/>
              </w:rPr>
            </w:pPr>
            <w:r w:rsidRPr="00122530">
              <w:rPr>
                <w:rFonts w:ascii="Times New Roman" w:hAnsi="Times New Roman" w:cs="Times New Roman"/>
                <w:b/>
                <w:sz w:val="32"/>
                <w:szCs w:val="32"/>
              </w:rPr>
              <w:t>Service</w:t>
            </w:r>
          </w:p>
        </w:tc>
        <w:tc>
          <w:tcPr>
            <w:tcW w:w="3117" w:type="dxa"/>
          </w:tcPr>
          <w:p w:rsidR="00122530" w:rsidRPr="00122530" w:rsidRDefault="00122530" w:rsidP="00C95FF5">
            <w:pPr>
              <w:rPr>
                <w:rFonts w:ascii="Times New Roman" w:hAnsi="Times New Roman" w:cs="Times New Roman"/>
                <w:b/>
                <w:sz w:val="32"/>
                <w:szCs w:val="32"/>
              </w:rPr>
            </w:pPr>
            <w:r w:rsidRPr="00122530">
              <w:rPr>
                <w:rFonts w:ascii="Times New Roman" w:hAnsi="Times New Roman" w:cs="Times New Roman"/>
                <w:b/>
                <w:sz w:val="32"/>
                <w:szCs w:val="32"/>
              </w:rPr>
              <w:t>Time Commitment</w:t>
            </w:r>
          </w:p>
        </w:tc>
        <w:tc>
          <w:tcPr>
            <w:tcW w:w="3117" w:type="dxa"/>
          </w:tcPr>
          <w:p w:rsidR="00122530" w:rsidRPr="00122530" w:rsidRDefault="00122530" w:rsidP="00C95FF5">
            <w:pPr>
              <w:rPr>
                <w:rFonts w:ascii="Times New Roman" w:hAnsi="Times New Roman" w:cs="Times New Roman"/>
                <w:b/>
                <w:sz w:val="32"/>
                <w:szCs w:val="32"/>
              </w:rPr>
            </w:pPr>
            <w:r w:rsidRPr="00122530">
              <w:rPr>
                <w:rFonts w:ascii="Times New Roman" w:hAnsi="Times New Roman" w:cs="Times New Roman"/>
                <w:b/>
                <w:sz w:val="32"/>
                <w:szCs w:val="32"/>
              </w:rPr>
              <w:t>Avg. Monthly Earnings</w:t>
            </w:r>
          </w:p>
        </w:tc>
      </w:tr>
      <w:tr w:rsidR="00122530" w:rsidTr="00122530">
        <w:tc>
          <w:tcPr>
            <w:tcW w:w="3116" w:type="dxa"/>
          </w:tcPr>
          <w:p w:rsidR="00122530" w:rsidRDefault="00122530" w:rsidP="00C95FF5">
            <w:pPr>
              <w:rPr>
                <w:rFonts w:ascii="Times New Roman" w:hAnsi="Times New Roman" w:cs="Times New Roman"/>
                <w:b/>
                <w:sz w:val="32"/>
                <w:szCs w:val="32"/>
              </w:rPr>
            </w:pPr>
            <w:r w:rsidRPr="00C95FF5">
              <w:rPr>
                <w:rFonts w:ascii="Times New Roman" w:hAnsi="Times New Roman" w:cs="Times New Roman"/>
                <w:sz w:val="32"/>
                <w:szCs w:val="32"/>
              </w:rPr>
              <w:t xml:space="preserve"> Social Media Management</w:t>
            </w:r>
          </w:p>
        </w:tc>
        <w:tc>
          <w:tcPr>
            <w:tcW w:w="3117" w:type="dxa"/>
          </w:tcPr>
          <w:p w:rsidR="00122530" w:rsidRDefault="00122530" w:rsidP="00C95FF5">
            <w:pPr>
              <w:rPr>
                <w:rFonts w:ascii="Times New Roman" w:hAnsi="Times New Roman" w:cs="Times New Roman"/>
                <w:b/>
                <w:sz w:val="32"/>
                <w:szCs w:val="32"/>
              </w:rPr>
            </w:pPr>
            <w:r w:rsidRPr="00C95FF5">
              <w:rPr>
                <w:rFonts w:ascii="Times New Roman" w:hAnsi="Times New Roman" w:cs="Times New Roman"/>
                <w:sz w:val="32"/>
                <w:szCs w:val="32"/>
              </w:rPr>
              <w:t xml:space="preserve">10 </w:t>
            </w:r>
            <w:proofErr w:type="spellStart"/>
            <w:r w:rsidRPr="00C95FF5">
              <w:rPr>
                <w:rFonts w:ascii="Times New Roman" w:hAnsi="Times New Roman" w:cs="Times New Roman"/>
                <w:sz w:val="32"/>
                <w:szCs w:val="32"/>
              </w:rPr>
              <w:t>hrs</w:t>
            </w:r>
            <w:proofErr w:type="spellEnd"/>
            <w:r w:rsidRPr="00C95FF5">
              <w:rPr>
                <w:rFonts w:ascii="Times New Roman" w:hAnsi="Times New Roman" w:cs="Times New Roman"/>
                <w:sz w:val="32"/>
                <w:szCs w:val="32"/>
              </w:rPr>
              <w:t>/wee</w:t>
            </w:r>
            <w:r>
              <w:rPr>
                <w:rFonts w:ascii="Times New Roman" w:hAnsi="Times New Roman" w:cs="Times New Roman"/>
                <w:sz w:val="32"/>
                <w:szCs w:val="32"/>
              </w:rPr>
              <w:t>k</w:t>
            </w:r>
          </w:p>
        </w:tc>
        <w:tc>
          <w:tcPr>
            <w:tcW w:w="3117" w:type="dxa"/>
          </w:tcPr>
          <w:p w:rsidR="00122530" w:rsidRDefault="00122530" w:rsidP="00C95FF5">
            <w:pPr>
              <w:rPr>
                <w:rFonts w:ascii="Times New Roman" w:hAnsi="Times New Roman" w:cs="Times New Roman"/>
                <w:b/>
                <w:sz w:val="32"/>
                <w:szCs w:val="32"/>
              </w:rPr>
            </w:pPr>
            <w:r>
              <w:rPr>
                <w:rFonts w:ascii="Times New Roman" w:hAnsi="Times New Roman" w:cs="Times New Roman"/>
                <w:sz w:val="32"/>
                <w:szCs w:val="32"/>
              </w:rPr>
              <w:t xml:space="preserve">RS. </w:t>
            </w:r>
            <w:r w:rsidRPr="00C95FF5">
              <w:rPr>
                <w:rFonts w:ascii="Times New Roman" w:hAnsi="Times New Roman" w:cs="Times New Roman"/>
                <w:sz w:val="32"/>
                <w:szCs w:val="32"/>
              </w:rPr>
              <w:t>25,000</w:t>
            </w:r>
          </w:p>
        </w:tc>
      </w:tr>
      <w:tr w:rsidR="00122530" w:rsidTr="00122530">
        <w:tc>
          <w:tcPr>
            <w:tcW w:w="3116" w:type="dxa"/>
          </w:tcPr>
          <w:p w:rsidR="00122530" w:rsidRDefault="00122530" w:rsidP="00C95FF5">
            <w:pPr>
              <w:rPr>
                <w:rFonts w:ascii="Times New Roman" w:hAnsi="Times New Roman" w:cs="Times New Roman"/>
                <w:b/>
                <w:sz w:val="32"/>
                <w:szCs w:val="32"/>
              </w:rPr>
            </w:pPr>
            <w:r w:rsidRPr="00C95FF5">
              <w:rPr>
                <w:rFonts w:ascii="Times New Roman" w:hAnsi="Times New Roman" w:cs="Times New Roman"/>
                <w:sz w:val="32"/>
                <w:szCs w:val="32"/>
              </w:rPr>
              <w:t>AI Content Creation</w:t>
            </w:r>
          </w:p>
        </w:tc>
        <w:tc>
          <w:tcPr>
            <w:tcW w:w="3117" w:type="dxa"/>
          </w:tcPr>
          <w:p w:rsidR="00122530" w:rsidRDefault="00122530" w:rsidP="00C95FF5">
            <w:pPr>
              <w:rPr>
                <w:rFonts w:ascii="Times New Roman" w:hAnsi="Times New Roman" w:cs="Times New Roman"/>
                <w:b/>
                <w:sz w:val="32"/>
                <w:szCs w:val="32"/>
              </w:rPr>
            </w:pPr>
            <w:r>
              <w:rPr>
                <w:rFonts w:ascii="Times New Roman" w:hAnsi="Times New Roman" w:cs="Times New Roman"/>
                <w:sz w:val="32"/>
                <w:szCs w:val="32"/>
              </w:rPr>
              <w:t>15</w:t>
            </w:r>
            <w:r w:rsidRPr="00C95FF5">
              <w:rPr>
                <w:rFonts w:ascii="Times New Roman" w:hAnsi="Times New Roman" w:cs="Times New Roman"/>
                <w:sz w:val="32"/>
                <w:szCs w:val="32"/>
              </w:rPr>
              <w:t xml:space="preserve"> </w:t>
            </w:r>
            <w:proofErr w:type="spellStart"/>
            <w:r w:rsidRPr="00C95FF5">
              <w:rPr>
                <w:rFonts w:ascii="Times New Roman" w:hAnsi="Times New Roman" w:cs="Times New Roman"/>
                <w:sz w:val="32"/>
                <w:szCs w:val="32"/>
              </w:rPr>
              <w:t>hrs</w:t>
            </w:r>
            <w:proofErr w:type="spellEnd"/>
            <w:r w:rsidRPr="00C95FF5">
              <w:rPr>
                <w:rFonts w:ascii="Times New Roman" w:hAnsi="Times New Roman" w:cs="Times New Roman"/>
                <w:sz w:val="32"/>
                <w:szCs w:val="32"/>
              </w:rPr>
              <w:t>/wee</w:t>
            </w:r>
            <w:r>
              <w:rPr>
                <w:rFonts w:ascii="Times New Roman" w:hAnsi="Times New Roman" w:cs="Times New Roman"/>
                <w:sz w:val="32"/>
                <w:szCs w:val="32"/>
              </w:rPr>
              <w:t>k</w:t>
            </w:r>
          </w:p>
        </w:tc>
        <w:tc>
          <w:tcPr>
            <w:tcW w:w="3117" w:type="dxa"/>
          </w:tcPr>
          <w:p w:rsidR="00122530" w:rsidRPr="00122530" w:rsidRDefault="00122530" w:rsidP="00C95FF5">
            <w:pPr>
              <w:rPr>
                <w:rFonts w:ascii="Times New Roman" w:hAnsi="Times New Roman" w:cs="Times New Roman"/>
                <w:sz w:val="32"/>
                <w:szCs w:val="32"/>
              </w:rPr>
            </w:pPr>
            <w:r>
              <w:rPr>
                <w:rFonts w:ascii="Times New Roman" w:hAnsi="Times New Roman" w:cs="Times New Roman"/>
                <w:sz w:val="32"/>
                <w:szCs w:val="32"/>
              </w:rPr>
              <w:t>RS. 42,000</w:t>
            </w:r>
          </w:p>
        </w:tc>
      </w:tr>
    </w:tbl>
    <w:p w:rsidR="00122530" w:rsidRPr="00122530" w:rsidRDefault="00122530" w:rsidP="00C95FF5">
      <w:pPr>
        <w:rPr>
          <w:rFonts w:ascii="Times New Roman" w:hAnsi="Times New Roman" w:cs="Times New Roman"/>
          <w:b/>
          <w:sz w:val="32"/>
          <w:szCs w:val="32"/>
        </w:rPr>
      </w:pPr>
    </w:p>
    <w:p w:rsidR="00C95FF5" w:rsidRPr="00122530" w:rsidRDefault="00122530" w:rsidP="00C95FF5">
      <w:pPr>
        <w:rPr>
          <w:rFonts w:ascii="Times New Roman" w:hAnsi="Times New Roman" w:cs="Times New Roman"/>
          <w:b/>
          <w:sz w:val="32"/>
          <w:szCs w:val="32"/>
        </w:rPr>
      </w:pPr>
      <w:r w:rsidRPr="00122530">
        <w:rPr>
          <w:rFonts w:ascii="Times New Roman" w:hAnsi="Times New Roman" w:cs="Times New Roman"/>
          <w:b/>
          <w:sz w:val="32"/>
          <w:szCs w:val="32"/>
        </w:rPr>
        <w:t>Tools of the Trade</w:t>
      </w:r>
    </w:p>
    <w:p w:rsidR="00C95FF5" w:rsidRPr="00C95FF5" w:rsidRDefault="00C95FF5" w:rsidP="00C95FF5">
      <w:pPr>
        <w:rPr>
          <w:rFonts w:ascii="Times New Roman" w:hAnsi="Times New Roman" w:cs="Times New Roman"/>
          <w:sz w:val="32"/>
          <w:szCs w:val="32"/>
        </w:rPr>
      </w:pPr>
      <w:r w:rsidRPr="00C95FF5">
        <w:rPr>
          <w:rFonts w:ascii="Times New Roman" w:hAnsi="Times New Roman" w:cs="Times New Roman"/>
          <w:sz w:val="32"/>
          <w:szCs w:val="32"/>
        </w:rPr>
        <w:t xml:space="preserve">- FLG's Client Portal: Pre-vetted projects  </w:t>
      </w:r>
    </w:p>
    <w:p w:rsidR="00C95FF5" w:rsidRPr="00C95FF5" w:rsidRDefault="00C95FF5" w:rsidP="00C95FF5">
      <w:pPr>
        <w:rPr>
          <w:rFonts w:ascii="Times New Roman" w:hAnsi="Times New Roman" w:cs="Times New Roman"/>
          <w:sz w:val="32"/>
          <w:szCs w:val="32"/>
        </w:rPr>
      </w:pPr>
      <w:r w:rsidRPr="00C95FF5">
        <w:rPr>
          <w:rFonts w:ascii="Times New Roman" w:hAnsi="Times New Roman" w:cs="Times New Roman"/>
          <w:sz w:val="32"/>
          <w:szCs w:val="32"/>
        </w:rPr>
        <w:t xml:space="preserve">- Payment Protection System  </w:t>
      </w:r>
    </w:p>
    <w:p w:rsidR="00C95FF5" w:rsidRPr="00C95FF5" w:rsidRDefault="00C95FF5" w:rsidP="00C95FF5">
      <w:pPr>
        <w:rPr>
          <w:rFonts w:ascii="Times New Roman" w:hAnsi="Times New Roman" w:cs="Times New Roman"/>
          <w:sz w:val="32"/>
          <w:szCs w:val="32"/>
        </w:rPr>
      </w:pPr>
      <w:r w:rsidRPr="00C95FF5">
        <w:rPr>
          <w:rFonts w:ascii="Times New Roman" w:hAnsi="Times New Roman" w:cs="Times New Roman"/>
          <w:sz w:val="32"/>
          <w:szCs w:val="32"/>
        </w:rPr>
        <w:t xml:space="preserve">- Collaborative Workspaces  </w:t>
      </w:r>
    </w:p>
    <w:p w:rsidR="00C95FF5" w:rsidRPr="00C95FF5" w:rsidRDefault="00C95FF5" w:rsidP="00C95FF5">
      <w:pPr>
        <w:rPr>
          <w:rFonts w:ascii="Times New Roman" w:hAnsi="Times New Roman" w:cs="Times New Roman"/>
          <w:sz w:val="32"/>
          <w:szCs w:val="32"/>
        </w:rPr>
      </w:pPr>
      <w:r w:rsidRPr="00C95FF5">
        <w:rPr>
          <w:rFonts w:ascii="Times New Roman" w:hAnsi="Times New Roman" w:cs="Times New Roman"/>
          <w:sz w:val="32"/>
          <w:szCs w:val="32"/>
        </w:rPr>
        <w:t xml:space="preserve">- Financial Literacy Workshops  </w:t>
      </w:r>
    </w:p>
    <w:p w:rsidR="00C95FF5" w:rsidRPr="00C95FF5" w:rsidRDefault="00C95FF5" w:rsidP="00C95FF5">
      <w:pPr>
        <w:rPr>
          <w:rFonts w:ascii="Times New Roman" w:hAnsi="Times New Roman" w:cs="Times New Roman"/>
          <w:sz w:val="32"/>
          <w:szCs w:val="32"/>
        </w:rPr>
      </w:pPr>
    </w:p>
    <w:p w:rsidR="00C95FF5" w:rsidRPr="00122530" w:rsidRDefault="00122530" w:rsidP="00C95FF5">
      <w:pPr>
        <w:rPr>
          <w:rFonts w:ascii="Times New Roman" w:hAnsi="Times New Roman" w:cs="Times New Roman"/>
          <w:b/>
          <w:sz w:val="32"/>
          <w:szCs w:val="32"/>
        </w:rPr>
      </w:pPr>
      <w:r w:rsidRPr="00122530">
        <w:rPr>
          <w:rFonts w:ascii="Times New Roman" w:hAnsi="Times New Roman" w:cs="Times New Roman"/>
          <w:b/>
          <w:sz w:val="32"/>
          <w:szCs w:val="32"/>
        </w:rPr>
        <w:t>Success Story</w:t>
      </w:r>
    </w:p>
    <w:p w:rsidR="00C95FF5" w:rsidRPr="00C95FF5" w:rsidRDefault="00C95FF5" w:rsidP="00C95FF5">
      <w:pPr>
        <w:rPr>
          <w:rFonts w:ascii="Times New Roman" w:hAnsi="Times New Roman" w:cs="Times New Roman"/>
          <w:sz w:val="32"/>
          <w:szCs w:val="32"/>
        </w:rPr>
      </w:pPr>
      <w:r w:rsidRPr="00C95FF5">
        <w:rPr>
          <w:rFonts w:ascii="Times New Roman" w:hAnsi="Times New Roman" w:cs="Times New Roman"/>
          <w:sz w:val="32"/>
          <w:szCs w:val="32"/>
        </w:rPr>
        <w:t>CS student Ali J. paid his entire semester fees through FLG app development projects: "The guild's escrow system ensured I got paid promptly w</w:t>
      </w:r>
      <w:r w:rsidR="00122530">
        <w:rPr>
          <w:rFonts w:ascii="Times New Roman" w:hAnsi="Times New Roman" w:cs="Times New Roman"/>
          <w:sz w:val="32"/>
          <w:szCs w:val="32"/>
        </w:rPr>
        <w:t>hile focusing on deliverables."</w:t>
      </w:r>
    </w:p>
    <w:p w:rsidR="00C95FF5" w:rsidRPr="00122530" w:rsidRDefault="00122530" w:rsidP="00C95FF5">
      <w:pPr>
        <w:rPr>
          <w:rFonts w:ascii="Times New Roman" w:hAnsi="Times New Roman" w:cs="Times New Roman"/>
          <w:b/>
          <w:sz w:val="32"/>
          <w:szCs w:val="32"/>
        </w:rPr>
      </w:pPr>
      <w:r w:rsidRPr="00122530">
        <w:rPr>
          <w:rFonts w:ascii="Times New Roman" w:hAnsi="Times New Roman" w:cs="Times New Roman"/>
          <w:b/>
          <w:sz w:val="32"/>
          <w:szCs w:val="32"/>
        </w:rPr>
        <w:t>Next Steps</w:t>
      </w:r>
    </w:p>
    <w:p w:rsidR="00C95FF5" w:rsidRPr="00C95FF5" w:rsidRDefault="00122530" w:rsidP="00C95FF5">
      <w:pPr>
        <w:rPr>
          <w:rFonts w:ascii="Times New Roman" w:hAnsi="Times New Roman" w:cs="Times New Roman"/>
          <w:sz w:val="32"/>
          <w:szCs w:val="32"/>
        </w:rPr>
      </w:pPr>
      <w:r>
        <w:rPr>
          <w:rFonts w:ascii="Times New Roman" w:hAnsi="Times New Roman" w:cs="Times New Roman"/>
          <w:sz w:val="32"/>
          <w:szCs w:val="32"/>
        </w:rPr>
        <w:t xml:space="preserve">Join our </w:t>
      </w:r>
      <w:r w:rsidR="00C95FF5" w:rsidRPr="00122530">
        <w:rPr>
          <w:rFonts w:ascii="Times New Roman" w:hAnsi="Times New Roman" w:cs="Times New Roman"/>
          <w:b/>
          <w:sz w:val="32"/>
          <w:szCs w:val="32"/>
        </w:rPr>
        <w:t>Freelance Finance</w:t>
      </w:r>
      <w:r w:rsidR="00C95FF5" w:rsidRPr="00C95FF5">
        <w:rPr>
          <w:rFonts w:ascii="Times New Roman" w:hAnsi="Times New Roman" w:cs="Times New Roman"/>
          <w:sz w:val="32"/>
          <w:szCs w:val="32"/>
        </w:rPr>
        <w:t xml:space="preserve"> webinar this Thursday to learn pricing strategies.</w:t>
      </w:r>
    </w:p>
    <w:p w:rsidR="00C95FF5" w:rsidRPr="00C95FF5" w:rsidRDefault="00C95FF5" w:rsidP="00C95FF5">
      <w:pPr>
        <w:rPr>
          <w:rFonts w:ascii="Times New Roman" w:hAnsi="Times New Roman" w:cs="Times New Roman"/>
          <w:sz w:val="32"/>
          <w:szCs w:val="32"/>
        </w:rPr>
      </w:pPr>
    </w:p>
    <w:p w:rsidR="00C95FF5" w:rsidRPr="00C95FF5" w:rsidRDefault="00C95FF5" w:rsidP="00C95FF5">
      <w:pPr>
        <w:rPr>
          <w:rFonts w:ascii="Times New Roman" w:hAnsi="Times New Roman" w:cs="Times New Roman"/>
          <w:sz w:val="32"/>
          <w:szCs w:val="32"/>
        </w:rPr>
      </w:pPr>
      <w:r w:rsidRPr="00C95FF5">
        <w:rPr>
          <w:rFonts w:ascii="Times New Roman" w:hAnsi="Times New Roman" w:cs="Times New Roman"/>
          <w:sz w:val="32"/>
          <w:szCs w:val="32"/>
        </w:rPr>
        <w:t>---</w:t>
      </w:r>
    </w:p>
    <w:p w:rsidR="00C95FF5" w:rsidRPr="00C95FF5" w:rsidRDefault="00C95FF5" w:rsidP="00C95FF5">
      <w:pPr>
        <w:rPr>
          <w:rFonts w:ascii="Times New Roman" w:hAnsi="Times New Roman" w:cs="Times New Roman"/>
          <w:sz w:val="32"/>
          <w:szCs w:val="32"/>
        </w:rPr>
      </w:pPr>
    </w:p>
    <w:p w:rsidR="00C95FF5" w:rsidRPr="00DE14AA" w:rsidRDefault="00122530" w:rsidP="00C95FF5">
      <w:pPr>
        <w:rPr>
          <w:rFonts w:ascii="Times New Roman" w:hAnsi="Times New Roman" w:cs="Times New Roman"/>
          <w:b/>
          <w:sz w:val="32"/>
          <w:szCs w:val="32"/>
        </w:rPr>
      </w:pPr>
      <w:r>
        <w:rPr>
          <w:rFonts w:ascii="Times New Roman" w:hAnsi="Times New Roman" w:cs="Times New Roman"/>
          <w:sz w:val="32"/>
          <w:szCs w:val="32"/>
        </w:rPr>
        <w:t xml:space="preserve"> </w:t>
      </w:r>
      <w:r w:rsidRPr="00122530">
        <w:rPr>
          <w:rFonts w:ascii="Times New Roman" w:hAnsi="Times New Roman" w:cs="Times New Roman"/>
          <w:b/>
          <w:sz w:val="32"/>
          <w:szCs w:val="32"/>
        </w:rPr>
        <w:t xml:space="preserve">Blog 5: </w:t>
      </w:r>
      <w:r w:rsidR="00C95FF5" w:rsidRPr="00122530">
        <w:rPr>
          <w:rFonts w:ascii="Times New Roman" w:hAnsi="Times New Roman" w:cs="Times New Roman"/>
          <w:b/>
          <w:sz w:val="32"/>
          <w:szCs w:val="32"/>
        </w:rPr>
        <w:t>The Portfolio Power Play: How to Showcase Sk</w:t>
      </w:r>
      <w:r w:rsidRPr="00122530">
        <w:rPr>
          <w:rFonts w:ascii="Times New Roman" w:hAnsi="Times New Roman" w:cs="Times New Roman"/>
          <w:b/>
          <w:sz w:val="32"/>
          <w:szCs w:val="32"/>
        </w:rPr>
        <w:t>ills Without Experience</w:t>
      </w:r>
    </w:p>
    <w:p w:rsidR="00C95FF5" w:rsidRPr="00DE14AA" w:rsidRDefault="00DE14AA" w:rsidP="00C95FF5">
      <w:pPr>
        <w:rPr>
          <w:rFonts w:ascii="Times New Roman" w:hAnsi="Times New Roman" w:cs="Times New Roman"/>
          <w:b/>
          <w:sz w:val="32"/>
          <w:szCs w:val="32"/>
        </w:rPr>
      </w:pPr>
      <w:r w:rsidRPr="00DE14AA">
        <w:rPr>
          <w:rFonts w:ascii="Times New Roman" w:hAnsi="Times New Roman" w:cs="Times New Roman"/>
          <w:b/>
          <w:sz w:val="32"/>
          <w:szCs w:val="32"/>
        </w:rPr>
        <w:t>Portfolio Framework</w:t>
      </w:r>
    </w:p>
    <w:p w:rsidR="00C95FF5" w:rsidRPr="00C95FF5" w:rsidRDefault="00DE14AA" w:rsidP="00C95FF5">
      <w:pPr>
        <w:rPr>
          <w:rFonts w:ascii="Times New Roman" w:hAnsi="Times New Roman" w:cs="Times New Roman"/>
          <w:sz w:val="32"/>
          <w:szCs w:val="32"/>
        </w:rPr>
      </w:pPr>
      <w:r w:rsidRPr="00DE14AA">
        <w:rPr>
          <w:rFonts w:ascii="Times New Roman" w:hAnsi="Times New Roman" w:cs="Times New Roman"/>
          <w:b/>
          <w:sz w:val="32"/>
          <w:szCs w:val="32"/>
        </w:rPr>
        <w:t>1. Spec Work Strategy</w:t>
      </w:r>
      <w:r w:rsidR="00C95FF5" w:rsidRPr="00C95FF5">
        <w:rPr>
          <w:rFonts w:ascii="Times New Roman" w:hAnsi="Times New Roman" w:cs="Times New Roman"/>
          <w:sz w:val="32"/>
          <w:szCs w:val="32"/>
        </w:rPr>
        <w:t xml:space="preserve">: Redesign existing brands with documented process  </w:t>
      </w:r>
    </w:p>
    <w:p w:rsidR="00C95FF5" w:rsidRPr="00C95FF5" w:rsidRDefault="00DE14AA" w:rsidP="00C95FF5">
      <w:pPr>
        <w:rPr>
          <w:rFonts w:ascii="Times New Roman" w:hAnsi="Times New Roman" w:cs="Times New Roman"/>
          <w:sz w:val="32"/>
          <w:szCs w:val="32"/>
        </w:rPr>
      </w:pPr>
      <w:r>
        <w:rPr>
          <w:rFonts w:ascii="Times New Roman" w:hAnsi="Times New Roman" w:cs="Times New Roman"/>
          <w:b/>
          <w:sz w:val="32"/>
          <w:szCs w:val="32"/>
        </w:rPr>
        <w:t xml:space="preserve">2. </w:t>
      </w:r>
      <w:r w:rsidR="00C95FF5" w:rsidRPr="00DE14AA">
        <w:rPr>
          <w:rFonts w:ascii="Times New Roman" w:hAnsi="Times New Roman" w:cs="Times New Roman"/>
          <w:b/>
          <w:sz w:val="32"/>
          <w:szCs w:val="32"/>
        </w:rPr>
        <w:t>Pro Bono Power</w:t>
      </w:r>
      <w:r w:rsidR="00C95FF5" w:rsidRPr="00C95FF5">
        <w:rPr>
          <w:rFonts w:ascii="Times New Roman" w:hAnsi="Times New Roman" w:cs="Times New Roman"/>
          <w:sz w:val="32"/>
          <w:szCs w:val="32"/>
        </w:rPr>
        <w:t xml:space="preserve">: Strategic charity projects with measurable impact  </w:t>
      </w:r>
    </w:p>
    <w:p w:rsidR="00C95FF5" w:rsidRPr="00C95FF5" w:rsidRDefault="00DE14AA" w:rsidP="00C95FF5">
      <w:pPr>
        <w:rPr>
          <w:rFonts w:ascii="Times New Roman" w:hAnsi="Times New Roman" w:cs="Times New Roman"/>
          <w:sz w:val="32"/>
          <w:szCs w:val="32"/>
        </w:rPr>
      </w:pPr>
      <w:r>
        <w:rPr>
          <w:rFonts w:ascii="Times New Roman" w:hAnsi="Times New Roman" w:cs="Times New Roman"/>
          <w:sz w:val="32"/>
          <w:szCs w:val="32"/>
        </w:rPr>
        <w:t xml:space="preserve">3. </w:t>
      </w:r>
      <w:r w:rsidRPr="00DE14AA">
        <w:rPr>
          <w:rFonts w:ascii="Times New Roman" w:hAnsi="Times New Roman" w:cs="Times New Roman"/>
          <w:b/>
          <w:sz w:val="32"/>
          <w:szCs w:val="32"/>
        </w:rPr>
        <w:t>Conceptual Projects</w:t>
      </w:r>
      <w:r w:rsidR="00C95FF5" w:rsidRPr="00C95FF5">
        <w:rPr>
          <w:rFonts w:ascii="Times New Roman" w:hAnsi="Times New Roman" w:cs="Times New Roman"/>
          <w:sz w:val="32"/>
          <w:szCs w:val="32"/>
        </w:rPr>
        <w:t xml:space="preserve">: Solving hypothetical industry problems  </w:t>
      </w:r>
    </w:p>
    <w:p w:rsidR="00C95FF5" w:rsidRPr="00C95FF5" w:rsidRDefault="00DE14AA" w:rsidP="00C95FF5">
      <w:pPr>
        <w:rPr>
          <w:rFonts w:ascii="Times New Roman" w:hAnsi="Times New Roman" w:cs="Times New Roman"/>
          <w:sz w:val="32"/>
          <w:szCs w:val="32"/>
        </w:rPr>
      </w:pPr>
      <w:r>
        <w:rPr>
          <w:rFonts w:ascii="Times New Roman" w:hAnsi="Times New Roman" w:cs="Times New Roman"/>
          <w:sz w:val="32"/>
          <w:szCs w:val="32"/>
        </w:rPr>
        <w:t xml:space="preserve">4. </w:t>
      </w:r>
      <w:r w:rsidRPr="00DE14AA">
        <w:rPr>
          <w:rFonts w:ascii="Times New Roman" w:hAnsi="Times New Roman" w:cs="Times New Roman"/>
          <w:b/>
          <w:sz w:val="32"/>
          <w:szCs w:val="32"/>
        </w:rPr>
        <w:t>Skill Demonstrations</w:t>
      </w:r>
      <w:r w:rsidR="00C95FF5" w:rsidRPr="00C95FF5">
        <w:rPr>
          <w:rFonts w:ascii="Times New Roman" w:hAnsi="Times New Roman" w:cs="Times New Roman"/>
          <w:sz w:val="32"/>
          <w:szCs w:val="32"/>
        </w:rPr>
        <w:t xml:space="preserve">: Micro-projects showcasing specific abilities  </w:t>
      </w:r>
    </w:p>
    <w:p w:rsidR="00C95FF5" w:rsidRPr="00C95FF5" w:rsidRDefault="00C95FF5" w:rsidP="00C95FF5">
      <w:pPr>
        <w:rPr>
          <w:rFonts w:ascii="Times New Roman" w:hAnsi="Times New Roman" w:cs="Times New Roman"/>
          <w:sz w:val="32"/>
          <w:szCs w:val="32"/>
        </w:rPr>
      </w:pPr>
    </w:p>
    <w:p w:rsidR="00C95FF5" w:rsidRPr="00C95FF5" w:rsidRDefault="00DE14AA" w:rsidP="00C95FF5">
      <w:pPr>
        <w:rPr>
          <w:rFonts w:ascii="Times New Roman" w:hAnsi="Times New Roman" w:cs="Times New Roman"/>
          <w:sz w:val="32"/>
          <w:szCs w:val="32"/>
        </w:rPr>
      </w:pPr>
      <w:r>
        <w:rPr>
          <w:rFonts w:ascii="Times New Roman" w:hAnsi="Times New Roman" w:cs="Times New Roman"/>
          <w:b/>
          <w:sz w:val="32"/>
          <w:szCs w:val="32"/>
        </w:rPr>
        <w:t>F</w:t>
      </w:r>
      <w:r w:rsidRPr="00DE14AA">
        <w:rPr>
          <w:rFonts w:ascii="Times New Roman" w:hAnsi="Times New Roman" w:cs="Times New Roman"/>
          <w:b/>
          <w:sz w:val="32"/>
          <w:szCs w:val="32"/>
        </w:rPr>
        <w:t>LG Portfolio Lab</w:t>
      </w:r>
    </w:p>
    <w:p w:rsidR="00C95FF5" w:rsidRPr="00C95FF5" w:rsidRDefault="00C95FF5" w:rsidP="00C95FF5">
      <w:pPr>
        <w:rPr>
          <w:rFonts w:ascii="Times New Roman" w:hAnsi="Times New Roman" w:cs="Times New Roman"/>
          <w:sz w:val="32"/>
          <w:szCs w:val="32"/>
        </w:rPr>
      </w:pPr>
      <w:r w:rsidRPr="00C95FF5">
        <w:rPr>
          <w:rFonts w:ascii="Times New Roman" w:hAnsi="Times New Roman" w:cs="Times New Roman"/>
          <w:sz w:val="32"/>
          <w:szCs w:val="32"/>
        </w:rPr>
        <w:t xml:space="preserve">- Industry-Standard Templates  </w:t>
      </w:r>
    </w:p>
    <w:p w:rsidR="00C95FF5" w:rsidRPr="00C95FF5" w:rsidRDefault="00C95FF5" w:rsidP="00C95FF5">
      <w:pPr>
        <w:rPr>
          <w:rFonts w:ascii="Times New Roman" w:hAnsi="Times New Roman" w:cs="Times New Roman"/>
          <w:sz w:val="32"/>
          <w:szCs w:val="32"/>
        </w:rPr>
      </w:pPr>
      <w:r w:rsidRPr="00C95FF5">
        <w:rPr>
          <w:rFonts w:ascii="Times New Roman" w:hAnsi="Times New Roman" w:cs="Times New Roman"/>
          <w:sz w:val="32"/>
          <w:szCs w:val="32"/>
        </w:rPr>
        <w:t xml:space="preserve">- Before/After Storytelling Techniques  </w:t>
      </w:r>
    </w:p>
    <w:p w:rsidR="00C95FF5" w:rsidRPr="00C95FF5" w:rsidRDefault="00C95FF5" w:rsidP="00C95FF5">
      <w:pPr>
        <w:rPr>
          <w:rFonts w:ascii="Times New Roman" w:hAnsi="Times New Roman" w:cs="Times New Roman"/>
          <w:sz w:val="32"/>
          <w:szCs w:val="32"/>
        </w:rPr>
      </w:pPr>
      <w:r w:rsidRPr="00C95FF5">
        <w:rPr>
          <w:rFonts w:ascii="Times New Roman" w:hAnsi="Times New Roman" w:cs="Times New Roman"/>
          <w:sz w:val="32"/>
          <w:szCs w:val="32"/>
        </w:rPr>
        <w:t xml:space="preserve">- Metrics-Driven Results Presentation  </w:t>
      </w:r>
    </w:p>
    <w:p w:rsidR="00C95FF5" w:rsidRPr="00C95FF5" w:rsidRDefault="00C95FF5" w:rsidP="00C95FF5">
      <w:pPr>
        <w:rPr>
          <w:rFonts w:ascii="Times New Roman" w:hAnsi="Times New Roman" w:cs="Times New Roman"/>
          <w:sz w:val="32"/>
          <w:szCs w:val="32"/>
        </w:rPr>
      </w:pPr>
      <w:r w:rsidRPr="00C95FF5">
        <w:rPr>
          <w:rFonts w:ascii="Times New Roman" w:hAnsi="Times New Roman" w:cs="Times New Roman"/>
          <w:sz w:val="32"/>
          <w:szCs w:val="32"/>
        </w:rPr>
        <w:t xml:space="preserve">- Client Testimonial Integration  </w:t>
      </w:r>
    </w:p>
    <w:p w:rsidR="00C95FF5" w:rsidRPr="00DE14AA" w:rsidRDefault="00DE14AA" w:rsidP="00C95FF5">
      <w:pPr>
        <w:rPr>
          <w:rFonts w:ascii="Times New Roman" w:hAnsi="Times New Roman" w:cs="Times New Roman"/>
          <w:b/>
          <w:sz w:val="32"/>
          <w:szCs w:val="32"/>
        </w:rPr>
      </w:pPr>
      <w:r w:rsidRPr="00DE14AA">
        <w:rPr>
          <w:rFonts w:ascii="Times New Roman" w:hAnsi="Times New Roman" w:cs="Times New Roman"/>
          <w:b/>
          <w:sz w:val="32"/>
          <w:szCs w:val="32"/>
        </w:rPr>
        <w:t>What Clients Say</w:t>
      </w:r>
    </w:p>
    <w:p w:rsidR="00C95FF5" w:rsidRPr="00C95FF5" w:rsidRDefault="00C95FF5" w:rsidP="00C95FF5">
      <w:pPr>
        <w:rPr>
          <w:rFonts w:ascii="Times New Roman" w:hAnsi="Times New Roman" w:cs="Times New Roman"/>
          <w:sz w:val="32"/>
          <w:szCs w:val="32"/>
        </w:rPr>
      </w:pPr>
      <w:r w:rsidRPr="00C95FF5">
        <w:rPr>
          <w:rFonts w:ascii="Times New Roman" w:hAnsi="Times New Roman" w:cs="Times New Roman"/>
          <w:sz w:val="32"/>
          <w:szCs w:val="32"/>
        </w:rPr>
        <w:t xml:space="preserve">"We hired an FLG designer solely based on their reimagined UX for our app. The problem-solving approach outweighed their lack of formal experience." - </w:t>
      </w:r>
      <w:r w:rsidRPr="00DE14AA">
        <w:rPr>
          <w:rFonts w:ascii="Times New Roman" w:hAnsi="Times New Roman" w:cs="Times New Roman"/>
          <w:b/>
          <w:sz w:val="32"/>
          <w:szCs w:val="32"/>
        </w:rPr>
        <w:t>Tech Startup Founder</w:t>
      </w:r>
    </w:p>
    <w:p w:rsidR="00C95FF5" w:rsidRPr="00DE14AA" w:rsidRDefault="00DE14AA" w:rsidP="00C95FF5">
      <w:pPr>
        <w:rPr>
          <w:rFonts w:ascii="Times New Roman" w:hAnsi="Times New Roman" w:cs="Times New Roman"/>
          <w:b/>
          <w:sz w:val="32"/>
          <w:szCs w:val="32"/>
        </w:rPr>
      </w:pPr>
      <w:r w:rsidRPr="00DE14AA">
        <w:rPr>
          <w:rFonts w:ascii="Times New Roman" w:hAnsi="Times New Roman" w:cs="Times New Roman"/>
          <w:b/>
          <w:sz w:val="32"/>
          <w:szCs w:val="32"/>
        </w:rPr>
        <w:t>Student Example</w:t>
      </w:r>
    </w:p>
    <w:p w:rsidR="00C95FF5" w:rsidRPr="00C95FF5" w:rsidRDefault="00C95FF5" w:rsidP="00C95FF5">
      <w:pPr>
        <w:rPr>
          <w:rFonts w:ascii="Times New Roman" w:hAnsi="Times New Roman" w:cs="Times New Roman"/>
          <w:sz w:val="32"/>
          <w:szCs w:val="32"/>
        </w:rPr>
      </w:pPr>
      <w:r w:rsidRPr="00C95FF5">
        <w:rPr>
          <w:rFonts w:ascii="Times New Roman" w:hAnsi="Times New Roman" w:cs="Times New Roman"/>
          <w:sz w:val="32"/>
          <w:szCs w:val="32"/>
        </w:rPr>
        <w:t>Graphi</w:t>
      </w:r>
      <w:r w:rsidR="00DE14AA">
        <w:rPr>
          <w:rFonts w:ascii="Times New Roman" w:hAnsi="Times New Roman" w:cs="Times New Roman"/>
          <w:sz w:val="32"/>
          <w:szCs w:val="32"/>
        </w:rPr>
        <w:t xml:space="preserve">c design student Aisha created </w:t>
      </w:r>
      <w:r w:rsidRPr="00DE14AA">
        <w:rPr>
          <w:rFonts w:ascii="Times New Roman" w:hAnsi="Times New Roman" w:cs="Times New Roman"/>
          <w:b/>
          <w:sz w:val="32"/>
          <w:szCs w:val="32"/>
        </w:rPr>
        <w:t>Brand Makeover Mondays</w:t>
      </w:r>
      <w:r w:rsidRPr="00C95FF5">
        <w:rPr>
          <w:rFonts w:ascii="Times New Roman" w:hAnsi="Times New Roman" w:cs="Times New Roman"/>
          <w:sz w:val="32"/>
          <w:szCs w:val="32"/>
        </w:rPr>
        <w:t xml:space="preserve"> - 8 fictional brand transformations that</w:t>
      </w:r>
      <w:r w:rsidR="00DE14AA">
        <w:rPr>
          <w:rFonts w:ascii="Times New Roman" w:hAnsi="Times New Roman" w:cs="Times New Roman"/>
          <w:sz w:val="32"/>
          <w:szCs w:val="32"/>
        </w:rPr>
        <w:t xml:space="preserve"> landed her 3 retainer clients.</w:t>
      </w:r>
    </w:p>
    <w:p w:rsidR="00C95FF5" w:rsidRDefault="00C95FF5" w:rsidP="00C95FF5">
      <w:pPr>
        <w:rPr>
          <w:rFonts w:ascii="Times New Roman" w:hAnsi="Times New Roman" w:cs="Times New Roman"/>
          <w:b/>
          <w:sz w:val="32"/>
          <w:szCs w:val="32"/>
        </w:rPr>
      </w:pPr>
    </w:p>
    <w:p w:rsidR="00DE14AA" w:rsidRDefault="00DE14AA" w:rsidP="00C95FF5">
      <w:pPr>
        <w:rPr>
          <w:rFonts w:ascii="Times New Roman" w:hAnsi="Times New Roman" w:cs="Times New Roman"/>
          <w:b/>
          <w:sz w:val="32"/>
          <w:szCs w:val="32"/>
        </w:rPr>
      </w:pPr>
    </w:p>
    <w:p w:rsidR="00DE14AA" w:rsidRDefault="00DE14AA" w:rsidP="00C95FF5">
      <w:pPr>
        <w:rPr>
          <w:rFonts w:ascii="Times New Roman" w:hAnsi="Times New Roman" w:cs="Times New Roman"/>
          <w:b/>
          <w:sz w:val="32"/>
          <w:szCs w:val="32"/>
        </w:rPr>
      </w:pPr>
    </w:p>
    <w:p w:rsidR="00DE14AA" w:rsidRPr="00C95FF5" w:rsidRDefault="00DE14AA" w:rsidP="00C95FF5">
      <w:pPr>
        <w:rPr>
          <w:rFonts w:ascii="Times New Roman" w:hAnsi="Times New Roman" w:cs="Times New Roman"/>
          <w:sz w:val="32"/>
          <w:szCs w:val="32"/>
        </w:rPr>
      </w:pPr>
    </w:p>
    <w:p w:rsidR="00C95FF5" w:rsidRPr="00C95FF5" w:rsidRDefault="00C95FF5" w:rsidP="00C95FF5">
      <w:pPr>
        <w:rPr>
          <w:rFonts w:ascii="Times New Roman" w:hAnsi="Times New Roman" w:cs="Times New Roman"/>
          <w:sz w:val="32"/>
          <w:szCs w:val="32"/>
        </w:rPr>
      </w:pPr>
    </w:p>
    <w:p w:rsidR="00C95FF5" w:rsidRPr="00C95FF5" w:rsidRDefault="00C95FF5" w:rsidP="00C95FF5">
      <w:pPr>
        <w:rPr>
          <w:rFonts w:ascii="Times New Roman" w:hAnsi="Times New Roman" w:cs="Times New Roman"/>
          <w:sz w:val="32"/>
          <w:szCs w:val="32"/>
        </w:rPr>
      </w:pPr>
    </w:p>
    <w:p w:rsidR="00C95FF5" w:rsidRPr="00541961" w:rsidRDefault="00DE14AA" w:rsidP="00C95FF5">
      <w:pPr>
        <w:rPr>
          <w:rFonts w:ascii="Times New Roman" w:hAnsi="Times New Roman" w:cs="Times New Roman"/>
          <w:b/>
          <w:sz w:val="32"/>
          <w:szCs w:val="32"/>
        </w:rPr>
      </w:pPr>
      <w:bookmarkStart w:id="0" w:name="_GoBack"/>
      <w:r w:rsidRPr="00DE14AA">
        <w:rPr>
          <w:rFonts w:ascii="Times New Roman" w:hAnsi="Times New Roman" w:cs="Times New Roman"/>
          <w:b/>
          <w:sz w:val="32"/>
          <w:szCs w:val="32"/>
        </w:rPr>
        <w:t xml:space="preserve">Blog 6: </w:t>
      </w:r>
      <w:r w:rsidR="00C95FF5" w:rsidRPr="00DE14AA">
        <w:rPr>
          <w:rFonts w:ascii="Times New Roman" w:hAnsi="Times New Roman" w:cs="Times New Roman"/>
          <w:b/>
          <w:sz w:val="32"/>
          <w:szCs w:val="32"/>
        </w:rPr>
        <w:t>The Future of Work: Why Hybrid S</w:t>
      </w:r>
      <w:r w:rsidRPr="00DE14AA">
        <w:rPr>
          <w:rFonts w:ascii="Times New Roman" w:hAnsi="Times New Roman" w:cs="Times New Roman"/>
          <w:b/>
          <w:sz w:val="32"/>
          <w:szCs w:val="32"/>
        </w:rPr>
        <w:t>kills Are Your Career Insurance</w:t>
      </w:r>
    </w:p>
    <w:p w:rsidR="00C95FF5" w:rsidRPr="00DE14AA" w:rsidRDefault="00DE14AA" w:rsidP="00C95FF5">
      <w:pPr>
        <w:rPr>
          <w:rFonts w:ascii="Times New Roman" w:hAnsi="Times New Roman" w:cs="Times New Roman"/>
          <w:b/>
          <w:sz w:val="32"/>
          <w:szCs w:val="32"/>
        </w:rPr>
      </w:pPr>
      <w:r w:rsidRPr="00DE14AA">
        <w:rPr>
          <w:rFonts w:ascii="Times New Roman" w:hAnsi="Times New Roman" w:cs="Times New Roman"/>
          <w:b/>
          <w:sz w:val="32"/>
          <w:szCs w:val="32"/>
        </w:rPr>
        <w:t>High-Value Hybrid Combinations</w:t>
      </w:r>
      <w:r w:rsidR="00C95FF5" w:rsidRPr="00DE14AA">
        <w:rPr>
          <w:rFonts w:ascii="Times New Roman" w:hAnsi="Times New Roman" w:cs="Times New Roman"/>
          <w:b/>
          <w:sz w:val="32"/>
          <w:szCs w:val="32"/>
        </w:rPr>
        <w:t xml:space="preserve"> </w:t>
      </w:r>
    </w:p>
    <w:p w:rsidR="00C95FF5" w:rsidRPr="00C95FF5" w:rsidRDefault="00DE14AA" w:rsidP="00C95FF5">
      <w:pPr>
        <w:rPr>
          <w:rFonts w:ascii="Times New Roman" w:hAnsi="Times New Roman" w:cs="Times New Roman"/>
          <w:sz w:val="32"/>
          <w:szCs w:val="32"/>
        </w:rPr>
      </w:pPr>
      <w:r>
        <w:rPr>
          <w:rFonts w:ascii="Times New Roman" w:hAnsi="Times New Roman" w:cs="Times New Roman"/>
          <w:sz w:val="32"/>
          <w:szCs w:val="32"/>
        </w:rPr>
        <w:t xml:space="preserve">1. </w:t>
      </w:r>
      <w:r w:rsidR="00C95FF5" w:rsidRPr="00DE14AA">
        <w:rPr>
          <w:rFonts w:ascii="Times New Roman" w:hAnsi="Times New Roman" w:cs="Times New Roman"/>
          <w:b/>
          <w:sz w:val="32"/>
          <w:szCs w:val="32"/>
        </w:rPr>
        <w:t>Design + Psychology</w:t>
      </w:r>
      <w:r w:rsidR="00C95FF5" w:rsidRPr="00C95FF5">
        <w:rPr>
          <w:rFonts w:ascii="Times New Roman" w:hAnsi="Times New Roman" w:cs="Times New Roman"/>
          <w:sz w:val="32"/>
          <w:szCs w:val="32"/>
        </w:rPr>
        <w:t xml:space="preserve">: UX/UI specialists  </w:t>
      </w:r>
    </w:p>
    <w:p w:rsidR="00C95FF5" w:rsidRPr="00C95FF5" w:rsidRDefault="00DE14AA" w:rsidP="00C95FF5">
      <w:pPr>
        <w:rPr>
          <w:rFonts w:ascii="Times New Roman" w:hAnsi="Times New Roman" w:cs="Times New Roman"/>
          <w:sz w:val="32"/>
          <w:szCs w:val="32"/>
        </w:rPr>
      </w:pPr>
      <w:r>
        <w:rPr>
          <w:rFonts w:ascii="Times New Roman" w:hAnsi="Times New Roman" w:cs="Times New Roman"/>
          <w:sz w:val="32"/>
          <w:szCs w:val="32"/>
        </w:rPr>
        <w:t xml:space="preserve">2. </w:t>
      </w:r>
      <w:r w:rsidRPr="00DE14AA">
        <w:rPr>
          <w:rFonts w:ascii="Times New Roman" w:hAnsi="Times New Roman" w:cs="Times New Roman"/>
          <w:b/>
          <w:sz w:val="32"/>
          <w:szCs w:val="32"/>
        </w:rPr>
        <w:t>Writing + SEO</w:t>
      </w:r>
      <w:r w:rsidR="00C95FF5" w:rsidRPr="00C95FF5">
        <w:rPr>
          <w:rFonts w:ascii="Times New Roman" w:hAnsi="Times New Roman" w:cs="Times New Roman"/>
          <w:sz w:val="32"/>
          <w:szCs w:val="32"/>
        </w:rPr>
        <w:t xml:space="preserve">: Content strategists  </w:t>
      </w:r>
    </w:p>
    <w:p w:rsidR="00C95FF5" w:rsidRPr="00C95FF5" w:rsidRDefault="00DE14AA" w:rsidP="00C95FF5">
      <w:pPr>
        <w:rPr>
          <w:rFonts w:ascii="Times New Roman" w:hAnsi="Times New Roman" w:cs="Times New Roman"/>
          <w:sz w:val="32"/>
          <w:szCs w:val="32"/>
        </w:rPr>
      </w:pPr>
      <w:r>
        <w:rPr>
          <w:rFonts w:ascii="Times New Roman" w:hAnsi="Times New Roman" w:cs="Times New Roman"/>
          <w:sz w:val="32"/>
          <w:szCs w:val="32"/>
        </w:rPr>
        <w:t xml:space="preserve">3. </w:t>
      </w:r>
      <w:r w:rsidR="00C95FF5" w:rsidRPr="00DE14AA">
        <w:rPr>
          <w:rFonts w:ascii="Times New Roman" w:hAnsi="Times New Roman" w:cs="Times New Roman"/>
          <w:b/>
          <w:sz w:val="32"/>
          <w:szCs w:val="32"/>
        </w:rPr>
        <w:t>Development + Marketing</w:t>
      </w:r>
      <w:r w:rsidR="00C95FF5" w:rsidRPr="00C95FF5">
        <w:rPr>
          <w:rFonts w:ascii="Times New Roman" w:hAnsi="Times New Roman" w:cs="Times New Roman"/>
          <w:sz w:val="32"/>
          <w:szCs w:val="32"/>
        </w:rPr>
        <w:t xml:space="preserve">: Growth hackers  </w:t>
      </w:r>
    </w:p>
    <w:p w:rsidR="00C95FF5" w:rsidRPr="00C95FF5" w:rsidRDefault="00DE14AA" w:rsidP="00C95FF5">
      <w:pPr>
        <w:rPr>
          <w:rFonts w:ascii="Times New Roman" w:hAnsi="Times New Roman" w:cs="Times New Roman"/>
          <w:sz w:val="32"/>
          <w:szCs w:val="32"/>
        </w:rPr>
      </w:pPr>
      <w:r>
        <w:rPr>
          <w:rFonts w:ascii="Times New Roman" w:hAnsi="Times New Roman" w:cs="Times New Roman"/>
          <w:sz w:val="32"/>
          <w:szCs w:val="32"/>
        </w:rPr>
        <w:t xml:space="preserve">4. </w:t>
      </w:r>
      <w:r w:rsidRPr="00DE14AA">
        <w:rPr>
          <w:rFonts w:ascii="Times New Roman" w:hAnsi="Times New Roman" w:cs="Times New Roman"/>
          <w:b/>
          <w:sz w:val="32"/>
          <w:szCs w:val="32"/>
        </w:rPr>
        <w:t>Video + Analytics</w:t>
      </w:r>
      <w:r>
        <w:rPr>
          <w:rFonts w:ascii="Times New Roman" w:hAnsi="Times New Roman" w:cs="Times New Roman"/>
          <w:sz w:val="32"/>
          <w:szCs w:val="32"/>
        </w:rPr>
        <w:t xml:space="preserve">: Performance media experts  </w:t>
      </w:r>
    </w:p>
    <w:p w:rsidR="00C95FF5" w:rsidRPr="00DE14AA" w:rsidRDefault="00DE14AA" w:rsidP="00C95FF5">
      <w:pPr>
        <w:rPr>
          <w:rFonts w:ascii="Times New Roman" w:hAnsi="Times New Roman" w:cs="Times New Roman"/>
          <w:b/>
          <w:sz w:val="32"/>
          <w:szCs w:val="32"/>
        </w:rPr>
      </w:pPr>
      <w:r w:rsidRPr="00DE14AA">
        <w:rPr>
          <w:rFonts w:ascii="Times New Roman" w:hAnsi="Times New Roman" w:cs="Times New Roman"/>
          <w:b/>
          <w:sz w:val="32"/>
          <w:szCs w:val="32"/>
        </w:rPr>
        <w:t>The FLG Advantage</w:t>
      </w:r>
    </w:p>
    <w:p w:rsidR="00C95FF5" w:rsidRPr="00C95FF5" w:rsidRDefault="00DE14AA" w:rsidP="00C95FF5">
      <w:pPr>
        <w:rPr>
          <w:rFonts w:ascii="Times New Roman" w:hAnsi="Times New Roman" w:cs="Times New Roman"/>
          <w:sz w:val="32"/>
          <w:szCs w:val="32"/>
        </w:rPr>
      </w:pPr>
      <w:r>
        <w:rPr>
          <w:rFonts w:ascii="Times New Roman" w:hAnsi="Times New Roman" w:cs="Times New Roman"/>
          <w:sz w:val="32"/>
          <w:szCs w:val="32"/>
        </w:rPr>
        <w:t xml:space="preserve">- </w:t>
      </w:r>
      <w:r w:rsidRPr="00DE14AA">
        <w:rPr>
          <w:rFonts w:ascii="Times New Roman" w:hAnsi="Times New Roman" w:cs="Times New Roman"/>
          <w:b/>
          <w:sz w:val="32"/>
          <w:szCs w:val="32"/>
        </w:rPr>
        <w:t>Cross-Disciplinary Projects</w:t>
      </w:r>
      <w:r w:rsidR="00C95FF5" w:rsidRPr="00DE14AA">
        <w:rPr>
          <w:rFonts w:ascii="Times New Roman" w:hAnsi="Times New Roman" w:cs="Times New Roman"/>
          <w:b/>
          <w:sz w:val="32"/>
          <w:szCs w:val="32"/>
        </w:rPr>
        <w:t xml:space="preserve">: </w:t>
      </w:r>
      <w:r w:rsidR="00C95FF5" w:rsidRPr="00C95FF5">
        <w:rPr>
          <w:rFonts w:ascii="Times New Roman" w:hAnsi="Times New Roman" w:cs="Times New Roman"/>
          <w:sz w:val="32"/>
          <w:szCs w:val="32"/>
        </w:rPr>
        <w:t xml:space="preserve">Work across departments  </w:t>
      </w:r>
    </w:p>
    <w:p w:rsidR="00C95FF5" w:rsidRPr="00C95FF5" w:rsidRDefault="00DE14AA" w:rsidP="00C95FF5">
      <w:pPr>
        <w:rPr>
          <w:rFonts w:ascii="Times New Roman" w:hAnsi="Times New Roman" w:cs="Times New Roman"/>
          <w:sz w:val="32"/>
          <w:szCs w:val="32"/>
        </w:rPr>
      </w:pPr>
      <w:r>
        <w:rPr>
          <w:rFonts w:ascii="Times New Roman" w:hAnsi="Times New Roman" w:cs="Times New Roman"/>
          <w:sz w:val="32"/>
          <w:szCs w:val="32"/>
        </w:rPr>
        <w:t xml:space="preserve">- </w:t>
      </w:r>
      <w:r w:rsidRPr="00DE14AA">
        <w:rPr>
          <w:rFonts w:ascii="Times New Roman" w:hAnsi="Times New Roman" w:cs="Times New Roman"/>
          <w:b/>
          <w:sz w:val="32"/>
          <w:szCs w:val="32"/>
        </w:rPr>
        <w:t>Mentor Network</w:t>
      </w:r>
      <w:r w:rsidR="00C95FF5" w:rsidRPr="00DE14AA">
        <w:rPr>
          <w:rFonts w:ascii="Times New Roman" w:hAnsi="Times New Roman" w:cs="Times New Roman"/>
          <w:b/>
          <w:sz w:val="32"/>
          <w:szCs w:val="32"/>
        </w:rPr>
        <w:t>:</w:t>
      </w:r>
      <w:r w:rsidR="00C95FF5" w:rsidRPr="00C95FF5">
        <w:rPr>
          <w:rFonts w:ascii="Times New Roman" w:hAnsi="Times New Roman" w:cs="Times New Roman"/>
          <w:sz w:val="32"/>
          <w:szCs w:val="32"/>
        </w:rPr>
        <w:t xml:space="preserve"> Learn from 30+ industry experts  </w:t>
      </w:r>
    </w:p>
    <w:p w:rsidR="00C95FF5" w:rsidRPr="00C95FF5" w:rsidRDefault="00DE14AA" w:rsidP="00C95FF5">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b/>
          <w:sz w:val="32"/>
          <w:szCs w:val="32"/>
        </w:rPr>
        <w:t>Emerging Tech Labs</w:t>
      </w:r>
      <w:r w:rsidR="00C95FF5" w:rsidRPr="00DE14AA">
        <w:rPr>
          <w:rFonts w:ascii="Times New Roman" w:hAnsi="Times New Roman" w:cs="Times New Roman"/>
          <w:b/>
          <w:sz w:val="32"/>
          <w:szCs w:val="32"/>
        </w:rPr>
        <w:t>:</w:t>
      </w:r>
      <w:r w:rsidR="00C95FF5" w:rsidRPr="00C95FF5">
        <w:rPr>
          <w:rFonts w:ascii="Times New Roman" w:hAnsi="Times New Roman" w:cs="Times New Roman"/>
          <w:sz w:val="32"/>
          <w:szCs w:val="32"/>
        </w:rPr>
        <w:t xml:space="preserve"> AI tools mastery program  </w:t>
      </w:r>
    </w:p>
    <w:p w:rsidR="00C95FF5" w:rsidRPr="00C95FF5" w:rsidRDefault="00DE14AA" w:rsidP="00C95FF5">
      <w:pPr>
        <w:rPr>
          <w:rFonts w:ascii="Times New Roman" w:hAnsi="Times New Roman" w:cs="Times New Roman"/>
          <w:sz w:val="32"/>
          <w:szCs w:val="32"/>
        </w:rPr>
      </w:pPr>
      <w:r>
        <w:rPr>
          <w:rFonts w:ascii="Times New Roman" w:hAnsi="Times New Roman" w:cs="Times New Roman"/>
          <w:sz w:val="32"/>
          <w:szCs w:val="32"/>
        </w:rPr>
        <w:t xml:space="preserve">- </w:t>
      </w:r>
      <w:r w:rsidRPr="00DE14AA">
        <w:rPr>
          <w:rFonts w:ascii="Times New Roman" w:hAnsi="Times New Roman" w:cs="Times New Roman"/>
          <w:b/>
          <w:sz w:val="32"/>
          <w:szCs w:val="32"/>
        </w:rPr>
        <w:t>Skill Certification</w:t>
      </w:r>
      <w:r w:rsidR="00C95FF5" w:rsidRPr="00C95FF5">
        <w:rPr>
          <w:rFonts w:ascii="Times New Roman" w:hAnsi="Times New Roman" w:cs="Times New Roman"/>
          <w:sz w:val="32"/>
          <w:szCs w:val="32"/>
        </w:rPr>
        <w:t xml:space="preserve">: Industry-recognized credentials  </w:t>
      </w:r>
    </w:p>
    <w:p w:rsidR="00C95FF5" w:rsidRPr="00DE14AA" w:rsidRDefault="00DE14AA" w:rsidP="00C95FF5">
      <w:pPr>
        <w:rPr>
          <w:rFonts w:ascii="Times New Roman" w:hAnsi="Times New Roman" w:cs="Times New Roman"/>
          <w:b/>
          <w:sz w:val="32"/>
          <w:szCs w:val="32"/>
        </w:rPr>
      </w:pPr>
      <w:r w:rsidRPr="00DE14AA">
        <w:rPr>
          <w:rFonts w:ascii="Times New Roman" w:hAnsi="Times New Roman" w:cs="Times New Roman"/>
          <w:b/>
          <w:sz w:val="32"/>
          <w:szCs w:val="32"/>
        </w:rPr>
        <w:t>Industry Forecast</w:t>
      </w:r>
    </w:p>
    <w:p w:rsidR="00DE14AA" w:rsidRPr="00DE14AA" w:rsidRDefault="00C95FF5" w:rsidP="00C95FF5">
      <w:pPr>
        <w:rPr>
          <w:rFonts w:ascii="Times New Roman" w:hAnsi="Times New Roman" w:cs="Times New Roman"/>
          <w:sz w:val="32"/>
          <w:szCs w:val="32"/>
        </w:rPr>
      </w:pPr>
      <w:r w:rsidRPr="00C95FF5">
        <w:rPr>
          <w:rFonts w:ascii="Times New Roman" w:hAnsi="Times New Roman" w:cs="Times New Roman"/>
          <w:sz w:val="32"/>
          <w:szCs w:val="32"/>
        </w:rPr>
        <w:t xml:space="preserve">By 2027, 79% of high-value freelance work will require combined technical and soft skills. The most sought-after professionals will </w:t>
      </w:r>
      <w:r w:rsidR="00DE14AA">
        <w:rPr>
          <w:rFonts w:ascii="Times New Roman" w:hAnsi="Times New Roman" w:cs="Times New Roman"/>
          <w:sz w:val="32"/>
          <w:szCs w:val="32"/>
        </w:rPr>
        <w:t>be</w:t>
      </w:r>
    </w:p>
    <w:p w:rsidR="00C95FF5" w:rsidRPr="00DE14AA" w:rsidRDefault="00C95FF5" w:rsidP="00C95FF5">
      <w:pPr>
        <w:rPr>
          <w:rFonts w:ascii="Times New Roman" w:hAnsi="Times New Roman" w:cs="Times New Roman"/>
          <w:b/>
          <w:sz w:val="32"/>
          <w:szCs w:val="32"/>
        </w:rPr>
      </w:pPr>
      <w:r w:rsidRPr="00DE14AA">
        <w:rPr>
          <w:rFonts w:ascii="Times New Roman" w:hAnsi="Times New Roman" w:cs="Times New Roman"/>
          <w:b/>
          <w:sz w:val="32"/>
          <w:szCs w:val="32"/>
        </w:rPr>
        <w:t>"T-shaped" - deep in one area, broad in many.</w:t>
      </w:r>
    </w:p>
    <w:p w:rsidR="00DE14AA" w:rsidRDefault="00DE14AA" w:rsidP="00C95FF5">
      <w:pPr>
        <w:rPr>
          <w:rFonts w:ascii="Times New Roman" w:hAnsi="Times New Roman" w:cs="Times New Roman"/>
          <w:sz w:val="32"/>
          <w:szCs w:val="32"/>
        </w:rPr>
      </w:pPr>
      <w:r>
        <w:rPr>
          <w:rFonts w:ascii="Times New Roman" w:hAnsi="Times New Roman" w:cs="Times New Roman"/>
          <w:b/>
          <w:sz w:val="32"/>
          <w:szCs w:val="32"/>
        </w:rPr>
        <w:t>Your Roadmap</w:t>
      </w:r>
    </w:p>
    <w:p w:rsidR="00C95FF5" w:rsidRPr="00C95FF5" w:rsidRDefault="00DE14AA" w:rsidP="00C95FF5">
      <w:pPr>
        <w:rPr>
          <w:rFonts w:ascii="Times New Roman" w:hAnsi="Times New Roman" w:cs="Times New Roman"/>
          <w:sz w:val="32"/>
          <w:szCs w:val="32"/>
        </w:rPr>
      </w:pPr>
      <w:r w:rsidRPr="00DE14AA">
        <w:rPr>
          <w:rFonts w:ascii="Times New Roman" w:hAnsi="Times New Roman" w:cs="Times New Roman"/>
          <w:b/>
          <w:sz w:val="32"/>
          <w:szCs w:val="32"/>
        </w:rPr>
        <w:t>1. Core Specialization</w:t>
      </w:r>
      <w:r w:rsidR="00C95FF5" w:rsidRPr="00C95FF5">
        <w:rPr>
          <w:rFonts w:ascii="Times New Roman" w:hAnsi="Times New Roman" w:cs="Times New Roman"/>
          <w:sz w:val="32"/>
          <w:szCs w:val="32"/>
        </w:rPr>
        <w:t xml:space="preserve">: Master one high-demand skill  </w:t>
      </w:r>
    </w:p>
    <w:p w:rsidR="00C95FF5" w:rsidRPr="00C95FF5" w:rsidRDefault="00DE14AA" w:rsidP="00C95FF5">
      <w:pPr>
        <w:rPr>
          <w:rFonts w:ascii="Times New Roman" w:hAnsi="Times New Roman" w:cs="Times New Roman"/>
          <w:sz w:val="32"/>
          <w:szCs w:val="32"/>
        </w:rPr>
      </w:pPr>
      <w:r w:rsidRPr="00DE14AA">
        <w:rPr>
          <w:rFonts w:ascii="Times New Roman" w:hAnsi="Times New Roman" w:cs="Times New Roman"/>
          <w:b/>
          <w:sz w:val="32"/>
          <w:szCs w:val="32"/>
        </w:rPr>
        <w:t>2. Complementary Skills</w:t>
      </w:r>
      <w:r w:rsidR="00C95FF5" w:rsidRPr="00C95FF5">
        <w:rPr>
          <w:rFonts w:ascii="Times New Roman" w:hAnsi="Times New Roman" w:cs="Times New Roman"/>
          <w:sz w:val="32"/>
          <w:szCs w:val="32"/>
        </w:rPr>
        <w:t xml:space="preserve">: Add adjacent capabilities  </w:t>
      </w:r>
    </w:p>
    <w:p w:rsidR="00C95FF5" w:rsidRPr="00C95FF5" w:rsidRDefault="00DE14AA" w:rsidP="00C95FF5">
      <w:pPr>
        <w:rPr>
          <w:rFonts w:ascii="Times New Roman" w:hAnsi="Times New Roman" w:cs="Times New Roman"/>
          <w:sz w:val="32"/>
          <w:szCs w:val="32"/>
        </w:rPr>
      </w:pPr>
      <w:r w:rsidRPr="00DE14AA">
        <w:rPr>
          <w:rFonts w:ascii="Times New Roman" w:hAnsi="Times New Roman" w:cs="Times New Roman"/>
          <w:b/>
          <w:sz w:val="32"/>
          <w:szCs w:val="32"/>
        </w:rPr>
        <w:t>3.</w:t>
      </w:r>
      <w:r>
        <w:rPr>
          <w:rFonts w:ascii="Times New Roman" w:hAnsi="Times New Roman" w:cs="Times New Roman"/>
          <w:sz w:val="32"/>
          <w:szCs w:val="32"/>
        </w:rPr>
        <w:t xml:space="preserve"> </w:t>
      </w:r>
      <w:r w:rsidRPr="00DE14AA">
        <w:rPr>
          <w:rFonts w:ascii="Times New Roman" w:hAnsi="Times New Roman" w:cs="Times New Roman"/>
          <w:b/>
          <w:sz w:val="32"/>
          <w:szCs w:val="32"/>
        </w:rPr>
        <w:t>Business Acumen</w:t>
      </w:r>
      <w:r w:rsidR="00C95FF5" w:rsidRPr="00C95FF5">
        <w:rPr>
          <w:rFonts w:ascii="Times New Roman" w:hAnsi="Times New Roman" w:cs="Times New Roman"/>
          <w:sz w:val="32"/>
          <w:szCs w:val="32"/>
        </w:rPr>
        <w:t xml:space="preserve">: Learn client management  </w:t>
      </w:r>
    </w:p>
    <w:p w:rsidR="00C95FF5" w:rsidRPr="00C95FF5" w:rsidRDefault="00DE14AA" w:rsidP="00C95FF5">
      <w:pPr>
        <w:rPr>
          <w:rFonts w:ascii="Times New Roman" w:hAnsi="Times New Roman" w:cs="Times New Roman"/>
          <w:sz w:val="32"/>
          <w:szCs w:val="32"/>
        </w:rPr>
      </w:pPr>
      <w:r w:rsidRPr="00DE14AA">
        <w:rPr>
          <w:rFonts w:ascii="Times New Roman" w:hAnsi="Times New Roman" w:cs="Times New Roman"/>
          <w:b/>
          <w:sz w:val="32"/>
          <w:szCs w:val="32"/>
        </w:rPr>
        <w:t>4. Personal Branding</w:t>
      </w:r>
      <w:r w:rsidR="00C95FF5" w:rsidRPr="00C95FF5">
        <w:rPr>
          <w:rFonts w:ascii="Times New Roman" w:hAnsi="Times New Roman" w:cs="Times New Roman"/>
          <w:sz w:val="32"/>
          <w:szCs w:val="32"/>
        </w:rPr>
        <w:t xml:space="preserve">: Become known for your niche  </w:t>
      </w:r>
    </w:p>
    <w:bookmarkEnd w:id="0"/>
    <w:p w:rsidR="00C95FF5" w:rsidRPr="00C95FF5" w:rsidRDefault="00C95FF5" w:rsidP="00C95FF5">
      <w:pPr>
        <w:rPr>
          <w:rFonts w:ascii="Times New Roman" w:hAnsi="Times New Roman" w:cs="Times New Roman"/>
          <w:sz w:val="32"/>
          <w:szCs w:val="32"/>
        </w:rPr>
      </w:pPr>
    </w:p>
    <w:p w:rsidR="00C95FF5" w:rsidRPr="00C95FF5" w:rsidRDefault="00C95FF5" w:rsidP="00C95FF5">
      <w:pPr>
        <w:rPr>
          <w:rFonts w:ascii="Times New Roman" w:hAnsi="Times New Roman" w:cs="Times New Roman"/>
          <w:sz w:val="32"/>
          <w:szCs w:val="32"/>
        </w:rPr>
      </w:pPr>
      <w:r w:rsidRPr="00C95FF5">
        <w:rPr>
          <w:rFonts w:ascii="Times New Roman" w:hAnsi="Times New Roman" w:cs="Times New Roman"/>
          <w:sz w:val="32"/>
          <w:szCs w:val="32"/>
        </w:rPr>
        <w:t>---</w:t>
      </w:r>
    </w:p>
    <w:p w:rsidR="00C95FF5" w:rsidRPr="00C95FF5" w:rsidRDefault="00C95FF5" w:rsidP="00C95FF5">
      <w:pPr>
        <w:rPr>
          <w:rFonts w:ascii="Times New Roman" w:hAnsi="Times New Roman" w:cs="Times New Roman"/>
          <w:sz w:val="32"/>
          <w:szCs w:val="32"/>
        </w:rPr>
      </w:pPr>
    </w:p>
    <w:p w:rsidR="00C95FF5" w:rsidRPr="00E94EAC" w:rsidRDefault="00E94EAC" w:rsidP="00C95FF5">
      <w:pPr>
        <w:rPr>
          <w:rFonts w:ascii="Times New Roman" w:hAnsi="Times New Roman" w:cs="Times New Roman"/>
          <w:b/>
          <w:sz w:val="32"/>
          <w:szCs w:val="32"/>
        </w:rPr>
      </w:pPr>
      <w:r>
        <w:rPr>
          <w:rFonts w:ascii="Times New Roman" w:hAnsi="Times New Roman" w:cs="Times New Roman"/>
          <w:b/>
          <w:sz w:val="32"/>
          <w:szCs w:val="32"/>
        </w:rPr>
        <w:t>Implementation Notes</w:t>
      </w:r>
      <w:r w:rsidR="00C95FF5" w:rsidRPr="00E94EAC">
        <w:rPr>
          <w:rFonts w:ascii="Times New Roman" w:hAnsi="Times New Roman" w:cs="Times New Roman"/>
          <w:b/>
          <w:sz w:val="32"/>
          <w:szCs w:val="32"/>
        </w:rPr>
        <w:t>:</w:t>
      </w:r>
    </w:p>
    <w:p w:rsidR="00C95FF5" w:rsidRPr="00C95FF5" w:rsidRDefault="00C95FF5" w:rsidP="00C95FF5">
      <w:pPr>
        <w:rPr>
          <w:rFonts w:ascii="Times New Roman" w:hAnsi="Times New Roman" w:cs="Times New Roman"/>
          <w:sz w:val="32"/>
          <w:szCs w:val="32"/>
        </w:rPr>
      </w:pPr>
      <w:r w:rsidRPr="00C95FF5">
        <w:rPr>
          <w:rFonts w:ascii="Times New Roman" w:hAnsi="Times New Roman" w:cs="Times New Roman"/>
          <w:sz w:val="32"/>
          <w:szCs w:val="32"/>
        </w:rPr>
        <w:t>1. Each blog includes placeholder image URLs from Un</w:t>
      </w:r>
      <w:r w:rsidR="00E94EAC">
        <w:rPr>
          <w:rFonts w:ascii="Times New Roman" w:hAnsi="Times New Roman" w:cs="Times New Roman"/>
          <w:sz w:val="32"/>
          <w:szCs w:val="32"/>
        </w:rPr>
        <w:t>-</w:t>
      </w:r>
      <w:r w:rsidRPr="00C95FF5">
        <w:rPr>
          <w:rFonts w:ascii="Times New Roman" w:hAnsi="Times New Roman" w:cs="Times New Roman"/>
          <w:sz w:val="32"/>
          <w:szCs w:val="32"/>
        </w:rPr>
        <w:t>splash (replace with custom images)</w:t>
      </w:r>
    </w:p>
    <w:p w:rsidR="00C95FF5" w:rsidRPr="00C95FF5" w:rsidRDefault="00C95FF5" w:rsidP="00C95FF5">
      <w:pPr>
        <w:rPr>
          <w:rFonts w:ascii="Times New Roman" w:hAnsi="Times New Roman" w:cs="Times New Roman"/>
          <w:sz w:val="32"/>
          <w:szCs w:val="32"/>
        </w:rPr>
      </w:pPr>
      <w:r w:rsidRPr="00C95FF5">
        <w:rPr>
          <w:rFonts w:ascii="Times New Roman" w:hAnsi="Times New Roman" w:cs="Times New Roman"/>
          <w:sz w:val="32"/>
          <w:szCs w:val="32"/>
        </w:rPr>
        <w:t>2. Contains strategic CTAs to drive course signups and engagement</w:t>
      </w:r>
    </w:p>
    <w:p w:rsidR="00C95FF5" w:rsidRPr="00C95FF5" w:rsidRDefault="00C95FF5" w:rsidP="00C95FF5">
      <w:pPr>
        <w:rPr>
          <w:rFonts w:ascii="Times New Roman" w:hAnsi="Times New Roman" w:cs="Times New Roman"/>
          <w:sz w:val="32"/>
          <w:szCs w:val="32"/>
        </w:rPr>
      </w:pPr>
      <w:r w:rsidRPr="00C95FF5">
        <w:rPr>
          <w:rFonts w:ascii="Times New Roman" w:hAnsi="Times New Roman" w:cs="Times New Roman"/>
          <w:sz w:val="32"/>
          <w:szCs w:val="32"/>
        </w:rPr>
        <w:t>3. Uses data-driven arguments to establish FLG's authority</w:t>
      </w:r>
    </w:p>
    <w:p w:rsidR="00C95FF5" w:rsidRPr="00C95FF5" w:rsidRDefault="00C95FF5" w:rsidP="00C95FF5">
      <w:pPr>
        <w:rPr>
          <w:rFonts w:ascii="Times New Roman" w:hAnsi="Times New Roman" w:cs="Times New Roman"/>
          <w:sz w:val="32"/>
          <w:szCs w:val="32"/>
        </w:rPr>
      </w:pPr>
      <w:r w:rsidRPr="00C95FF5">
        <w:rPr>
          <w:rFonts w:ascii="Times New Roman" w:hAnsi="Times New Roman" w:cs="Times New Roman"/>
          <w:sz w:val="32"/>
          <w:szCs w:val="32"/>
        </w:rPr>
        <w:t>4. Integrates student success stories for relatability</w:t>
      </w:r>
    </w:p>
    <w:p w:rsidR="00C95FF5" w:rsidRPr="00C95FF5" w:rsidRDefault="00C95FF5" w:rsidP="00C95FF5">
      <w:pPr>
        <w:rPr>
          <w:rFonts w:ascii="Times New Roman" w:hAnsi="Times New Roman" w:cs="Times New Roman"/>
          <w:sz w:val="32"/>
          <w:szCs w:val="32"/>
        </w:rPr>
      </w:pPr>
      <w:r w:rsidRPr="00C95FF5">
        <w:rPr>
          <w:rFonts w:ascii="Times New Roman" w:hAnsi="Times New Roman" w:cs="Times New Roman"/>
          <w:sz w:val="32"/>
          <w:szCs w:val="32"/>
        </w:rPr>
        <w:t>5. Structured for S</w:t>
      </w:r>
      <w:r w:rsidR="00E94EAC">
        <w:rPr>
          <w:rFonts w:ascii="Times New Roman" w:hAnsi="Times New Roman" w:cs="Times New Roman"/>
          <w:sz w:val="32"/>
          <w:szCs w:val="32"/>
        </w:rPr>
        <w:t>EO with clear headings and scan-</w:t>
      </w:r>
      <w:r w:rsidRPr="00C95FF5">
        <w:rPr>
          <w:rFonts w:ascii="Times New Roman" w:hAnsi="Times New Roman" w:cs="Times New Roman"/>
          <w:sz w:val="32"/>
          <w:szCs w:val="32"/>
        </w:rPr>
        <w:t>able content</w:t>
      </w:r>
    </w:p>
    <w:p w:rsidR="00C95FF5" w:rsidRPr="00C95FF5" w:rsidRDefault="00C95FF5" w:rsidP="00C95FF5">
      <w:pPr>
        <w:rPr>
          <w:rFonts w:ascii="Times New Roman" w:hAnsi="Times New Roman" w:cs="Times New Roman"/>
          <w:sz w:val="32"/>
          <w:szCs w:val="32"/>
        </w:rPr>
      </w:pPr>
      <w:r w:rsidRPr="00C95FF5">
        <w:rPr>
          <w:rFonts w:ascii="Times New Roman" w:hAnsi="Times New Roman" w:cs="Times New Roman"/>
          <w:sz w:val="32"/>
          <w:szCs w:val="32"/>
        </w:rPr>
        <w:t>6. Professional tone aligned with FLG's mission</w:t>
      </w:r>
    </w:p>
    <w:p w:rsidR="00C95FF5" w:rsidRPr="00C95FF5" w:rsidRDefault="00C95FF5" w:rsidP="00C95FF5">
      <w:pPr>
        <w:rPr>
          <w:rFonts w:ascii="Times New Roman" w:hAnsi="Times New Roman" w:cs="Times New Roman"/>
          <w:sz w:val="32"/>
          <w:szCs w:val="32"/>
        </w:rPr>
      </w:pPr>
      <w:r w:rsidRPr="00C95FF5">
        <w:rPr>
          <w:rFonts w:ascii="Times New Roman" w:hAnsi="Times New Roman" w:cs="Times New Roman"/>
          <w:sz w:val="32"/>
          <w:szCs w:val="32"/>
        </w:rPr>
        <w:t>7. Estimated reading time: 5-7 minutes each</w:t>
      </w:r>
    </w:p>
    <w:p w:rsidR="00C95FF5" w:rsidRPr="00C95FF5" w:rsidRDefault="00C95FF5" w:rsidP="00C95FF5">
      <w:pPr>
        <w:rPr>
          <w:rFonts w:ascii="Times New Roman" w:hAnsi="Times New Roman" w:cs="Times New Roman"/>
          <w:sz w:val="32"/>
          <w:szCs w:val="32"/>
        </w:rPr>
      </w:pPr>
    </w:p>
    <w:p w:rsidR="0089439E" w:rsidRPr="00C95FF5" w:rsidRDefault="0089439E" w:rsidP="00C95FF5">
      <w:pPr>
        <w:rPr>
          <w:rFonts w:ascii="Times New Roman" w:hAnsi="Times New Roman" w:cs="Times New Roman"/>
          <w:sz w:val="32"/>
          <w:szCs w:val="32"/>
        </w:rPr>
      </w:pPr>
    </w:p>
    <w:sectPr w:rsidR="0089439E" w:rsidRPr="00C95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FF5"/>
    <w:rsid w:val="00122530"/>
    <w:rsid w:val="004239F7"/>
    <w:rsid w:val="00500F33"/>
    <w:rsid w:val="00541961"/>
    <w:rsid w:val="00606F3F"/>
    <w:rsid w:val="007761FA"/>
    <w:rsid w:val="00786307"/>
    <w:rsid w:val="00795795"/>
    <w:rsid w:val="0089439E"/>
    <w:rsid w:val="00C95FF5"/>
    <w:rsid w:val="00DE14AA"/>
    <w:rsid w:val="00E24CDC"/>
    <w:rsid w:val="00E94EAC"/>
    <w:rsid w:val="00FD6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A0334"/>
  <w15:chartTrackingRefBased/>
  <w15:docId w15:val="{91FF3081-6037-4F0C-8857-7F62CE459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6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225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2253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Pages>
  <Words>1083</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Ghufran Shahid</cp:lastModifiedBy>
  <cp:revision>3</cp:revision>
  <dcterms:created xsi:type="dcterms:W3CDTF">2025-06-17T14:42:00Z</dcterms:created>
  <dcterms:modified xsi:type="dcterms:W3CDTF">2025-06-19T21:36:00Z</dcterms:modified>
</cp:coreProperties>
</file>