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CBD0F" w14:textId="77777777" w:rsidR="0073074D" w:rsidRDefault="0073074D" w:rsidP="0073074D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p w14:paraId="671DEF8B" w14:textId="77777777" w:rsidR="0073074D" w:rsidRDefault="0073074D" w:rsidP="0073074D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p w14:paraId="027B9485" w14:textId="77777777" w:rsidR="0073074D" w:rsidRDefault="0073074D" w:rsidP="0073074D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p w14:paraId="12C7C4EE" w14:textId="77777777" w:rsidR="000740FA" w:rsidRPr="00462D25" w:rsidRDefault="000740FA" w:rsidP="000740FA">
      <w:pPr>
        <w:pStyle w:val="Heading1"/>
        <w:spacing w:before="120" w:after="120"/>
      </w:pPr>
      <w:r>
        <w:rPr>
          <w:noProof/>
        </w:rPr>
        <w:drawing>
          <wp:inline distT="0" distB="0" distL="0" distR="0" wp14:anchorId="1B537443" wp14:editId="6B9FF4EC">
            <wp:extent cx="3400425" cy="981075"/>
            <wp:effectExtent l="0" t="0" r="0" b="0"/>
            <wp:docPr id="1103156102" name="Picture 110315610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56102" name="Picture 1103156102" descr="A picture containing graphical user interfac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A81E" w14:textId="77777777" w:rsidR="000740FA" w:rsidRPr="00462D25" w:rsidRDefault="000740FA" w:rsidP="000740FA">
      <w:pPr>
        <w:pStyle w:val="Heading1"/>
        <w:spacing w:before="120" w:after="120"/>
        <w:jc w:val="center"/>
        <w:rPr>
          <w:rFonts w:eastAsia="Times New Roman"/>
        </w:rPr>
      </w:pPr>
      <w:r w:rsidRPr="5706D068">
        <w:rPr>
          <w:rFonts w:eastAsia="Times New Roman"/>
        </w:rPr>
        <w:t>Faculty of Science and Engineering</w:t>
      </w:r>
    </w:p>
    <w:p w14:paraId="23704F95" w14:textId="77777777" w:rsidR="000740FA" w:rsidRPr="00462D25" w:rsidRDefault="000740FA" w:rsidP="000740FA">
      <w:pPr>
        <w:pStyle w:val="Heading1"/>
        <w:spacing w:before="120" w:after="120"/>
        <w:jc w:val="center"/>
        <w:rPr>
          <w:rFonts w:eastAsia="Times New Roman"/>
        </w:rPr>
      </w:pPr>
      <w:r w:rsidRPr="5706D068">
        <w:rPr>
          <w:rFonts w:eastAsia="Times New Roman"/>
        </w:rPr>
        <w:t>Assignment Brief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25"/>
        <w:gridCol w:w="6179"/>
      </w:tblGrid>
      <w:tr w:rsidR="000B6E1A" w:rsidRPr="00462D25" w14:paraId="777608DB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9C1F3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 w:rsidRPr="00462D25">
              <w:rPr>
                <w:rFonts w:ascii="Calibri" w:hAnsi="Calibri" w:cs="Arial"/>
                <w:b/>
                <w:sz w:val="24"/>
                <w:szCs w:val="24"/>
              </w:rPr>
              <w:t>Module code and title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2514E" w14:textId="338A90FB" w:rsidR="000B6E1A" w:rsidRPr="00462D25" w:rsidRDefault="000B6E1A" w:rsidP="000B6E1A">
            <w:pPr>
              <w:tabs>
                <w:tab w:val="left" w:pos="1026"/>
              </w:tabs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</w:rPr>
              <w:t>7</w:t>
            </w:r>
            <w:r w:rsidRPr="00FF79B9">
              <w:rPr>
                <w:rFonts w:ascii="Arial" w:hAnsi="Arial" w:cs="Arial"/>
                <w:b/>
              </w:rPr>
              <w:t>C</w:t>
            </w:r>
            <w:r>
              <w:rPr>
                <w:rFonts w:ascii="Arial" w:hAnsi="Arial" w:cs="Arial"/>
                <w:b/>
              </w:rPr>
              <w:t xml:space="preserve">S080 </w:t>
            </w:r>
            <w:r w:rsidRPr="00FF79B9">
              <w:rPr>
                <w:rFonts w:ascii="Arial" w:hAnsi="Arial" w:cs="Arial"/>
                <w:b/>
              </w:rPr>
              <w:t>Database</w:t>
            </w:r>
            <w:r>
              <w:rPr>
                <w:rFonts w:ascii="Arial" w:hAnsi="Arial" w:cs="Arial"/>
                <w:b/>
              </w:rPr>
              <w:t xml:space="preserve"> Systems &amp; Security</w:t>
            </w:r>
          </w:p>
        </w:tc>
      </w:tr>
      <w:tr w:rsidR="000B6E1A" w:rsidRPr="00462D25" w14:paraId="350CE713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EAC81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Module leader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C768E" w14:textId="18F1F506" w:rsidR="000B6E1A" w:rsidRPr="00462D25" w:rsidRDefault="000B6E1A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 w:rsidRPr="42C535E2">
              <w:rPr>
                <w:rFonts w:ascii="Calibri" w:hAnsi="Calibri" w:cs="Arial"/>
                <w:sz w:val="24"/>
                <w:szCs w:val="24"/>
              </w:rPr>
              <w:t>Dr I</w:t>
            </w:r>
            <w:r>
              <w:rPr>
                <w:rFonts w:ascii="Calibri" w:hAnsi="Calibri" w:cs="Arial"/>
                <w:sz w:val="24"/>
                <w:szCs w:val="24"/>
              </w:rPr>
              <w:t>ngo Frommholz</w:t>
            </w:r>
          </w:p>
        </w:tc>
      </w:tr>
      <w:tr w:rsidR="000B6E1A" w:rsidRPr="00462D25" w14:paraId="79F08ED4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9944D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Assignment name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23FD" w14:textId="228B9CE9" w:rsidR="000B6E1A" w:rsidRPr="00462D25" w:rsidRDefault="000B6E1A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Coursework + Report</w:t>
            </w:r>
          </w:p>
        </w:tc>
      </w:tr>
      <w:tr w:rsidR="000B6E1A" w:rsidRPr="00462D25" w14:paraId="37EF576F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446C4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Assignment type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B8878" w14:textId="3835809D" w:rsidR="000B6E1A" w:rsidRPr="00462D25" w:rsidRDefault="000B6E1A" w:rsidP="000B6E1A">
            <w:pPr>
              <w:tabs>
                <w:tab w:val="left" w:pos="748"/>
              </w:tabs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color w:val="000000"/>
                <w:sz w:val="24"/>
                <w:szCs w:val="24"/>
              </w:rPr>
            </w:pPr>
            <w:r>
              <w:rPr>
                <w:rFonts w:ascii="Calibri" w:hAnsi="Calibri" w:cs="Arial"/>
                <w:color w:val="000000"/>
                <w:sz w:val="24"/>
                <w:szCs w:val="24"/>
              </w:rPr>
              <w:t xml:space="preserve">Coursework and </w:t>
            </w:r>
            <w:r w:rsidR="0026678C">
              <w:rPr>
                <w:rFonts w:ascii="Calibri" w:hAnsi="Calibri" w:cs="Arial"/>
                <w:color w:val="000000"/>
                <w:sz w:val="24"/>
                <w:szCs w:val="24"/>
              </w:rPr>
              <w:t>R</w:t>
            </w:r>
            <w:r>
              <w:rPr>
                <w:rFonts w:ascii="Calibri" w:hAnsi="Calibri" w:cs="Arial"/>
                <w:color w:val="000000"/>
                <w:sz w:val="24"/>
                <w:szCs w:val="24"/>
              </w:rPr>
              <w:t>eport</w:t>
            </w:r>
          </w:p>
        </w:tc>
      </w:tr>
      <w:tr w:rsidR="000B6E1A" w14:paraId="24C5DD21" w14:textId="77777777" w:rsidTr="000B6E1A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A101E" w14:textId="77777777" w:rsidR="000B6E1A" w:rsidRDefault="000B6E1A" w:rsidP="000B6E1A">
            <w:pPr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3535DB2A">
              <w:rPr>
                <w:rFonts w:ascii="Calibri" w:hAnsi="Calibri" w:cs="Arial"/>
                <w:b/>
                <w:bCs/>
                <w:sz w:val="24"/>
                <w:szCs w:val="24"/>
              </w:rPr>
              <w:t>Learning outcomes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94416" w14:textId="546BF179" w:rsidR="000B6E1A" w:rsidRDefault="005F1DAA" w:rsidP="000B6E1A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Arial"/>
                <w:color w:val="000000" w:themeColor="text1"/>
                <w:sz w:val="24"/>
                <w:szCs w:val="24"/>
              </w:rPr>
              <w:t>M</w:t>
            </w:r>
            <w:r w:rsidR="000B6E1A" w:rsidRPr="42C535E2">
              <w:rPr>
                <w:rFonts w:ascii="Calibri" w:hAnsi="Calibri" w:cs="Arial"/>
                <w:color w:val="000000" w:themeColor="text1"/>
                <w:sz w:val="24"/>
                <w:szCs w:val="24"/>
              </w:rPr>
              <w:t>O1</w:t>
            </w:r>
            <w:r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and MO2</w:t>
            </w:r>
          </w:p>
        </w:tc>
      </w:tr>
      <w:tr w:rsidR="000B6E1A" w:rsidRPr="00462D25" w14:paraId="37E5ADAF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10C5C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Assignment weighting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4094D" w14:textId="77777777" w:rsidR="000B6E1A" w:rsidRPr="00462D25" w:rsidRDefault="000B6E1A" w:rsidP="000B6E1A">
            <w:pPr>
              <w:tabs>
                <w:tab w:val="left" w:pos="748"/>
              </w:tabs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color w:val="000000"/>
                <w:sz w:val="24"/>
                <w:szCs w:val="24"/>
              </w:rPr>
            </w:pPr>
            <w:r w:rsidRPr="42C535E2">
              <w:rPr>
                <w:rFonts w:ascii="Calibri" w:hAnsi="Calibri" w:cs="Arial"/>
                <w:color w:val="000000" w:themeColor="text1"/>
                <w:sz w:val="24"/>
                <w:szCs w:val="24"/>
              </w:rPr>
              <w:t>50% + 50%</w:t>
            </w:r>
          </w:p>
        </w:tc>
      </w:tr>
      <w:tr w:rsidR="000B6E1A" w:rsidRPr="00462D25" w14:paraId="135C64D9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4DCD5" w14:textId="77777777" w:rsidR="000B6E1A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Assignment size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88B14" w14:textId="264CC4BC" w:rsidR="000B6E1A" w:rsidRPr="00462D25" w:rsidRDefault="000B6E1A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2000+1500 words</w:t>
            </w:r>
          </w:p>
        </w:tc>
      </w:tr>
      <w:tr w:rsidR="000B6E1A" w:rsidRPr="00462D25" w14:paraId="56D397DE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58AF5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Cs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Submission date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0C6B3" w14:textId="43267B5B" w:rsidR="000B6E1A" w:rsidRPr="00462D25" w:rsidRDefault="00BA4DA1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ascii="Calibri" w:hAnsi="Calibri" w:cs="Arial"/>
                <w:sz w:val="24"/>
                <w:szCs w:val="24"/>
              </w:rPr>
              <w:t>See Canvas</w:t>
            </w:r>
          </w:p>
        </w:tc>
      </w:tr>
      <w:tr w:rsidR="000B6E1A" w:rsidRPr="00462D25" w14:paraId="625A29D3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60D7F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Submission method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07F8D" w14:textId="627B0D0B" w:rsidR="000B6E1A" w:rsidRPr="00462D25" w:rsidRDefault="000B6E1A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</w:t>
            </w:r>
            <w:r w:rsidRPr="42C535E2">
              <w:rPr>
                <w:rFonts w:ascii="Calibri" w:hAnsi="Calibri"/>
                <w:sz w:val="24"/>
                <w:szCs w:val="24"/>
              </w:rPr>
              <w:t xml:space="preserve">anvas submission </w:t>
            </w:r>
          </w:p>
        </w:tc>
      </w:tr>
      <w:tr w:rsidR="000B6E1A" w:rsidRPr="00462D25" w14:paraId="366981BF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692E" w14:textId="77777777" w:rsidR="000B6E1A" w:rsidRPr="00976B3F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 w:rsidRPr="002E2FB6">
              <w:rPr>
                <w:rFonts w:ascii="Calibri" w:hAnsi="Calibri" w:cs="Arial"/>
                <w:b/>
                <w:sz w:val="24"/>
                <w:szCs w:val="24"/>
              </w:rPr>
              <w:t>Assignment requirements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6E844" w14:textId="77777777" w:rsidR="000B6E1A" w:rsidRPr="0080451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="000B6E1A" w:rsidRPr="00462D25" w14:paraId="5E84F1EC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35EC5" w14:textId="77777777" w:rsidR="000B6E1A" w:rsidRPr="00976B3F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 w:rsidRPr="002E2FB6">
              <w:rPr>
                <w:rFonts w:ascii="Calibri" w:hAnsi="Calibri" w:cs="Arial"/>
                <w:b/>
                <w:sz w:val="24"/>
                <w:szCs w:val="24"/>
              </w:rPr>
              <w:t>Assessment criteria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D39F3" w14:textId="4A012224" w:rsidR="000B6E1A" w:rsidRPr="00526D22" w:rsidRDefault="000B6E1A" w:rsidP="000B6E1A">
            <w:pPr>
              <w:spacing w:after="80"/>
              <w:rPr>
                <w:rFonts w:ascii="Calibri" w:hAnsi="Calibri" w:cs="Arial"/>
                <w:sz w:val="24"/>
                <w:szCs w:val="24"/>
              </w:rPr>
            </w:pPr>
            <w:r w:rsidRPr="00526D22">
              <w:rPr>
                <w:rFonts w:ascii="Calibri" w:hAnsi="Calibri" w:cs="Arial"/>
                <w:sz w:val="24"/>
                <w:szCs w:val="24"/>
              </w:rPr>
              <w:t>7 subtasks across both assignments, see below.</w:t>
            </w:r>
          </w:p>
        </w:tc>
      </w:tr>
      <w:tr w:rsidR="000B6E1A" w:rsidRPr="00462D25" w14:paraId="108175B9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1D1FD" w14:textId="77777777" w:rsidR="000B6E1A" w:rsidRPr="00976B3F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 w:rsidRPr="002E2FB6">
              <w:rPr>
                <w:rFonts w:ascii="Calibri" w:hAnsi="Calibri" w:cs="Arial"/>
                <w:b/>
                <w:sz w:val="24"/>
                <w:szCs w:val="24"/>
              </w:rPr>
              <w:t>Additional instructions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195ED" w14:textId="77777777" w:rsidR="000B6E1A" w:rsidRPr="0080451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 w:rsidRPr="00D83B42">
              <w:rPr>
                <w:rFonts w:ascii="Calibri" w:hAnsi="Calibri" w:cs="Arial"/>
                <w:i/>
                <w:sz w:val="24"/>
                <w:szCs w:val="24"/>
              </w:rPr>
              <w:t>(</w:t>
            </w:r>
            <w:r>
              <w:rPr>
                <w:rFonts w:ascii="Calibri" w:hAnsi="Calibri" w:cs="Arial"/>
                <w:i/>
                <w:sz w:val="24"/>
                <w:szCs w:val="24"/>
              </w:rPr>
              <w:t>I</w:t>
            </w:r>
            <w:r w:rsidRPr="00D83B42">
              <w:rPr>
                <w:rFonts w:ascii="Calibri" w:hAnsi="Calibri" w:cs="Arial"/>
                <w:i/>
                <w:sz w:val="24"/>
                <w:szCs w:val="24"/>
              </w:rPr>
              <w:t>f applicable)</w:t>
            </w:r>
          </w:p>
        </w:tc>
      </w:tr>
      <w:tr w:rsidR="000B6E1A" w:rsidRPr="00462D25" w14:paraId="1E05AD5A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DFEC4" w14:textId="77777777" w:rsidR="000B6E1A" w:rsidRPr="00976B3F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Professional Body requirements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386C2" w14:textId="77777777" w:rsidR="000B6E1A" w:rsidRPr="0080451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 w:rsidRPr="00D83B42">
              <w:rPr>
                <w:rFonts w:ascii="Calibri" w:hAnsi="Calibri" w:cs="Arial"/>
                <w:i/>
                <w:sz w:val="24"/>
                <w:szCs w:val="24"/>
              </w:rPr>
              <w:t>(</w:t>
            </w:r>
            <w:r>
              <w:rPr>
                <w:rFonts w:ascii="Calibri" w:hAnsi="Calibri" w:cs="Arial"/>
                <w:i/>
                <w:sz w:val="24"/>
                <w:szCs w:val="24"/>
              </w:rPr>
              <w:t>I</w:t>
            </w:r>
            <w:r w:rsidRPr="00D83B42">
              <w:rPr>
                <w:rFonts w:ascii="Calibri" w:hAnsi="Calibri" w:cs="Arial"/>
                <w:i/>
                <w:sz w:val="24"/>
                <w:szCs w:val="24"/>
              </w:rPr>
              <w:t>f applicable)</w:t>
            </w:r>
          </w:p>
        </w:tc>
      </w:tr>
      <w:tr w:rsidR="000B6E1A" w:rsidRPr="00462D25" w14:paraId="0F63B03B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8063F" w14:textId="77777777" w:rsidR="000B6E1A" w:rsidRPr="00462D25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/>
                <w:b/>
                <w:sz w:val="24"/>
                <w:szCs w:val="24"/>
              </w:rPr>
            </w:pPr>
            <w:r w:rsidRPr="00976B3F">
              <w:rPr>
                <w:rFonts w:ascii="Calibri" w:hAnsi="Calibri" w:cs="Arial"/>
                <w:b/>
                <w:sz w:val="24"/>
                <w:szCs w:val="24"/>
              </w:rPr>
              <w:t>University</w:t>
            </w:r>
            <w:r>
              <w:rPr>
                <w:rFonts w:ascii="Calibri" w:hAnsi="Calibri"/>
                <w:b/>
                <w:sz w:val="24"/>
                <w:szCs w:val="24"/>
              </w:rPr>
              <w:t xml:space="preserve"> Regulations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493B4" w14:textId="77777777" w:rsidR="000B6E1A" w:rsidRPr="003A3E92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</w:rPr>
            </w:pPr>
            <w:r w:rsidRPr="003A3E92">
              <w:rPr>
                <w:rFonts w:ascii="Calibri" w:hAnsi="Calibri" w:cs="Arial"/>
              </w:rPr>
              <w:t xml:space="preserve">University’s Academic Regulations: </w:t>
            </w:r>
            <w:hyperlink r:id="rId6" w:history="1">
              <w:r w:rsidRPr="003A3E92">
                <w:rPr>
                  <w:rStyle w:val="Hyperlink"/>
                  <w:rFonts w:ascii="Calibri" w:hAnsi="Calibri" w:cs="Arial"/>
                </w:rPr>
                <w:t>https://www.wlv.ac.uk/about-us/governance/legal-information/policies-and-regulations/academic-regulations/</w:t>
              </w:r>
            </w:hyperlink>
          </w:p>
          <w:p w14:paraId="0F531AB0" w14:textId="77777777" w:rsidR="000B6E1A" w:rsidRPr="003A3E92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</w:rPr>
            </w:pPr>
            <w:r w:rsidRPr="003A3E92">
              <w:rPr>
                <w:rFonts w:ascii="Calibri" w:hAnsi="Calibri" w:cs="Arial"/>
              </w:rPr>
              <w:t xml:space="preserve">Academic Integrity  Policy: </w:t>
            </w:r>
            <w:hyperlink r:id="rId7" w:history="1">
              <w:r w:rsidRPr="003A3E92">
                <w:rPr>
                  <w:rStyle w:val="Hyperlink"/>
                </w:rPr>
                <w:t>https://www.wlv.ac.uk/media/departments/office-of-the-vice-chancellor/documents/Academic-Integrity-Policy-from-2019-20.pdf</w:t>
              </w:r>
            </w:hyperlink>
          </w:p>
          <w:p w14:paraId="0233918E" w14:textId="77777777" w:rsidR="000B6E1A" w:rsidRPr="00804515" w:rsidRDefault="000B6E1A" w:rsidP="000B6E1A">
            <w:p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  <w:bCs/>
                <w:iCs/>
                <w:sz w:val="24"/>
                <w:szCs w:val="24"/>
              </w:rPr>
            </w:pPr>
            <w:r w:rsidRPr="003A3E92">
              <w:rPr>
                <w:rFonts w:ascii="Calibri" w:hAnsi="Calibri" w:cs="Arial"/>
                <w:bCs/>
                <w:iCs/>
              </w:rPr>
              <w:t>Performance descriptors</w:t>
            </w:r>
            <w:r>
              <w:rPr>
                <w:rFonts w:ascii="Calibri" w:hAnsi="Calibri" w:cs="Arial"/>
                <w:bCs/>
                <w:iCs/>
              </w:rPr>
              <w:t xml:space="preserve"> are linked here: </w:t>
            </w:r>
            <w:hyperlink r:id="rId8" w:history="1">
              <w:r w:rsidRPr="0040497C">
                <w:rPr>
                  <w:rStyle w:val="Hyperlink"/>
                  <w:rFonts w:ascii="Calibri" w:hAnsi="Calibri" w:cs="Arial"/>
                  <w:bCs/>
                  <w:iCs/>
                </w:rPr>
                <w:t>Level and Mark Descriptors</w:t>
              </w:r>
            </w:hyperlink>
          </w:p>
        </w:tc>
      </w:tr>
      <w:tr w:rsidR="000B6E1A" w:rsidRPr="00462D25" w14:paraId="44E99AFC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C9163" w14:textId="77777777" w:rsidR="000B6E1A" w:rsidRPr="00976B3F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>Support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27E86" w14:textId="77777777" w:rsidR="000B6E1A" w:rsidRPr="003A3E92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</w:rPr>
            </w:pPr>
            <w:r w:rsidRPr="003A3E92">
              <w:rPr>
                <w:rFonts w:ascii="Calibri" w:hAnsi="Calibri" w:cs="Arial"/>
              </w:rPr>
              <w:t xml:space="preserve">Student Support and Wellbeing: </w:t>
            </w:r>
            <w:hyperlink r:id="rId9" w:history="1">
              <w:r w:rsidRPr="003A3E92">
                <w:rPr>
                  <w:rStyle w:val="Hyperlink"/>
                </w:rPr>
                <w:t>https://www.wlv.ac.uk/current-students/student-support/student-support-and-wellbeing-ssw/</w:t>
              </w:r>
            </w:hyperlink>
          </w:p>
          <w:p w14:paraId="2E8CA263" w14:textId="77777777" w:rsidR="000B6E1A" w:rsidRPr="003A3E92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</w:rPr>
            </w:pPr>
            <w:r w:rsidRPr="003A3E92">
              <w:rPr>
                <w:rFonts w:ascii="Calibri" w:hAnsi="Calibri" w:cs="Arial"/>
              </w:rPr>
              <w:t xml:space="preserve">Study Guides: </w:t>
            </w:r>
            <w:hyperlink r:id="rId10" w:history="1">
              <w:r w:rsidRPr="003A3E92">
                <w:rPr>
                  <w:rStyle w:val="Hyperlink"/>
                  <w:rFonts w:ascii="Calibri" w:hAnsi="Calibri" w:cs="Arial"/>
                </w:rPr>
                <w:t>https://www.wlv.ac.uk/lib/skills-for-learning/study-guides/</w:t>
              </w:r>
            </w:hyperlink>
          </w:p>
          <w:p w14:paraId="643E8349" w14:textId="77777777" w:rsidR="000B6E1A" w:rsidRPr="003A3E92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Online </w:t>
            </w:r>
            <w:r w:rsidRPr="003A3E92">
              <w:rPr>
                <w:rFonts w:ascii="Calibri" w:hAnsi="Calibri" w:cs="Arial"/>
              </w:rPr>
              <w:t xml:space="preserve">Student Handbook: </w:t>
            </w:r>
            <w:hyperlink r:id="rId11" w:history="1">
              <w:r w:rsidRPr="0040497C">
                <w:rPr>
                  <w:rStyle w:val="Hyperlink"/>
                  <w:rFonts w:ascii="Calibri" w:hAnsi="Calibri" w:cs="Arial"/>
                  <w:bCs/>
                  <w:iCs/>
                </w:rPr>
                <w:t>https://www.wlv.ac.uk/current-students/student-handbook/</w:t>
              </w:r>
            </w:hyperlink>
          </w:p>
          <w:p w14:paraId="4D3F60C2" w14:textId="77777777" w:rsidR="000B6E1A" w:rsidRPr="003A3E92" w:rsidRDefault="000B6E1A" w:rsidP="000B6E1A">
            <w:pPr>
              <w:numPr>
                <w:ilvl w:val="12"/>
                <w:numId w:val="0"/>
              </w:numPr>
              <w:tabs>
                <w:tab w:val="right" w:pos="6696"/>
              </w:tabs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</w:rPr>
            </w:pPr>
            <w:r w:rsidRPr="003A3E92">
              <w:rPr>
                <w:rFonts w:ascii="Calibri" w:hAnsi="Calibri" w:cs="Arial"/>
              </w:rPr>
              <w:t xml:space="preserve">Assessment information: </w:t>
            </w:r>
            <w:hyperlink r:id="rId12" w:history="1">
              <w:r w:rsidRPr="003A3E92">
                <w:rPr>
                  <w:rStyle w:val="Hyperlink"/>
                  <w:rFonts w:ascii="Calibri" w:hAnsi="Calibri" w:cs="Arial"/>
                </w:rPr>
                <w:t>http://www.wlv.ac.uk/assessment</w:t>
              </w:r>
            </w:hyperlink>
          </w:p>
          <w:p w14:paraId="136FD922" w14:textId="77777777" w:rsidR="000B6E1A" w:rsidRPr="00804515" w:rsidRDefault="000B6E1A" w:rsidP="000B6E1A">
            <w:pPr>
              <w:numPr>
                <w:ilvl w:val="12"/>
                <w:numId w:val="0"/>
              </w:numPr>
              <w:tabs>
                <w:tab w:val="right" w:pos="6696"/>
              </w:tabs>
              <w:overflowPunct w:val="0"/>
              <w:autoSpaceDE w:val="0"/>
              <w:autoSpaceDN w:val="0"/>
              <w:adjustRightInd w:val="0"/>
              <w:spacing w:after="8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 w:rsidRPr="003A3E92">
              <w:rPr>
                <w:rFonts w:ascii="Calibri" w:hAnsi="Calibri" w:cs="Arial"/>
              </w:rPr>
              <w:t>You should also refer to your Course and Module Guides</w:t>
            </w:r>
          </w:p>
        </w:tc>
      </w:tr>
      <w:tr w:rsidR="000B6E1A" w:rsidRPr="00462D25" w14:paraId="31DE8FED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B80C6" w14:textId="77777777" w:rsidR="000B6E1A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lastRenderedPageBreak/>
              <w:t>Date by which feedback will be provided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813DA" w14:textId="2273DE2B" w:rsidR="000B6E1A" w:rsidRPr="00804515" w:rsidRDefault="000B6E1A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 w:rsidRPr="42C535E2">
              <w:rPr>
                <w:rFonts w:ascii="Calibri" w:hAnsi="Calibri" w:cs="Arial"/>
                <w:sz w:val="24"/>
                <w:szCs w:val="24"/>
              </w:rPr>
              <w:t>2 weeks after submission.</w:t>
            </w:r>
          </w:p>
        </w:tc>
      </w:tr>
      <w:tr w:rsidR="000B6E1A" w:rsidRPr="00462D25" w14:paraId="1F8DBB34" w14:textId="77777777" w:rsidTr="005D3C1C">
        <w:tc>
          <w:tcPr>
            <w:tcW w:w="15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44925" w14:textId="77777777" w:rsidR="000B6E1A" w:rsidRDefault="000B6E1A" w:rsidP="000B6E1A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b/>
                <w:sz w:val="24"/>
                <w:szCs w:val="24"/>
              </w:rPr>
            </w:pPr>
            <w:r>
              <w:rPr>
                <w:rFonts w:ascii="Calibri" w:hAnsi="Calibri" w:cs="Arial"/>
                <w:b/>
                <w:sz w:val="24"/>
                <w:szCs w:val="24"/>
              </w:rPr>
              <w:t xml:space="preserve">Method by </w:t>
            </w:r>
            <w:proofErr w:type="gramStart"/>
            <w:r>
              <w:rPr>
                <w:rFonts w:ascii="Calibri" w:hAnsi="Calibri" w:cs="Arial"/>
                <w:b/>
                <w:sz w:val="24"/>
                <w:szCs w:val="24"/>
              </w:rPr>
              <w:t>which  feedback</w:t>
            </w:r>
            <w:proofErr w:type="gramEnd"/>
            <w:r>
              <w:rPr>
                <w:rFonts w:ascii="Calibri" w:hAnsi="Calibri" w:cs="Arial"/>
                <w:b/>
                <w:sz w:val="24"/>
                <w:szCs w:val="24"/>
              </w:rPr>
              <w:t xml:space="preserve"> will be provided</w:t>
            </w:r>
          </w:p>
        </w:tc>
        <w:tc>
          <w:tcPr>
            <w:tcW w:w="34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E44AF" w14:textId="77777777" w:rsidR="000B6E1A" w:rsidRDefault="000B6E1A" w:rsidP="000B6E1A">
            <w:pPr>
              <w:overflowPunct w:val="0"/>
              <w:autoSpaceDE w:val="0"/>
              <w:autoSpaceDN w:val="0"/>
              <w:adjustRightInd w:val="0"/>
              <w:spacing w:before="60" w:after="60"/>
              <w:textAlignment w:val="baseline"/>
              <w:rPr>
                <w:rFonts w:ascii="Calibri" w:hAnsi="Calibri" w:cs="Arial"/>
                <w:sz w:val="24"/>
                <w:szCs w:val="24"/>
              </w:rPr>
            </w:pPr>
            <w:r w:rsidRPr="42C535E2">
              <w:rPr>
                <w:rFonts w:ascii="Calibri" w:hAnsi="Calibri" w:cs="Arial"/>
                <w:sz w:val="24"/>
                <w:szCs w:val="24"/>
              </w:rPr>
              <w:t>Online via canvas</w:t>
            </w:r>
          </w:p>
        </w:tc>
      </w:tr>
    </w:tbl>
    <w:p w14:paraId="4E27ACFD" w14:textId="77777777" w:rsidR="0073074D" w:rsidRDefault="0073074D" w:rsidP="0073074D">
      <w:pPr>
        <w:rPr>
          <w:rFonts w:cs="Tahoma"/>
          <w:color w:val="0000FF"/>
          <w:sz w:val="36"/>
          <w:szCs w:val="36"/>
        </w:rPr>
      </w:pPr>
    </w:p>
    <w:p w14:paraId="63244E6F" w14:textId="77777777" w:rsidR="0073074D" w:rsidRPr="00801646" w:rsidRDefault="0073074D" w:rsidP="0073074D">
      <w:pPr>
        <w:rPr>
          <w:rFonts w:cs="Tahoma"/>
          <w:b/>
          <w:color w:val="0000FF"/>
        </w:rPr>
      </w:pPr>
      <w:r w:rsidRPr="00801646">
        <w:rPr>
          <w:rFonts w:cs="Tahoma"/>
          <w:b/>
          <w:color w:val="0000FF"/>
        </w:rPr>
        <w:br w:type="page"/>
      </w:r>
    </w:p>
    <w:p w14:paraId="6DD28550" w14:textId="7935FE0D" w:rsidR="00B11509" w:rsidRDefault="001A7ECE" w:rsidP="003E42F3">
      <w:pPr>
        <w:pStyle w:val="Title"/>
        <w:jc w:val="center"/>
      </w:pPr>
      <w:r>
        <w:lastRenderedPageBreak/>
        <w:t>7C</w:t>
      </w:r>
      <w:r w:rsidR="000B6E1A">
        <w:t>S</w:t>
      </w:r>
      <w:r>
        <w:t>0</w:t>
      </w:r>
      <w:r w:rsidR="000B6E1A">
        <w:t>80</w:t>
      </w:r>
      <w:r w:rsidR="0073074D">
        <w:t>Database Systems &amp; Security</w:t>
      </w:r>
      <w:r w:rsidR="0073074D">
        <w:br/>
      </w:r>
      <w:r>
        <w:t>Assignment Brief 202</w:t>
      </w:r>
      <w:r w:rsidR="000B6E1A">
        <w:t>2</w:t>
      </w:r>
      <w:r>
        <w:t>/2</w:t>
      </w:r>
      <w:r w:rsidR="000B6E1A">
        <w:t>3</w:t>
      </w:r>
    </w:p>
    <w:p w14:paraId="112002DE" w14:textId="1DF9108B" w:rsidR="008F445A" w:rsidRPr="008F445A" w:rsidRDefault="008F445A" w:rsidP="008F445A">
      <w:pPr>
        <w:jc w:val="center"/>
      </w:pPr>
      <w:r>
        <w:t>Main and Resit</w:t>
      </w:r>
    </w:p>
    <w:p w14:paraId="0C5B2ED6" w14:textId="21206D35" w:rsidR="001A7ECE" w:rsidRDefault="001A7ECE" w:rsidP="001A7ECE"/>
    <w:p w14:paraId="740A5D32" w14:textId="562C366A" w:rsidR="001A7ECE" w:rsidRDefault="00750F2B" w:rsidP="00235835">
      <w:pPr>
        <w:pStyle w:val="Heading1"/>
      </w:pPr>
      <w:r>
        <w:t>Assessment 1 &amp; 2</w:t>
      </w:r>
      <w:r w:rsidR="00450A41">
        <w:t xml:space="preserve"> – Mid-Module and Final Assessments</w:t>
      </w:r>
    </w:p>
    <w:p w14:paraId="24DC3EC7" w14:textId="2FDD43FA" w:rsidR="00235835" w:rsidRDefault="00235835" w:rsidP="00235835">
      <w:proofErr w:type="gramStart"/>
      <w:r>
        <w:t>This brief covers</w:t>
      </w:r>
      <w:proofErr w:type="gramEnd"/>
      <w:r>
        <w:t xml:space="preserve"> both assessment</w:t>
      </w:r>
      <w:r w:rsidR="003E42F3">
        <w:t>s</w:t>
      </w:r>
      <w:r>
        <w:t xml:space="preserve">, 1 </w:t>
      </w:r>
      <w:r w:rsidR="00450A41">
        <w:t xml:space="preserve">(the mid-module assessment) </w:t>
      </w:r>
      <w:r>
        <w:t>and 2</w:t>
      </w:r>
      <w:r w:rsidR="00450A41">
        <w:t xml:space="preserve"> (the final assessment)</w:t>
      </w:r>
      <w:r>
        <w:t>.</w:t>
      </w:r>
    </w:p>
    <w:p w14:paraId="501E601B" w14:textId="187AAFF4" w:rsidR="00235835" w:rsidRDefault="00235835" w:rsidP="00235835"/>
    <w:p w14:paraId="35BCD7F1" w14:textId="6EBC865D" w:rsidR="00235835" w:rsidRDefault="00235835" w:rsidP="00235835">
      <w:pPr>
        <w:pStyle w:val="Heading1"/>
      </w:pPr>
      <w:r>
        <w:t>Learning Outcomes</w:t>
      </w:r>
    </w:p>
    <w:p w14:paraId="517B8C14" w14:textId="77777777" w:rsidR="00235835" w:rsidRPr="00235835" w:rsidRDefault="00235835" w:rsidP="00235835"/>
    <w:p w14:paraId="4A94EFB9" w14:textId="74D79BCE" w:rsidR="00450A41" w:rsidRDefault="00450A41" w:rsidP="00450A41">
      <w:r>
        <w:t>M</w:t>
      </w:r>
      <w:r>
        <w:t>O1 Apply a critical understanding of, and demonstrate ability in, the tools and techniques used in the development of database applications</w:t>
      </w:r>
    </w:p>
    <w:p w14:paraId="4EBD6359" w14:textId="77777777" w:rsidR="00450A41" w:rsidRDefault="00450A41" w:rsidP="00450A41"/>
    <w:p w14:paraId="72CE9EFE" w14:textId="3DBE8C8B" w:rsidR="00235835" w:rsidRDefault="00450A41" w:rsidP="00450A41">
      <w:r>
        <w:t>M</w:t>
      </w:r>
      <w:r>
        <w:t>O2 Understand the fundamental aspects of data governance and data security</w:t>
      </w:r>
    </w:p>
    <w:p w14:paraId="5222932D" w14:textId="77777777" w:rsidR="00D235B9" w:rsidRPr="00235835" w:rsidRDefault="00D235B9" w:rsidP="00450A41"/>
    <w:p w14:paraId="54D51C20" w14:textId="7EDA79BD" w:rsidR="001A7ECE" w:rsidRDefault="001A7ECE" w:rsidP="001A7ECE">
      <w:pPr>
        <w:pStyle w:val="Heading1"/>
      </w:pPr>
      <w:r>
        <w:t>Your Task</w:t>
      </w:r>
    </w:p>
    <w:p w14:paraId="1E7D4491" w14:textId="29434ECE" w:rsidR="001A7ECE" w:rsidRDefault="001A7ECE" w:rsidP="001A7ECE"/>
    <w:p w14:paraId="3D73CF4A" w14:textId="63F075C7" w:rsidR="001A7ECE" w:rsidRDefault="001A7ECE" w:rsidP="001A7ECE">
      <w:pPr>
        <w:spacing w:line="30" w:lineRule="atLeast"/>
        <w:rPr>
          <w:rFonts w:cs="Calibri"/>
        </w:rPr>
      </w:pPr>
      <w:r w:rsidRPr="00EA1ABB">
        <w:rPr>
          <w:rFonts w:cs="Calibri"/>
        </w:rPr>
        <w:t xml:space="preserve">You </w:t>
      </w:r>
      <w:r>
        <w:rPr>
          <w:rFonts w:cs="Calibri"/>
        </w:rPr>
        <w:t xml:space="preserve">are required to design and implement </w:t>
      </w:r>
      <w:r w:rsidRPr="00EA1ABB">
        <w:rPr>
          <w:rFonts w:cs="Calibri"/>
        </w:rPr>
        <w:t xml:space="preserve">a </w:t>
      </w:r>
      <w:r w:rsidRPr="00C42E2D">
        <w:rPr>
          <w:rFonts w:cs="Calibri"/>
          <w:b/>
          <w:bCs/>
        </w:rPr>
        <w:t>database system</w:t>
      </w:r>
      <w:r w:rsidRPr="00EA1ABB">
        <w:rPr>
          <w:rFonts w:cs="Calibri"/>
        </w:rPr>
        <w:t xml:space="preserve"> for an application area </w:t>
      </w:r>
      <w:r>
        <w:rPr>
          <w:rFonts w:cs="Calibri"/>
        </w:rPr>
        <w:t xml:space="preserve">of your choice. </w:t>
      </w:r>
      <w:r w:rsidRPr="00EA1ABB">
        <w:rPr>
          <w:rFonts w:cs="Calibri"/>
        </w:rPr>
        <w:t>For example, it could be a booking type application or an order processing type system (</w:t>
      </w:r>
      <w:r w:rsidR="003E42F3">
        <w:rPr>
          <w:rFonts w:cs="Calibri"/>
        </w:rPr>
        <w:t>but</w:t>
      </w:r>
      <w:r w:rsidRPr="00EA1ABB">
        <w:rPr>
          <w:rFonts w:cs="Calibri"/>
        </w:rPr>
        <w:t xml:space="preserve"> other suggestions are welcome!). Examples include a system to book tickets for a theatre, a flight or a system to allow customers to hire or buy books, tools, cars or other. We want you to propose a scenario drawn from your own experience. The scenario and the produced database system will be judged by the tutors using </w:t>
      </w:r>
      <w:r>
        <w:rPr>
          <w:rFonts w:cs="Calibri"/>
        </w:rPr>
        <w:t xml:space="preserve">the </w:t>
      </w:r>
      <w:r w:rsidRPr="00EA1ABB">
        <w:rPr>
          <w:rFonts w:cs="Calibri"/>
        </w:rPr>
        <w:t xml:space="preserve">marking schema in </w:t>
      </w:r>
      <w:r>
        <w:rPr>
          <w:rFonts w:cs="Calibri"/>
        </w:rPr>
        <w:t xml:space="preserve">the </w:t>
      </w:r>
      <w:r w:rsidRPr="00EA1ABB">
        <w:rPr>
          <w:rFonts w:cs="Calibri"/>
        </w:rPr>
        <w:t>later section of this document.</w:t>
      </w:r>
      <w:r>
        <w:rPr>
          <w:rFonts w:cs="Calibri"/>
        </w:rPr>
        <w:t xml:space="preserve"> The underlying database should be a relational one (Oracl</w:t>
      </w:r>
      <w:r w:rsidR="0073074D">
        <w:rPr>
          <w:rFonts w:cs="Calibri"/>
        </w:rPr>
        <w:t>e</w:t>
      </w:r>
      <w:r>
        <w:rPr>
          <w:rFonts w:cs="Calibri"/>
        </w:rPr>
        <w:t xml:space="preserve">). We expect you to provide </w:t>
      </w:r>
      <w:r w:rsidR="003E42F3">
        <w:rPr>
          <w:rFonts w:cs="Calibri"/>
        </w:rPr>
        <w:t>a few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example</w:t>
      </w:r>
      <w:proofErr w:type="gramEnd"/>
      <w:r>
        <w:rPr>
          <w:rFonts w:cs="Calibri"/>
        </w:rPr>
        <w:t xml:space="preserve"> SQL statements, for instance a meaningful query to your database. </w:t>
      </w:r>
      <w:r w:rsidR="003E42F3">
        <w:rPr>
          <w:rFonts w:cs="Calibri"/>
        </w:rPr>
        <w:t xml:space="preserve">You are also required to discuss data governance aspects, i.e., security, integrity, </w:t>
      </w:r>
      <w:proofErr w:type="gramStart"/>
      <w:r w:rsidR="003E42F3">
        <w:rPr>
          <w:rFonts w:cs="Calibri"/>
        </w:rPr>
        <w:t>ethics</w:t>
      </w:r>
      <w:proofErr w:type="gramEnd"/>
      <w:r w:rsidR="003E42F3">
        <w:rPr>
          <w:rFonts w:cs="Calibri"/>
        </w:rPr>
        <w:t xml:space="preserve"> and legal issue.</w:t>
      </w:r>
    </w:p>
    <w:p w14:paraId="1632FF2B" w14:textId="1F328ACE" w:rsidR="001A7ECE" w:rsidRDefault="001A7ECE" w:rsidP="001A7ECE"/>
    <w:p w14:paraId="7103D102" w14:textId="0BB9C37F" w:rsidR="001A7ECE" w:rsidRDefault="001A7ECE" w:rsidP="001A7ECE">
      <w:pPr>
        <w:pStyle w:val="Heading2"/>
      </w:pPr>
      <w:r>
        <w:t>Subtasks</w:t>
      </w:r>
    </w:p>
    <w:p w14:paraId="708D85A6" w14:textId="14DD1667" w:rsidR="00235835" w:rsidRDefault="00235835" w:rsidP="00235835">
      <w:r>
        <w:t xml:space="preserve">Assessment 1 is about the design of your database. </w:t>
      </w:r>
      <w:bookmarkStart w:id="0" w:name="OLE_LINK3"/>
      <w:bookmarkStart w:id="1" w:name="OLE_LINK4"/>
      <w:r>
        <w:t xml:space="preserve">For </w:t>
      </w:r>
      <w:r>
        <w:rPr>
          <w:b/>
          <w:bCs/>
        </w:rPr>
        <w:t>Assessment 1</w:t>
      </w:r>
      <w:r w:rsidR="00BA4DA1">
        <w:rPr>
          <w:b/>
          <w:bCs/>
        </w:rPr>
        <w:t xml:space="preserve"> (the Mid-Module Assessment)</w:t>
      </w:r>
      <w:r>
        <w:t xml:space="preserve"> you need to do the following </w:t>
      </w:r>
      <w:r w:rsidR="003E42F3">
        <w:t xml:space="preserve">4 </w:t>
      </w:r>
      <w:r>
        <w:t>subtasks:</w:t>
      </w:r>
    </w:p>
    <w:bookmarkEnd w:id="0"/>
    <w:bookmarkEnd w:id="1"/>
    <w:p w14:paraId="321AE4C0" w14:textId="77777777" w:rsidR="00235835" w:rsidRPr="00235835" w:rsidRDefault="00235835" w:rsidP="00235835"/>
    <w:p w14:paraId="4640ED89" w14:textId="2919BCAB" w:rsidR="001A7ECE" w:rsidRDefault="001A7ECE" w:rsidP="001A7ECE">
      <w:pPr>
        <w:pStyle w:val="ListParagraph"/>
        <w:numPr>
          <w:ilvl w:val="0"/>
          <w:numId w:val="1"/>
        </w:numPr>
      </w:pPr>
      <w:bookmarkStart w:id="2" w:name="OLE_LINK5"/>
      <w:bookmarkStart w:id="3" w:name="OLE_LINK6"/>
      <w:r>
        <w:t>Choose an appropriate application area</w:t>
      </w:r>
      <w:r w:rsidR="0019475A">
        <w:t xml:space="preserve"> or business</w:t>
      </w:r>
      <w:r>
        <w:t>. Please refrain from reusing one of the scenarios in the description above.</w:t>
      </w:r>
      <w:r w:rsidR="0062217C">
        <w:t xml:space="preserve"> Introduce your scenario</w:t>
      </w:r>
      <w:r w:rsidR="00BA6E40">
        <w:t>.</w:t>
      </w:r>
    </w:p>
    <w:p w14:paraId="1AE3AE22" w14:textId="453DA21D" w:rsidR="0073074D" w:rsidRDefault="0019475A" w:rsidP="001A7ECE">
      <w:pPr>
        <w:pStyle w:val="ListParagraph"/>
        <w:numPr>
          <w:ilvl w:val="0"/>
          <w:numId w:val="1"/>
        </w:numPr>
      </w:pPr>
      <w:bookmarkStart w:id="4" w:name="OLE_LINK13"/>
      <w:bookmarkStart w:id="5" w:name="OLE_LINK14"/>
      <w:bookmarkStart w:id="6" w:name="OLE_LINK15"/>
      <w:bookmarkEnd w:id="2"/>
      <w:bookmarkEnd w:id="3"/>
      <w:r>
        <w:t>Analyse your application area or business. Informally describe potential business rules, scenarios and the data involved.</w:t>
      </w:r>
    </w:p>
    <w:p w14:paraId="6880FE6F" w14:textId="01660B07" w:rsidR="0062217C" w:rsidRDefault="0062217C" w:rsidP="001A7ECE">
      <w:pPr>
        <w:pStyle w:val="ListParagraph"/>
        <w:numPr>
          <w:ilvl w:val="0"/>
          <w:numId w:val="1"/>
        </w:numPr>
      </w:pPr>
      <w:bookmarkStart w:id="7" w:name="OLE_LINK16"/>
      <w:bookmarkStart w:id="8" w:name="OLE_LINK17"/>
      <w:bookmarkEnd w:id="4"/>
      <w:bookmarkEnd w:id="5"/>
      <w:bookmarkEnd w:id="6"/>
      <w:r>
        <w:t>Use the Oracle Data Modeller or any equivalent tool to draw an ER model that covers your scenario. At least 4 or 5 entities are expected, including attributes, cardinalities and relationship names.</w:t>
      </w:r>
    </w:p>
    <w:p w14:paraId="42C1AF5C" w14:textId="705C63DD" w:rsidR="0062217C" w:rsidRDefault="00BA6E40" w:rsidP="001A7ECE">
      <w:pPr>
        <w:pStyle w:val="ListParagraph"/>
        <w:numPr>
          <w:ilvl w:val="0"/>
          <w:numId w:val="1"/>
        </w:numPr>
      </w:pPr>
      <w:bookmarkStart w:id="9" w:name="OLE_LINK20"/>
      <w:bookmarkStart w:id="10" w:name="OLE_LINK21"/>
      <w:bookmarkEnd w:id="7"/>
      <w:bookmarkEnd w:id="8"/>
      <w:r>
        <w:t xml:space="preserve">Normalise your database and explain why it is normalised. List table names, primary keys, foreign </w:t>
      </w:r>
      <w:proofErr w:type="gramStart"/>
      <w:r>
        <w:t>keys</w:t>
      </w:r>
      <w:proofErr w:type="gramEnd"/>
      <w:r>
        <w:t xml:space="preserve"> and attributes.</w:t>
      </w:r>
    </w:p>
    <w:p w14:paraId="237008D4" w14:textId="6FA62A2A" w:rsidR="00235835" w:rsidRDefault="00235835" w:rsidP="00235835"/>
    <w:p w14:paraId="19B5F35F" w14:textId="2F668660" w:rsidR="00235835" w:rsidRDefault="00235835" w:rsidP="00235835">
      <w:r>
        <w:t xml:space="preserve">Assessment 2 is about implementing your database and </w:t>
      </w:r>
      <w:r w:rsidRPr="00235835">
        <w:t>legal and ethical aspects of data governance and security</w:t>
      </w:r>
      <w:r>
        <w:t xml:space="preserve"> related to your scenario. For </w:t>
      </w:r>
      <w:r>
        <w:rPr>
          <w:b/>
          <w:bCs/>
        </w:rPr>
        <w:t>Assessment 2</w:t>
      </w:r>
      <w:r>
        <w:t xml:space="preserve"> </w:t>
      </w:r>
      <w:r w:rsidR="00BA4DA1" w:rsidRPr="00BA4DA1">
        <w:rPr>
          <w:b/>
          <w:bCs/>
        </w:rPr>
        <w:t>(the Final Assessment)</w:t>
      </w:r>
      <w:r w:rsidR="00BA4DA1">
        <w:t xml:space="preserve"> </w:t>
      </w:r>
      <w:r>
        <w:t>you need to do the following subtasks:</w:t>
      </w:r>
    </w:p>
    <w:p w14:paraId="54AC7063" w14:textId="74463124" w:rsidR="00235835" w:rsidRDefault="00235835" w:rsidP="00235835"/>
    <w:p w14:paraId="48498D7E" w14:textId="35447C0D" w:rsidR="00FD7B68" w:rsidRDefault="008F4C5B" w:rsidP="00FD7B68">
      <w:pPr>
        <w:pStyle w:val="ListParagraph"/>
        <w:numPr>
          <w:ilvl w:val="0"/>
          <w:numId w:val="1"/>
        </w:numPr>
      </w:pPr>
      <w:bookmarkStart w:id="11" w:name="OLE_LINK30"/>
      <w:bookmarkStart w:id="12" w:name="OLE_LINK31"/>
      <w:bookmarkStart w:id="13" w:name="OLE_LINK22"/>
      <w:bookmarkStart w:id="14" w:name="OLE_LINK23"/>
      <w:bookmarkEnd w:id="9"/>
      <w:bookmarkEnd w:id="10"/>
      <w:r>
        <w:t xml:space="preserve">Use your database (e.g., Oracle and </w:t>
      </w:r>
      <w:proofErr w:type="spellStart"/>
      <w:r>
        <w:t>SQLPlus</w:t>
      </w:r>
      <w:proofErr w:type="spellEnd"/>
      <w:r>
        <w:t xml:space="preserve">) </w:t>
      </w:r>
      <w:bookmarkEnd w:id="11"/>
      <w:bookmarkEnd w:id="12"/>
      <w:r>
        <w:t>to p</w:t>
      </w:r>
      <w:r w:rsidR="00BA6E40">
        <w:t>rovide the SQL statements to create your tables. Also provide the SQL statements to populate each table with at least one entry.</w:t>
      </w:r>
      <w:r w:rsidR="00FD7B68">
        <w:t xml:space="preserve"> Execute the statements and present their output.</w:t>
      </w:r>
    </w:p>
    <w:p w14:paraId="099433B0" w14:textId="1AC3161D" w:rsidR="00BA6E40" w:rsidRDefault="008F4C5B" w:rsidP="00FD7B68">
      <w:pPr>
        <w:pStyle w:val="ListParagraph"/>
        <w:numPr>
          <w:ilvl w:val="0"/>
          <w:numId w:val="1"/>
        </w:numPr>
      </w:pPr>
      <w:bookmarkStart w:id="15" w:name="OLE_LINK32"/>
      <w:bookmarkStart w:id="16" w:name="OLE_LINK33"/>
      <w:bookmarkStart w:id="17" w:name="OLE_LINK24"/>
      <w:bookmarkStart w:id="18" w:name="OLE_LINK25"/>
      <w:bookmarkEnd w:id="13"/>
      <w:bookmarkEnd w:id="14"/>
      <w:r>
        <w:lastRenderedPageBreak/>
        <w:t xml:space="preserve">Use your database (e.g., Oracle and </w:t>
      </w:r>
      <w:proofErr w:type="spellStart"/>
      <w:r>
        <w:t>SQLPlus</w:t>
      </w:r>
      <w:proofErr w:type="spellEnd"/>
      <w:r>
        <w:t xml:space="preserve">) </w:t>
      </w:r>
      <w:bookmarkEnd w:id="15"/>
      <w:bookmarkEnd w:id="16"/>
      <w:r>
        <w:t>to d</w:t>
      </w:r>
      <w:r w:rsidR="00BA6E40">
        <w:t>evise at least 3 SQL queries to retrie</w:t>
      </w:r>
      <w:r w:rsidR="007675F4">
        <w:t>ve</w:t>
      </w:r>
      <w:r w:rsidR="00BA6E40">
        <w:t xml:space="preserve"> some essential data from your database.</w:t>
      </w:r>
      <w:r w:rsidR="00D371E8">
        <w:t xml:space="preserve"> At least one of them needs to contain a JOIN (AND) operation across 2 or more tables.</w:t>
      </w:r>
      <w:r w:rsidR="00FD7B68">
        <w:t xml:space="preserve"> Execute the queries and present their output.</w:t>
      </w:r>
    </w:p>
    <w:p w14:paraId="74619F24" w14:textId="63AD0A3A" w:rsidR="00BA6E40" w:rsidRDefault="00BA6E40" w:rsidP="001A7ECE">
      <w:pPr>
        <w:pStyle w:val="ListParagraph"/>
        <w:numPr>
          <w:ilvl w:val="0"/>
          <w:numId w:val="1"/>
        </w:numPr>
      </w:pPr>
      <w:bookmarkStart w:id="19" w:name="OLE_LINK26"/>
      <w:bookmarkStart w:id="20" w:name="OLE_LINK27"/>
      <w:bookmarkEnd w:id="17"/>
      <w:bookmarkEnd w:id="18"/>
      <w:r>
        <w:t xml:space="preserve">Please </w:t>
      </w:r>
      <w:bookmarkStart w:id="21" w:name="OLE_LINK9"/>
      <w:bookmarkStart w:id="22" w:name="OLE_LINK10"/>
      <w:r w:rsidR="00D71262">
        <w:t>discuss</w:t>
      </w:r>
      <w:r>
        <w:t xml:space="preserve"> security</w:t>
      </w:r>
      <w:r w:rsidR="001C3DF8">
        <w:t xml:space="preserve">, </w:t>
      </w:r>
      <w:proofErr w:type="gramStart"/>
      <w:r>
        <w:t>integrity</w:t>
      </w:r>
      <w:proofErr w:type="gramEnd"/>
      <w:r>
        <w:t xml:space="preserve"> </w:t>
      </w:r>
      <w:r w:rsidR="001C3DF8">
        <w:t xml:space="preserve">and ethics </w:t>
      </w:r>
      <w:r>
        <w:t xml:space="preserve">aspects </w:t>
      </w:r>
      <w:bookmarkStart w:id="23" w:name="OLE_LINK7"/>
      <w:bookmarkStart w:id="24" w:name="OLE_LINK8"/>
      <w:r w:rsidR="00D71262">
        <w:t>for the operation of your database and data governance.</w:t>
      </w:r>
    </w:p>
    <w:bookmarkEnd w:id="21"/>
    <w:bookmarkEnd w:id="22"/>
    <w:p w14:paraId="74658517" w14:textId="26EFC1B0" w:rsidR="00BA6E40" w:rsidRDefault="00BA6E40" w:rsidP="00BA6E40"/>
    <w:bookmarkEnd w:id="19"/>
    <w:bookmarkEnd w:id="20"/>
    <w:bookmarkEnd w:id="23"/>
    <w:bookmarkEnd w:id="24"/>
    <w:p w14:paraId="56E638E1" w14:textId="5920F591" w:rsidR="00BA6E40" w:rsidRDefault="00BA6E40" w:rsidP="00BA6E40"/>
    <w:p w14:paraId="60798FBE" w14:textId="42869A49" w:rsidR="00BA6E40" w:rsidRDefault="00BA6E40" w:rsidP="00BA6E40">
      <w:pPr>
        <w:pStyle w:val="Heading1"/>
      </w:pPr>
      <w:r>
        <w:t>Marking Grid</w:t>
      </w:r>
    </w:p>
    <w:p w14:paraId="40D9B59E" w14:textId="7B1932BB" w:rsidR="001275CB" w:rsidRDefault="001275CB" w:rsidP="001275CB"/>
    <w:p w14:paraId="10BC22F4" w14:textId="1855165F" w:rsidR="001275CB" w:rsidRDefault="001275CB" w:rsidP="001275CB">
      <w:r>
        <w:t xml:space="preserve">50% of marks </w:t>
      </w:r>
      <w:r w:rsidR="00235835">
        <w:rPr>
          <w:b/>
          <w:bCs/>
        </w:rPr>
        <w:t xml:space="preserve">in each assessment </w:t>
      </w:r>
      <w:r>
        <w:t>are required to pass.</w:t>
      </w:r>
      <w:r w:rsidR="00FD7B68">
        <w:t xml:space="preserve"> </w:t>
      </w:r>
      <w:r w:rsidR="0070094E">
        <w:t xml:space="preserve">You </w:t>
      </w:r>
      <w:proofErr w:type="gramStart"/>
      <w:r w:rsidR="0070094E">
        <w:t>have to</w:t>
      </w:r>
      <w:proofErr w:type="gramEnd"/>
      <w:r w:rsidR="0070094E">
        <w:t xml:space="preserve"> submit </w:t>
      </w:r>
      <w:r w:rsidR="0070094E" w:rsidRPr="003E42F3">
        <w:rPr>
          <w:b/>
          <w:bCs/>
        </w:rPr>
        <w:t>two reports</w:t>
      </w:r>
      <w:r w:rsidR="00A276E7">
        <w:t xml:space="preserve"> – one for Assessment 1 and one for Assessment 2</w:t>
      </w:r>
      <w:r w:rsidR="0070094E">
        <w:t xml:space="preserve">. </w:t>
      </w:r>
      <w:r w:rsidR="00FD7B68">
        <w:t xml:space="preserve">All required information and description </w:t>
      </w:r>
      <w:proofErr w:type="gramStart"/>
      <w:r w:rsidR="00FD7B68">
        <w:t>has</w:t>
      </w:r>
      <w:proofErr w:type="gramEnd"/>
      <w:r w:rsidR="00FD7B68">
        <w:t xml:space="preserve"> to go into </w:t>
      </w:r>
      <w:r w:rsidR="003E42F3">
        <w:t xml:space="preserve">a </w:t>
      </w:r>
      <w:r w:rsidR="00FD7B68">
        <w:t xml:space="preserve">section of your </w:t>
      </w:r>
      <w:r w:rsidR="00A276E7">
        <w:t xml:space="preserve">respective </w:t>
      </w:r>
      <w:r w:rsidR="00FD7B68">
        <w:t>report</w:t>
      </w:r>
      <w:r w:rsidR="003E42F3">
        <w:t xml:space="preserve"> as follows</w:t>
      </w:r>
      <w:r w:rsidR="00FD7B68">
        <w:t>.</w:t>
      </w:r>
      <w:r w:rsidR="003E42F3">
        <w:t xml:space="preserve"> Further information and guidance regarding your coursework and report will be provided in the workshop</w:t>
      </w:r>
      <w:r w:rsidR="00D76087">
        <w:t xml:space="preserve"> sessions.</w:t>
      </w:r>
    </w:p>
    <w:p w14:paraId="526305BE" w14:textId="77777777" w:rsidR="001275CB" w:rsidRPr="001275CB" w:rsidRDefault="001275CB" w:rsidP="001275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BA6E40" w14:paraId="0E75D472" w14:textId="77777777" w:rsidTr="00BA6E40">
        <w:tc>
          <w:tcPr>
            <w:tcW w:w="3003" w:type="dxa"/>
          </w:tcPr>
          <w:p w14:paraId="5417EA70" w14:textId="59FD61D8" w:rsidR="00BA6E40" w:rsidRPr="00E80BFC" w:rsidRDefault="00BA6E40" w:rsidP="00BA6E40">
            <w:pPr>
              <w:rPr>
                <w:b/>
                <w:bCs/>
              </w:rPr>
            </w:pPr>
            <w:r w:rsidRPr="00E80BFC">
              <w:rPr>
                <w:b/>
                <w:bCs/>
              </w:rPr>
              <w:t>Subtask</w:t>
            </w:r>
          </w:p>
        </w:tc>
        <w:tc>
          <w:tcPr>
            <w:tcW w:w="3003" w:type="dxa"/>
          </w:tcPr>
          <w:p w14:paraId="34899BE9" w14:textId="6D7424FC" w:rsidR="00BA6E40" w:rsidRPr="00E80BFC" w:rsidRDefault="00E80BFC" w:rsidP="00BA6E40">
            <w:pPr>
              <w:rPr>
                <w:b/>
                <w:bCs/>
              </w:rPr>
            </w:pPr>
            <w:r w:rsidRPr="00E80BFC">
              <w:rPr>
                <w:b/>
                <w:bCs/>
              </w:rPr>
              <w:t>What to deliver</w:t>
            </w:r>
          </w:p>
        </w:tc>
        <w:tc>
          <w:tcPr>
            <w:tcW w:w="3004" w:type="dxa"/>
          </w:tcPr>
          <w:p w14:paraId="1E2F0F97" w14:textId="2A7A18E4" w:rsidR="00BA6E40" w:rsidRPr="00E80BFC" w:rsidRDefault="00BA6E40" w:rsidP="00BA6E40">
            <w:pPr>
              <w:rPr>
                <w:b/>
                <w:bCs/>
              </w:rPr>
            </w:pPr>
            <w:r w:rsidRPr="00E80BFC">
              <w:rPr>
                <w:b/>
                <w:bCs/>
              </w:rPr>
              <w:t>Marks</w:t>
            </w:r>
          </w:p>
        </w:tc>
      </w:tr>
      <w:tr w:rsidR="00A276E7" w14:paraId="4C7840BD" w14:textId="77777777" w:rsidTr="00494BC9">
        <w:tc>
          <w:tcPr>
            <w:tcW w:w="9010" w:type="dxa"/>
            <w:gridSpan w:val="3"/>
            <w:shd w:val="clear" w:color="auto" w:fill="E2EFD9" w:themeFill="accent6" w:themeFillTint="33"/>
          </w:tcPr>
          <w:p w14:paraId="7265B953" w14:textId="77777777" w:rsidR="00A276E7" w:rsidRDefault="00A276E7" w:rsidP="00BA6E40">
            <w:pPr>
              <w:rPr>
                <w:b/>
                <w:bCs/>
              </w:rPr>
            </w:pPr>
          </w:p>
          <w:p w14:paraId="2C86C744" w14:textId="414D93C5" w:rsidR="00A276E7" w:rsidRDefault="00A276E7" w:rsidP="00BA6E40">
            <w:pPr>
              <w:rPr>
                <w:b/>
                <w:bCs/>
              </w:rPr>
            </w:pPr>
            <w:r>
              <w:rPr>
                <w:b/>
                <w:bCs/>
              </w:rPr>
              <w:t>Assessment 1 Report</w:t>
            </w:r>
            <w:r w:rsidR="00050D1A">
              <w:rPr>
                <w:b/>
                <w:bCs/>
              </w:rPr>
              <w:t xml:space="preserve"> (</w:t>
            </w:r>
            <w:r w:rsidR="00BA4DA1">
              <w:rPr>
                <w:b/>
                <w:bCs/>
              </w:rPr>
              <w:t xml:space="preserve">Mid-Module Assessment, </w:t>
            </w:r>
            <w:r w:rsidR="00050D1A">
              <w:rPr>
                <w:b/>
                <w:bCs/>
              </w:rPr>
              <w:t>50% of total mark</w:t>
            </w:r>
            <w:r w:rsidR="00AF103D">
              <w:rPr>
                <w:b/>
                <w:bCs/>
              </w:rPr>
              <w:t>, maximum 2000 words</w:t>
            </w:r>
            <w:r w:rsidR="00050D1A">
              <w:rPr>
                <w:b/>
                <w:bCs/>
              </w:rPr>
              <w:t>)</w:t>
            </w:r>
          </w:p>
          <w:p w14:paraId="2792F972" w14:textId="5AC0ABAC" w:rsidR="00A276E7" w:rsidRPr="00E80BFC" w:rsidRDefault="00A276E7" w:rsidP="00BA6E40">
            <w:pPr>
              <w:rPr>
                <w:b/>
                <w:bCs/>
              </w:rPr>
            </w:pPr>
          </w:p>
        </w:tc>
      </w:tr>
      <w:tr w:rsidR="00BA6E40" w14:paraId="0E99062B" w14:textId="77777777" w:rsidTr="00BA6E40">
        <w:tc>
          <w:tcPr>
            <w:tcW w:w="3003" w:type="dxa"/>
          </w:tcPr>
          <w:p w14:paraId="795DFCE9" w14:textId="77777777" w:rsidR="00BA6E40" w:rsidRDefault="00BA6E40" w:rsidP="00BA6E40">
            <w:pPr>
              <w:pStyle w:val="ListParagraph"/>
              <w:numPr>
                <w:ilvl w:val="0"/>
                <w:numId w:val="2"/>
              </w:numPr>
            </w:pPr>
            <w:r>
              <w:t>Choose an appropriate application area or business. Please refrain from reusing one of the scenarios in the description above. Introduce your scenario.</w:t>
            </w:r>
          </w:p>
          <w:p w14:paraId="5D336DBB" w14:textId="77777777" w:rsidR="00BA6E40" w:rsidRDefault="00BA6E40" w:rsidP="00BA6E40"/>
        </w:tc>
        <w:tc>
          <w:tcPr>
            <w:tcW w:w="3003" w:type="dxa"/>
          </w:tcPr>
          <w:p w14:paraId="19057FBE" w14:textId="30E316E8" w:rsidR="00BA6E40" w:rsidRDefault="00BA6E40" w:rsidP="00BA6E40">
            <w:r>
              <w:br/>
            </w:r>
            <w:r w:rsidR="007C3103">
              <w:t>A description and introduction the chosen scenario</w:t>
            </w:r>
            <w:r w:rsidR="003E42F3">
              <w:t xml:space="preserve"> (1 section)</w:t>
            </w:r>
            <w:r w:rsidR="007C3103">
              <w:t>.</w:t>
            </w:r>
          </w:p>
        </w:tc>
        <w:tc>
          <w:tcPr>
            <w:tcW w:w="3004" w:type="dxa"/>
          </w:tcPr>
          <w:p w14:paraId="1EB996B5" w14:textId="1E499774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bookmarkStart w:id="25" w:name="OLE_LINK11"/>
            <w:bookmarkStart w:id="26" w:name="OLE_LINK12"/>
            <w:r w:rsidRPr="00E80BFC">
              <w:rPr>
                <w:b/>
                <w:bCs/>
              </w:rPr>
              <w:t xml:space="preserve">Max. </w:t>
            </w:r>
            <w:r w:rsidR="001A77F0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mark</w:t>
            </w:r>
            <w:r w:rsidR="00273B5F">
              <w:rPr>
                <w:b/>
                <w:bCs/>
              </w:rPr>
              <w:t>s</w:t>
            </w:r>
          </w:p>
          <w:bookmarkEnd w:id="25"/>
          <w:bookmarkEnd w:id="26"/>
          <w:p w14:paraId="0935A62F" w14:textId="77777777" w:rsidR="00E80BFC" w:rsidRDefault="00E80BFC" w:rsidP="00E80BFC">
            <w:pPr>
              <w:spacing w:line="30" w:lineRule="atLeast"/>
            </w:pPr>
          </w:p>
          <w:p w14:paraId="03026994" w14:textId="71D29840" w:rsidR="00BA6E40" w:rsidRDefault="00BA6E40" w:rsidP="00E80BFC">
            <w:pPr>
              <w:spacing w:line="30" w:lineRule="atLeast"/>
            </w:pPr>
            <w:r>
              <w:t>A good and non-trivial scenario.</w:t>
            </w:r>
            <w:r w:rsidR="00E80BFC">
              <w:t xml:space="preserve"> </w:t>
            </w:r>
            <w:r w:rsidR="00E80BFC" w:rsidRPr="00E80BFC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2</w:t>
            </w:r>
            <w:r w:rsidR="00E80BFC">
              <w:rPr>
                <w:b/>
                <w:bCs/>
              </w:rPr>
              <w:t xml:space="preserve"> mark)</w:t>
            </w:r>
            <w:r w:rsidR="00E80BFC">
              <w:br/>
            </w:r>
            <w:r w:rsidR="00E80BFC">
              <w:br/>
              <w:t xml:space="preserve">A good and easy to understand introduction to the scenario. </w:t>
            </w:r>
            <w:r w:rsidR="00E80BFC" w:rsidRPr="00E80BFC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8</w:t>
            </w:r>
            <w:r w:rsidR="00E80BFC" w:rsidRPr="00E80BFC">
              <w:rPr>
                <w:b/>
                <w:bCs/>
              </w:rPr>
              <w:t xml:space="preserve"> mar</w:t>
            </w:r>
            <w:r w:rsidR="00E80BFC">
              <w:rPr>
                <w:b/>
                <w:bCs/>
              </w:rPr>
              <w:t>k</w:t>
            </w:r>
            <w:r w:rsidR="00E80BFC" w:rsidRPr="00E80BFC">
              <w:rPr>
                <w:b/>
                <w:bCs/>
              </w:rPr>
              <w:t>s)</w:t>
            </w:r>
          </w:p>
        </w:tc>
      </w:tr>
      <w:tr w:rsidR="00BA6E40" w14:paraId="66C277AA" w14:textId="77777777" w:rsidTr="00BA6E40">
        <w:tc>
          <w:tcPr>
            <w:tcW w:w="3003" w:type="dxa"/>
          </w:tcPr>
          <w:p w14:paraId="288798F5" w14:textId="1A50864A" w:rsidR="00E80BFC" w:rsidRDefault="00E80BFC" w:rsidP="00E80BFC">
            <w:pPr>
              <w:pStyle w:val="ListParagraph"/>
              <w:numPr>
                <w:ilvl w:val="0"/>
                <w:numId w:val="2"/>
              </w:numPr>
            </w:pPr>
            <w:r>
              <w:t>Analyse your application area or business. Informally describe potential business rules, scenarios and the data involved.</w:t>
            </w:r>
          </w:p>
          <w:p w14:paraId="5963E2EB" w14:textId="77777777" w:rsidR="00BA6E40" w:rsidRDefault="00BA6E40" w:rsidP="00BA6E40"/>
        </w:tc>
        <w:tc>
          <w:tcPr>
            <w:tcW w:w="3003" w:type="dxa"/>
          </w:tcPr>
          <w:p w14:paraId="6805327A" w14:textId="64507276" w:rsidR="00BA6E40" w:rsidRDefault="007C3103" w:rsidP="00BA6E40">
            <w:r>
              <w:t>A set of business rules</w:t>
            </w:r>
            <w:r w:rsidR="003E42F3">
              <w:t xml:space="preserve"> (1 section)</w:t>
            </w:r>
            <w:r>
              <w:t>.</w:t>
            </w:r>
          </w:p>
        </w:tc>
        <w:tc>
          <w:tcPr>
            <w:tcW w:w="3004" w:type="dxa"/>
          </w:tcPr>
          <w:p w14:paraId="30CBBE64" w14:textId="27A9C757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r w:rsidRPr="00E80BFC">
              <w:rPr>
                <w:b/>
                <w:bCs/>
              </w:rPr>
              <w:t xml:space="preserve">Max. </w:t>
            </w:r>
            <w:r w:rsidR="001A77F0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marks</w:t>
            </w:r>
          </w:p>
          <w:p w14:paraId="47EE5BC9" w14:textId="40755F49" w:rsidR="00E80BFC" w:rsidRPr="00E80BFC" w:rsidRDefault="00E80BFC" w:rsidP="00E80BFC">
            <w:pPr>
              <w:spacing w:line="30" w:lineRule="atLeast"/>
            </w:pPr>
            <w:r>
              <w:br/>
              <w:t xml:space="preserve">Analysis is fully comprehensive without obvious misunderstanding or wrong discussions. </w:t>
            </w:r>
            <w:r w:rsidRPr="00E80BFC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10</w:t>
            </w:r>
            <w:r w:rsidRPr="00E80BFC">
              <w:rPr>
                <w:b/>
                <w:bCs/>
              </w:rPr>
              <w:t xml:space="preserve"> marks)</w:t>
            </w:r>
          </w:p>
          <w:p w14:paraId="2A6E5BBF" w14:textId="77777777" w:rsidR="00BA6E40" w:rsidRDefault="00BA6E40" w:rsidP="00BA6E40"/>
        </w:tc>
      </w:tr>
      <w:tr w:rsidR="00BA6E40" w14:paraId="255AEF81" w14:textId="77777777" w:rsidTr="00BA6E40">
        <w:tc>
          <w:tcPr>
            <w:tcW w:w="3003" w:type="dxa"/>
          </w:tcPr>
          <w:p w14:paraId="263674B5" w14:textId="164C8423" w:rsidR="00E80BFC" w:rsidRDefault="00E80BFC" w:rsidP="00E80BFC">
            <w:pPr>
              <w:pStyle w:val="ListParagraph"/>
              <w:numPr>
                <w:ilvl w:val="0"/>
                <w:numId w:val="2"/>
              </w:numPr>
            </w:pPr>
            <w:r>
              <w:t>Use the Oracle Data Modeller or any equivalent tool to draw an ER model that covers your scenario. At least 4 or 5 entities are expected, including attributes, cardinalities and relationship names. Provide a description or comment where required.</w:t>
            </w:r>
          </w:p>
          <w:p w14:paraId="4D75A753" w14:textId="77777777" w:rsidR="00BA6E40" w:rsidRDefault="00BA6E40" w:rsidP="00BA6E40"/>
        </w:tc>
        <w:tc>
          <w:tcPr>
            <w:tcW w:w="3003" w:type="dxa"/>
          </w:tcPr>
          <w:p w14:paraId="35A0EA94" w14:textId="7BD156DE" w:rsidR="00BA6E40" w:rsidRDefault="001D322D" w:rsidP="00BA6E40">
            <w:r>
              <w:t xml:space="preserve">1 </w:t>
            </w:r>
            <w:r w:rsidR="00E80BFC">
              <w:t>ER Diagram</w:t>
            </w:r>
            <w:r>
              <w:t xml:space="preserve"> plus discussion</w:t>
            </w:r>
            <w:r w:rsidR="003E42F3">
              <w:t xml:space="preserve"> (1 section)</w:t>
            </w:r>
            <w:r>
              <w:t>.</w:t>
            </w:r>
          </w:p>
        </w:tc>
        <w:tc>
          <w:tcPr>
            <w:tcW w:w="3004" w:type="dxa"/>
          </w:tcPr>
          <w:p w14:paraId="1353CF5C" w14:textId="1C67D23B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r w:rsidRPr="00E80BFC">
              <w:rPr>
                <w:b/>
                <w:bCs/>
              </w:rPr>
              <w:t xml:space="preserve">Max. </w:t>
            </w:r>
            <w:r w:rsidR="001A77F0">
              <w:rPr>
                <w:b/>
                <w:bCs/>
              </w:rPr>
              <w:t>4</w:t>
            </w:r>
            <w:r w:rsidR="00571BBB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marks</w:t>
            </w:r>
          </w:p>
          <w:p w14:paraId="226B08F2" w14:textId="5370B6A4" w:rsidR="00E80BFC" w:rsidRDefault="00E80BFC" w:rsidP="00E80BFC">
            <w:pPr>
              <w:spacing w:line="30" w:lineRule="atLeast"/>
            </w:pPr>
            <w:r>
              <w:br/>
              <w:t xml:space="preserve">An ERM model diagram has been provided with no obvious faults and the model truly reflect the scenario requirements </w:t>
            </w:r>
            <w:r w:rsidRPr="00E80BFC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2</w:t>
            </w:r>
            <w:r w:rsidR="00571BBB">
              <w:rPr>
                <w:b/>
                <w:bCs/>
              </w:rPr>
              <w:t>0</w:t>
            </w:r>
            <w:r w:rsidRPr="00E80BFC">
              <w:rPr>
                <w:b/>
                <w:bCs/>
              </w:rPr>
              <w:t xml:space="preserve"> marks)</w:t>
            </w:r>
            <w:r>
              <w:t>.  The model contains</w:t>
            </w:r>
            <w:r w:rsidR="001E5381">
              <w:t xml:space="preserve"> 4-</w:t>
            </w:r>
            <w:r>
              <w:t xml:space="preserve">5 or more entities and attributes </w:t>
            </w:r>
            <w:r w:rsidRPr="00E80BFC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10</w:t>
            </w:r>
            <w:r w:rsidRPr="00E80BFC">
              <w:rPr>
                <w:b/>
                <w:bCs/>
              </w:rPr>
              <w:t xml:space="preserve"> marks)</w:t>
            </w:r>
            <w:r>
              <w:t xml:space="preserve">, cardinalities and relationship names </w:t>
            </w:r>
            <w:r w:rsidRPr="00E80BFC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10</w:t>
            </w:r>
            <w:r w:rsidRPr="00E80BFC">
              <w:rPr>
                <w:b/>
                <w:bCs/>
              </w:rPr>
              <w:t xml:space="preserve"> marks)</w:t>
            </w:r>
            <w:r w:rsidRPr="00E80BFC">
              <w:t>.</w:t>
            </w:r>
            <w:r>
              <w:t xml:space="preserve"> </w:t>
            </w:r>
          </w:p>
          <w:p w14:paraId="7953F7EB" w14:textId="7F4300F4" w:rsidR="00BA6E40" w:rsidRDefault="00BA6E40" w:rsidP="00BA6E40"/>
        </w:tc>
      </w:tr>
      <w:tr w:rsidR="00BA6E40" w14:paraId="11E39FFE" w14:textId="77777777" w:rsidTr="00BA6E40">
        <w:tc>
          <w:tcPr>
            <w:tcW w:w="3003" w:type="dxa"/>
          </w:tcPr>
          <w:p w14:paraId="477022EE" w14:textId="691A61B5" w:rsidR="00755092" w:rsidRDefault="00755092" w:rsidP="00755092">
            <w:pPr>
              <w:pStyle w:val="ListParagraph"/>
              <w:numPr>
                <w:ilvl w:val="0"/>
                <w:numId w:val="2"/>
              </w:numPr>
            </w:pPr>
            <w:r>
              <w:t xml:space="preserve">Normalise your database and explain why it is normalised. List table names, </w:t>
            </w:r>
            <w:r>
              <w:lastRenderedPageBreak/>
              <w:t>primary keys, foreign keys and attributes.</w:t>
            </w:r>
          </w:p>
          <w:p w14:paraId="2CA2E887" w14:textId="77777777" w:rsidR="00BA6E40" w:rsidRDefault="00BA6E40" w:rsidP="00755092">
            <w:pPr>
              <w:jc w:val="center"/>
            </w:pPr>
          </w:p>
        </w:tc>
        <w:tc>
          <w:tcPr>
            <w:tcW w:w="3003" w:type="dxa"/>
          </w:tcPr>
          <w:p w14:paraId="00BF5385" w14:textId="0CCDE564" w:rsidR="008775F6" w:rsidRPr="008775F6" w:rsidRDefault="00E16609" w:rsidP="008775F6">
            <w:pPr>
              <w:jc w:val="both"/>
            </w:pPr>
            <w:r>
              <w:lastRenderedPageBreak/>
              <w:t>Description of the normalisation process (see examples in the lecture</w:t>
            </w:r>
            <w:r w:rsidR="003E42F3">
              <w:t>; 1 section</w:t>
            </w:r>
            <w:r>
              <w:t>)</w:t>
            </w:r>
          </w:p>
        </w:tc>
        <w:tc>
          <w:tcPr>
            <w:tcW w:w="3004" w:type="dxa"/>
          </w:tcPr>
          <w:p w14:paraId="1146A569" w14:textId="0A027692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r w:rsidRPr="00E80BFC">
              <w:rPr>
                <w:b/>
                <w:bCs/>
              </w:rPr>
              <w:t xml:space="preserve">Max. </w:t>
            </w:r>
            <w:r w:rsidR="001A77F0">
              <w:rPr>
                <w:b/>
                <w:bCs/>
              </w:rPr>
              <w:t>4</w:t>
            </w:r>
            <w:r w:rsidR="00571BBB">
              <w:rPr>
                <w:b/>
                <w:bCs/>
              </w:rPr>
              <w:t>0</w:t>
            </w:r>
            <w:r w:rsidR="00755092">
              <w:rPr>
                <w:b/>
                <w:bCs/>
              </w:rPr>
              <w:t xml:space="preserve"> marks</w:t>
            </w:r>
          </w:p>
          <w:p w14:paraId="2D13AA6E" w14:textId="77777777" w:rsidR="00BA6E40" w:rsidRDefault="00BA6E40" w:rsidP="00BA6E40"/>
          <w:p w14:paraId="46F3CBF0" w14:textId="0BB37780" w:rsidR="006C7C0E" w:rsidRPr="00BD4099" w:rsidRDefault="006C7C0E" w:rsidP="00BA6E40">
            <w:pPr>
              <w:rPr>
                <w:b/>
                <w:bCs/>
              </w:rPr>
            </w:pPr>
            <w:r>
              <w:t>Complete set of tables, keys</w:t>
            </w:r>
            <w:r w:rsidR="00C62FD4">
              <w:t xml:space="preserve"> and attributes matching the ER Diagram</w:t>
            </w:r>
            <w:r w:rsidR="00F36313">
              <w:t xml:space="preserve"> </w:t>
            </w:r>
            <w:r w:rsidR="00F36313" w:rsidRPr="00F36313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2</w:t>
            </w:r>
            <w:r w:rsidR="000B3B42">
              <w:rPr>
                <w:b/>
                <w:bCs/>
              </w:rPr>
              <w:t>0</w:t>
            </w:r>
            <w:r w:rsidR="00F36313" w:rsidRPr="00F36313">
              <w:rPr>
                <w:b/>
                <w:bCs/>
              </w:rPr>
              <w:t xml:space="preserve"> marks)</w:t>
            </w:r>
            <w:r w:rsidR="00C62FD4">
              <w:t xml:space="preserve">. </w:t>
            </w:r>
            <w:r w:rsidR="000F46D7">
              <w:lastRenderedPageBreak/>
              <w:t>Database</w:t>
            </w:r>
            <w:r w:rsidR="00C62FD4">
              <w:t xml:space="preserve"> is normalised and a proof (</w:t>
            </w:r>
            <w:proofErr w:type="gramStart"/>
            <w:r w:rsidR="00C62FD4">
              <w:t>e.g.</w:t>
            </w:r>
            <w:proofErr w:type="gramEnd"/>
            <w:r w:rsidR="00C62FD4">
              <w:t xml:space="preserve"> by showing the normalisation steps) is </w:t>
            </w:r>
            <w:r w:rsidR="00F36313">
              <w:t>provided.</w:t>
            </w:r>
            <w:r w:rsidR="00BD4099">
              <w:t xml:space="preserve"> (</w:t>
            </w:r>
            <w:r w:rsidR="00D235B9">
              <w:rPr>
                <w:b/>
                <w:bCs/>
              </w:rPr>
              <w:t>2</w:t>
            </w:r>
            <w:r w:rsidR="00571BBB">
              <w:rPr>
                <w:b/>
                <w:bCs/>
              </w:rPr>
              <w:t>0</w:t>
            </w:r>
            <w:r w:rsidR="00BD4099">
              <w:rPr>
                <w:b/>
                <w:bCs/>
              </w:rPr>
              <w:t xml:space="preserve"> marks)</w:t>
            </w:r>
          </w:p>
        </w:tc>
      </w:tr>
      <w:tr w:rsidR="00A276E7" w14:paraId="2D7DAFDF" w14:textId="77777777" w:rsidTr="00A276E7">
        <w:tc>
          <w:tcPr>
            <w:tcW w:w="9010" w:type="dxa"/>
            <w:gridSpan w:val="3"/>
            <w:shd w:val="clear" w:color="auto" w:fill="E2EFD9" w:themeFill="accent6" w:themeFillTint="33"/>
          </w:tcPr>
          <w:p w14:paraId="029F81B4" w14:textId="77777777" w:rsidR="00A276E7" w:rsidRDefault="00A276E7" w:rsidP="00E80BFC">
            <w:pPr>
              <w:spacing w:line="30" w:lineRule="atLeast"/>
              <w:rPr>
                <w:b/>
                <w:bCs/>
              </w:rPr>
            </w:pPr>
          </w:p>
          <w:p w14:paraId="2B7F70E0" w14:textId="23EA1B83" w:rsidR="00A276E7" w:rsidRDefault="00A276E7" w:rsidP="00E80BFC">
            <w:pPr>
              <w:spacing w:line="30" w:lineRule="atLeast"/>
              <w:rPr>
                <w:b/>
                <w:bCs/>
              </w:rPr>
            </w:pPr>
            <w:r>
              <w:rPr>
                <w:b/>
                <w:bCs/>
              </w:rPr>
              <w:t>Assessment 2 Report</w:t>
            </w:r>
            <w:r w:rsidR="00050D1A">
              <w:rPr>
                <w:b/>
                <w:bCs/>
              </w:rPr>
              <w:t xml:space="preserve"> (</w:t>
            </w:r>
            <w:r w:rsidR="00BA4DA1">
              <w:rPr>
                <w:b/>
                <w:bCs/>
              </w:rPr>
              <w:t xml:space="preserve">Final Assessment, </w:t>
            </w:r>
            <w:r w:rsidR="00050D1A">
              <w:rPr>
                <w:b/>
                <w:bCs/>
              </w:rPr>
              <w:t>50% of total mark</w:t>
            </w:r>
            <w:r w:rsidR="00AF103D">
              <w:rPr>
                <w:b/>
                <w:bCs/>
              </w:rPr>
              <w:t>, maximum 1500 words</w:t>
            </w:r>
            <w:r w:rsidR="00050D1A">
              <w:rPr>
                <w:b/>
                <w:bCs/>
              </w:rPr>
              <w:t>)</w:t>
            </w:r>
          </w:p>
          <w:p w14:paraId="02F93548" w14:textId="7A1C51EA" w:rsidR="00A276E7" w:rsidRPr="00A276E7" w:rsidRDefault="00A276E7" w:rsidP="00E80BFC">
            <w:pPr>
              <w:spacing w:line="30" w:lineRule="atLeast"/>
              <w:rPr>
                <w:b/>
                <w:bCs/>
              </w:rPr>
            </w:pPr>
          </w:p>
        </w:tc>
      </w:tr>
      <w:tr w:rsidR="00BA6E40" w14:paraId="72DED607" w14:textId="77777777" w:rsidTr="00BA6E40">
        <w:tc>
          <w:tcPr>
            <w:tcW w:w="3003" w:type="dxa"/>
          </w:tcPr>
          <w:p w14:paraId="11C2B8DC" w14:textId="7C38C96A" w:rsidR="00C91604" w:rsidRDefault="00D43763" w:rsidP="00456580">
            <w:pPr>
              <w:pStyle w:val="ListParagraph"/>
              <w:numPr>
                <w:ilvl w:val="0"/>
                <w:numId w:val="2"/>
              </w:numPr>
            </w:pPr>
            <w:r>
              <w:t>Provide the SQL statements to create your tables. Also provide the SQL statements to populate each table with at least one entry.</w:t>
            </w:r>
            <w:r w:rsidR="00C91604">
              <w:t xml:space="preserve"> </w:t>
            </w:r>
            <w:bookmarkStart w:id="27" w:name="OLE_LINK36"/>
            <w:bookmarkStart w:id="28" w:name="OLE_LINK37"/>
            <w:r w:rsidR="00C91604">
              <w:t>Execute the statements and present their output.</w:t>
            </w:r>
          </w:p>
          <w:bookmarkEnd w:id="27"/>
          <w:bookmarkEnd w:id="28"/>
          <w:p w14:paraId="2B2EBE1C" w14:textId="763A7DC6" w:rsidR="00D43763" w:rsidRDefault="00D43763" w:rsidP="00456580">
            <w:pPr>
              <w:pStyle w:val="ListParagraph"/>
            </w:pPr>
          </w:p>
          <w:p w14:paraId="647D7E21" w14:textId="77777777" w:rsidR="00BA6E40" w:rsidRDefault="00BA6E40" w:rsidP="00BA6E40"/>
        </w:tc>
        <w:tc>
          <w:tcPr>
            <w:tcW w:w="3003" w:type="dxa"/>
          </w:tcPr>
          <w:p w14:paraId="3D5CB44B" w14:textId="2F814314" w:rsidR="00BA6E40" w:rsidRDefault="00633780" w:rsidP="00BA6E40">
            <w:r>
              <w:t>Two statements per table (to create and to populate)</w:t>
            </w:r>
            <w:r w:rsidR="00C91604">
              <w:t xml:space="preserve"> plus their output from the database</w:t>
            </w:r>
            <w:r w:rsidR="003E42F3">
              <w:t xml:space="preserve"> (1 section)</w:t>
            </w:r>
            <w:r w:rsidR="001D322D">
              <w:t>.</w:t>
            </w:r>
          </w:p>
        </w:tc>
        <w:tc>
          <w:tcPr>
            <w:tcW w:w="3004" w:type="dxa"/>
          </w:tcPr>
          <w:p w14:paraId="5E446E55" w14:textId="3DF14EDB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r w:rsidRPr="00E80BFC">
              <w:rPr>
                <w:b/>
                <w:bCs/>
              </w:rPr>
              <w:t xml:space="preserve">Max. </w:t>
            </w:r>
            <w:r w:rsidR="00530F97">
              <w:rPr>
                <w:b/>
                <w:bCs/>
              </w:rPr>
              <w:t xml:space="preserve"> </w:t>
            </w:r>
            <w:r w:rsidR="001A77F0">
              <w:rPr>
                <w:b/>
                <w:bCs/>
              </w:rPr>
              <w:t>30</w:t>
            </w:r>
            <w:r w:rsidR="00530F97">
              <w:rPr>
                <w:b/>
                <w:bCs/>
              </w:rPr>
              <w:t xml:space="preserve"> marks</w:t>
            </w:r>
          </w:p>
          <w:p w14:paraId="126F1304" w14:textId="77777777" w:rsidR="00BA6E40" w:rsidRDefault="00BA6E40" w:rsidP="00BA6E40"/>
          <w:p w14:paraId="287D8833" w14:textId="7620395F" w:rsidR="00D049E9" w:rsidRDefault="00D049E9" w:rsidP="00BA6E40">
            <w:r>
              <w:t xml:space="preserve">Correct statements </w:t>
            </w:r>
            <w:r w:rsidR="001D322D">
              <w:t xml:space="preserve">plus output </w:t>
            </w:r>
            <w:r>
              <w:t>to create tables provided</w:t>
            </w:r>
            <w:r w:rsidR="00530F97">
              <w:t xml:space="preserve"> </w:t>
            </w:r>
            <w:r w:rsidR="00530F97" w:rsidRPr="00530F97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2</w:t>
            </w:r>
            <w:r w:rsidR="00530F97" w:rsidRPr="00530F97">
              <w:rPr>
                <w:b/>
                <w:bCs/>
              </w:rPr>
              <w:t>0 marks)</w:t>
            </w:r>
            <w:r>
              <w:t xml:space="preserve">. </w:t>
            </w:r>
            <w:r w:rsidR="00530F97">
              <w:t xml:space="preserve">Correct statements </w:t>
            </w:r>
            <w:bookmarkStart w:id="29" w:name="OLE_LINK38"/>
            <w:bookmarkStart w:id="30" w:name="OLE_LINK39"/>
            <w:r w:rsidR="001D322D">
              <w:t xml:space="preserve">plus output </w:t>
            </w:r>
            <w:bookmarkEnd w:id="29"/>
            <w:bookmarkEnd w:id="30"/>
            <w:r w:rsidR="00530F97">
              <w:t xml:space="preserve">to populate tables provided </w:t>
            </w:r>
            <w:r w:rsidR="00530F97" w:rsidRPr="00530F97">
              <w:rPr>
                <w:b/>
                <w:bCs/>
              </w:rPr>
              <w:t>(</w:t>
            </w:r>
            <w:r w:rsidR="001A77F0">
              <w:rPr>
                <w:b/>
                <w:bCs/>
              </w:rPr>
              <w:t>2</w:t>
            </w:r>
            <w:r w:rsidR="00530F97" w:rsidRPr="00530F97">
              <w:rPr>
                <w:b/>
                <w:bCs/>
              </w:rPr>
              <w:t>0 marks)</w:t>
            </w:r>
            <w:r w:rsidR="00530F97">
              <w:t>.</w:t>
            </w:r>
          </w:p>
        </w:tc>
      </w:tr>
      <w:tr w:rsidR="00BA6E40" w14:paraId="3CC6CD00" w14:textId="77777777" w:rsidTr="00BA6E40">
        <w:tc>
          <w:tcPr>
            <w:tcW w:w="3003" w:type="dxa"/>
          </w:tcPr>
          <w:p w14:paraId="1F7A9FE9" w14:textId="10AD62DC" w:rsidR="00D43763" w:rsidRDefault="00C91604" w:rsidP="00456580">
            <w:pPr>
              <w:pStyle w:val="ListParagraph"/>
              <w:numPr>
                <w:ilvl w:val="0"/>
                <w:numId w:val="2"/>
              </w:numPr>
            </w:pPr>
            <w:r>
              <w:t xml:space="preserve">Use your database (e.g., Oracle and </w:t>
            </w:r>
            <w:proofErr w:type="spellStart"/>
            <w:r>
              <w:t>SQLPlus</w:t>
            </w:r>
            <w:proofErr w:type="spellEnd"/>
            <w:r>
              <w:t>) to d</w:t>
            </w:r>
            <w:r w:rsidR="00D43763">
              <w:t>evise at least 3 SQL queries to retriev</w:t>
            </w:r>
            <w:r w:rsidR="00E96E7A">
              <w:t>e</w:t>
            </w:r>
            <w:r w:rsidR="00D43763">
              <w:t xml:space="preserve"> some essential data from your database.</w:t>
            </w:r>
            <w:r w:rsidR="00DE70A0">
              <w:t xml:space="preserve"> </w:t>
            </w:r>
            <w:bookmarkStart w:id="31" w:name="OLE_LINK28"/>
            <w:bookmarkStart w:id="32" w:name="OLE_LINK29"/>
            <w:r w:rsidR="00DE70A0">
              <w:t>At least one of them needs to contain a JOIN (AND) operation across 2 or more tables.</w:t>
            </w:r>
            <w:r>
              <w:t xml:space="preserve"> </w:t>
            </w:r>
            <w:bookmarkStart w:id="33" w:name="OLE_LINK34"/>
            <w:bookmarkStart w:id="34" w:name="OLE_LINK35"/>
            <w:r>
              <w:t>Execute the queries and present their output.</w:t>
            </w:r>
          </w:p>
          <w:bookmarkEnd w:id="31"/>
          <w:bookmarkEnd w:id="32"/>
          <w:bookmarkEnd w:id="33"/>
          <w:bookmarkEnd w:id="34"/>
          <w:p w14:paraId="69C5D203" w14:textId="77777777" w:rsidR="00BA6E40" w:rsidRDefault="00BA6E40" w:rsidP="00D43763">
            <w:pPr>
              <w:jc w:val="center"/>
            </w:pPr>
          </w:p>
        </w:tc>
        <w:tc>
          <w:tcPr>
            <w:tcW w:w="3003" w:type="dxa"/>
          </w:tcPr>
          <w:p w14:paraId="6516A683" w14:textId="159AA45C" w:rsidR="00BA6E40" w:rsidRDefault="00314BAD" w:rsidP="00BA6E40">
            <w:r>
              <w:t>3 SQL statements</w:t>
            </w:r>
            <w:r w:rsidR="00C91604">
              <w:t xml:space="preserve"> plus their output from database</w:t>
            </w:r>
            <w:r w:rsidR="003E42F3">
              <w:t xml:space="preserve"> (1 section)</w:t>
            </w:r>
            <w:r w:rsidR="001D322D">
              <w:t>.</w:t>
            </w:r>
          </w:p>
        </w:tc>
        <w:tc>
          <w:tcPr>
            <w:tcW w:w="3004" w:type="dxa"/>
          </w:tcPr>
          <w:p w14:paraId="3B614AA2" w14:textId="41566649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r w:rsidRPr="00E80BFC">
              <w:rPr>
                <w:b/>
                <w:bCs/>
              </w:rPr>
              <w:t xml:space="preserve">Max. </w:t>
            </w:r>
            <w:r w:rsidR="001A77F0">
              <w:rPr>
                <w:b/>
                <w:bCs/>
              </w:rPr>
              <w:t>30</w:t>
            </w:r>
            <w:r w:rsidR="009A0DB1">
              <w:rPr>
                <w:b/>
                <w:bCs/>
              </w:rPr>
              <w:t xml:space="preserve"> marks</w:t>
            </w:r>
          </w:p>
          <w:p w14:paraId="2AB626CF" w14:textId="77777777" w:rsidR="00BA6E40" w:rsidRDefault="00BA6E40" w:rsidP="00BA6E40"/>
          <w:p w14:paraId="30FEDF3C" w14:textId="24B0AD44" w:rsidR="00890EC2" w:rsidRDefault="00890EC2" w:rsidP="00BA6E40">
            <w:r>
              <w:t xml:space="preserve">3 SQL queries </w:t>
            </w:r>
            <w:r w:rsidR="00571BBB">
              <w:t xml:space="preserve">(max </w:t>
            </w:r>
            <w:r w:rsidR="001A77F0">
              <w:t>10</w:t>
            </w:r>
            <w:r w:rsidR="00571BBB">
              <w:t xml:space="preserve"> marks each) </w:t>
            </w:r>
            <w:r>
              <w:t>with at least one across 2 or more tables</w:t>
            </w:r>
            <w:r w:rsidR="001D322D">
              <w:t xml:space="preserve"> plus output </w:t>
            </w:r>
            <w:r>
              <w:t>provided.</w:t>
            </w:r>
          </w:p>
        </w:tc>
      </w:tr>
      <w:tr w:rsidR="00BA6E40" w14:paraId="782B459D" w14:textId="77777777" w:rsidTr="00BA6E40">
        <w:tc>
          <w:tcPr>
            <w:tcW w:w="3003" w:type="dxa"/>
          </w:tcPr>
          <w:p w14:paraId="201EA58F" w14:textId="77777777" w:rsidR="00BA6E40" w:rsidRDefault="00BA6E40" w:rsidP="00BA6E40"/>
          <w:p w14:paraId="7CB97534" w14:textId="49F05CCA" w:rsidR="00D43763" w:rsidRDefault="00D43763" w:rsidP="00175EBA">
            <w:pPr>
              <w:pStyle w:val="ListParagraph"/>
              <w:numPr>
                <w:ilvl w:val="0"/>
                <w:numId w:val="2"/>
              </w:numPr>
            </w:pPr>
            <w:r>
              <w:t xml:space="preserve">Please provide a </w:t>
            </w:r>
            <w:r w:rsidR="003602B0">
              <w:t>section</w:t>
            </w:r>
            <w:r>
              <w:t xml:space="preserve"> discussing security</w:t>
            </w:r>
            <w:r w:rsidR="001C3DF8">
              <w:t xml:space="preserve">, </w:t>
            </w:r>
            <w:proofErr w:type="gramStart"/>
            <w:r>
              <w:t>integrity</w:t>
            </w:r>
            <w:proofErr w:type="gramEnd"/>
            <w:r w:rsidR="001C3DF8">
              <w:t xml:space="preserve"> and ethics</w:t>
            </w:r>
            <w:r>
              <w:t xml:space="preserve"> aspects</w:t>
            </w:r>
            <w:r w:rsidR="00175EBA">
              <w:t xml:space="preserve"> for the operation of your database and data governance.</w:t>
            </w:r>
          </w:p>
          <w:p w14:paraId="31B3486D" w14:textId="5F24C176" w:rsidR="00D43763" w:rsidRPr="00D43763" w:rsidRDefault="00D43763" w:rsidP="00D43763">
            <w:pPr>
              <w:jc w:val="center"/>
            </w:pPr>
          </w:p>
        </w:tc>
        <w:tc>
          <w:tcPr>
            <w:tcW w:w="3003" w:type="dxa"/>
          </w:tcPr>
          <w:p w14:paraId="3F002812" w14:textId="77777777" w:rsidR="00BA6E40" w:rsidRDefault="00BA6E40" w:rsidP="00BA6E40"/>
          <w:p w14:paraId="45EE45C1" w14:textId="0445A588" w:rsidR="003602B0" w:rsidRDefault="003602B0" w:rsidP="00BA6E40">
            <w:r>
              <w:t xml:space="preserve">Critical discussion of </w:t>
            </w:r>
            <w:r w:rsidRPr="003602B0">
              <w:t xml:space="preserve">security, </w:t>
            </w:r>
            <w:proofErr w:type="gramStart"/>
            <w:r w:rsidRPr="003602B0">
              <w:t>integrity</w:t>
            </w:r>
            <w:proofErr w:type="gramEnd"/>
            <w:r w:rsidRPr="003602B0">
              <w:t xml:space="preserve"> and ethics aspects for the operation of your database and data governance</w:t>
            </w:r>
            <w:r w:rsidR="003E42F3">
              <w:t xml:space="preserve"> (1 section)</w:t>
            </w:r>
            <w:r w:rsidRPr="003602B0">
              <w:t>.</w:t>
            </w:r>
            <w:r>
              <w:t xml:space="preserve"> </w:t>
            </w:r>
          </w:p>
        </w:tc>
        <w:tc>
          <w:tcPr>
            <w:tcW w:w="3004" w:type="dxa"/>
          </w:tcPr>
          <w:p w14:paraId="1E78F7D4" w14:textId="2C53C0DD" w:rsidR="00E80BFC" w:rsidRPr="00E80BFC" w:rsidRDefault="00E80BFC" w:rsidP="00E80BFC">
            <w:pPr>
              <w:spacing w:line="30" w:lineRule="atLeast"/>
              <w:rPr>
                <w:b/>
                <w:bCs/>
              </w:rPr>
            </w:pPr>
            <w:r w:rsidRPr="00E80BFC">
              <w:rPr>
                <w:b/>
                <w:bCs/>
              </w:rPr>
              <w:t xml:space="preserve">Max. </w:t>
            </w:r>
            <w:r w:rsidR="001A77F0">
              <w:rPr>
                <w:b/>
                <w:bCs/>
              </w:rPr>
              <w:t>4</w:t>
            </w:r>
            <w:r w:rsidR="00175EBA">
              <w:rPr>
                <w:b/>
                <w:bCs/>
              </w:rPr>
              <w:t>0</w:t>
            </w:r>
            <w:r w:rsidR="009A0DB1">
              <w:rPr>
                <w:b/>
                <w:bCs/>
              </w:rPr>
              <w:t xml:space="preserve"> marks</w:t>
            </w:r>
          </w:p>
          <w:p w14:paraId="793DC821" w14:textId="77777777" w:rsidR="00BA6E40" w:rsidRDefault="00BA6E40" w:rsidP="00BA6E40"/>
          <w:p w14:paraId="60F6D3E1" w14:textId="15AB9DF8" w:rsidR="00D117A0" w:rsidRDefault="00D117A0" w:rsidP="00BA6E40">
            <w:r>
              <w:t xml:space="preserve">A </w:t>
            </w:r>
            <w:r w:rsidR="003602B0">
              <w:t>section</w:t>
            </w:r>
            <w:r>
              <w:t xml:space="preserve"> di</w:t>
            </w:r>
            <w:r w:rsidR="00E46996">
              <w:t>scussing security</w:t>
            </w:r>
            <w:r w:rsidR="001C3DF8">
              <w:t xml:space="preserve">, </w:t>
            </w:r>
            <w:r w:rsidR="00E46996">
              <w:t xml:space="preserve">integrity </w:t>
            </w:r>
            <w:r w:rsidR="001C3DF8">
              <w:t xml:space="preserve">and ethics </w:t>
            </w:r>
            <w:r w:rsidR="00E46996">
              <w:t>issues and solutions.</w:t>
            </w:r>
          </w:p>
        </w:tc>
      </w:tr>
    </w:tbl>
    <w:p w14:paraId="08121047" w14:textId="77777777" w:rsidR="00BA6E40" w:rsidRPr="00BA6E40" w:rsidRDefault="00BA6E40" w:rsidP="00BA6E40"/>
    <w:sectPr w:rsidR="00BA6E40" w:rsidRPr="00BA6E40" w:rsidSect="00750C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24473"/>
    <w:multiLevelType w:val="hybridMultilevel"/>
    <w:tmpl w:val="F07C8C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7278B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128CE"/>
    <w:multiLevelType w:val="hybridMultilevel"/>
    <w:tmpl w:val="DE1A32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86EBE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96E56"/>
    <w:multiLevelType w:val="multilevel"/>
    <w:tmpl w:val="51B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F21FA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71540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46EC5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5879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129E3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0228E9"/>
    <w:multiLevelType w:val="hybridMultilevel"/>
    <w:tmpl w:val="DE1A3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182111">
    <w:abstractNumId w:val="8"/>
  </w:num>
  <w:num w:numId="2" w16cid:durableId="1106849580">
    <w:abstractNumId w:val="0"/>
  </w:num>
  <w:num w:numId="3" w16cid:durableId="445851644">
    <w:abstractNumId w:val="10"/>
  </w:num>
  <w:num w:numId="4" w16cid:durableId="45834480">
    <w:abstractNumId w:val="1"/>
  </w:num>
  <w:num w:numId="5" w16cid:durableId="38286867">
    <w:abstractNumId w:val="3"/>
  </w:num>
  <w:num w:numId="6" w16cid:durableId="413936185">
    <w:abstractNumId w:val="5"/>
  </w:num>
  <w:num w:numId="7" w16cid:durableId="616719613">
    <w:abstractNumId w:val="7"/>
  </w:num>
  <w:num w:numId="8" w16cid:durableId="41633779">
    <w:abstractNumId w:val="9"/>
  </w:num>
  <w:num w:numId="9" w16cid:durableId="940796686">
    <w:abstractNumId w:val="6"/>
  </w:num>
  <w:num w:numId="10" w16cid:durableId="1238830553">
    <w:abstractNumId w:val="4"/>
  </w:num>
  <w:num w:numId="11" w16cid:durableId="1479227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CE"/>
    <w:rsid w:val="00007AA1"/>
    <w:rsid w:val="0001501E"/>
    <w:rsid w:val="00050D1A"/>
    <w:rsid w:val="000740FA"/>
    <w:rsid w:val="000A2BF9"/>
    <w:rsid w:val="000B3B42"/>
    <w:rsid w:val="000B6E1A"/>
    <w:rsid w:val="000B7EEA"/>
    <w:rsid w:val="000C4F4F"/>
    <w:rsid w:val="000C5A06"/>
    <w:rsid w:val="000F46D7"/>
    <w:rsid w:val="0010225F"/>
    <w:rsid w:val="00124580"/>
    <w:rsid w:val="001275CB"/>
    <w:rsid w:val="00175EBA"/>
    <w:rsid w:val="0019475A"/>
    <w:rsid w:val="001A77F0"/>
    <w:rsid w:val="001A7ECE"/>
    <w:rsid w:val="001C1920"/>
    <w:rsid w:val="001C3DF8"/>
    <w:rsid w:val="001D322D"/>
    <w:rsid w:val="001E5381"/>
    <w:rsid w:val="001F078F"/>
    <w:rsid w:val="00235835"/>
    <w:rsid w:val="00240073"/>
    <w:rsid w:val="00263BC0"/>
    <w:rsid w:val="0026678C"/>
    <w:rsid w:val="00273B5F"/>
    <w:rsid w:val="002D23CE"/>
    <w:rsid w:val="003020AE"/>
    <w:rsid w:val="00314BAD"/>
    <w:rsid w:val="003602B0"/>
    <w:rsid w:val="003E42F3"/>
    <w:rsid w:val="00450A41"/>
    <w:rsid w:val="00456580"/>
    <w:rsid w:val="00494BC9"/>
    <w:rsid w:val="004A5E4B"/>
    <w:rsid w:val="004C1165"/>
    <w:rsid w:val="00526D22"/>
    <w:rsid w:val="00530F97"/>
    <w:rsid w:val="005669F4"/>
    <w:rsid w:val="00571BBB"/>
    <w:rsid w:val="005D46A4"/>
    <w:rsid w:val="005F1DAA"/>
    <w:rsid w:val="0062217C"/>
    <w:rsid w:val="00633780"/>
    <w:rsid w:val="00666903"/>
    <w:rsid w:val="006C7C0E"/>
    <w:rsid w:val="0070094E"/>
    <w:rsid w:val="00707C65"/>
    <w:rsid w:val="0073074D"/>
    <w:rsid w:val="00750CDB"/>
    <w:rsid w:val="00750F2B"/>
    <w:rsid w:val="00755092"/>
    <w:rsid w:val="00755769"/>
    <w:rsid w:val="007675F4"/>
    <w:rsid w:val="0077486E"/>
    <w:rsid w:val="00777491"/>
    <w:rsid w:val="007C3103"/>
    <w:rsid w:val="007D15DA"/>
    <w:rsid w:val="007F2E5D"/>
    <w:rsid w:val="008775F6"/>
    <w:rsid w:val="00890EC2"/>
    <w:rsid w:val="008E7191"/>
    <w:rsid w:val="008F445A"/>
    <w:rsid w:val="008F4C5B"/>
    <w:rsid w:val="009411A5"/>
    <w:rsid w:val="00957E9F"/>
    <w:rsid w:val="009A0DB1"/>
    <w:rsid w:val="009F6F03"/>
    <w:rsid w:val="00A276E7"/>
    <w:rsid w:val="00AA0685"/>
    <w:rsid w:val="00AF103D"/>
    <w:rsid w:val="00BA4DA1"/>
    <w:rsid w:val="00BA6E40"/>
    <w:rsid w:val="00BD4099"/>
    <w:rsid w:val="00C03FFC"/>
    <w:rsid w:val="00C12655"/>
    <w:rsid w:val="00C62FD4"/>
    <w:rsid w:val="00C91604"/>
    <w:rsid w:val="00CE0769"/>
    <w:rsid w:val="00D049E9"/>
    <w:rsid w:val="00D117A0"/>
    <w:rsid w:val="00D171E0"/>
    <w:rsid w:val="00D235B9"/>
    <w:rsid w:val="00D371E8"/>
    <w:rsid w:val="00D43763"/>
    <w:rsid w:val="00D71262"/>
    <w:rsid w:val="00D76087"/>
    <w:rsid w:val="00DA25C0"/>
    <w:rsid w:val="00DE70A0"/>
    <w:rsid w:val="00DF5F6F"/>
    <w:rsid w:val="00E13FBE"/>
    <w:rsid w:val="00E16609"/>
    <w:rsid w:val="00E46996"/>
    <w:rsid w:val="00E80BFC"/>
    <w:rsid w:val="00E85997"/>
    <w:rsid w:val="00E96E7A"/>
    <w:rsid w:val="00EB4D9A"/>
    <w:rsid w:val="00F36313"/>
    <w:rsid w:val="00F6204A"/>
    <w:rsid w:val="00F67B2C"/>
    <w:rsid w:val="00F9784C"/>
    <w:rsid w:val="00FB6060"/>
    <w:rsid w:val="00FD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2777E"/>
  <w14:defaultImageDpi w14:val="32767"/>
  <w15:chartTrackingRefBased/>
  <w15:docId w15:val="{CAA59F7E-3A48-AA43-93E8-8447F7A3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75EBA"/>
    <w:rPr>
      <w:rFonts w:ascii="Tahoma" w:hAnsi="Tahoma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E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E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A7E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A7E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A7ECE"/>
    <w:pPr>
      <w:ind w:left="720"/>
      <w:contextualSpacing/>
    </w:pPr>
  </w:style>
  <w:style w:type="table" w:styleId="TableGrid">
    <w:name w:val="Table Grid"/>
    <w:basedOn w:val="TableNormal"/>
    <w:uiPriority w:val="39"/>
    <w:rsid w:val="00BA6E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40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lv-search.clients.uk.funnelback.com/s/redirect?collection=wlv-he-meta&amp;url=https%3A%2F%2Fwww.wlv.ac.uk%2Fmedia%2Fdepartments%2Foffice-of-the-vice-chancellor%2Fdocuments%2FUniversity-of-Wolverhampton-Level-and-Mark-Descriptors.pdf&amp;auth=m929jYg5mW%2Fw%2B3DGfXltWQ&amp;profile=_default&amp;rank=3&amp;query=University%E2%80%99s+Level+and+Mark+Descriptor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lv.ac.uk/media/departments/office-of-the-vice-chancellor/documents/Academic-Integrity-Policy-from-2019-20.pdf" TargetMode="External"/><Relationship Id="rId12" Type="http://schemas.openxmlformats.org/officeDocument/2006/relationships/hyperlink" Target="http://www.wlv.ac.uk/assess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lv.ac.uk/about-us/governance/legal-information/policies-and-regulations/academic-regulations/" TargetMode="External"/><Relationship Id="rId11" Type="http://schemas.openxmlformats.org/officeDocument/2006/relationships/hyperlink" Target="https://www.wlv.ac.uk/current-students/student-handbook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wlv.ac.uk/lib/skills-for-learning/study-guid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lv.ac.uk/current-students/student-support/student-support-and-wellbeing-ssw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Frommholz, Ingo</dc:creator>
  <cp:keywords/>
  <dc:description/>
  <cp:lastModifiedBy>Frommholz, Ingo</cp:lastModifiedBy>
  <cp:revision>6</cp:revision>
  <dcterms:created xsi:type="dcterms:W3CDTF">2022-07-29T08:38:00Z</dcterms:created>
  <dcterms:modified xsi:type="dcterms:W3CDTF">2022-08-08T14:59:00Z</dcterms:modified>
</cp:coreProperties>
</file>