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24BD0" w:rsidR="000A505A" w:rsidP="000A505A" w:rsidRDefault="000A505A" w14:paraId="2E8BD029" w14:textId="296C79E6">
      <w:pPr>
        <w:jc w:val="center"/>
        <w:rPr>
          <w:rFonts w:ascii="Times New Roman" w:hAnsi="Times New Roman" w:cs="Times New Roman"/>
          <w:b/>
          <w:bCs/>
          <w:color w:val="7030A0"/>
          <w:sz w:val="48"/>
          <w:szCs w:val="48"/>
          <w:u w:val="single"/>
        </w:rPr>
      </w:pPr>
      <w:r w:rsidRPr="00324BD0">
        <w:rPr>
          <w:rFonts w:ascii="Times New Roman" w:hAnsi="Times New Roman" w:cs="Times New Roman"/>
          <w:b/>
          <w:bCs/>
          <w:color w:val="7030A0"/>
          <w:sz w:val="48"/>
          <w:szCs w:val="48"/>
          <w:u w:val="single"/>
        </w:rPr>
        <w:t>GUIDELINES DOCUMENTATION FOR “DISPLAY BOOKSHELVES”</w:t>
      </w:r>
    </w:p>
    <w:p w:rsidRPr="00324BD0" w:rsidR="000A505A" w:rsidP="000A505A" w:rsidRDefault="000A505A" w14:paraId="44BD848B" w14:textId="77777777">
      <w:pPr>
        <w:jc w:val="center"/>
        <w:rPr>
          <w:rFonts w:ascii="Times New Roman" w:hAnsi="Times New Roman" w:cs="Times New Roman"/>
          <w:b/>
          <w:bCs/>
          <w:sz w:val="36"/>
          <w:szCs w:val="36"/>
          <w:u w:val="single"/>
        </w:rPr>
      </w:pPr>
    </w:p>
    <w:p w:rsidRPr="00324BD0" w:rsidR="000A505A" w:rsidP="000A505A" w:rsidRDefault="000A505A" w14:paraId="3592A58F" w14:textId="77777777">
      <w:pPr>
        <w:jc w:val="center"/>
        <w:rPr>
          <w:rFonts w:ascii="Times New Roman" w:hAnsi="Times New Roman" w:cs="Times New Roman"/>
          <w:sz w:val="36"/>
          <w:szCs w:val="36"/>
        </w:rPr>
      </w:pPr>
      <w:r w:rsidRPr="00324BD0">
        <w:rPr>
          <w:rFonts w:ascii="Times New Roman" w:hAnsi="Times New Roman" w:cs="Times New Roman"/>
          <w:color w:val="002060"/>
          <w:sz w:val="36"/>
          <w:szCs w:val="36"/>
        </w:rPr>
        <w:t xml:space="preserve">Submitted </w:t>
      </w:r>
      <w:r w:rsidRPr="00324BD0">
        <w:rPr>
          <w:rFonts w:ascii="Times New Roman" w:hAnsi="Times New Roman" w:cs="Times New Roman"/>
          <w:sz w:val="36"/>
          <w:szCs w:val="36"/>
        </w:rPr>
        <w:t xml:space="preserve">to: </w:t>
      </w:r>
    </w:p>
    <w:p w:rsidRPr="00324BD0" w:rsidR="000A505A" w:rsidP="000A505A" w:rsidRDefault="000A505A" w14:paraId="55E6295A" w14:textId="77777777">
      <w:pPr>
        <w:jc w:val="center"/>
        <w:rPr>
          <w:rFonts w:ascii="Times New Roman" w:hAnsi="Times New Roman" w:cs="Times New Roman"/>
          <w:sz w:val="36"/>
          <w:szCs w:val="36"/>
        </w:rPr>
      </w:pPr>
      <w:r w:rsidRPr="00324BD0">
        <w:rPr>
          <w:rFonts w:ascii="Times New Roman" w:hAnsi="Times New Roman" w:cs="Times New Roman"/>
          <w:sz w:val="36"/>
          <w:szCs w:val="36"/>
        </w:rPr>
        <w:t>Cognizant Technology Solutions (CTS)</w:t>
      </w:r>
    </w:p>
    <w:p w:rsidRPr="00324BD0" w:rsidR="000A505A" w:rsidP="000A505A" w:rsidRDefault="000A505A" w14:paraId="79CD49B1" w14:textId="77777777">
      <w:pPr>
        <w:jc w:val="center"/>
        <w:rPr>
          <w:rFonts w:ascii="Times New Roman" w:hAnsi="Times New Roman" w:cs="Times New Roman"/>
          <w:b/>
          <w:bCs/>
          <w:i/>
          <w:iCs/>
          <w:sz w:val="36"/>
          <w:szCs w:val="36"/>
          <w:u w:val="single"/>
        </w:rPr>
      </w:pPr>
    </w:p>
    <w:p w:rsidRPr="00324BD0" w:rsidR="000A505A" w:rsidP="000A505A" w:rsidRDefault="000A505A" w14:paraId="53910FFF" w14:textId="198416D1">
      <w:pPr>
        <w:jc w:val="center"/>
        <w:rPr>
          <w:rFonts w:ascii="Times New Roman" w:hAnsi="Times New Roman" w:cs="Times New Roman"/>
          <w:b/>
          <w:bCs/>
          <w:i/>
          <w:iCs/>
          <w:color w:val="FF0000"/>
          <w:sz w:val="36"/>
          <w:szCs w:val="36"/>
          <w:u w:val="single"/>
        </w:rPr>
      </w:pPr>
      <w:r w:rsidRPr="00324BD0">
        <w:rPr>
          <w:rFonts w:ascii="Times New Roman" w:hAnsi="Times New Roman" w:cs="Times New Roman"/>
          <w:b/>
          <w:bCs/>
          <w:i/>
          <w:iCs/>
          <w:color w:val="FF0000"/>
          <w:sz w:val="36"/>
          <w:szCs w:val="36"/>
          <w:u w:val="single"/>
        </w:rPr>
        <w:t xml:space="preserve">Submitted by </w:t>
      </w:r>
    </w:p>
    <w:p w:rsidRPr="00324BD0" w:rsidR="000A505A" w:rsidP="000A505A" w:rsidRDefault="000A505A" w14:paraId="7F1F9DD9" w14:textId="77777777">
      <w:pPr>
        <w:jc w:val="center"/>
        <w:rPr>
          <w:rFonts w:ascii="Times New Roman" w:hAnsi="Times New Roman" w:cs="Times New Roman"/>
          <w:b/>
          <w:bCs/>
          <w:i/>
          <w:iCs/>
          <w:sz w:val="36"/>
          <w:szCs w:val="36"/>
          <w:u w:val="single"/>
        </w:rPr>
      </w:pPr>
    </w:p>
    <w:tbl>
      <w:tblPr>
        <w:tblStyle w:val="TableGrid"/>
        <w:tblW w:w="9754" w:type="dxa"/>
        <w:tblLook w:val="04A0" w:firstRow="1" w:lastRow="0" w:firstColumn="1" w:lastColumn="0" w:noHBand="0" w:noVBand="1"/>
      </w:tblPr>
      <w:tblGrid>
        <w:gridCol w:w="4877"/>
        <w:gridCol w:w="4877"/>
      </w:tblGrid>
      <w:tr w:rsidRPr="00324BD0" w:rsidR="000A505A" w:rsidTr="22EC4027" w14:paraId="0F04242D" w14:textId="77777777">
        <w:trPr>
          <w:trHeight w:val="690"/>
        </w:trPr>
        <w:tc>
          <w:tcPr>
            <w:tcW w:w="4877" w:type="dxa"/>
            <w:shd w:val="clear" w:color="auto" w:fill="F7CAAC" w:themeFill="accent2" w:themeFillTint="66"/>
            <w:tcMar/>
          </w:tcPr>
          <w:p w:rsidRPr="00324BD0" w:rsidR="000A505A" w:rsidP="008B2071" w:rsidRDefault="000A505A" w14:paraId="7AF78377" w14:textId="77777777">
            <w:pPr>
              <w:jc w:val="center"/>
              <w:rPr>
                <w:rFonts w:ascii="Times New Roman" w:hAnsi="Times New Roman" w:cs="Times New Roman"/>
                <w:b/>
                <w:bCs/>
                <w:sz w:val="36"/>
                <w:szCs w:val="36"/>
              </w:rPr>
            </w:pPr>
            <w:r w:rsidRPr="00324BD0">
              <w:rPr>
                <w:rFonts w:ascii="Times New Roman" w:hAnsi="Times New Roman" w:cs="Times New Roman"/>
                <w:b/>
                <w:bCs/>
                <w:sz w:val="36"/>
                <w:szCs w:val="36"/>
              </w:rPr>
              <w:t>Name</w:t>
            </w:r>
          </w:p>
        </w:tc>
        <w:tc>
          <w:tcPr>
            <w:tcW w:w="4877" w:type="dxa"/>
            <w:shd w:val="clear" w:color="auto" w:fill="F7CAAC" w:themeFill="accent2" w:themeFillTint="66"/>
            <w:tcMar/>
          </w:tcPr>
          <w:p w:rsidRPr="00324BD0" w:rsidR="000A505A" w:rsidP="008B2071" w:rsidRDefault="000A505A" w14:paraId="047B7355" w14:textId="77777777">
            <w:pPr>
              <w:jc w:val="center"/>
              <w:rPr>
                <w:rFonts w:ascii="Times New Roman" w:hAnsi="Times New Roman" w:cs="Times New Roman"/>
                <w:b/>
                <w:bCs/>
                <w:sz w:val="36"/>
                <w:szCs w:val="36"/>
              </w:rPr>
            </w:pPr>
            <w:r w:rsidRPr="00324BD0">
              <w:rPr>
                <w:rFonts w:ascii="Times New Roman" w:hAnsi="Times New Roman" w:cs="Times New Roman"/>
                <w:b/>
                <w:bCs/>
                <w:sz w:val="36"/>
                <w:szCs w:val="36"/>
              </w:rPr>
              <w:t>Employee ID</w:t>
            </w:r>
          </w:p>
        </w:tc>
      </w:tr>
      <w:tr w:rsidRPr="00324BD0" w:rsidR="00324BD0" w:rsidTr="22EC4027" w14:paraId="04323479" w14:textId="77777777">
        <w:trPr>
          <w:trHeight w:val="571"/>
        </w:trPr>
        <w:tc>
          <w:tcPr>
            <w:tcW w:w="4877" w:type="dxa"/>
            <w:tcMar/>
          </w:tcPr>
          <w:p w:rsidRPr="00324BD0" w:rsidR="00324BD0" w:rsidP="00324BD0" w:rsidRDefault="00324BD0" w14:paraId="2CEC90D7" w14:textId="754DE03C">
            <w:pPr>
              <w:jc w:val="center"/>
              <w:rPr>
                <w:rFonts w:ascii="Times New Roman" w:hAnsi="Times New Roman" w:cs="Times New Roman"/>
                <w:sz w:val="30"/>
                <w:szCs w:val="30"/>
              </w:rPr>
            </w:pPr>
            <w:r w:rsidRPr="00324BD0">
              <w:rPr>
                <w:rFonts w:ascii="Times New Roman" w:hAnsi="Times New Roman" w:cs="Times New Roman"/>
                <w:sz w:val="30"/>
                <w:szCs w:val="30"/>
              </w:rPr>
              <w:t>Gyanraj Hansdah</w:t>
            </w:r>
          </w:p>
        </w:tc>
        <w:tc>
          <w:tcPr>
            <w:tcW w:w="4877" w:type="dxa"/>
            <w:tcMar/>
          </w:tcPr>
          <w:p w:rsidRPr="00324BD0" w:rsidR="00324BD0" w:rsidP="00324BD0" w:rsidRDefault="00324BD0" w14:paraId="0A7D4E51" w14:textId="47A05695">
            <w:pPr>
              <w:jc w:val="center"/>
              <w:rPr>
                <w:rFonts w:ascii="Times New Roman" w:hAnsi="Times New Roman" w:cs="Times New Roman"/>
                <w:sz w:val="30"/>
                <w:szCs w:val="30"/>
              </w:rPr>
            </w:pPr>
            <w:r w:rsidRPr="00324BD0">
              <w:rPr>
                <w:rFonts w:ascii="Times New Roman" w:hAnsi="Times New Roman" w:cs="Times New Roman"/>
                <w:sz w:val="30"/>
                <w:szCs w:val="30"/>
              </w:rPr>
              <w:t>2361781</w:t>
            </w:r>
          </w:p>
        </w:tc>
      </w:tr>
    </w:tbl>
    <w:p w:rsidRPr="00324BD0" w:rsidR="000A505A" w:rsidP="000A505A" w:rsidRDefault="000A505A" w14:paraId="290E896A" w14:textId="77777777">
      <w:pPr>
        <w:jc w:val="center"/>
        <w:rPr>
          <w:rFonts w:ascii="Times New Roman" w:hAnsi="Times New Roman" w:cs="Times New Roman"/>
          <w:b/>
          <w:bCs/>
          <w:i/>
          <w:iCs/>
          <w:sz w:val="36"/>
          <w:szCs w:val="36"/>
          <w:u w:val="single"/>
        </w:rPr>
      </w:pPr>
    </w:p>
    <w:p w:rsidRPr="00324BD0" w:rsidR="000A505A" w:rsidP="000A505A" w:rsidRDefault="000A505A" w14:paraId="2DBA67DF" w14:textId="77777777">
      <w:pPr>
        <w:jc w:val="center"/>
        <w:rPr>
          <w:rFonts w:ascii="Times New Roman" w:hAnsi="Times New Roman" w:cs="Times New Roman"/>
          <w:sz w:val="36"/>
          <w:szCs w:val="36"/>
        </w:rPr>
      </w:pPr>
      <w:r w:rsidRPr="00324BD0">
        <w:rPr>
          <w:rFonts w:ascii="Times New Roman" w:hAnsi="Times New Roman" w:cs="Times New Roman"/>
          <w:sz w:val="36"/>
          <w:szCs w:val="36"/>
        </w:rPr>
        <w:t>For more information, please visit on website:</w:t>
      </w:r>
    </w:p>
    <w:p w:rsidRPr="00324BD0" w:rsidR="00324BD0" w:rsidP="00324BD0" w:rsidRDefault="00324BD0" w14:paraId="74E967B2" w14:textId="77777777">
      <w:pPr>
        <w:jc w:val="center"/>
        <w:rPr>
          <w:rFonts w:ascii="Times New Roman" w:hAnsi="Times New Roman" w:cs="Times New Roman"/>
          <w:b/>
          <w:bCs/>
          <w:sz w:val="36"/>
          <w:szCs w:val="36"/>
        </w:rPr>
      </w:pPr>
      <w:hyperlink w:history="1" r:id="rId6">
        <w:r w:rsidRPr="00324BD0">
          <w:rPr>
            <w:rStyle w:val="Hyperlink"/>
            <w:rFonts w:ascii="Times New Roman" w:hAnsi="Times New Roman" w:cs="Times New Roman"/>
            <w:b/>
            <w:bCs/>
            <w:sz w:val="36"/>
            <w:szCs w:val="36"/>
          </w:rPr>
          <w:t>https://</w:t>
        </w:r>
      </w:hyperlink>
      <w:r w:rsidRPr="00324BD0">
        <w:rPr>
          <w:rStyle w:val="Hyperlink"/>
          <w:rFonts w:ascii="Times New Roman" w:hAnsi="Times New Roman" w:cs="Times New Roman"/>
          <w:b/>
          <w:bCs/>
          <w:sz w:val="36"/>
          <w:szCs w:val="36"/>
        </w:rPr>
        <w:t>www.pepperfry.com</w:t>
      </w:r>
    </w:p>
    <w:p w:rsidRPr="00324BD0" w:rsidR="000A505A" w:rsidP="000A505A" w:rsidRDefault="000A505A" w14:paraId="37A52DEE" w14:textId="77777777">
      <w:pPr>
        <w:jc w:val="center"/>
        <w:rPr>
          <w:rFonts w:ascii="Times New Roman" w:hAnsi="Times New Roman" w:cs="Times New Roman"/>
          <w:b/>
          <w:bCs/>
          <w:sz w:val="36"/>
          <w:szCs w:val="36"/>
        </w:rPr>
      </w:pPr>
    </w:p>
    <w:p w:rsidRPr="00324BD0" w:rsidR="002859E6" w:rsidRDefault="002859E6" w14:paraId="1B70B302" w14:textId="4344F714">
      <w:pPr>
        <w:rPr>
          <w:rFonts w:ascii="Times New Roman" w:hAnsi="Times New Roman" w:cs="Times New Roman"/>
        </w:rPr>
      </w:pPr>
    </w:p>
    <w:p w:rsidRPr="00324BD0" w:rsidR="00347EC9" w:rsidRDefault="00347EC9" w14:paraId="47C7A03E" w14:textId="505B4C87">
      <w:pPr>
        <w:rPr>
          <w:rFonts w:ascii="Times New Roman" w:hAnsi="Times New Roman" w:cs="Times New Roman"/>
        </w:rPr>
      </w:pPr>
    </w:p>
    <w:p w:rsidR="00347EC9" w:rsidRDefault="00347EC9" w14:paraId="5993C75C" w14:textId="1553F8FB" w14:noSpellErr="1">
      <w:pPr>
        <w:rPr>
          <w:rFonts w:ascii="Times New Roman" w:hAnsi="Times New Roman" w:cs="Times New Roman"/>
        </w:rPr>
      </w:pPr>
    </w:p>
    <w:p w:rsidR="22EC4027" w:rsidP="22EC4027" w:rsidRDefault="22EC4027" w14:paraId="4521A69E" w14:textId="2BC3FCA0">
      <w:pPr>
        <w:rPr>
          <w:rFonts w:ascii="Times New Roman" w:hAnsi="Times New Roman" w:cs="Times New Roman"/>
        </w:rPr>
      </w:pPr>
    </w:p>
    <w:p w:rsidR="22EC4027" w:rsidP="22EC4027" w:rsidRDefault="22EC4027" w14:paraId="59453FAA" w14:textId="095A5727">
      <w:pPr>
        <w:rPr>
          <w:rFonts w:ascii="Times New Roman" w:hAnsi="Times New Roman" w:cs="Times New Roman"/>
        </w:rPr>
      </w:pPr>
    </w:p>
    <w:p w:rsidR="22EC4027" w:rsidP="22EC4027" w:rsidRDefault="22EC4027" w14:paraId="09410220" w14:textId="21BDE417">
      <w:pPr>
        <w:rPr>
          <w:rFonts w:ascii="Times New Roman" w:hAnsi="Times New Roman" w:cs="Times New Roman"/>
        </w:rPr>
      </w:pPr>
    </w:p>
    <w:p w:rsidR="22EC4027" w:rsidP="22EC4027" w:rsidRDefault="22EC4027" w14:paraId="202D18B7" w14:textId="618A9691">
      <w:pPr>
        <w:rPr>
          <w:rFonts w:ascii="Times New Roman" w:hAnsi="Times New Roman" w:cs="Times New Roman"/>
        </w:rPr>
      </w:pPr>
    </w:p>
    <w:p w:rsidR="22EC4027" w:rsidP="22EC4027" w:rsidRDefault="22EC4027" w14:paraId="4D6B6586" w14:textId="34EFAC48">
      <w:pPr>
        <w:rPr>
          <w:rFonts w:ascii="Times New Roman" w:hAnsi="Times New Roman" w:cs="Times New Roman"/>
        </w:rPr>
      </w:pPr>
    </w:p>
    <w:p w:rsidR="22EC4027" w:rsidP="22EC4027" w:rsidRDefault="22EC4027" w14:paraId="423D6830" w14:textId="685F3B6E">
      <w:pPr>
        <w:rPr>
          <w:rFonts w:ascii="Times New Roman" w:hAnsi="Times New Roman" w:cs="Times New Roman"/>
        </w:rPr>
      </w:pPr>
    </w:p>
    <w:p w:rsidR="22EC4027" w:rsidP="22EC4027" w:rsidRDefault="22EC4027" w14:paraId="0DF779EA" w14:textId="23B56F80">
      <w:pPr>
        <w:rPr>
          <w:rFonts w:ascii="Times New Roman" w:hAnsi="Times New Roman" w:cs="Times New Roman"/>
        </w:rPr>
      </w:pPr>
    </w:p>
    <w:p w:rsidRPr="00324BD0" w:rsidR="00CB2EFC" w:rsidRDefault="00CB2EFC" w14:paraId="28DCAF76" w14:textId="77777777">
      <w:pPr>
        <w:rPr>
          <w:rFonts w:ascii="Times New Roman" w:hAnsi="Times New Roman" w:cs="Times New Roman"/>
        </w:rPr>
      </w:pPr>
    </w:p>
    <w:p w:rsidR="00347EC9" w:rsidP="00347EC9" w:rsidRDefault="00347EC9" w14:paraId="346F162A" w14:textId="77777777">
      <w:pPr>
        <w:jc w:val="center"/>
        <w:rPr>
          <w:rFonts w:ascii="Times New Roman" w:hAnsi="Times New Roman" w:cs="Times New Roman"/>
          <w:b/>
          <w:bCs/>
          <w:color w:val="4472C4" w:themeColor="accent1"/>
          <w:sz w:val="36"/>
          <w:szCs w:val="36"/>
          <w:u w:val="single"/>
        </w:rPr>
      </w:pPr>
      <w:r w:rsidRPr="00324BD0">
        <w:rPr>
          <w:rFonts w:ascii="Times New Roman" w:hAnsi="Times New Roman" w:cs="Times New Roman"/>
          <w:b/>
          <w:bCs/>
          <w:color w:val="4472C4" w:themeColor="accent1"/>
          <w:sz w:val="36"/>
          <w:szCs w:val="36"/>
          <w:u w:val="single"/>
        </w:rPr>
        <w:lastRenderedPageBreak/>
        <w:t>TABLE OF CONTENTS</w:t>
      </w:r>
    </w:p>
    <w:sdt>
      <w:sdtPr>
        <w:id w:val="-2084837535"/>
        <w:docPartObj>
          <w:docPartGallery w:val="Table of Contents"/>
          <w:docPartUnique/>
        </w:docPartObj>
      </w:sdtPr>
      <w:sdtEndPr>
        <w:rPr>
          <w:rFonts w:ascii="Calibri" w:hAnsi="Calibri" w:eastAsia="Calibri" w:cs="" w:asciiTheme="minorAscii" w:hAnsiTheme="minorAscii" w:eastAsiaTheme="minorAscii" w:cstheme="minorBidi"/>
          <w:b w:val="1"/>
          <w:bCs w:val="1"/>
          <w:noProof/>
          <w:color w:val="auto"/>
          <w:sz w:val="22"/>
          <w:szCs w:val="22"/>
        </w:rPr>
      </w:sdtEndPr>
      <w:sdtContent>
        <w:p w:rsidRPr="001B6055" w:rsidR="001B6055" w:rsidRDefault="001B6055" w14:paraId="2793BDE3" w14:textId="0C7AF4AD">
          <w:pPr>
            <w:pStyle w:val="TOCHeading"/>
            <w:rPr>
              <w:rFonts w:ascii="Times New Roman" w:hAnsi="Times New Roman" w:cs="Times New Roman"/>
              <w:b/>
            </w:rPr>
          </w:pPr>
          <w:r w:rsidRPr="001B6055">
            <w:rPr>
              <w:rFonts w:ascii="Times New Roman" w:hAnsi="Times New Roman" w:cs="Times New Roman"/>
              <w:b/>
            </w:rPr>
            <w:t>Contents</w:t>
          </w:r>
        </w:p>
        <w:p w:rsidRPr="001B6055" w:rsidR="001B6055" w:rsidRDefault="001B6055" w14:paraId="36C35300" w14:textId="77777777">
          <w:pPr>
            <w:pStyle w:val="TOC1"/>
            <w:tabs>
              <w:tab w:val="right" w:leader="dot" w:pos="9350"/>
            </w:tabs>
            <w:rPr>
              <w:rFonts w:ascii="Times New Roman" w:hAnsi="Times New Roman" w:cs="Times New Roman"/>
              <w:b/>
              <w:noProof/>
            </w:rPr>
          </w:pPr>
          <w:r w:rsidRPr="001B6055">
            <w:rPr>
              <w:rFonts w:ascii="Times New Roman" w:hAnsi="Times New Roman" w:cs="Times New Roman"/>
              <w:b/>
            </w:rPr>
            <w:fldChar w:fldCharType="begin"/>
          </w:r>
          <w:r w:rsidRPr="001B6055">
            <w:rPr>
              <w:rFonts w:ascii="Times New Roman" w:hAnsi="Times New Roman" w:cs="Times New Roman"/>
              <w:b/>
            </w:rPr>
            <w:instrText xml:space="preserve"> TOC \o "1-3" \h \z \u </w:instrText>
          </w:r>
          <w:r w:rsidRPr="001B6055">
            <w:rPr>
              <w:rFonts w:ascii="Times New Roman" w:hAnsi="Times New Roman" w:cs="Times New Roman"/>
              <w:b/>
            </w:rPr>
            <w:fldChar w:fldCharType="separate"/>
          </w:r>
          <w:hyperlink w:history="1" w:anchor="_Toc180965900">
            <w:r w:rsidRPr="001B6055">
              <w:rPr>
                <w:rStyle w:val="Hyperlink"/>
                <w:rFonts w:ascii="Times New Roman" w:hAnsi="Times New Roman" w:cs="Times New Roman"/>
                <w:b/>
                <w:noProof/>
              </w:rPr>
              <w:t>1.INTRODUCTION</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_Toc180965900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2</w:t>
            </w:r>
            <w:r w:rsidRPr="001B6055">
              <w:rPr>
                <w:rFonts w:ascii="Times New Roman" w:hAnsi="Times New Roman" w:cs="Times New Roman"/>
                <w:b/>
                <w:noProof/>
                <w:webHidden/>
              </w:rPr>
              <w:fldChar w:fldCharType="end"/>
            </w:r>
          </w:hyperlink>
        </w:p>
        <w:p w:rsidRPr="001B6055" w:rsidR="001B6055" w:rsidRDefault="001B6055" w14:paraId="7E53EC28" w14:textId="77777777">
          <w:pPr>
            <w:pStyle w:val="TOC1"/>
            <w:tabs>
              <w:tab w:val="right" w:leader="dot" w:pos="9350"/>
            </w:tabs>
            <w:rPr>
              <w:rFonts w:ascii="Times New Roman" w:hAnsi="Times New Roman" w:cs="Times New Roman"/>
              <w:b/>
              <w:noProof/>
            </w:rPr>
          </w:pPr>
          <w:hyperlink w:history="1" w:anchor="_Toc180965901">
            <w:r w:rsidRPr="001B6055">
              <w:rPr>
                <w:rStyle w:val="Hyperlink"/>
                <w:rFonts w:ascii="Times New Roman" w:hAnsi="Times New Roman" w:cs="Times New Roman"/>
                <w:b/>
                <w:noProof/>
              </w:rPr>
              <w:t>2.SCOPE</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_Toc180965901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2</w:t>
            </w:r>
            <w:r w:rsidRPr="001B6055">
              <w:rPr>
                <w:rFonts w:ascii="Times New Roman" w:hAnsi="Times New Roman" w:cs="Times New Roman"/>
                <w:b/>
                <w:noProof/>
                <w:webHidden/>
              </w:rPr>
              <w:fldChar w:fldCharType="end"/>
            </w:r>
          </w:hyperlink>
        </w:p>
        <w:p w:rsidRPr="001B6055" w:rsidR="001B6055" w:rsidRDefault="001B6055" w14:paraId="7497AD78" w14:textId="77777777">
          <w:pPr>
            <w:pStyle w:val="TOC1"/>
            <w:tabs>
              <w:tab w:val="right" w:leader="dot" w:pos="9350"/>
            </w:tabs>
            <w:rPr>
              <w:rFonts w:ascii="Times New Roman" w:hAnsi="Times New Roman" w:cs="Times New Roman"/>
              <w:b/>
              <w:noProof/>
            </w:rPr>
          </w:pPr>
          <w:hyperlink w:history="1" w:anchor="_Toc180965902">
            <w:r w:rsidRPr="001B6055">
              <w:rPr>
                <w:rStyle w:val="Hyperlink"/>
                <w:rFonts w:ascii="Times New Roman" w:hAnsi="Times New Roman" w:cs="Times New Roman"/>
                <w:b/>
                <w:noProof/>
              </w:rPr>
              <w:t>3.CODING STANDARDS</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_Toc180965902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2</w:t>
            </w:r>
            <w:r w:rsidRPr="001B6055">
              <w:rPr>
                <w:rFonts w:ascii="Times New Roman" w:hAnsi="Times New Roman" w:cs="Times New Roman"/>
                <w:b/>
                <w:noProof/>
                <w:webHidden/>
              </w:rPr>
              <w:fldChar w:fldCharType="end"/>
            </w:r>
          </w:hyperlink>
        </w:p>
        <w:p w:rsidRPr="001B6055" w:rsidR="001B6055" w:rsidRDefault="001B6055" w14:paraId="79E6C702" w14:textId="77777777">
          <w:pPr>
            <w:pStyle w:val="TOC2"/>
            <w:tabs>
              <w:tab w:val="right" w:leader="dot" w:pos="9350"/>
            </w:tabs>
            <w:rPr>
              <w:rFonts w:ascii="Times New Roman" w:hAnsi="Times New Roman" w:cs="Times New Roman"/>
              <w:b/>
              <w:noProof/>
            </w:rPr>
          </w:pPr>
          <w:hyperlink w:history="1" w:anchor="_Toc180965903">
            <w:r w:rsidRPr="001B6055">
              <w:rPr>
                <w:rStyle w:val="Hyperlink"/>
                <w:rFonts w:ascii="Times New Roman" w:hAnsi="Times New Roman" w:cs="Times New Roman"/>
                <w:b/>
                <w:noProof/>
              </w:rPr>
              <w:t>3.1 NAMING CONVENTIONS</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_Toc180965903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2</w:t>
            </w:r>
            <w:r w:rsidRPr="001B6055">
              <w:rPr>
                <w:rFonts w:ascii="Times New Roman" w:hAnsi="Times New Roman" w:cs="Times New Roman"/>
                <w:b/>
                <w:noProof/>
                <w:webHidden/>
              </w:rPr>
              <w:fldChar w:fldCharType="end"/>
            </w:r>
          </w:hyperlink>
        </w:p>
        <w:p w:rsidRPr="001B6055" w:rsidR="001B6055" w:rsidRDefault="001B6055" w14:paraId="256D7FA7" w14:textId="77777777">
          <w:pPr>
            <w:pStyle w:val="TOC2"/>
            <w:tabs>
              <w:tab w:val="right" w:leader="dot" w:pos="9350"/>
            </w:tabs>
            <w:rPr>
              <w:rFonts w:ascii="Times New Roman" w:hAnsi="Times New Roman" w:cs="Times New Roman"/>
              <w:b/>
              <w:noProof/>
            </w:rPr>
          </w:pPr>
          <w:hyperlink w:history="1" w:anchor="_Toc180965904">
            <w:r w:rsidRPr="001B6055">
              <w:rPr>
                <w:rStyle w:val="Hyperlink"/>
                <w:rFonts w:ascii="Times New Roman" w:hAnsi="Times New Roman" w:cs="Times New Roman"/>
                <w:b/>
                <w:noProof/>
              </w:rPr>
              <w:t>3.2 INDENTATION</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_Toc180965904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4</w:t>
            </w:r>
            <w:r w:rsidRPr="001B6055">
              <w:rPr>
                <w:rFonts w:ascii="Times New Roman" w:hAnsi="Times New Roman" w:cs="Times New Roman"/>
                <w:b/>
                <w:noProof/>
                <w:webHidden/>
              </w:rPr>
              <w:fldChar w:fldCharType="end"/>
            </w:r>
          </w:hyperlink>
        </w:p>
        <w:p w:rsidRPr="001B6055" w:rsidR="001B6055" w:rsidRDefault="001B6055" w14:paraId="74C7011B" w14:textId="77777777">
          <w:pPr>
            <w:pStyle w:val="TOC2"/>
            <w:tabs>
              <w:tab w:val="right" w:leader="dot" w:pos="9350"/>
            </w:tabs>
            <w:rPr>
              <w:rFonts w:ascii="Times New Roman" w:hAnsi="Times New Roman" w:cs="Times New Roman"/>
              <w:b/>
              <w:noProof/>
            </w:rPr>
          </w:pPr>
          <w:hyperlink w:history="1" w:anchor="_Toc180965905">
            <w:r w:rsidRPr="001B6055">
              <w:rPr>
                <w:rStyle w:val="Hyperlink"/>
                <w:rFonts w:ascii="Times New Roman" w:hAnsi="Times New Roman" w:cs="Times New Roman"/>
                <w:b/>
                <w:noProof/>
              </w:rPr>
              <w:t>3.3 ERROR HANDLING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_Toc180965905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4</w:t>
            </w:r>
            <w:r w:rsidRPr="001B6055">
              <w:rPr>
                <w:rFonts w:ascii="Times New Roman" w:hAnsi="Times New Roman" w:cs="Times New Roman"/>
                <w:b/>
                <w:noProof/>
                <w:webHidden/>
              </w:rPr>
              <w:fldChar w:fldCharType="end"/>
            </w:r>
          </w:hyperlink>
        </w:p>
        <w:p w:rsidRPr="001B6055" w:rsidR="001B6055" w:rsidRDefault="001B6055" w14:paraId="1182680A" w14:textId="77777777">
          <w:pPr>
            <w:pStyle w:val="TOC2"/>
            <w:tabs>
              <w:tab w:val="right" w:leader="dot" w:pos="9350"/>
            </w:tabs>
            <w:rPr>
              <w:rFonts w:ascii="Times New Roman" w:hAnsi="Times New Roman" w:cs="Times New Roman"/>
              <w:b/>
              <w:noProof/>
            </w:rPr>
          </w:pPr>
          <w:hyperlink w:history="1" w:anchor="_Toc180965906">
            <w:r w:rsidRPr="001B6055">
              <w:rPr>
                <w:rStyle w:val="Hyperlink"/>
                <w:rFonts w:ascii="Times New Roman" w:hAnsi="Times New Roman" w:cs="Times New Roman"/>
                <w:b/>
                <w:noProof/>
              </w:rPr>
              <w:t>3.4 GENERAL GUIDELINES FOR CODING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_Toc180965906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4</w:t>
            </w:r>
            <w:r w:rsidRPr="001B6055">
              <w:rPr>
                <w:rFonts w:ascii="Times New Roman" w:hAnsi="Times New Roman" w:cs="Times New Roman"/>
                <w:b/>
                <w:noProof/>
                <w:webHidden/>
              </w:rPr>
              <w:fldChar w:fldCharType="end"/>
            </w:r>
          </w:hyperlink>
        </w:p>
        <w:p w:rsidRPr="001B6055" w:rsidR="001B6055" w:rsidRDefault="001B6055" w14:paraId="52DE0B98" w14:textId="77777777">
          <w:pPr>
            <w:pStyle w:val="TOC1"/>
            <w:tabs>
              <w:tab w:val="right" w:leader="dot" w:pos="9350"/>
            </w:tabs>
            <w:rPr>
              <w:rFonts w:ascii="Times New Roman" w:hAnsi="Times New Roman" w:cs="Times New Roman"/>
              <w:b/>
              <w:noProof/>
            </w:rPr>
          </w:pPr>
          <w:hyperlink w:history="1" w:anchor="_Toc180965907">
            <w:r w:rsidRPr="001B6055">
              <w:rPr>
                <w:rStyle w:val="Hyperlink"/>
                <w:rFonts w:ascii="Times New Roman" w:hAnsi="Times New Roman" w:cs="Times New Roman"/>
                <w:b/>
                <w:noProof/>
              </w:rPr>
              <w:t>4. TESTING STANDARDS</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_Toc180965907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5</w:t>
            </w:r>
            <w:r w:rsidRPr="001B6055">
              <w:rPr>
                <w:rFonts w:ascii="Times New Roman" w:hAnsi="Times New Roman" w:cs="Times New Roman"/>
                <w:b/>
                <w:noProof/>
                <w:webHidden/>
              </w:rPr>
              <w:fldChar w:fldCharType="end"/>
            </w:r>
          </w:hyperlink>
        </w:p>
        <w:p w:rsidRPr="001B6055" w:rsidR="001B6055" w:rsidRDefault="001B6055" w14:paraId="2B6F9665" w14:textId="77777777">
          <w:pPr>
            <w:pStyle w:val="TOC2"/>
            <w:tabs>
              <w:tab w:val="right" w:leader="dot" w:pos="9350"/>
            </w:tabs>
            <w:rPr>
              <w:rFonts w:ascii="Times New Roman" w:hAnsi="Times New Roman" w:cs="Times New Roman"/>
              <w:b/>
              <w:noProof/>
            </w:rPr>
          </w:pPr>
          <w:hyperlink w:history="1" w:anchor="_Toc180965908">
            <w:r w:rsidRPr="001B6055">
              <w:rPr>
                <w:rStyle w:val="Hyperlink"/>
                <w:rFonts w:ascii="Times New Roman" w:hAnsi="Times New Roman" w:cs="Times New Roman"/>
                <w:b/>
                <w:noProof/>
              </w:rPr>
              <w:t>4.1 TESTING STRATEGIES</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_Toc180965908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5</w:t>
            </w:r>
            <w:r w:rsidRPr="001B6055">
              <w:rPr>
                <w:rFonts w:ascii="Times New Roman" w:hAnsi="Times New Roman" w:cs="Times New Roman"/>
                <w:b/>
                <w:noProof/>
                <w:webHidden/>
              </w:rPr>
              <w:fldChar w:fldCharType="end"/>
            </w:r>
          </w:hyperlink>
        </w:p>
        <w:p w:rsidRPr="001B6055" w:rsidR="001B6055" w:rsidRDefault="001B6055" w14:paraId="72E961CD" w14:textId="77777777">
          <w:pPr>
            <w:pStyle w:val="TOC3"/>
            <w:tabs>
              <w:tab w:val="right" w:leader="dot" w:pos="9350"/>
            </w:tabs>
            <w:rPr>
              <w:rFonts w:ascii="Times New Roman" w:hAnsi="Times New Roman" w:cs="Times New Roman"/>
              <w:b/>
              <w:noProof/>
            </w:rPr>
          </w:pPr>
          <w:hyperlink w:history="1" w:anchor="_Toc180965909">
            <w:r w:rsidRPr="001B6055">
              <w:rPr>
                <w:rStyle w:val="Hyperlink"/>
                <w:rFonts w:ascii="Times New Roman" w:hAnsi="Times New Roman" w:cs="Times New Roman"/>
                <w:b/>
                <w:noProof/>
              </w:rPr>
              <w:t>Positive testing: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_Toc180965909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5</w:t>
            </w:r>
            <w:r w:rsidRPr="001B6055">
              <w:rPr>
                <w:rFonts w:ascii="Times New Roman" w:hAnsi="Times New Roman" w:cs="Times New Roman"/>
                <w:b/>
                <w:noProof/>
                <w:webHidden/>
              </w:rPr>
              <w:fldChar w:fldCharType="end"/>
            </w:r>
          </w:hyperlink>
        </w:p>
        <w:p w:rsidRPr="001B6055" w:rsidR="001B6055" w:rsidRDefault="001B6055" w14:paraId="7E59EFC1" w14:textId="77777777">
          <w:pPr>
            <w:pStyle w:val="TOC3"/>
            <w:tabs>
              <w:tab w:val="right" w:leader="dot" w:pos="9350"/>
            </w:tabs>
            <w:rPr>
              <w:rFonts w:ascii="Times New Roman" w:hAnsi="Times New Roman" w:cs="Times New Roman"/>
              <w:b/>
              <w:noProof/>
            </w:rPr>
          </w:pPr>
          <w:hyperlink w:history="1" w:anchor="_Toc180965910">
            <w:r w:rsidRPr="001B6055">
              <w:rPr>
                <w:rStyle w:val="Hyperlink"/>
                <w:rFonts w:ascii="Times New Roman" w:hAnsi="Times New Roman" w:cs="Times New Roman"/>
                <w:b/>
                <w:noProof/>
              </w:rPr>
              <w:t>Negative testing: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_Toc180965910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5</w:t>
            </w:r>
            <w:r w:rsidRPr="001B6055">
              <w:rPr>
                <w:rFonts w:ascii="Times New Roman" w:hAnsi="Times New Roman" w:cs="Times New Roman"/>
                <w:b/>
                <w:noProof/>
                <w:webHidden/>
              </w:rPr>
              <w:fldChar w:fldCharType="end"/>
            </w:r>
          </w:hyperlink>
        </w:p>
        <w:p w:rsidRPr="001B6055" w:rsidR="001B6055" w:rsidRDefault="001B6055" w14:paraId="5B4FA9BC" w14:textId="77777777">
          <w:pPr>
            <w:pStyle w:val="TOC2"/>
            <w:tabs>
              <w:tab w:val="right" w:leader="dot" w:pos="9350"/>
            </w:tabs>
            <w:rPr>
              <w:rFonts w:ascii="Times New Roman" w:hAnsi="Times New Roman" w:cs="Times New Roman"/>
              <w:b/>
              <w:noProof/>
            </w:rPr>
          </w:pPr>
          <w:hyperlink w:history="1" w:anchor="_Toc180965911">
            <w:r w:rsidRPr="001B6055">
              <w:rPr>
                <w:rStyle w:val="Hyperlink"/>
                <w:rFonts w:ascii="Times New Roman" w:hAnsi="Times New Roman" w:cs="Times New Roman"/>
                <w:b/>
                <w:noProof/>
              </w:rPr>
              <w:t>4.2 PROJECT ASSUMPTIONS</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_Toc180965911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5</w:t>
            </w:r>
            <w:r w:rsidRPr="001B6055">
              <w:rPr>
                <w:rFonts w:ascii="Times New Roman" w:hAnsi="Times New Roman" w:cs="Times New Roman"/>
                <w:b/>
                <w:noProof/>
                <w:webHidden/>
              </w:rPr>
              <w:fldChar w:fldCharType="end"/>
            </w:r>
          </w:hyperlink>
        </w:p>
        <w:p w:rsidRPr="001B6055" w:rsidR="001B6055" w:rsidRDefault="001B6055" w14:paraId="1A2F7D6C" w14:textId="77777777">
          <w:pPr>
            <w:pStyle w:val="TOC2"/>
            <w:tabs>
              <w:tab w:val="right" w:leader="dot" w:pos="9350"/>
            </w:tabs>
            <w:rPr>
              <w:rFonts w:ascii="Times New Roman" w:hAnsi="Times New Roman" w:cs="Times New Roman"/>
              <w:b/>
              <w:noProof/>
            </w:rPr>
          </w:pPr>
          <w:hyperlink w:history="1" w:anchor="_Toc180965912">
            <w:r w:rsidRPr="001B6055">
              <w:rPr>
                <w:rStyle w:val="Hyperlink"/>
                <w:rFonts w:ascii="Times New Roman" w:hAnsi="Times New Roman" w:cs="Times New Roman"/>
                <w:b/>
                <w:noProof/>
              </w:rPr>
              <w:t>4.3 INSPECTION RESULTS</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_Toc180965912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6</w:t>
            </w:r>
            <w:r w:rsidRPr="001B6055">
              <w:rPr>
                <w:rFonts w:ascii="Times New Roman" w:hAnsi="Times New Roman" w:cs="Times New Roman"/>
                <w:b/>
                <w:noProof/>
                <w:webHidden/>
              </w:rPr>
              <w:fldChar w:fldCharType="end"/>
            </w:r>
          </w:hyperlink>
        </w:p>
        <w:p w:rsidRPr="001B6055" w:rsidR="001B6055" w:rsidRDefault="001B6055" w14:paraId="2AEB4FD5" w14:textId="77777777">
          <w:pPr>
            <w:pStyle w:val="TOC3"/>
            <w:tabs>
              <w:tab w:val="right" w:leader="dot" w:pos="9350"/>
            </w:tabs>
            <w:rPr>
              <w:rFonts w:ascii="Times New Roman" w:hAnsi="Times New Roman" w:cs="Times New Roman"/>
              <w:b/>
              <w:noProof/>
            </w:rPr>
          </w:pPr>
          <w:hyperlink w:history="1" w:anchor="_Toc180965913">
            <w:r w:rsidRPr="001B6055">
              <w:rPr>
                <w:rStyle w:val="Hyperlink"/>
                <w:rFonts w:ascii="Times New Roman" w:hAnsi="Times New Roman" w:cs="Times New Roman"/>
                <w:b/>
                <w:noProof/>
              </w:rPr>
              <w:t>“PASS”</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_Toc180965913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6</w:t>
            </w:r>
            <w:r w:rsidRPr="001B6055">
              <w:rPr>
                <w:rFonts w:ascii="Times New Roman" w:hAnsi="Times New Roman" w:cs="Times New Roman"/>
                <w:b/>
                <w:noProof/>
                <w:webHidden/>
              </w:rPr>
              <w:fldChar w:fldCharType="end"/>
            </w:r>
          </w:hyperlink>
        </w:p>
        <w:p w:rsidRPr="001B6055" w:rsidR="001B6055" w:rsidRDefault="001B6055" w14:paraId="20626FAE" w14:textId="77777777">
          <w:pPr>
            <w:pStyle w:val="TOC3"/>
            <w:tabs>
              <w:tab w:val="right" w:leader="dot" w:pos="9350"/>
            </w:tabs>
            <w:rPr>
              <w:rFonts w:ascii="Times New Roman" w:hAnsi="Times New Roman" w:cs="Times New Roman"/>
              <w:b/>
              <w:noProof/>
            </w:rPr>
          </w:pPr>
          <w:hyperlink w:history="1" w:anchor="_Toc180965914">
            <w:r w:rsidRPr="001B6055">
              <w:rPr>
                <w:rStyle w:val="Hyperlink"/>
                <w:rFonts w:ascii="Times New Roman" w:hAnsi="Times New Roman" w:cs="Times New Roman"/>
                <w:b/>
                <w:noProof/>
              </w:rPr>
              <w:t>“FAIL”</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_Toc180965914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6</w:t>
            </w:r>
            <w:r w:rsidRPr="001B6055">
              <w:rPr>
                <w:rFonts w:ascii="Times New Roman" w:hAnsi="Times New Roman" w:cs="Times New Roman"/>
                <w:b/>
                <w:noProof/>
                <w:webHidden/>
              </w:rPr>
              <w:fldChar w:fldCharType="end"/>
            </w:r>
          </w:hyperlink>
        </w:p>
        <w:p w:rsidRPr="001B6055" w:rsidR="001B6055" w:rsidRDefault="001B6055" w14:paraId="7B631CC1" w14:textId="77777777">
          <w:pPr>
            <w:pStyle w:val="TOC3"/>
            <w:tabs>
              <w:tab w:val="right" w:leader="dot" w:pos="9350"/>
            </w:tabs>
            <w:rPr>
              <w:rFonts w:ascii="Times New Roman" w:hAnsi="Times New Roman" w:cs="Times New Roman"/>
              <w:b/>
              <w:noProof/>
            </w:rPr>
          </w:pPr>
          <w:hyperlink w:history="1" w:anchor="_Toc180965915">
            <w:r w:rsidRPr="001B6055">
              <w:rPr>
                <w:rStyle w:val="Hyperlink"/>
                <w:rFonts w:ascii="Times New Roman" w:hAnsi="Times New Roman" w:cs="Times New Roman"/>
                <w:b/>
                <w:noProof/>
              </w:rPr>
              <w:t>“PENDING”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_Toc180965915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6</w:t>
            </w:r>
            <w:r w:rsidRPr="001B6055">
              <w:rPr>
                <w:rFonts w:ascii="Times New Roman" w:hAnsi="Times New Roman" w:cs="Times New Roman"/>
                <w:b/>
                <w:noProof/>
                <w:webHidden/>
              </w:rPr>
              <w:fldChar w:fldCharType="end"/>
            </w:r>
          </w:hyperlink>
        </w:p>
        <w:p w:rsidRPr="001B6055" w:rsidR="001B6055" w:rsidRDefault="001B6055" w14:paraId="2453214F" w14:textId="77777777">
          <w:pPr>
            <w:pStyle w:val="TOC2"/>
            <w:tabs>
              <w:tab w:val="right" w:leader="dot" w:pos="9350"/>
            </w:tabs>
            <w:rPr>
              <w:rFonts w:ascii="Times New Roman" w:hAnsi="Times New Roman" w:cs="Times New Roman"/>
              <w:b/>
              <w:noProof/>
            </w:rPr>
          </w:pPr>
          <w:hyperlink w:history="1" w:anchor="_Toc180965916">
            <w:r w:rsidRPr="001B6055">
              <w:rPr>
                <w:rStyle w:val="Hyperlink"/>
                <w:rFonts w:ascii="Times New Roman" w:hAnsi="Times New Roman" w:cs="Times New Roman"/>
                <w:b/>
                <w:noProof/>
              </w:rPr>
              <w:t>4.4 GENERAL GUIDELINES FOR TESTING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_Toc180965916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6</w:t>
            </w:r>
            <w:r w:rsidRPr="001B6055">
              <w:rPr>
                <w:rFonts w:ascii="Times New Roman" w:hAnsi="Times New Roman" w:cs="Times New Roman"/>
                <w:b/>
                <w:noProof/>
                <w:webHidden/>
              </w:rPr>
              <w:fldChar w:fldCharType="end"/>
            </w:r>
          </w:hyperlink>
        </w:p>
        <w:p w:rsidRPr="001B6055" w:rsidR="001B6055" w:rsidRDefault="001B6055" w14:paraId="24319DA8" w14:textId="77777777">
          <w:pPr>
            <w:pStyle w:val="TOC1"/>
            <w:tabs>
              <w:tab w:val="right" w:leader="dot" w:pos="9350"/>
            </w:tabs>
            <w:rPr>
              <w:rFonts w:ascii="Times New Roman" w:hAnsi="Times New Roman" w:cs="Times New Roman"/>
              <w:b/>
              <w:noProof/>
            </w:rPr>
          </w:pPr>
          <w:hyperlink w:history="1" w:anchor="_Toc180965917">
            <w:r w:rsidRPr="001B6055">
              <w:rPr>
                <w:rStyle w:val="Hyperlink"/>
                <w:rFonts w:ascii="Times New Roman" w:hAnsi="Times New Roman" w:cs="Times New Roman"/>
                <w:b/>
                <w:noProof/>
              </w:rPr>
              <w:t>5. AUTOMATION FEASIBILITY</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_Toc180965917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6</w:t>
            </w:r>
            <w:r w:rsidRPr="001B6055">
              <w:rPr>
                <w:rFonts w:ascii="Times New Roman" w:hAnsi="Times New Roman" w:cs="Times New Roman"/>
                <w:b/>
                <w:noProof/>
                <w:webHidden/>
              </w:rPr>
              <w:fldChar w:fldCharType="end"/>
            </w:r>
          </w:hyperlink>
        </w:p>
        <w:p w:rsidRPr="001B6055" w:rsidR="001B6055" w:rsidRDefault="001B6055" w14:paraId="1E79F439" w14:textId="77777777">
          <w:pPr>
            <w:pStyle w:val="TOC1"/>
            <w:tabs>
              <w:tab w:val="right" w:leader="dot" w:pos="9350"/>
            </w:tabs>
            <w:rPr>
              <w:rFonts w:ascii="Times New Roman" w:hAnsi="Times New Roman" w:cs="Times New Roman"/>
              <w:b/>
              <w:noProof/>
            </w:rPr>
          </w:pPr>
          <w:hyperlink w:history="1" w:anchor="_Toc180965918">
            <w:r w:rsidRPr="001B6055">
              <w:rPr>
                <w:rStyle w:val="Hyperlink"/>
                <w:rFonts w:ascii="Times New Roman" w:hAnsi="Times New Roman" w:cs="Times New Roman"/>
                <w:b/>
                <w:noProof/>
              </w:rPr>
              <w:t>6. TYPES OF TESTING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_Toc180965918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7</w:t>
            </w:r>
            <w:r w:rsidRPr="001B6055">
              <w:rPr>
                <w:rFonts w:ascii="Times New Roman" w:hAnsi="Times New Roman" w:cs="Times New Roman"/>
                <w:b/>
                <w:noProof/>
                <w:webHidden/>
              </w:rPr>
              <w:fldChar w:fldCharType="end"/>
            </w:r>
          </w:hyperlink>
        </w:p>
        <w:p w:rsidRPr="001B6055" w:rsidR="001B6055" w:rsidRDefault="001B6055" w14:paraId="479AFF68" w14:textId="77777777">
          <w:pPr>
            <w:pStyle w:val="TOC2"/>
            <w:tabs>
              <w:tab w:val="right" w:leader="dot" w:pos="9350"/>
            </w:tabs>
            <w:rPr>
              <w:rFonts w:ascii="Times New Roman" w:hAnsi="Times New Roman" w:cs="Times New Roman"/>
              <w:b/>
              <w:noProof/>
            </w:rPr>
          </w:pPr>
          <w:hyperlink w:history="1" w:anchor="_Toc180965919">
            <w:r w:rsidRPr="001B6055">
              <w:rPr>
                <w:rStyle w:val="Hyperlink"/>
                <w:rFonts w:ascii="Times New Roman" w:hAnsi="Times New Roman" w:cs="Times New Roman"/>
                <w:b/>
                <w:noProof/>
              </w:rPr>
              <w:t>6.1 SMOKE TESTING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_Toc180965919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7</w:t>
            </w:r>
            <w:r w:rsidRPr="001B6055">
              <w:rPr>
                <w:rFonts w:ascii="Times New Roman" w:hAnsi="Times New Roman" w:cs="Times New Roman"/>
                <w:b/>
                <w:noProof/>
                <w:webHidden/>
              </w:rPr>
              <w:fldChar w:fldCharType="end"/>
            </w:r>
          </w:hyperlink>
        </w:p>
        <w:p w:rsidRPr="001B6055" w:rsidR="001B6055" w:rsidRDefault="001B6055" w14:paraId="20450450" w14:textId="77777777">
          <w:pPr>
            <w:pStyle w:val="TOC2"/>
            <w:tabs>
              <w:tab w:val="right" w:leader="dot" w:pos="9350"/>
            </w:tabs>
            <w:rPr>
              <w:rFonts w:ascii="Times New Roman" w:hAnsi="Times New Roman" w:cs="Times New Roman"/>
              <w:b/>
              <w:noProof/>
            </w:rPr>
          </w:pPr>
          <w:hyperlink w:history="1" w:anchor="_Toc180965920">
            <w:r w:rsidRPr="001B6055">
              <w:rPr>
                <w:rStyle w:val="Hyperlink"/>
                <w:rFonts w:ascii="Times New Roman" w:hAnsi="Times New Roman" w:cs="Times New Roman"/>
                <w:b/>
                <w:noProof/>
              </w:rPr>
              <w:t>6.2 REGRESSION TESTING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_Toc180965920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7</w:t>
            </w:r>
            <w:r w:rsidRPr="001B6055">
              <w:rPr>
                <w:rFonts w:ascii="Times New Roman" w:hAnsi="Times New Roman" w:cs="Times New Roman"/>
                <w:b/>
                <w:noProof/>
                <w:webHidden/>
              </w:rPr>
              <w:fldChar w:fldCharType="end"/>
            </w:r>
          </w:hyperlink>
        </w:p>
        <w:p w:rsidRPr="001B6055" w:rsidR="001B6055" w:rsidRDefault="001B6055" w14:paraId="12C32823" w14:textId="77777777">
          <w:pPr>
            <w:pStyle w:val="TOC1"/>
            <w:tabs>
              <w:tab w:val="right" w:leader="dot" w:pos="9350"/>
            </w:tabs>
            <w:rPr>
              <w:rFonts w:ascii="Times New Roman" w:hAnsi="Times New Roman" w:cs="Times New Roman"/>
              <w:b/>
              <w:noProof/>
            </w:rPr>
          </w:pPr>
          <w:hyperlink w:history="1" w:anchor="_Toc180965921">
            <w:r w:rsidRPr="001B6055">
              <w:rPr>
                <w:rStyle w:val="Hyperlink"/>
                <w:rFonts w:ascii="Times New Roman" w:hAnsi="Times New Roman" w:cs="Times New Roman"/>
                <w:b/>
                <w:noProof/>
              </w:rPr>
              <w:t>7. FRAMEWORK</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_Toc180965921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7</w:t>
            </w:r>
            <w:r w:rsidRPr="001B6055">
              <w:rPr>
                <w:rFonts w:ascii="Times New Roman" w:hAnsi="Times New Roman" w:cs="Times New Roman"/>
                <w:b/>
                <w:noProof/>
                <w:webHidden/>
              </w:rPr>
              <w:fldChar w:fldCharType="end"/>
            </w:r>
          </w:hyperlink>
        </w:p>
        <w:p w:rsidRPr="001B6055" w:rsidR="001B6055" w:rsidRDefault="001B6055" w14:paraId="63E78D98" w14:textId="77777777">
          <w:pPr>
            <w:pStyle w:val="TOC2"/>
            <w:tabs>
              <w:tab w:val="right" w:leader="dot" w:pos="9350"/>
            </w:tabs>
            <w:rPr>
              <w:rFonts w:ascii="Times New Roman" w:hAnsi="Times New Roman" w:cs="Times New Roman"/>
              <w:b/>
              <w:noProof/>
            </w:rPr>
          </w:pPr>
          <w:hyperlink w:history="1" w:anchor="_Toc180965922">
            <w:r w:rsidRPr="001B6055">
              <w:rPr>
                <w:rStyle w:val="Hyperlink"/>
                <w:rFonts w:ascii="Times New Roman" w:hAnsi="Times New Roman" w:cs="Times New Roman"/>
                <w:b/>
                <w:noProof/>
              </w:rPr>
              <w:t>7.1 TestNG</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_Toc180965922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7</w:t>
            </w:r>
            <w:r w:rsidRPr="001B6055">
              <w:rPr>
                <w:rFonts w:ascii="Times New Roman" w:hAnsi="Times New Roman" w:cs="Times New Roman"/>
                <w:b/>
                <w:noProof/>
                <w:webHidden/>
              </w:rPr>
              <w:fldChar w:fldCharType="end"/>
            </w:r>
          </w:hyperlink>
        </w:p>
        <w:p w:rsidRPr="001B6055" w:rsidR="001B6055" w:rsidRDefault="001B6055" w14:paraId="452FF9FA" w14:textId="77777777">
          <w:pPr>
            <w:pStyle w:val="TOC2"/>
            <w:tabs>
              <w:tab w:val="right" w:leader="dot" w:pos="9350"/>
            </w:tabs>
            <w:rPr>
              <w:rFonts w:ascii="Times New Roman" w:hAnsi="Times New Roman" w:cs="Times New Roman"/>
              <w:b/>
              <w:noProof/>
            </w:rPr>
          </w:pPr>
          <w:hyperlink w:history="1" w:anchor="_Toc180965923">
            <w:r w:rsidRPr="001B6055">
              <w:rPr>
                <w:rStyle w:val="Hyperlink"/>
                <w:rFonts w:ascii="Times New Roman" w:hAnsi="Times New Roman" w:cs="Times New Roman"/>
                <w:b/>
                <w:noProof/>
              </w:rPr>
              <w:t>7.2 MAVEN</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_Toc180965923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7</w:t>
            </w:r>
            <w:r w:rsidRPr="001B6055">
              <w:rPr>
                <w:rFonts w:ascii="Times New Roman" w:hAnsi="Times New Roman" w:cs="Times New Roman"/>
                <w:b/>
                <w:noProof/>
                <w:webHidden/>
              </w:rPr>
              <w:fldChar w:fldCharType="end"/>
            </w:r>
          </w:hyperlink>
        </w:p>
        <w:p w:rsidRPr="001B6055" w:rsidR="001B6055" w:rsidRDefault="001B6055" w14:paraId="5C95CC07" w14:textId="77777777">
          <w:pPr>
            <w:pStyle w:val="TOC2"/>
            <w:tabs>
              <w:tab w:val="right" w:leader="dot" w:pos="9350"/>
            </w:tabs>
            <w:rPr>
              <w:rFonts w:ascii="Times New Roman" w:hAnsi="Times New Roman" w:cs="Times New Roman"/>
              <w:b/>
              <w:noProof/>
            </w:rPr>
          </w:pPr>
          <w:hyperlink w:history="1" w:anchor="_Toc180965924">
            <w:r w:rsidRPr="001B6055">
              <w:rPr>
                <w:rStyle w:val="Hyperlink"/>
                <w:rFonts w:ascii="Times New Roman" w:hAnsi="Times New Roman" w:cs="Times New Roman"/>
                <w:b/>
                <w:noProof/>
              </w:rPr>
              <w:t>7.3 APACHE POI</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_Toc180965924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8</w:t>
            </w:r>
            <w:r w:rsidRPr="001B6055">
              <w:rPr>
                <w:rFonts w:ascii="Times New Roman" w:hAnsi="Times New Roman" w:cs="Times New Roman"/>
                <w:b/>
                <w:noProof/>
                <w:webHidden/>
              </w:rPr>
              <w:fldChar w:fldCharType="end"/>
            </w:r>
          </w:hyperlink>
        </w:p>
        <w:p w:rsidRPr="001B6055" w:rsidR="001B6055" w:rsidRDefault="001B6055" w14:paraId="79C10B12" w14:textId="77777777">
          <w:pPr>
            <w:pStyle w:val="TOC2"/>
            <w:tabs>
              <w:tab w:val="right" w:leader="dot" w:pos="9350"/>
            </w:tabs>
            <w:rPr>
              <w:rFonts w:ascii="Times New Roman" w:hAnsi="Times New Roman" w:cs="Times New Roman"/>
              <w:b/>
              <w:noProof/>
            </w:rPr>
          </w:pPr>
          <w:hyperlink w:history="1" w:anchor="_Toc180965925">
            <w:r w:rsidRPr="001B6055">
              <w:rPr>
                <w:rStyle w:val="Hyperlink"/>
                <w:rFonts w:ascii="Times New Roman" w:hAnsi="Times New Roman" w:cs="Times New Roman"/>
                <w:b/>
                <w:noProof/>
              </w:rPr>
              <w:t>7.4 PAGE OBJECT MODEL (POM)</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_Toc180965925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8</w:t>
            </w:r>
            <w:r w:rsidRPr="001B6055">
              <w:rPr>
                <w:rFonts w:ascii="Times New Roman" w:hAnsi="Times New Roman" w:cs="Times New Roman"/>
                <w:b/>
                <w:noProof/>
                <w:webHidden/>
              </w:rPr>
              <w:fldChar w:fldCharType="end"/>
            </w:r>
          </w:hyperlink>
        </w:p>
        <w:p w:rsidRPr="001B6055" w:rsidR="001B6055" w:rsidRDefault="001B6055" w14:paraId="7DD2AC45" w14:textId="77777777">
          <w:pPr>
            <w:pStyle w:val="TOC1"/>
            <w:tabs>
              <w:tab w:val="right" w:leader="dot" w:pos="9350"/>
            </w:tabs>
            <w:rPr>
              <w:rFonts w:ascii="Times New Roman" w:hAnsi="Times New Roman" w:cs="Times New Roman"/>
              <w:b/>
              <w:noProof/>
            </w:rPr>
          </w:pPr>
          <w:hyperlink w:history="1" w:anchor="_Toc180965926">
            <w:r w:rsidRPr="001B6055">
              <w:rPr>
                <w:rStyle w:val="Hyperlink"/>
                <w:rFonts w:ascii="Times New Roman" w:hAnsi="Times New Roman" w:cs="Times New Roman"/>
                <w:b/>
                <w:noProof/>
              </w:rPr>
              <w:t>8. BROWSERS</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_Toc180965926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8</w:t>
            </w:r>
            <w:r w:rsidRPr="001B6055">
              <w:rPr>
                <w:rFonts w:ascii="Times New Roman" w:hAnsi="Times New Roman" w:cs="Times New Roman"/>
                <w:b/>
                <w:noProof/>
                <w:webHidden/>
              </w:rPr>
              <w:fldChar w:fldCharType="end"/>
            </w:r>
          </w:hyperlink>
        </w:p>
        <w:p w:rsidRPr="001B6055" w:rsidR="001B6055" w:rsidRDefault="001B6055" w14:paraId="1627C14A" w14:textId="77777777">
          <w:pPr>
            <w:pStyle w:val="TOC2"/>
            <w:tabs>
              <w:tab w:val="right" w:leader="dot" w:pos="9350"/>
            </w:tabs>
            <w:rPr>
              <w:rFonts w:ascii="Times New Roman" w:hAnsi="Times New Roman" w:cs="Times New Roman"/>
              <w:b/>
              <w:noProof/>
            </w:rPr>
          </w:pPr>
          <w:hyperlink w:history="1" w:anchor="_Toc180965927">
            <w:r w:rsidRPr="001B6055">
              <w:rPr>
                <w:rStyle w:val="Hyperlink"/>
                <w:rFonts w:ascii="Times New Roman" w:hAnsi="Times New Roman" w:cs="Times New Roman"/>
                <w:b/>
                <w:noProof/>
              </w:rPr>
              <w:t>8.1 CHROME</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_Toc180965927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8</w:t>
            </w:r>
            <w:r w:rsidRPr="001B6055">
              <w:rPr>
                <w:rFonts w:ascii="Times New Roman" w:hAnsi="Times New Roman" w:cs="Times New Roman"/>
                <w:b/>
                <w:noProof/>
                <w:webHidden/>
              </w:rPr>
              <w:fldChar w:fldCharType="end"/>
            </w:r>
          </w:hyperlink>
        </w:p>
        <w:p w:rsidRPr="001B6055" w:rsidR="001B6055" w:rsidRDefault="001B6055" w14:paraId="0E2EEEDB" w14:textId="77777777">
          <w:pPr>
            <w:pStyle w:val="TOC2"/>
            <w:tabs>
              <w:tab w:val="right" w:leader="dot" w:pos="9350"/>
            </w:tabs>
            <w:rPr>
              <w:rFonts w:ascii="Times New Roman" w:hAnsi="Times New Roman" w:cs="Times New Roman"/>
              <w:b/>
              <w:noProof/>
            </w:rPr>
          </w:pPr>
          <w:hyperlink w:history="1" w:anchor="_Toc180965928">
            <w:r w:rsidRPr="001B6055">
              <w:rPr>
                <w:rStyle w:val="Hyperlink"/>
                <w:rFonts w:ascii="Times New Roman" w:hAnsi="Times New Roman" w:cs="Times New Roman"/>
                <w:b/>
                <w:noProof/>
              </w:rPr>
              <w:t>8.2 MICROSOFT EDGE</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_Toc180965928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9</w:t>
            </w:r>
            <w:r w:rsidRPr="001B6055">
              <w:rPr>
                <w:rFonts w:ascii="Times New Roman" w:hAnsi="Times New Roman" w:cs="Times New Roman"/>
                <w:b/>
                <w:noProof/>
                <w:webHidden/>
              </w:rPr>
              <w:fldChar w:fldCharType="end"/>
            </w:r>
          </w:hyperlink>
        </w:p>
        <w:p w:rsidRPr="001B6055" w:rsidR="001B6055" w:rsidRDefault="001B6055" w14:paraId="398DF929" w14:textId="77777777">
          <w:pPr>
            <w:pStyle w:val="TOC1"/>
            <w:tabs>
              <w:tab w:val="right" w:leader="dot" w:pos="9350"/>
            </w:tabs>
            <w:rPr>
              <w:rFonts w:ascii="Times New Roman" w:hAnsi="Times New Roman" w:cs="Times New Roman"/>
              <w:b/>
              <w:noProof/>
            </w:rPr>
          </w:pPr>
          <w:hyperlink w:history="1" w:anchor="_Toc180965929">
            <w:r w:rsidRPr="001B6055">
              <w:rPr>
                <w:rStyle w:val="Hyperlink"/>
                <w:rFonts w:ascii="Times New Roman" w:hAnsi="Times New Roman" w:cs="Times New Roman"/>
                <w:b/>
                <w:noProof/>
              </w:rPr>
              <w:t>9. CONCLUSION</w:t>
            </w:r>
            <w:r w:rsidRPr="001B6055">
              <w:rPr>
                <w:rFonts w:ascii="Times New Roman" w:hAnsi="Times New Roman" w:cs="Times New Roman"/>
                <w:b/>
                <w:noProof/>
                <w:webHidden/>
              </w:rPr>
              <w:tab/>
            </w:r>
            <w:r w:rsidRPr="001B6055">
              <w:rPr>
                <w:rFonts w:ascii="Times New Roman" w:hAnsi="Times New Roman" w:cs="Times New Roman"/>
                <w:b/>
                <w:noProof/>
                <w:webHidden/>
              </w:rPr>
              <w:fldChar w:fldCharType="begin"/>
            </w:r>
            <w:r w:rsidRPr="001B6055">
              <w:rPr>
                <w:rFonts w:ascii="Times New Roman" w:hAnsi="Times New Roman" w:cs="Times New Roman"/>
                <w:b/>
                <w:noProof/>
                <w:webHidden/>
              </w:rPr>
              <w:instrText xml:space="preserve"> PAGEREF _Toc180965929 \h </w:instrText>
            </w:r>
            <w:r w:rsidRPr="001B6055">
              <w:rPr>
                <w:rFonts w:ascii="Times New Roman" w:hAnsi="Times New Roman" w:cs="Times New Roman"/>
                <w:b/>
                <w:noProof/>
                <w:webHidden/>
              </w:rPr>
            </w:r>
            <w:r w:rsidRPr="001B6055">
              <w:rPr>
                <w:rFonts w:ascii="Times New Roman" w:hAnsi="Times New Roman" w:cs="Times New Roman"/>
                <w:b/>
                <w:noProof/>
                <w:webHidden/>
              </w:rPr>
              <w:fldChar w:fldCharType="separate"/>
            </w:r>
            <w:r w:rsidRPr="001B6055">
              <w:rPr>
                <w:rFonts w:ascii="Times New Roman" w:hAnsi="Times New Roman" w:cs="Times New Roman"/>
                <w:b/>
                <w:noProof/>
                <w:webHidden/>
              </w:rPr>
              <w:t>9</w:t>
            </w:r>
            <w:r w:rsidRPr="001B6055">
              <w:rPr>
                <w:rFonts w:ascii="Times New Roman" w:hAnsi="Times New Roman" w:cs="Times New Roman"/>
                <w:b/>
                <w:noProof/>
                <w:webHidden/>
              </w:rPr>
              <w:fldChar w:fldCharType="end"/>
            </w:r>
          </w:hyperlink>
        </w:p>
        <w:p w:rsidRPr="001B6055" w:rsidR="00347EC9" w:rsidP="001B6055" w:rsidRDefault="001B6055" w14:paraId="600212E0" w14:textId="718BCE90">
          <w:r w:rsidRPr="001B6055">
            <w:rPr>
              <w:rFonts w:ascii="Times New Roman" w:hAnsi="Times New Roman" w:cs="Times New Roman"/>
              <w:b/>
              <w:bCs/>
              <w:noProof/>
            </w:rPr>
            <w:fldChar w:fldCharType="end"/>
          </w:r>
        </w:p>
      </w:sdtContent>
    </w:sdt>
    <w:bookmarkStart w:name="_GoBack" w:displacedByCustomXml="next" w:id="0"/>
    <w:bookmarkEnd w:displacedByCustomXml="next" w:id="0"/>
    <w:p w:rsidRPr="00CB2EFC" w:rsidR="00CB2EFC" w:rsidP="00CB2EFC" w:rsidRDefault="00AD6320" w14:paraId="2D3EF8CF" w14:textId="63DBF0AB">
      <w:pPr>
        <w:pStyle w:val="Heading1"/>
      </w:pPr>
      <w:bookmarkStart w:name="_Toc180965900" w:id="1"/>
      <w:proofErr w:type="gramStart"/>
      <w:r w:rsidRPr="00324BD0">
        <w:lastRenderedPageBreak/>
        <w:t>1.INTRODUCTION</w:t>
      </w:r>
      <w:bookmarkEnd w:id="1"/>
      <w:proofErr w:type="gramEnd"/>
    </w:p>
    <w:p w:rsidRPr="00324BD0" w:rsidR="00AD6320" w:rsidP="00510758" w:rsidRDefault="00D96F0D" w14:paraId="6DB32D24" w14:textId="22B01BBE">
      <w:pPr>
        <w:rPr>
          <w:rFonts w:ascii="Times New Roman" w:hAnsi="Times New Roman" w:cs="Times New Roman"/>
          <w:color w:val="000000" w:themeColor="text1"/>
          <w:sz w:val="32"/>
          <w:szCs w:val="32"/>
        </w:rPr>
      </w:pPr>
      <w:r w:rsidRPr="00324BD0">
        <w:rPr>
          <w:rFonts w:ascii="Times New Roman" w:hAnsi="Times New Roman" w:cs="Times New Roman"/>
          <w:color w:val="000000" w:themeColor="text1"/>
          <w:sz w:val="32"/>
          <w:szCs w:val="32"/>
        </w:rPr>
        <w:t>This document will help to ensure consistency of the code which results in the efficiency of the developed code.</w:t>
      </w:r>
      <w:r w:rsidRPr="00324BD0" w:rsidR="007D4440">
        <w:rPr>
          <w:rFonts w:ascii="Times New Roman" w:hAnsi="Times New Roman" w:cs="Times New Roman"/>
          <w:color w:val="000000" w:themeColor="text1"/>
          <w:sz w:val="32"/>
          <w:szCs w:val="32"/>
        </w:rPr>
        <w:t xml:space="preserve"> This document</w:t>
      </w:r>
      <w:r w:rsidRPr="00324BD0" w:rsidR="00162C67">
        <w:rPr>
          <w:rFonts w:ascii="Times New Roman" w:hAnsi="Times New Roman" w:cs="Times New Roman"/>
          <w:color w:val="000000" w:themeColor="text1"/>
          <w:sz w:val="32"/>
          <w:szCs w:val="32"/>
        </w:rPr>
        <w:t xml:space="preserve"> describes a collection of standards</w:t>
      </w:r>
      <w:r w:rsidRPr="00324BD0" w:rsidR="00937E3F">
        <w:rPr>
          <w:rFonts w:ascii="Times New Roman" w:hAnsi="Times New Roman" w:cs="Times New Roman"/>
          <w:color w:val="000000" w:themeColor="text1"/>
          <w:sz w:val="32"/>
          <w:szCs w:val="32"/>
        </w:rPr>
        <w:t>, conventions, and the guidelines for designing</w:t>
      </w:r>
      <w:r w:rsidRPr="00324BD0" w:rsidR="009647E5">
        <w:rPr>
          <w:rFonts w:ascii="Times New Roman" w:hAnsi="Times New Roman" w:cs="Times New Roman"/>
          <w:color w:val="000000" w:themeColor="text1"/>
          <w:sz w:val="32"/>
          <w:szCs w:val="32"/>
        </w:rPr>
        <w:t xml:space="preserve"> and developing framework for java code in selenium automation and testing </w:t>
      </w:r>
      <w:r w:rsidRPr="00324BD0" w:rsidR="001D3365">
        <w:rPr>
          <w:rFonts w:ascii="Times New Roman" w:hAnsi="Times New Roman" w:cs="Times New Roman"/>
          <w:color w:val="000000" w:themeColor="text1"/>
          <w:sz w:val="32"/>
          <w:szCs w:val="32"/>
        </w:rPr>
        <w:t>guidelines.</w:t>
      </w:r>
    </w:p>
    <w:p w:rsidRPr="00324BD0" w:rsidR="0088641C" w:rsidP="001D3365" w:rsidRDefault="0088641C" w14:paraId="3FBAD77E" w14:textId="77777777">
      <w:pPr>
        <w:rPr>
          <w:rFonts w:ascii="Times New Roman" w:hAnsi="Times New Roman" w:cs="Times New Roman"/>
          <w:b/>
          <w:bCs/>
          <w:color w:val="FF0000"/>
          <w:sz w:val="36"/>
          <w:szCs w:val="36"/>
        </w:rPr>
      </w:pPr>
    </w:p>
    <w:p w:rsidRPr="00324BD0" w:rsidR="0088641C" w:rsidP="001D3365" w:rsidRDefault="0088641C" w14:paraId="1102FDE1" w14:textId="77777777">
      <w:pPr>
        <w:rPr>
          <w:rFonts w:ascii="Times New Roman" w:hAnsi="Times New Roman" w:cs="Times New Roman"/>
          <w:b/>
          <w:bCs/>
          <w:color w:val="FF0000"/>
          <w:sz w:val="36"/>
          <w:szCs w:val="36"/>
        </w:rPr>
      </w:pPr>
    </w:p>
    <w:p w:rsidRPr="00CB2EFC" w:rsidR="00CB2EFC" w:rsidP="00CB2EFC" w:rsidRDefault="001D3365" w14:paraId="07ACB74D" w14:textId="0800BD06">
      <w:pPr>
        <w:pStyle w:val="Heading1"/>
      </w:pPr>
      <w:bookmarkStart w:name="_Toc180965901" w:id="2"/>
      <w:proofErr w:type="gramStart"/>
      <w:r w:rsidRPr="00324BD0">
        <w:t>2.SCOPE</w:t>
      </w:r>
      <w:bookmarkEnd w:id="2"/>
      <w:proofErr w:type="gramEnd"/>
    </w:p>
    <w:p w:rsidRPr="00324BD0" w:rsidR="00347EC9" w:rsidP="00F431CC" w:rsidRDefault="001D3365" w14:paraId="16FCD733" w14:textId="60C2DA49">
      <w:pPr>
        <w:rPr>
          <w:rFonts w:ascii="Times New Roman" w:hAnsi="Times New Roman" w:cs="Times New Roman"/>
          <w:color w:val="0D0D0D" w:themeColor="text1" w:themeTint="F2"/>
          <w:sz w:val="26"/>
          <w:szCs w:val="26"/>
        </w:rPr>
      </w:pPr>
      <w:r w:rsidRPr="00324BD0">
        <w:rPr>
          <w:rFonts w:ascii="Times New Roman" w:hAnsi="Times New Roman" w:cs="Times New Roman"/>
          <w:color w:val="000000" w:themeColor="text1"/>
          <w:sz w:val="32"/>
          <w:szCs w:val="32"/>
        </w:rPr>
        <w:t>This document outlines all the work</w:t>
      </w:r>
      <w:r w:rsidRPr="00324BD0" w:rsidR="00D33846">
        <w:rPr>
          <w:rFonts w:ascii="Times New Roman" w:hAnsi="Times New Roman" w:cs="Times New Roman"/>
          <w:color w:val="000000" w:themeColor="text1"/>
          <w:sz w:val="32"/>
          <w:szCs w:val="32"/>
        </w:rPr>
        <w:t xml:space="preserve"> required to deliver a project. It includes the functions and features </w:t>
      </w:r>
      <w:r w:rsidRPr="00324BD0" w:rsidR="0003013B">
        <w:rPr>
          <w:rFonts w:ascii="Times New Roman" w:hAnsi="Times New Roman" w:cs="Times New Roman"/>
          <w:color w:val="000000" w:themeColor="text1"/>
          <w:sz w:val="32"/>
          <w:szCs w:val="32"/>
        </w:rPr>
        <w:t xml:space="preserve">of the final deliverables, as well as any factors that defines project success. Users of this document must treat these guidelines as a reference and </w:t>
      </w:r>
      <w:r w:rsidRPr="00324BD0" w:rsidR="00602908">
        <w:rPr>
          <w:rFonts w:ascii="Times New Roman" w:hAnsi="Times New Roman" w:cs="Times New Roman"/>
          <w:color w:val="000000" w:themeColor="text1"/>
          <w:sz w:val="32"/>
          <w:szCs w:val="32"/>
        </w:rPr>
        <w:t>adopt these guidelines accordingly</w:t>
      </w:r>
      <w:r w:rsidRPr="00324BD0" w:rsidR="00086D84">
        <w:rPr>
          <w:rFonts w:ascii="Times New Roman" w:hAnsi="Times New Roman" w:cs="Times New Roman"/>
          <w:color w:val="000000" w:themeColor="text1"/>
          <w:sz w:val="32"/>
          <w:szCs w:val="32"/>
        </w:rPr>
        <w:t>.</w:t>
      </w:r>
      <w:r w:rsidRPr="00324BD0" w:rsidR="00347EC9">
        <w:rPr>
          <w:rFonts w:ascii="Times New Roman" w:hAnsi="Times New Roman" w:cs="Times New Roman"/>
          <w:color w:val="0D0D0D" w:themeColor="text1" w:themeTint="F2"/>
          <w:sz w:val="26"/>
          <w:szCs w:val="26"/>
        </w:rPr>
        <w:tab/>
      </w:r>
      <w:r w:rsidRPr="00324BD0" w:rsidR="00347EC9">
        <w:rPr>
          <w:rFonts w:ascii="Times New Roman" w:hAnsi="Times New Roman" w:cs="Times New Roman"/>
          <w:color w:val="0D0D0D" w:themeColor="text1" w:themeTint="F2"/>
          <w:sz w:val="26"/>
          <w:szCs w:val="26"/>
        </w:rPr>
        <w:tab/>
      </w:r>
      <w:r w:rsidRPr="00324BD0" w:rsidR="00347EC9">
        <w:rPr>
          <w:rFonts w:ascii="Times New Roman" w:hAnsi="Times New Roman" w:cs="Times New Roman"/>
          <w:color w:val="0D0D0D" w:themeColor="text1" w:themeTint="F2"/>
          <w:sz w:val="26"/>
          <w:szCs w:val="26"/>
        </w:rPr>
        <w:tab/>
      </w:r>
      <w:r w:rsidRPr="00324BD0" w:rsidR="00347EC9">
        <w:rPr>
          <w:rFonts w:ascii="Times New Roman" w:hAnsi="Times New Roman" w:cs="Times New Roman"/>
          <w:color w:val="0D0D0D" w:themeColor="text1" w:themeTint="F2"/>
          <w:sz w:val="26"/>
          <w:szCs w:val="26"/>
        </w:rPr>
        <w:tab/>
      </w:r>
      <w:r w:rsidRPr="00324BD0" w:rsidR="00347EC9">
        <w:rPr>
          <w:rFonts w:ascii="Times New Roman" w:hAnsi="Times New Roman" w:cs="Times New Roman"/>
          <w:color w:val="0D0D0D" w:themeColor="text1" w:themeTint="F2"/>
          <w:sz w:val="26"/>
          <w:szCs w:val="26"/>
        </w:rPr>
        <w:tab/>
      </w:r>
      <w:r w:rsidRPr="00324BD0" w:rsidR="00347EC9">
        <w:rPr>
          <w:rFonts w:ascii="Times New Roman" w:hAnsi="Times New Roman" w:cs="Times New Roman"/>
          <w:color w:val="0D0D0D" w:themeColor="text1" w:themeTint="F2"/>
          <w:sz w:val="26"/>
          <w:szCs w:val="26"/>
        </w:rPr>
        <w:tab/>
      </w:r>
    </w:p>
    <w:p w:rsidRPr="00324BD0" w:rsidR="0088641C" w:rsidP="00CB2EFC" w:rsidRDefault="0088641C" w14:paraId="1E4E020C" w14:textId="31B13A23">
      <w:pPr>
        <w:pStyle w:val="Heading2"/>
      </w:pPr>
    </w:p>
    <w:p w:rsidRPr="00324BD0" w:rsidR="0088641C" w:rsidP="00CB2EFC" w:rsidRDefault="0088641C" w14:paraId="771017E5" w14:textId="6B956814">
      <w:pPr>
        <w:pStyle w:val="Heading1"/>
      </w:pPr>
      <w:bookmarkStart w:name="_Toc180965902" w:id="3"/>
      <w:proofErr w:type="gramStart"/>
      <w:r w:rsidRPr="00324BD0">
        <w:t>3.CODING</w:t>
      </w:r>
      <w:proofErr w:type="gramEnd"/>
      <w:r w:rsidRPr="00324BD0">
        <w:t xml:space="preserve"> STANDARDS</w:t>
      </w:r>
      <w:bookmarkEnd w:id="3"/>
    </w:p>
    <w:p w:rsidRPr="00324BD0" w:rsidR="0088641C" w:rsidP="00CB2EFC" w:rsidRDefault="0088641C" w14:paraId="5DC6AB25" w14:textId="09AB87B4">
      <w:pPr>
        <w:pStyle w:val="Heading2"/>
      </w:pPr>
      <w:bookmarkStart w:name="_Toc180965903" w:id="4"/>
      <w:r w:rsidRPr="00324BD0">
        <w:t>3.1 NAMING CONVENTIONS</w:t>
      </w:r>
      <w:bookmarkEnd w:id="4"/>
    </w:p>
    <w:p w:rsidRPr="00324BD0" w:rsidR="00EF3488" w:rsidRDefault="00EF3488" w14:paraId="1481B28D" w14:textId="11CAF939">
      <w:pPr>
        <w:rPr>
          <w:rFonts w:ascii="Times New Roman" w:hAnsi="Times New Roman" w:cs="Times New Roman"/>
          <w:sz w:val="28"/>
          <w:szCs w:val="28"/>
        </w:rPr>
      </w:pPr>
      <w:r w:rsidRPr="00324BD0">
        <w:rPr>
          <w:rFonts w:ascii="Times New Roman" w:hAnsi="Times New Roman" w:cs="Times New Roman"/>
          <w:sz w:val="28"/>
          <w:szCs w:val="28"/>
        </w:rPr>
        <w:t>A naming convention is a set of rules for choosing</w:t>
      </w:r>
      <w:r w:rsidRPr="00324BD0" w:rsidR="00A34678">
        <w:rPr>
          <w:rFonts w:ascii="Times New Roman" w:hAnsi="Times New Roman" w:cs="Times New Roman"/>
          <w:sz w:val="28"/>
          <w:szCs w:val="28"/>
        </w:rPr>
        <w:t xml:space="preserve"> the character sequence to be used for identifiers which denote variables, types, functions, and other entities in source code and documentation.</w:t>
      </w:r>
    </w:p>
    <w:p w:rsidRPr="00324BD0" w:rsidR="00816F00" w:rsidRDefault="00816F00" w14:paraId="32C7CD42" w14:textId="7D1C69A0">
      <w:pPr>
        <w:rPr>
          <w:rFonts w:ascii="Times New Roman" w:hAnsi="Times New Roman" w:cs="Times New Roman"/>
          <w:sz w:val="28"/>
          <w:szCs w:val="28"/>
        </w:rPr>
      </w:pPr>
      <w:r w:rsidRPr="00324BD0">
        <w:rPr>
          <w:rFonts w:ascii="Times New Roman" w:hAnsi="Times New Roman" w:cs="Times New Roman"/>
          <w:sz w:val="28"/>
          <w:szCs w:val="28"/>
        </w:rPr>
        <w:t>The naming conventions used:</w:t>
      </w:r>
    </w:p>
    <w:p w:rsidRPr="00324BD0" w:rsidR="00816F00" w:rsidP="000323AA" w:rsidRDefault="00816F00" w14:paraId="460D10A4" w14:textId="42C7BBA1">
      <w:pPr>
        <w:pStyle w:val="ListParagraph"/>
        <w:numPr>
          <w:ilvl w:val="0"/>
          <w:numId w:val="1"/>
        </w:numPr>
        <w:rPr>
          <w:rFonts w:ascii="Times New Roman" w:hAnsi="Times New Roman" w:cs="Times New Roman"/>
          <w:sz w:val="28"/>
          <w:szCs w:val="28"/>
        </w:rPr>
      </w:pPr>
      <w:r w:rsidRPr="00324BD0">
        <w:rPr>
          <w:rFonts w:ascii="Times New Roman" w:hAnsi="Times New Roman" w:cs="Times New Roman"/>
          <w:sz w:val="28"/>
          <w:szCs w:val="28"/>
        </w:rPr>
        <w:t xml:space="preserve">It </w:t>
      </w:r>
      <w:r w:rsidRPr="00324BD0" w:rsidR="000323AA">
        <w:rPr>
          <w:rFonts w:ascii="Times New Roman" w:hAnsi="Times New Roman" w:cs="Times New Roman"/>
          <w:sz w:val="28"/>
          <w:szCs w:val="28"/>
        </w:rPr>
        <w:t>reduces</w:t>
      </w:r>
      <w:r w:rsidRPr="00324BD0">
        <w:rPr>
          <w:rFonts w:ascii="Times New Roman" w:hAnsi="Times New Roman" w:cs="Times New Roman"/>
          <w:sz w:val="28"/>
          <w:szCs w:val="28"/>
        </w:rPr>
        <w:t xml:space="preserve"> the effort needed to read and understand source code.</w:t>
      </w:r>
    </w:p>
    <w:p w:rsidRPr="00324BD0" w:rsidR="00816F00" w:rsidP="000323AA" w:rsidRDefault="00816F00" w14:paraId="7EC495AE" w14:textId="0375F7B8">
      <w:pPr>
        <w:pStyle w:val="ListParagraph"/>
        <w:numPr>
          <w:ilvl w:val="0"/>
          <w:numId w:val="1"/>
        </w:numPr>
        <w:rPr>
          <w:rFonts w:ascii="Times New Roman" w:hAnsi="Times New Roman" w:cs="Times New Roman"/>
          <w:sz w:val="28"/>
          <w:szCs w:val="28"/>
        </w:rPr>
      </w:pPr>
      <w:r w:rsidRPr="00324BD0">
        <w:rPr>
          <w:rFonts w:ascii="Times New Roman" w:hAnsi="Times New Roman" w:cs="Times New Roman"/>
          <w:sz w:val="28"/>
          <w:szCs w:val="28"/>
        </w:rPr>
        <w:t>It enable</w:t>
      </w:r>
      <w:r w:rsidRPr="00324BD0" w:rsidR="000323AA">
        <w:rPr>
          <w:rFonts w:ascii="Times New Roman" w:hAnsi="Times New Roman" w:cs="Times New Roman"/>
          <w:sz w:val="28"/>
          <w:szCs w:val="28"/>
        </w:rPr>
        <w:t>s</w:t>
      </w:r>
      <w:r w:rsidRPr="00324BD0">
        <w:rPr>
          <w:rFonts w:ascii="Times New Roman" w:hAnsi="Times New Roman" w:cs="Times New Roman"/>
          <w:sz w:val="28"/>
          <w:szCs w:val="28"/>
        </w:rPr>
        <w:t xml:space="preserve"> code reviews</w:t>
      </w:r>
      <w:r w:rsidRPr="00324BD0" w:rsidR="00997420">
        <w:rPr>
          <w:rFonts w:ascii="Times New Roman" w:hAnsi="Times New Roman" w:cs="Times New Roman"/>
          <w:sz w:val="28"/>
          <w:szCs w:val="28"/>
        </w:rPr>
        <w:t xml:space="preserve"> to focus on more important issues than arguing over syntax and naming standards.</w:t>
      </w:r>
    </w:p>
    <w:p w:rsidRPr="00324BD0" w:rsidR="00997420" w:rsidP="000323AA" w:rsidRDefault="00997420" w14:paraId="33555BFB" w14:textId="5FACF45B">
      <w:pPr>
        <w:pStyle w:val="ListParagraph"/>
        <w:numPr>
          <w:ilvl w:val="0"/>
          <w:numId w:val="1"/>
        </w:numPr>
        <w:rPr>
          <w:rFonts w:ascii="Times New Roman" w:hAnsi="Times New Roman" w:cs="Times New Roman"/>
          <w:sz w:val="28"/>
          <w:szCs w:val="28"/>
        </w:rPr>
      </w:pPr>
      <w:r w:rsidRPr="00324BD0">
        <w:rPr>
          <w:rFonts w:ascii="Times New Roman" w:hAnsi="Times New Roman" w:cs="Times New Roman"/>
          <w:sz w:val="28"/>
          <w:szCs w:val="28"/>
        </w:rPr>
        <w:t>If enable code quality</w:t>
      </w:r>
      <w:r w:rsidRPr="00324BD0" w:rsidR="004C22D5">
        <w:rPr>
          <w:rFonts w:ascii="Times New Roman" w:hAnsi="Times New Roman" w:cs="Times New Roman"/>
          <w:sz w:val="28"/>
          <w:szCs w:val="28"/>
        </w:rPr>
        <w:t xml:space="preserve"> review tools to focus their reporting mainly on significant issues other than</w:t>
      </w:r>
      <w:r w:rsidRPr="00324BD0" w:rsidR="000323AA">
        <w:rPr>
          <w:rFonts w:ascii="Times New Roman" w:hAnsi="Times New Roman" w:cs="Times New Roman"/>
          <w:sz w:val="28"/>
          <w:szCs w:val="28"/>
        </w:rPr>
        <w:t xml:space="preserve"> syntax and style preferences.</w:t>
      </w:r>
    </w:p>
    <w:p w:rsidRPr="00324BD0" w:rsidR="00086D84" w:rsidP="000323AA" w:rsidRDefault="00086D84" w14:paraId="0F137887" w14:textId="77777777">
      <w:pPr>
        <w:rPr>
          <w:rFonts w:ascii="Times New Roman" w:hAnsi="Times New Roman" w:cs="Times New Roman"/>
          <w:sz w:val="32"/>
          <w:szCs w:val="32"/>
        </w:rPr>
      </w:pPr>
    </w:p>
    <w:p w:rsidRPr="00324BD0" w:rsidR="000323AA" w:rsidP="000323AA" w:rsidRDefault="000323AA" w14:paraId="119A1F20" w14:textId="3AA60B7C">
      <w:pPr>
        <w:rPr>
          <w:rFonts w:ascii="Times New Roman" w:hAnsi="Times New Roman" w:cs="Times New Roman"/>
          <w:sz w:val="32"/>
          <w:szCs w:val="32"/>
        </w:rPr>
      </w:pPr>
      <w:r w:rsidRPr="00324BD0">
        <w:rPr>
          <w:rFonts w:ascii="Times New Roman" w:hAnsi="Times New Roman" w:cs="Times New Roman"/>
          <w:sz w:val="32"/>
          <w:szCs w:val="32"/>
        </w:rPr>
        <w:t>Project Elements</w:t>
      </w:r>
    </w:p>
    <w:tbl>
      <w:tblPr>
        <w:tblStyle w:val="TableGrid"/>
        <w:tblW w:w="0" w:type="auto"/>
        <w:tblLook w:val="04A0" w:firstRow="1" w:lastRow="0" w:firstColumn="1" w:lastColumn="0" w:noHBand="0" w:noVBand="1"/>
      </w:tblPr>
      <w:tblGrid>
        <w:gridCol w:w="1255"/>
        <w:gridCol w:w="2790"/>
        <w:gridCol w:w="5305"/>
      </w:tblGrid>
      <w:tr w:rsidRPr="00324BD0" w:rsidR="00940ABE" w:rsidTr="00C61ECD" w14:paraId="1E7A7634" w14:textId="77777777">
        <w:tc>
          <w:tcPr>
            <w:tcW w:w="1255" w:type="dxa"/>
            <w:shd w:val="clear" w:color="auto" w:fill="F4B083" w:themeFill="accent2" w:themeFillTint="99"/>
          </w:tcPr>
          <w:p w:rsidRPr="00324BD0" w:rsidR="00940ABE" w:rsidP="00C61ECD" w:rsidRDefault="005346C9" w14:paraId="6291F503" w14:textId="7B02ADD9">
            <w:pPr>
              <w:jc w:val="center"/>
              <w:rPr>
                <w:rFonts w:ascii="Times New Roman" w:hAnsi="Times New Roman" w:cs="Times New Roman"/>
                <w:sz w:val="28"/>
                <w:szCs w:val="28"/>
              </w:rPr>
            </w:pPr>
            <w:r w:rsidRPr="00324BD0">
              <w:rPr>
                <w:rFonts w:ascii="Times New Roman" w:hAnsi="Times New Roman" w:cs="Times New Roman"/>
                <w:sz w:val="28"/>
                <w:szCs w:val="28"/>
              </w:rPr>
              <w:lastRenderedPageBreak/>
              <w:t>S. NO</w:t>
            </w:r>
          </w:p>
        </w:tc>
        <w:tc>
          <w:tcPr>
            <w:tcW w:w="2790" w:type="dxa"/>
            <w:shd w:val="clear" w:color="auto" w:fill="F4B083" w:themeFill="accent2" w:themeFillTint="99"/>
          </w:tcPr>
          <w:p w:rsidRPr="00324BD0" w:rsidR="00940ABE" w:rsidP="00C61ECD" w:rsidRDefault="005346C9" w14:paraId="147157E6" w14:textId="5FDCD571">
            <w:pPr>
              <w:jc w:val="center"/>
              <w:rPr>
                <w:rFonts w:ascii="Times New Roman" w:hAnsi="Times New Roman" w:cs="Times New Roman"/>
                <w:sz w:val="28"/>
                <w:szCs w:val="28"/>
              </w:rPr>
            </w:pPr>
            <w:r w:rsidRPr="00324BD0">
              <w:rPr>
                <w:rFonts w:ascii="Times New Roman" w:hAnsi="Times New Roman" w:cs="Times New Roman"/>
                <w:sz w:val="28"/>
                <w:szCs w:val="28"/>
              </w:rPr>
              <w:t>PROJECT ELEMENT</w:t>
            </w:r>
          </w:p>
        </w:tc>
        <w:tc>
          <w:tcPr>
            <w:tcW w:w="5305" w:type="dxa"/>
            <w:shd w:val="clear" w:color="auto" w:fill="F4B083" w:themeFill="accent2" w:themeFillTint="99"/>
          </w:tcPr>
          <w:p w:rsidRPr="00324BD0" w:rsidR="00940ABE" w:rsidP="00C61ECD" w:rsidRDefault="005346C9" w14:paraId="5B45C3EE" w14:textId="5E7DE007">
            <w:pPr>
              <w:jc w:val="center"/>
              <w:rPr>
                <w:rFonts w:ascii="Times New Roman" w:hAnsi="Times New Roman" w:cs="Times New Roman"/>
                <w:sz w:val="28"/>
                <w:szCs w:val="28"/>
              </w:rPr>
            </w:pPr>
            <w:r w:rsidRPr="00324BD0">
              <w:rPr>
                <w:rFonts w:ascii="Times New Roman" w:hAnsi="Times New Roman" w:cs="Times New Roman"/>
                <w:sz w:val="28"/>
                <w:szCs w:val="28"/>
              </w:rPr>
              <w:t>NAMING CONVENTIONS</w:t>
            </w:r>
          </w:p>
        </w:tc>
      </w:tr>
      <w:tr w:rsidRPr="00324BD0" w:rsidR="00F34BB1" w:rsidTr="00C61ECD" w14:paraId="50A2D908" w14:textId="77777777">
        <w:trPr>
          <w:trHeight w:val="645"/>
        </w:trPr>
        <w:tc>
          <w:tcPr>
            <w:tcW w:w="1255" w:type="dxa"/>
            <w:vMerge w:val="restart"/>
          </w:tcPr>
          <w:p w:rsidRPr="00324BD0" w:rsidR="00F34BB1" w:rsidP="00C61ECD" w:rsidRDefault="00F34BB1" w14:paraId="5B155C37" w14:textId="6B972325">
            <w:pPr>
              <w:jc w:val="center"/>
              <w:rPr>
                <w:rFonts w:ascii="Times New Roman" w:hAnsi="Times New Roman" w:cs="Times New Roman"/>
                <w:sz w:val="28"/>
                <w:szCs w:val="28"/>
              </w:rPr>
            </w:pPr>
            <w:r w:rsidRPr="00324BD0">
              <w:rPr>
                <w:rFonts w:ascii="Times New Roman" w:hAnsi="Times New Roman" w:cs="Times New Roman"/>
                <w:sz w:val="28"/>
                <w:szCs w:val="28"/>
              </w:rPr>
              <w:t>1</w:t>
            </w:r>
          </w:p>
        </w:tc>
        <w:tc>
          <w:tcPr>
            <w:tcW w:w="2790" w:type="dxa"/>
            <w:vMerge w:val="restart"/>
          </w:tcPr>
          <w:p w:rsidRPr="00324BD0" w:rsidR="00F34BB1" w:rsidP="00C61ECD" w:rsidRDefault="00F34BB1" w14:paraId="5D7F9414" w14:textId="5D195A83">
            <w:pPr>
              <w:jc w:val="center"/>
              <w:rPr>
                <w:rFonts w:ascii="Times New Roman" w:hAnsi="Times New Roman" w:cs="Times New Roman"/>
                <w:sz w:val="28"/>
                <w:szCs w:val="28"/>
              </w:rPr>
            </w:pPr>
            <w:r w:rsidRPr="00324BD0">
              <w:rPr>
                <w:rFonts w:ascii="Times New Roman" w:hAnsi="Times New Roman" w:cs="Times New Roman"/>
                <w:sz w:val="28"/>
                <w:szCs w:val="28"/>
              </w:rPr>
              <w:t>Classes</w:t>
            </w:r>
          </w:p>
        </w:tc>
        <w:tc>
          <w:tcPr>
            <w:tcW w:w="5305" w:type="dxa"/>
          </w:tcPr>
          <w:p w:rsidRPr="00324BD0" w:rsidR="00F34BB1" w:rsidP="00C61ECD" w:rsidRDefault="00F34BB1" w14:paraId="0260A4E7" w14:textId="7B88580F">
            <w:pPr>
              <w:rPr>
                <w:rFonts w:ascii="Times New Roman" w:hAnsi="Times New Roman" w:cs="Times New Roman"/>
                <w:sz w:val="28"/>
                <w:szCs w:val="28"/>
              </w:rPr>
            </w:pPr>
            <w:r w:rsidRPr="00324BD0">
              <w:rPr>
                <w:rFonts w:ascii="Times New Roman" w:hAnsi="Times New Roman" w:cs="Times New Roman"/>
                <w:sz w:val="28"/>
                <w:szCs w:val="28"/>
              </w:rPr>
              <w:t>Description name of entity.</w:t>
            </w:r>
          </w:p>
        </w:tc>
      </w:tr>
      <w:tr w:rsidRPr="00324BD0" w:rsidR="00F34BB1" w:rsidTr="00C61ECD" w14:paraId="1810B103" w14:textId="77777777">
        <w:trPr>
          <w:trHeight w:val="675"/>
        </w:trPr>
        <w:tc>
          <w:tcPr>
            <w:tcW w:w="1255" w:type="dxa"/>
            <w:vMerge/>
          </w:tcPr>
          <w:p w:rsidRPr="00324BD0" w:rsidR="00F34BB1" w:rsidP="00C61ECD" w:rsidRDefault="00F34BB1" w14:paraId="53E88066" w14:textId="77777777">
            <w:pPr>
              <w:jc w:val="center"/>
              <w:rPr>
                <w:rFonts w:ascii="Times New Roman" w:hAnsi="Times New Roman" w:cs="Times New Roman"/>
                <w:sz w:val="28"/>
                <w:szCs w:val="28"/>
              </w:rPr>
            </w:pPr>
          </w:p>
        </w:tc>
        <w:tc>
          <w:tcPr>
            <w:tcW w:w="2790" w:type="dxa"/>
            <w:vMerge/>
          </w:tcPr>
          <w:p w:rsidRPr="00324BD0" w:rsidR="00F34BB1" w:rsidP="00C61ECD" w:rsidRDefault="00F34BB1" w14:paraId="1992B10F" w14:textId="77777777">
            <w:pPr>
              <w:jc w:val="center"/>
              <w:rPr>
                <w:rFonts w:ascii="Times New Roman" w:hAnsi="Times New Roman" w:cs="Times New Roman"/>
                <w:sz w:val="28"/>
                <w:szCs w:val="28"/>
              </w:rPr>
            </w:pPr>
          </w:p>
        </w:tc>
        <w:tc>
          <w:tcPr>
            <w:tcW w:w="5305" w:type="dxa"/>
          </w:tcPr>
          <w:p w:rsidRPr="00324BD0" w:rsidR="00F34BB1" w:rsidP="00C61ECD" w:rsidRDefault="00F34BB1" w14:paraId="2B9F446C" w14:textId="427016CE">
            <w:pPr>
              <w:rPr>
                <w:rFonts w:ascii="Times New Roman" w:hAnsi="Times New Roman" w:cs="Times New Roman"/>
                <w:sz w:val="28"/>
                <w:szCs w:val="28"/>
              </w:rPr>
            </w:pPr>
            <w:r w:rsidRPr="00324BD0">
              <w:rPr>
                <w:rFonts w:ascii="Times New Roman" w:hAnsi="Times New Roman" w:cs="Times New Roman"/>
                <w:sz w:val="28"/>
                <w:szCs w:val="28"/>
              </w:rPr>
              <w:t>Browser – For opening the browser page.</w:t>
            </w:r>
          </w:p>
        </w:tc>
      </w:tr>
      <w:tr w:rsidRPr="00324BD0" w:rsidR="00F34BB1" w:rsidTr="00C61ECD" w14:paraId="4249C8D4" w14:textId="77777777">
        <w:trPr>
          <w:trHeight w:val="630"/>
        </w:trPr>
        <w:tc>
          <w:tcPr>
            <w:tcW w:w="1255" w:type="dxa"/>
            <w:vMerge/>
          </w:tcPr>
          <w:p w:rsidRPr="00324BD0" w:rsidR="00F34BB1" w:rsidP="00C61ECD" w:rsidRDefault="00F34BB1" w14:paraId="623971B1" w14:textId="77777777">
            <w:pPr>
              <w:jc w:val="center"/>
              <w:rPr>
                <w:rFonts w:ascii="Times New Roman" w:hAnsi="Times New Roman" w:cs="Times New Roman"/>
                <w:sz w:val="28"/>
                <w:szCs w:val="28"/>
              </w:rPr>
            </w:pPr>
          </w:p>
        </w:tc>
        <w:tc>
          <w:tcPr>
            <w:tcW w:w="2790" w:type="dxa"/>
            <w:vMerge/>
          </w:tcPr>
          <w:p w:rsidRPr="00324BD0" w:rsidR="00F34BB1" w:rsidP="00C61ECD" w:rsidRDefault="00F34BB1" w14:paraId="50CB6E0A" w14:textId="77777777">
            <w:pPr>
              <w:jc w:val="center"/>
              <w:rPr>
                <w:rFonts w:ascii="Times New Roman" w:hAnsi="Times New Roman" w:cs="Times New Roman"/>
                <w:sz w:val="28"/>
                <w:szCs w:val="28"/>
              </w:rPr>
            </w:pPr>
          </w:p>
        </w:tc>
        <w:tc>
          <w:tcPr>
            <w:tcW w:w="5305" w:type="dxa"/>
          </w:tcPr>
          <w:p w:rsidRPr="00324BD0" w:rsidR="00F34BB1" w:rsidP="00C61ECD" w:rsidRDefault="00F34BB1" w14:paraId="27494E33" w14:textId="207670EF">
            <w:pPr>
              <w:rPr>
                <w:rFonts w:ascii="Times New Roman" w:hAnsi="Times New Roman" w:cs="Times New Roman"/>
                <w:sz w:val="28"/>
                <w:szCs w:val="28"/>
              </w:rPr>
            </w:pPr>
            <w:r w:rsidRPr="00324BD0">
              <w:rPr>
                <w:rFonts w:ascii="Times New Roman" w:hAnsi="Times New Roman" w:cs="Times New Roman"/>
                <w:sz w:val="28"/>
                <w:szCs w:val="28"/>
              </w:rPr>
              <w:t>Read – Reading the data from the excel sheet.</w:t>
            </w:r>
          </w:p>
        </w:tc>
      </w:tr>
      <w:tr w:rsidRPr="00324BD0" w:rsidR="00F34BB1" w:rsidTr="00C61ECD" w14:paraId="72450256" w14:textId="77777777">
        <w:trPr>
          <w:trHeight w:val="960"/>
        </w:trPr>
        <w:tc>
          <w:tcPr>
            <w:tcW w:w="1255" w:type="dxa"/>
            <w:vMerge/>
          </w:tcPr>
          <w:p w:rsidRPr="00324BD0" w:rsidR="00F34BB1" w:rsidP="00C61ECD" w:rsidRDefault="00F34BB1" w14:paraId="611D0649" w14:textId="77777777">
            <w:pPr>
              <w:jc w:val="center"/>
              <w:rPr>
                <w:rFonts w:ascii="Times New Roman" w:hAnsi="Times New Roman" w:cs="Times New Roman"/>
                <w:sz w:val="28"/>
                <w:szCs w:val="28"/>
              </w:rPr>
            </w:pPr>
          </w:p>
        </w:tc>
        <w:tc>
          <w:tcPr>
            <w:tcW w:w="2790" w:type="dxa"/>
            <w:vMerge/>
          </w:tcPr>
          <w:p w:rsidRPr="00324BD0" w:rsidR="00F34BB1" w:rsidP="00C61ECD" w:rsidRDefault="00F34BB1" w14:paraId="31871030" w14:textId="77777777">
            <w:pPr>
              <w:jc w:val="center"/>
              <w:rPr>
                <w:rFonts w:ascii="Times New Roman" w:hAnsi="Times New Roman" w:cs="Times New Roman"/>
                <w:sz w:val="28"/>
                <w:szCs w:val="28"/>
              </w:rPr>
            </w:pPr>
          </w:p>
        </w:tc>
        <w:tc>
          <w:tcPr>
            <w:tcW w:w="5305" w:type="dxa"/>
          </w:tcPr>
          <w:p w:rsidRPr="00324BD0" w:rsidR="00F34BB1" w:rsidP="00C61ECD" w:rsidRDefault="00F34BB1" w14:paraId="2584C9F8" w14:textId="39D5ED30">
            <w:pPr>
              <w:rPr>
                <w:rFonts w:ascii="Times New Roman" w:hAnsi="Times New Roman" w:cs="Times New Roman"/>
                <w:sz w:val="28"/>
                <w:szCs w:val="28"/>
              </w:rPr>
            </w:pPr>
            <w:r w:rsidRPr="00324BD0">
              <w:rPr>
                <w:rFonts w:ascii="Times New Roman" w:hAnsi="Times New Roman" w:cs="Times New Roman"/>
                <w:sz w:val="28"/>
                <w:szCs w:val="28"/>
              </w:rPr>
              <w:t>Locators – To find the location of web elements.</w:t>
            </w:r>
          </w:p>
        </w:tc>
      </w:tr>
      <w:tr w:rsidRPr="00324BD0" w:rsidR="00F34BB1" w:rsidTr="00C61ECD" w14:paraId="19862F02" w14:textId="77777777">
        <w:trPr>
          <w:trHeight w:val="600"/>
        </w:trPr>
        <w:tc>
          <w:tcPr>
            <w:tcW w:w="1255" w:type="dxa"/>
            <w:vMerge/>
          </w:tcPr>
          <w:p w:rsidRPr="00324BD0" w:rsidR="00F34BB1" w:rsidP="00C61ECD" w:rsidRDefault="00F34BB1" w14:paraId="4BAD5CF1" w14:textId="77777777">
            <w:pPr>
              <w:jc w:val="center"/>
              <w:rPr>
                <w:rFonts w:ascii="Times New Roman" w:hAnsi="Times New Roman" w:cs="Times New Roman"/>
                <w:sz w:val="28"/>
                <w:szCs w:val="28"/>
              </w:rPr>
            </w:pPr>
          </w:p>
        </w:tc>
        <w:tc>
          <w:tcPr>
            <w:tcW w:w="2790" w:type="dxa"/>
            <w:vMerge/>
          </w:tcPr>
          <w:p w:rsidRPr="00324BD0" w:rsidR="00F34BB1" w:rsidP="00C61ECD" w:rsidRDefault="00F34BB1" w14:paraId="54D36F4D" w14:textId="77777777">
            <w:pPr>
              <w:jc w:val="center"/>
              <w:rPr>
                <w:rFonts w:ascii="Times New Roman" w:hAnsi="Times New Roman" w:cs="Times New Roman"/>
                <w:sz w:val="28"/>
                <w:szCs w:val="28"/>
              </w:rPr>
            </w:pPr>
          </w:p>
        </w:tc>
        <w:tc>
          <w:tcPr>
            <w:tcW w:w="5305" w:type="dxa"/>
          </w:tcPr>
          <w:p w:rsidRPr="00324BD0" w:rsidR="00F34BB1" w:rsidP="00C61ECD" w:rsidRDefault="00F34BB1" w14:paraId="4E61D070" w14:textId="04FCDAAA">
            <w:pPr>
              <w:rPr>
                <w:rFonts w:ascii="Times New Roman" w:hAnsi="Times New Roman" w:cs="Times New Roman"/>
                <w:sz w:val="28"/>
                <w:szCs w:val="28"/>
              </w:rPr>
            </w:pPr>
            <w:r w:rsidRPr="00324BD0">
              <w:rPr>
                <w:rFonts w:ascii="Times New Roman" w:hAnsi="Times New Roman" w:cs="Times New Roman"/>
                <w:sz w:val="28"/>
                <w:szCs w:val="28"/>
              </w:rPr>
              <w:t>Screenshot – Taking the screenshot of results.</w:t>
            </w:r>
          </w:p>
        </w:tc>
      </w:tr>
      <w:tr w:rsidRPr="00324BD0" w:rsidR="00F34BB1" w:rsidTr="00C61ECD" w14:paraId="0776D153" w14:textId="77777777">
        <w:trPr>
          <w:trHeight w:val="645"/>
        </w:trPr>
        <w:tc>
          <w:tcPr>
            <w:tcW w:w="1255" w:type="dxa"/>
            <w:vMerge/>
          </w:tcPr>
          <w:p w:rsidRPr="00324BD0" w:rsidR="00F34BB1" w:rsidP="00C61ECD" w:rsidRDefault="00F34BB1" w14:paraId="02A0018F" w14:textId="77777777">
            <w:pPr>
              <w:jc w:val="center"/>
              <w:rPr>
                <w:rFonts w:ascii="Times New Roman" w:hAnsi="Times New Roman" w:cs="Times New Roman"/>
                <w:sz w:val="28"/>
                <w:szCs w:val="28"/>
              </w:rPr>
            </w:pPr>
          </w:p>
        </w:tc>
        <w:tc>
          <w:tcPr>
            <w:tcW w:w="2790" w:type="dxa"/>
            <w:vMerge/>
          </w:tcPr>
          <w:p w:rsidRPr="00324BD0" w:rsidR="00F34BB1" w:rsidP="00C61ECD" w:rsidRDefault="00F34BB1" w14:paraId="4F6881F2" w14:textId="77777777">
            <w:pPr>
              <w:jc w:val="center"/>
              <w:rPr>
                <w:rFonts w:ascii="Times New Roman" w:hAnsi="Times New Roman" w:cs="Times New Roman"/>
                <w:sz w:val="28"/>
                <w:szCs w:val="28"/>
              </w:rPr>
            </w:pPr>
          </w:p>
        </w:tc>
        <w:tc>
          <w:tcPr>
            <w:tcW w:w="5305" w:type="dxa"/>
          </w:tcPr>
          <w:p w:rsidRPr="00324BD0" w:rsidR="00F34BB1" w:rsidP="00C61ECD" w:rsidRDefault="00F34BB1" w14:paraId="774E0731" w14:textId="6B62B80D">
            <w:pPr>
              <w:rPr>
                <w:rFonts w:ascii="Times New Roman" w:hAnsi="Times New Roman" w:cs="Times New Roman"/>
                <w:sz w:val="28"/>
                <w:szCs w:val="28"/>
              </w:rPr>
            </w:pPr>
            <w:r w:rsidRPr="00324BD0">
              <w:rPr>
                <w:rFonts w:ascii="Times New Roman" w:hAnsi="Times New Roman" w:cs="Times New Roman"/>
                <w:sz w:val="28"/>
                <w:szCs w:val="28"/>
              </w:rPr>
              <w:t>Testcases – Checking the functional testcases</w:t>
            </w:r>
          </w:p>
        </w:tc>
      </w:tr>
      <w:tr w:rsidRPr="00324BD0" w:rsidR="00F34BB1" w:rsidTr="00C61ECD" w14:paraId="69AC9344" w14:textId="77777777">
        <w:trPr>
          <w:trHeight w:val="975"/>
        </w:trPr>
        <w:tc>
          <w:tcPr>
            <w:tcW w:w="1255" w:type="dxa"/>
            <w:vMerge/>
          </w:tcPr>
          <w:p w:rsidRPr="00324BD0" w:rsidR="00F34BB1" w:rsidP="00C61ECD" w:rsidRDefault="00F34BB1" w14:paraId="4F5B7D35" w14:textId="77777777">
            <w:pPr>
              <w:jc w:val="center"/>
              <w:rPr>
                <w:rFonts w:ascii="Times New Roman" w:hAnsi="Times New Roman" w:cs="Times New Roman"/>
                <w:sz w:val="28"/>
                <w:szCs w:val="28"/>
              </w:rPr>
            </w:pPr>
          </w:p>
        </w:tc>
        <w:tc>
          <w:tcPr>
            <w:tcW w:w="2790" w:type="dxa"/>
            <w:vMerge/>
          </w:tcPr>
          <w:p w:rsidRPr="00324BD0" w:rsidR="00F34BB1" w:rsidP="00C61ECD" w:rsidRDefault="00F34BB1" w14:paraId="03DF3885" w14:textId="77777777">
            <w:pPr>
              <w:jc w:val="center"/>
              <w:rPr>
                <w:rFonts w:ascii="Times New Roman" w:hAnsi="Times New Roman" w:cs="Times New Roman"/>
                <w:sz w:val="28"/>
                <w:szCs w:val="28"/>
              </w:rPr>
            </w:pPr>
          </w:p>
        </w:tc>
        <w:tc>
          <w:tcPr>
            <w:tcW w:w="5305" w:type="dxa"/>
          </w:tcPr>
          <w:p w:rsidRPr="00324BD0" w:rsidR="00F34BB1" w:rsidP="00C61ECD" w:rsidRDefault="00F34BB1" w14:paraId="2587E6C3" w14:textId="6088EF04">
            <w:pPr>
              <w:rPr>
                <w:rFonts w:ascii="Times New Roman" w:hAnsi="Times New Roman" w:cs="Times New Roman"/>
                <w:sz w:val="28"/>
                <w:szCs w:val="28"/>
              </w:rPr>
            </w:pPr>
            <w:r w:rsidRPr="00324BD0">
              <w:rPr>
                <w:rFonts w:ascii="Times New Roman" w:hAnsi="Times New Roman" w:cs="Times New Roman"/>
                <w:sz w:val="28"/>
                <w:szCs w:val="28"/>
              </w:rPr>
              <w:t>Smoke suite – Checking the smoke suite testcases.</w:t>
            </w:r>
          </w:p>
        </w:tc>
      </w:tr>
      <w:tr w:rsidRPr="00324BD0" w:rsidR="00F34BB1" w:rsidTr="00C61ECD" w14:paraId="2BD860BC" w14:textId="77777777">
        <w:trPr>
          <w:trHeight w:val="1290"/>
        </w:trPr>
        <w:tc>
          <w:tcPr>
            <w:tcW w:w="1255" w:type="dxa"/>
            <w:vMerge/>
          </w:tcPr>
          <w:p w:rsidRPr="00324BD0" w:rsidR="00F34BB1" w:rsidP="00C61ECD" w:rsidRDefault="00F34BB1" w14:paraId="7F5D1A0A" w14:textId="77777777">
            <w:pPr>
              <w:jc w:val="center"/>
              <w:rPr>
                <w:rFonts w:ascii="Times New Roman" w:hAnsi="Times New Roman" w:cs="Times New Roman"/>
                <w:sz w:val="28"/>
                <w:szCs w:val="28"/>
              </w:rPr>
            </w:pPr>
          </w:p>
        </w:tc>
        <w:tc>
          <w:tcPr>
            <w:tcW w:w="2790" w:type="dxa"/>
            <w:vMerge/>
          </w:tcPr>
          <w:p w:rsidRPr="00324BD0" w:rsidR="00F34BB1" w:rsidP="00C61ECD" w:rsidRDefault="00F34BB1" w14:paraId="31BCEBB1" w14:textId="77777777">
            <w:pPr>
              <w:jc w:val="center"/>
              <w:rPr>
                <w:rFonts w:ascii="Times New Roman" w:hAnsi="Times New Roman" w:cs="Times New Roman"/>
                <w:sz w:val="28"/>
                <w:szCs w:val="28"/>
              </w:rPr>
            </w:pPr>
          </w:p>
        </w:tc>
        <w:tc>
          <w:tcPr>
            <w:tcW w:w="5305" w:type="dxa"/>
          </w:tcPr>
          <w:p w:rsidRPr="00324BD0" w:rsidR="00F34BB1" w:rsidP="00C61ECD" w:rsidRDefault="00F34BB1" w14:paraId="37AABB18" w14:textId="19BC2EF5">
            <w:pPr>
              <w:rPr>
                <w:rFonts w:ascii="Times New Roman" w:hAnsi="Times New Roman" w:cs="Times New Roman"/>
                <w:sz w:val="28"/>
                <w:szCs w:val="28"/>
              </w:rPr>
            </w:pPr>
            <w:r w:rsidRPr="00324BD0">
              <w:rPr>
                <w:rFonts w:ascii="Times New Roman" w:hAnsi="Times New Roman" w:cs="Times New Roman"/>
                <w:sz w:val="28"/>
                <w:szCs w:val="28"/>
              </w:rPr>
              <w:t>Regression suite – Checking the regression suite testcases.</w:t>
            </w:r>
          </w:p>
        </w:tc>
      </w:tr>
      <w:tr w:rsidRPr="00324BD0" w:rsidR="00940ABE" w:rsidTr="00C61ECD" w14:paraId="4F8365DA" w14:textId="77777777">
        <w:tc>
          <w:tcPr>
            <w:tcW w:w="1255" w:type="dxa"/>
          </w:tcPr>
          <w:p w:rsidRPr="00324BD0" w:rsidR="00940ABE" w:rsidP="00C61ECD" w:rsidRDefault="005346C9" w14:paraId="126CDAB5" w14:textId="42FBDBAC">
            <w:pPr>
              <w:jc w:val="center"/>
              <w:rPr>
                <w:rFonts w:ascii="Times New Roman" w:hAnsi="Times New Roman" w:cs="Times New Roman"/>
                <w:sz w:val="28"/>
                <w:szCs w:val="28"/>
              </w:rPr>
            </w:pPr>
            <w:r w:rsidRPr="00324BD0">
              <w:rPr>
                <w:rFonts w:ascii="Times New Roman" w:hAnsi="Times New Roman" w:cs="Times New Roman"/>
                <w:sz w:val="28"/>
                <w:szCs w:val="28"/>
              </w:rPr>
              <w:t>2</w:t>
            </w:r>
          </w:p>
        </w:tc>
        <w:tc>
          <w:tcPr>
            <w:tcW w:w="2790" w:type="dxa"/>
          </w:tcPr>
          <w:p w:rsidRPr="00324BD0" w:rsidR="00940ABE" w:rsidP="00C61ECD" w:rsidRDefault="00123EC7" w14:paraId="750F1137" w14:textId="4B233E03">
            <w:pPr>
              <w:jc w:val="center"/>
              <w:rPr>
                <w:rFonts w:ascii="Times New Roman" w:hAnsi="Times New Roman" w:cs="Times New Roman"/>
                <w:sz w:val="28"/>
                <w:szCs w:val="28"/>
              </w:rPr>
            </w:pPr>
            <w:r w:rsidRPr="00324BD0">
              <w:rPr>
                <w:rFonts w:ascii="Times New Roman" w:hAnsi="Times New Roman" w:cs="Times New Roman"/>
                <w:sz w:val="28"/>
                <w:szCs w:val="28"/>
              </w:rPr>
              <w:t>Interfaces</w:t>
            </w:r>
          </w:p>
        </w:tc>
        <w:tc>
          <w:tcPr>
            <w:tcW w:w="5305" w:type="dxa"/>
          </w:tcPr>
          <w:p w:rsidRPr="00324BD0" w:rsidR="00940ABE" w:rsidP="00C61ECD" w:rsidRDefault="00F34BB1" w14:paraId="5E146569" w14:textId="266BC83B">
            <w:pPr>
              <w:rPr>
                <w:rFonts w:ascii="Times New Roman" w:hAnsi="Times New Roman" w:cs="Times New Roman"/>
                <w:sz w:val="28"/>
                <w:szCs w:val="28"/>
              </w:rPr>
            </w:pPr>
            <w:r w:rsidRPr="00324BD0">
              <w:rPr>
                <w:rFonts w:ascii="Times New Roman" w:hAnsi="Times New Roman" w:cs="Times New Roman"/>
                <w:sz w:val="28"/>
                <w:szCs w:val="28"/>
              </w:rPr>
              <w:t>TakeScreenshot, WebDriver</w:t>
            </w:r>
            <w:r w:rsidRPr="00324BD0" w:rsidR="00950C5E">
              <w:rPr>
                <w:rFonts w:ascii="Times New Roman" w:hAnsi="Times New Roman" w:cs="Times New Roman"/>
                <w:sz w:val="28"/>
                <w:szCs w:val="28"/>
              </w:rPr>
              <w:t>, findByXpath</w:t>
            </w:r>
          </w:p>
        </w:tc>
      </w:tr>
      <w:tr w:rsidRPr="00324BD0" w:rsidR="00950C5E" w:rsidTr="00C61ECD" w14:paraId="046E2255" w14:textId="77777777">
        <w:trPr>
          <w:trHeight w:val="315"/>
        </w:trPr>
        <w:tc>
          <w:tcPr>
            <w:tcW w:w="1255" w:type="dxa"/>
            <w:vMerge w:val="restart"/>
          </w:tcPr>
          <w:p w:rsidRPr="00324BD0" w:rsidR="00950C5E" w:rsidP="00C61ECD" w:rsidRDefault="00950C5E" w14:paraId="7EE74DEF" w14:textId="53273431">
            <w:pPr>
              <w:jc w:val="center"/>
              <w:rPr>
                <w:rFonts w:ascii="Times New Roman" w:hAnsi="Times New Roman" w:cs="Times New Roman"/>
                <w:sz w:val="28"/>
                <w:szCs w:val="28"/>
              </w:rPr>
            </w:pPr>
            <w:r w:rsidRPr="00324BD0">
              <w:rPr>
                <w:rFonts w:ascii="Times New Roman" w:hAnsi="Times New Roman" w:cs="Times New Roman"/>
                <w:sz w:val="28"/>
                <w:szCs w:val="28"/>
              </w:rPr>
              <w:t>3</w:t>
            </w:r>
          </w:p>
        </w:tc>
        <w:tc>
          <w:tcPr>
            <w:tcW w:w="2790" w:type="dxa"/>
            <w:vMerge w:val="restart"/>
          </w:tcPr>
          <w:p w:rsidRPr="00324BD0" w:rsidR="00950C5E" w:rsidP="00C61ECD" w:rsidRDefault="00950C5E" w14:paraId="0AA5BFB1" w14:textId="2F8F6E63">
            <w:pPr>
              <w:jc w:val="center"/>
              <w:rPr>
                <w:rFonts w:ascii="Times New Roman" w:hAnsi="Times New Roman" w:cs="Times New Roman"/>
                <w:sz w:val="28"/>
                <w:szCs w:val="28"/>
              </w:rPr>
            </w:pPr>
            <w:r w:rsidRPr="00324BD0">
              <w:rPr>
                <w:rFonts w:ascii="Times New Roman" w:hAnsi="Times New Roman" w:cs="Times New Roman"/>
                <w:sz w:val="28"/>
                <w:szCs w:val="28"/>
              </w:rPr>
              <w:t>Methods</w:t>
            </w:r>
          </w:p>
        </w:tc>
        <w:tc>
          <w:tcPr>
            <w:tcW w:w="5305" w:type="dxa"/>
          </w:tcPr>
          <w:p w:rsidRPr="00324BD0" w:rsidR="00950C5E" w:rsidP="00C61ECD" w:rsidRDefault="00950C5E" w14:paraId="13B79224" w14:textId="0968C44C">
            <w:pPr>
              <w:rPr>
                <w:rFonts w:ascii="Times New Roman" w:hAnsi="Times New Roman" w:cs="Times New Roman"/>
                <w:sz w:val="28"/>
                <w:szCs w:val="28"/>
              </w:rPr>
            </w:pPr>
            <w:r w:rsidRPr="00324BD0">
              <w:rPr>
                <w:rFonts w:ascii="Times New Roman" w:hAnsi="Times New Roman" w:cs="Times New Roman"/>
                <w:sz w:val="28"/>
                <w:szCs w:val="28"/>
              </w:rPr>
              <w:t>Reading details.</w:t>
            </w:r>
          </w:p>
        </w:tc>
      </w:tr>
      <w:tr w:rsidRPr="00324BD0" w:rsidR="00950C5E" w:rsidTr="00C61ECD" w14:paraId="2FB6FBA9" w14:textId="77777777">
        <w:trPr>
          <w:trHeight w:val="345"/>
        </w:trPr>
        <w:tc>
          <w:tcPr>
            <w:tcW w:w="1255" w:type="dxa"/>
            <w:vMerge/>
          </w:tcPr>
          <w:p w:rsidRPr="00324BD0" w:rsidR="00950C5E" w:rsidP="00C61ECD" w:rsidRDefault="00950C5E" w14:paraId="30DB6267" w14:textId="77777777">
            <w:pPr>
              <w:jc w:val="center"/>
              <w:rPr>
                <w:rFonts w:ascii="Times New Roman" w:hAnsi="Times New Roman" w:cs="Times New Roman"/>
                <w:sz w:val="28"/>
                <w:szCs w:val="28"/>
              </w:rPr>
            </w:pPr>
          </w:p>
        </w:tc>
        <w:tc>
          <w:tcPr>
            <w:tcW w:w="2790" w:type="dxa"/>
            <w:vMerge/>
          </w:tcPr>
          <w:p w:rsidRPr="00324BD0" w:rsidR="00950C5E" w:rsidP="00C61ECD" w:rsidRDefault="00950C5E" w14:paraId="6B5AE4C1" w14:textId="77777777">
            <w:pPr>
              <w:jc w:val="center"/>
              <w:rPr>
                <w:rFonts w:ascii="Times New Roman" w:hAnsi="Times New Roman" w:cs="Times New Roman"/>
                <w:sz w:val="28"/>
                <w:szCs w:val="28"/>
              </w:rPr>
            </w:pPr>
          </w:p>
        </w:tc>
        <w:tc>
          <w:tcPr>
            <w:tcW w:w="5305" w:type="dxa"/>
          </w:tcPr>
          <w:p w:rsidRPr="00324BD0" w:rsidR="00950C5E" w:rsidP="00C61ECD" w:rsidRDefault="00950C5E" w14:paraId="73810B8C" w14:textId="77777777">
            <w:pPr>
              <w:rPr>
                <w:rFonts w:ascii="Times New Roman" w:hAnsi="Times New Roman" w:cs="Times New Roman"/>
                <w:sz w:val="28"/>
                <w:szCs w:val="28"/>
              </w:rPr>
            </w:pPr>
            <w:r w:rsidRPr="00324BD0">
              <w:rPr>
                <w:rFonts w:ascii="Times New Roman" w:hAnsi="Times New Roman" w:cs="Times New Roman"/>
                <w:sz w:val="28"/>
                <w:szCs w:val="28"/>
              </w:rPr>
              <w:t>Taking screenshot.</w:t>
            </w:r>
          </w:p>
          <w:p w:rsidRPr="00324BD0" w:rsidR="00950C5E" w:rsidP="00C61ECD" w:rsidRDefault="00950C5E" w14:paraId="1906AA11" w14:textId="184DA447">
            <w:pPr>
              <w:rPr>
                <w:rFonts w:ascii="Times New Roman" w:hAnsi="Times New Roman" w:cs="Times New Roman"/>
                <w:sz w:val="28"/>
                <w:szCs w:val="28"/>
              </w:rPr>
            </w:pPr>
            <w:r w:rsidRPr="00324BD0">
              <w:rPr>
                <w:rFonts w:ascii="Times New Roman" w:hAnsi="Times New Roman" w:cs="Times New Roman"/>
                <w:sz w:val="28"/>
                <w:szCs w:val="28"/>
              </w:rPr>
              <w:t>Providing the result</w:t>
            </w:r>
          </w:p>
        </w:tc>
      </w:tr>
      <w:tr w:rsidRPr="00324BD0" w:rsidR="00950C5E" w:rsidTr="00C61ECD" w14:paraId="0926E4A3" w14:textId="77777777">
        <w:trPr>
          <w:trHeight w:val="503"/>
        </w:trPr>
        <w:tc>
          <w:tcPr>
            <w:tcW w:w="1255" w:type="dxa"/>
            <w:vMerge/>
          </w:tcPr>
          <w:p w:rsidRPr="00324BD0" w:rsidR="00950C5E" w:rsidP="00C61ECD" w:rsidRDefault="00950C5E" w14:paraId="131778EB" w14:textId="77777777">
            <w:pPr>
              <w:jc w:val="center"/>
              <w:rPr>
                <w:rFonts w:ascii="Times New Roman" w:hAnsi="Times New Roman" w:cs="Times New Roman"/>
                <w:sz w:val="28"/>
                <w:szCs w:val="28"/>
              </w:rPr>
            </w:pPr>
          </w:p>
        </w:tc>
        <w:tc>
          <w:tcPr>
            <w:tcW w:w="2790" w:type="dxa"/>
            <w:vMerge/>
          </w:tcPr>
          <w:p w:rsidRPr="00324BD0" w:rsidR="00950C5E" w:rsidP="00C61ECD" w:rsidRDefault="00950C5E" w14:paraId="06868972" w14:textId="77777777">
            <w:pPr>
              <w:jc w:val="center"/>
              <w:rPr>
                <w:rFonts w:ascii="Times New Roman" w:hAnsi="Times New Roman" w:cs="Times New Roman"/>
                <w:sz w:val="28"/>
                <w:szCs w:val="28"/>
              </w:rPr>
            </w:pPr>
          </w:p>
        </w:tc>
        <w:tc>
          <w:tcPr>
            <w:tcW w:w="5305" w:type="dxa"/>
          </w:tcPr>
          <w:p w:rsidRPr="00324BD0" w:rsidR="00950C5E" w:rsidP="00C61ECD" w:rsidRDefault="00950C5E" w14:paraId="7253851F" w14:textId="3A98668D">
            <w:pPr>
              <w:rPr>
                <w:rFonts w:ascii="Times New Roman" w:hAnsi="Times New Roman" w:cs="Times New Roman"/>
                <w:sz w:val="28"/>
                <w:szCs w:val="28"/>
              </w:rPr>
            </w:pPr>
            <w:r w:rsidRPr="00324BD0">
              <w:rPr>
                <w:rFonts w:ascii="Times New Roman" w:hAnsi="Times New Roman" w:cs="Times New Roman"/>
                <w:sz w:val="28"/>
                <w:szCs w:val="28"/>
              </w:rPr>
              <w:t>Reports (Extent Reports).</w:t>
            </w:r>
          </w:p>
        </w:tc>
      </w:tr>
      <w:tr w:rsidRPr="00324BD0" w:rsidR="00940ABE" w:rsidTr="00C61ECD" w14:paraId="63032085" w14:textId="77777777">
        <w:tc>
          <w:tcPr>
            <w:tcW w:w="1255" w:type="dxa"/>
          </w:tcPr>
          <w:p w:rsidRPr="00324BD0" w:rsidR="00940ABE" w:rsidP="00C61ECD" w:rsidRDefault="005346C9" w14:paraId="1027D3A6" w14:textId="220A2C6C">
            <w:pPr>
              <w:jc w:val="center"/>
              <w:rPr>
                <w:rFonts w:ascii="Times New Roman" w:hAnsi="Times New Roman" w:cs="Times New Roman"/>
                <w:sz w:val="28"/>
                <w:szCs w:val="28"/>
              </w:rPr>
            </w:pPr>
            <w:r w:rsidRPr="00324BD0">
              <w:rPr>
                <w:rFonts w:ascii="Times New Roman" w:hAnsi="Times New Roman" w:cs="Times New Roman"/>
                <w:sz w:val="28"/>
                <w:szCs w:val="28"/>
              </w:rPr>
              <w:t>4</w:t>
            </w:r>
          </w:p>
        </w:tc>
        <w:tc>
          <w:tcPr>
            <w:tcW w:w="2790" w:type="dxa"/>
          </w:tcPr>
          <w:p w:rsidRPr="00324BD0" w:rsidR="00940ABE" w:rsidP="00C61ECD" w:rsidRDefault="00123EC7" w14:paraId="62EF46B1" w14:textId="7821AF75">
            <w:pPr>
              <w:jc w:val="center"/>
              <w:rPr>
                <w:rFonts w:ascii="Times New Roman" w:hAnsi="Times New Roman" w:cs="Times New Roman"/>
                <w:sz w:val="28"/>
                <w:szCs w:val="28"/>
              </w:rPr>
            </w:pPr>
            <w:r w:rsidRPr="00324BD0">
              <w:rPr>
                <w:rFonts w:ascii="Times New Roman" w:hAnsi="Times New Roman" w:cs="Times New Roman"/>
                <w:sz w:val="28"/>
                <w:szCs w:val="28"/>
              </w:rPr>
              <w:t>Property</w:t>
            </w:r>
          </w:p>
        </w:tc>
        <w:tc>
          <w:tcPr>
            <w:tcW w:w="5305" w:type="dxa"/>
          </w:tcPr>
          <w:p w:rsidRPr="00324BD0" w:rsidR="00940ABE" w:rsidP="00C61ECD" w:rsidRDefault="00DB32BA" w14:paraId="1077E7C5" w14:textId="470B51CB">
            <w:pPr>
              <w:rPr>
                <w:rFonts w:ascii="Times New Roman" w:hAnsi="Times New Roman" w:cs="Times New Roman"/>
                <w:sz w:val="28"/>
                <w:szCs w:val="28"/>
              </w:rPr>
            </w:pPr>
            <w:r w:rsidRPr="00324BD0">
              <w:rPr>
                <w:rFonts w:ascii="Times New Roman" w:hAnsi="Times New Roman" w:cs="Times New Roman"/>
                <w:sz w:val="28"/>
                <w:szCs w:val="28"/>
              </w:rPr>
              <w:t>Providing the application properties for selection of respective</w:t>
            </w:r>
            <w:r w:rsidRPr="00324BD0" w:rsidR="00C61ECD">
              <w:rPr>
                <w:rFonts w:ascii="Times New Roman" w:hAnsi="Times New Roman" w:cs="Times New Roman"/>
                <w:sz w:val="28"/>
                <w:szCs w:val="28"/>
              </w:rPr>
              <w:t xml:space="preserve"> browsers of given application and the URL.</w:t>
            </w:r>
          </w:p>
        </w:tc>
      </w:tr>
    </w:tbl>
    <w:p w:rsidRPr="00324BD0" w:rsidR="00A659DB" w:rsidP="00C61ECD" w:rsidRDefault="00A659DB" w14:paraId="6887DED4" w14:textId="7546B2E2">
      <w:pPr>
        <w:jc w:val="center"/>
        <w:rPr>
          <w:rFonts w:ascii="Times New Roman" w:hAnsi="Times New Roman" w:cs="Times New Roman"/>
          <w:sz w:val="28"/>
          <w:szCs w:val="28"/>
        </w:rPr>
      </w:pPr>
    </w:p>
    <w:p w:rsidRPr="00324BD0" w:rsidR="00C61ECD" w:rsidP="00CB2EFC" w:rsidRDefault="00C61ECD" w14:paraId="705E75D3" w14:textId="37AD4CFD">
      <w:pPr>
        <w:pStyle w:val="Heading2"/>
      </w:pPr>
      <w:bookmarkStart w:name="_Toc180965904" w:id="5"/>
      <w:r w:rsidRPr="00324BD0">
        <w:t>3.2 INDENTATION</w:t>
      </w:r>
      <w:bookmarkEnd w:id="5"/>
    </w:p>
    <w:p w:rsidRPr="00324BD0" w:rsidR="00707906" w:rsidP="00C61ECD" w:rsidRDefault="00707906" w14:paraId="0E6F64D9" w14:textId="2C522BDD">
      <w:pPr>
        <w:rPr>
          <w:rFonts w:ascii="Times New Roman" w:hAnsi="Times New Roman" w:cs="Times New Roman"/>
          <w:sz w:val="30"/>
          <w:szCs w:val="30"/>
        </w:rPr>
      </w:pPr>
      <w:r w:rsidRPr="00324BD0">
        <w:rPr>
          <w:rFonts w:ascii="Times New Roman" w:hAnsi="Times New Roman" w:cs="Times New Roman"/>
          <w:sz w:val="30"/>
          <w:szCs w:val="30"/>
        </w:rPr>
        <w:t xml:space="preserve">Indentation is one of the most important </w:t>
      </w:r>
      <w:r w:rsidRPr="00324BD0" w:rsidR="000C3DBE">
        <w:rPr>
          <w:rFonts w:ascii="Times New Roman" w:hAnsi="Times New Roman" w:cs="Times New Roman"/>
          <w:sz w:val="30"/>
          <w:szCs w:val="30"/>
        </w:rPr>
        <w:t xml:space="preserve">aspects while writing </w:t>
      </w:r>
      <w:r w:rsidRPr="00324BD0" w:rsidR="005F259B">
        <w:rPr>
          <w:rFonts w:ascii="Times New Roman" w:hAnsi="Times New Roman" w:cs="Times New Roman"/>
          <w:sz w:val="30"/>
          <w:szCs w:val="30"/>
        </w:rPr>
        <w:t>programs</w:t>
      </w:r>
      <w:r w:rsidRPr="00324BD0" w:rsidR="000C3DBE">
        <w:rPr>
          <w:rFonts w:ascii="Times New Roman" w:hAnsi="Times New Roman" w:cs="Times New Roman"/>
          <w:sz w:val="30"/>
          <w:szCs w:val="30"/>
        </w:rPr>
        <w:t xml:space="preserve"> on any programming</w:t>
      </w:r>
      <w:r w:rsidRPr="00324BD0" w:rsidR="005F259B">
        <w:rPr>
          <w:rFonts w:ascii="Times New Roman" w:hAnsi="Times New Roman" w:cs="Times New Roman"/>
          <w:sz w:val="30"/>
          <w:szCs w:val="30"/>
        </w:rPr>
        <w:t xml:space="preserve"> language. The purpose of code indentation and style is to make the program more read</w:t>
      </w:r>
      <w:r w:rsidRPr="00324BD0" w:rsidR="00723DB5">
        <w:rPr>
          <w:rFonts w:ascii="Times New Roman" w:hAnsi="Times New Roman" w:cs="Times New Roman"/>
          <w:sz w:val="30"/>
          <w:szCs w:val="30"/>
        </w:rPr>
        <w:t>able and understandable. It saves lots of time when we are revisiting the code base.</w:t>
      </w:r>
    </w:p>
    <w:p w:rsidRPr="00324BD0" w:rsidR="00723DB5" w:rsidP="00C61ECD" w:rsidRDefault="00723DB5" w14:paraId="67698E5B" w14:textId="5787276D">
      <w:pPr>
        <w:rPr>
          <w:rFonts w:ascii="Times New Roman" w:hAnsi="Times New Roman" w:cs="Times New Roman"/>
          <w:sz w:val="30"/>
          <w:szCs w:val="30"/>
        </w:rPr>
      </w:pPr>
    </w:p>
    <w:p w:rsidRPr="00324BD0" w:rsidR="00723DB5" w:rsidP="00C61ECD" w:rsidRDefault="00723DB5" w14:paraId="77006FCA" w14:textId="474EA3BF">
      <w:pPr>
        <w:rPr>
          <w:rFonts w:ascii="Times New Roman" w:hAnsi="Times New Roman" w:cs="Times New Roman"/>
          <w:b/>
          <w:bCs/>
          <w:sz w:val="30"/>
          <w:szCs w:val="30"/>
        </w:rPr>
      </w:pPr>
      <w:r w:rsidRPr="00324BD0">
        <w:rPr>
          <w:rFonts w:ascii="Times New Roman" w:hAnsi="Times New Roman" w:cs="Times New Roman"/>
          <w:b/>
          <w:bCs/>
          <w:sz w:val="30"/>
          <w:szCs w:val="30"/>
        </w:rPr>
        <w:lastRenderedPageBreak/>
        <w:t>It makes code:</w:t>
      </w:r>
    </w:p>
    <w:p w:rsidRPr="00324BD0" w:rsidR="00C61ECD" w:rsidP="00424780" w:rsidRDefault="00A25DD0" w14:paraId="34497B58" w14:textId="1EC40BD0">
      <w:pPr>
        <w:pStyle w:val="ListParagraph"/>
        <w:numPr>
          <w:ilvl w:val="0"/>
          <w:numId w:val="2"/>
        </w:numPr>
        <w:rPr>
          <w:rFonts w:ascii="Times New Roman" w:hAnsi="Times New Roman" w:cs="Times New Roman"/>
          <w:sz w:val="28"/>
          <w:szCs w:val="28"/>
        </w:rPr>
      </w:pPr>
      <w:r w:rsidRPr="00324BD0">
        <w:rPr>
          <w:rFonts w:ascii="Times New Roman" w:hAnsi="Times New Roman" w:cs="Times New Roman"/>
          <w:sz w:val="28"/>
          <w:szCs w:val="28"/>
        </w:rPr>
        <w:t>Easier to modify or enhance.</w:t>
      </w:r>
    </w:p>
    <w:p w:rsidRPr="00324BD0" w:rsidR="00A25DD0" w:rsidP="00424780" w:rsidRDefault="00A25DD0" w14:paraId="6205EE4C" w14:textId="329993D4">
      <w:pPr>
        <w:pStyle w:val="ListParagraph"/>
        <w:numPr>
          <w:ilvl w:val="0"/>
          <w:numId w:val="2"/>
        </w:numPr>
        <w:rPr>
          <w:rFonts w:ascii="Times New Roman" w:hAnsi="Times New Roman" w:cs="Times New Roman"/>
          <w:sz w:val="28"/>
          <w:szCs w:val="28"/>
        </w:rPr>
      </w:pPr>
      <w:r w:rsidRPr="00324BD0">
        <w:rPr>
          <w:rFonts w:ascii="Times New Roman" w:hAnsi="Times New Roman" w:cs="Times New Roman"/>
          <w:sz w:val="28"/>
          <w:szCs w:val="28"/>
        </w:rPr>
        <w:t>Easier to maintain.</w:t>
      </w:r>
    </w:p>
    <w:p w:rsidRPr="00324BD0" w:rsidR="00A25DD0" w:rsidP="00424780" w:rsidRDefault="00A25DD0" w14:paraId="48C9051B" w14:textId="561D14B5">
      <w:pPr>
        <w:pStyle w:val="ListParagraph"/>
        <w:numPr>
          <w:ilvl w:val="0"/>
          <w:numId w:val="2"/>
        </w:numPr>
        <w:rPr>
          <w:rFonts w:ascii="Times New Roman" w:hAnsi="Times New Roman" w:cs="Times New Roman"/>
          <w:sz w:val="28"/>
          <w:szCs w:val="28"/>
        </w:rPr>
      </w:pPr>
      <w:r w:rsidRPr="00324BD0">
        <w:rPr>
          <w:rFonts w:ascii="Times New Roman" w:hAnsi="Times New Roman" w:cs="Times New Roman"/>
          <w:sz w:val="28"/>
          <w:szCs w:val="28"/>
        </w:rPr>
        <w:t>Easier to read and understand Error Handling.</w:t>
      </w:r>
    </w:p>
    <w:p w:rsidRPr="00324BD0" w:rsidR="00A25DD0" w:rsidP="00424780" w:rsidRDefault="00A25DD0" w14:paraId="34B04DB4" w14:textId="3F4E0336">
      <w:pPr>
        <w:pStyle w:val="ListParagraph"/>
        <w:numPr>
          <w:ilvl w:val="0"/>
          <w:numId w:val="2"/>
        </w:numPr>
        <w:rPr>
          <w:rFonts w:ascii="Times New Roman" w:hAnsi="Times New Roman" w:cs="Times New Roman"/>
          <w:sz w:val="28"/>
          <w:szCs w:val="28"/>
        </w:rPr>
      </w:pPr>
      <w:r w:rsidRPr="00324BD0">
        <w:rPr>
          <w:rFonts w:ascii="Times New Roman" w:hAnsi="Times New Roman" w:cs="Times New Roman"/>
          <w:sz w:val="28"/>
          <w:szCs w:val="28"/>
        </w:rPr>
        <w:t>Error Handling refers to the anticipa</w:t>
      </w:r>
      <w:r w:rsidRPr="00324BD0" w:rsidR="00424780">
        <w:rPr>
          <w:rFonts w:ascii="Times New Roman" w:hAnsi="Times New Roman" w:cs="Times New Roman"/>
          <w:sz w:val="28"/>
          <w:szCs w:val="28"/>
        </w:rPr>
        <w:t>tion.</w:t>
      </w:r>
    </w:p>
    <w:p w:rsidRPr="00324BD0" w:rsidR="00424780" w:rsidP="00424780" w:rsidRDefault="00424780" w14:paraId="2EDE107A" w14:textId="29872416">
      <w:pPr>
        <w:rPr>
          <w:rFonts w:ascii="Times New Roman" w:hAnsi="Times New Roman" w:cs="Times New Roman"/>
          <w:sz w:val="28"/>
          <w:szCs w:val="28"/>
        </w:rPr>
      </w:pPr>
    </w:p>
    <w:p w:rsidRPr="00324BD0" w:rsidR="00424780" w:rsidP="00CB2EFC" w:rsidRDefault="00424780" w14:paraId="0E747D61" w14:textId="41D87555">
      <w:pPr>
        <w:pStyle w:val="Heading2"/>
      </w:pPr>
      <w:bookmarkStart w:name="_Toc180965905" w:id="6"/>
      <w:r w:rsidRPr="00324BD0">
        <w:t>3.3 ERROR HANDLING</w:t>
      </w:r>
      <w:bookmarkEnd w:id="6"/>
    </w:p>
    <w:p w:rsidRPr="00324BD0" w:rsidR="00424780" w:rsidP="0096309B" w:rsidRDefault="0096309B" w14:paraId="281A1CF7" w14:textId="698CB218">
      <w:pPr>
        <w:pStyle w:val="ListParagraph"/>
        <w:numPr>
          <w:ilvl w:val="0"/>
          <w:numId w:val="3"/>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Error handling refers to the anticipation, detection and resolution of programming, application, and communication errors.</w:t>
      </w:r>
    </w:p>
    <w:p w:rsidRPr="00324BD0" w:rsidR="0096309B" w:rsidP="0096309B" w:rsidRDefault="0096309B" w14:paraId="7FB81B28" w14:textId="249F86F1">
      <w:pPr>
        <w:pStyle w:val="ListParagraph"/>
        <w:numPr>
          <w:ilvl w:val="0"/>
          <w:numId w:val="3"/>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Specialized programs, called error handles are available for some applications.</w:t>
      </w:r>
    </w:p>
    <w:p w:rsidRPr="00324BD0" w:rsidR="003750B8" w:rsidP="00424780" w:rsidRDefault="003750B8" w14:paraId="06B95172" w14:textId="77777777">
      <w:pPr>
        <w:rPr>
          <w:rFonts w:ascii="Times New Roman" w:hAnsi="Times New Roman" w:cs="Times New Roman"/>
          <w:sz w:val="28"/>
          <w:szCs w:val="28"/>
        </w:rPr>
      </w:pPr>
    </w:p>
    <w:p w:rsidRPr="00324BD0" w:rsidR="003750B8" w:rsidP="00424780" w:rsidRDefault="003750B8" w14:paraId="67A241A3" w14:textId="77777777">
      <w:pPr>
        <w:rPr>
          <w:rFonts w:ascii="Times New Roman" w:hAnsi="Times New Roman" w:cs="Times New Roman"/>
          <w:sz w:val="28"/>
          <w:szCs w:val="28"/>
        </w:rPr>
      </w:pPr>
    </w:p>
    <w:p w:rsidRPr="00324BD0" w:rsidR="00424780" w:rsidP="00424780" w:rsidRDefault="0096309B" w14:paraId="408020BB" w14:textId="0E76337F">
      <w:pPr>
        <w:rPr>
          <w:rFonts w:ascii="Times New Roman" w:hAnsi="Times New Roman" w:cs="Times New Roman"/>
          <w:sz w:val="28"/>
          <w:szCs w:val="28"/>
        </w:rPr>
      </w:pPr>
      <w:r w:rsidRPr="00324BD0">
        <w:rPr>
          <w:rFonts w:ascii="Times New Roman" w:hAnsi="Times New Roman" w:cs="Times New Roman"/>
          <w:sz w:val="28"/>
          <w:szCs w:val="28"/>
        </w:rPr>
        <w:t>A development error is one that can be prevented. Such an error can occur in syntax or logic:</w:t>
      </w:r>
    </w:p>
    <w:p w:rsidRPr="00324BD0" w:rsidR="0096309B" w:rsidP="003750B8" w:rsidRDefault="0096309B" w14:paraId="5D863D50" w14:textId="7DE2EE3D">
      <w:pPr>
        <w:pStyle w:val="ListParagraph"/>
        <w:numPr>
          <w:ilvl w:val="0"/>
          <w:numId w:val="4"/>
        </w:numPr>
        <w:rPr>
          <w:rFonts w:ascii="Times New Roman" w:hAnsi="Times New Roman" w:cs="Times New Roman"/>
          <w:sz w:val="28"/>
          <w:szCs w:val="28"/>
        </w:rPr>
      </w:pPr>
      <w:r w:rsidRPr="00324BD0">
        <w:rPr>
          <w:rFonts w:ascii="Times New Roman" w:hAnsi="Times New Roman" w:cs="Times New Roman"/>
          <w:sz w:val="28"/>
          <w:szCs w:val="28"/>
        </w:rPr>
        <w:t xml:space="preserve">Syntax errors, which are </w:t>
      </w:r>
      <w:r w:rsidRPr="00324BD0" w:rsidR="00942581">
        <w:rPr>
          <w:rFonts w:ascii="Times New Roman" w:hAnsi="Times New Roman" w:cs="Times New Roman"/>
          <w:sz w:val="28"/>
          <w:szCs w:val="28"/>
        </w:rPr>
        <w:t>typographical mistakes or improper us of special characters. Are handled by rigorous proofreading.</w:t>
      </w:r>
    </w:p>
    <w:p w:rsidRPr="00324BD0" w:rsidR="00942581" w:rsidP="003750B8" w:rsidRDefault="003750B8" w14:paraId="05DA9F63" w14:textId="38EA1E08">
      <w:pPr>
        <w:pStyle w:val="ListParagraph"/>
        <w:numPr>
          <w:ilvl w:val="0"/>
          <w:numId w:val="4"/>
        </w:numPr>
        <w:rPr>
          <w:rFonts w:ascii="Times New Roman" w:hAnsi="Times New Roman" w:cs="Times New Roman"/>
          <w:sz w:val="28"/>
          <w:szCs w:val="28"/>
        </w:rPr>
      </w:pPr>
      <w:r w:rsidRPr="00324BD0">
        <w:rPr>
          <w:rFonts w:ascii="Times New Roman" w:hAnsi="Times New Roman" w:cs="Times New Roman"/>
          <w:sz w:val="28"/>
          <w:szCs w:val="28"/>
        </w:rPr>
        <w:t>Logic errors, also called bugs, occur when executed code does not produce the expected or desired result.</w:t>
      </w:r>
    </w:p>
    <w:p w:rsidRPr="00324BD0" w:rsidR="003750B8" w:rsidP="003750B8" w:rsidRDefault="003750B8" w14:paraId="088EEC15" w14:textId="2285C938">
      <w:pPr>
        <w:rPr>
          <w:rFonts w:ascii="Times New Roman" w:hAnsi="Times New Roman" w:cs="Times New Roman"/>
          <w:sz w:val="28"/>
          <w:szCs w:val="28"/>
        </w:rPr>
      </w:pPr>
    </w:p>
    <w:p w:rsidRPr="00324BD0" w:rsidR="003750B8" w:rsidP="00CB2EFC" w:rsidRDefault="003750B8" w14:paraId="01852B5C" w14:textId="66519895">
      <w:pPr>
        <w:pStyle w:val="Heading2"/>
      </w:pPr>
      <w:bookmarkStart w:name="_Toc180965906" w:id="7"/>
      <w:r w:rsidRPr="00324BD0">
        <w:t>3.4 GENERAL GUIDELINES FOR CODING</w:t>
      </w:r>
      <w:bookmarkEnd w:id="7"/>
    </w:p>
    <w:p w:rsidRPr="00324BD0" w:rsidR="003750B8" w:rsidP="00E563CE" w:rsidRDefault="003750B8" w14:paraId="6357697D" w14:textId="57DD62F9">
      <w:pPr>
        <w:pStyle w:val="ListParagraph"/>
        <w:numPr>
          <w:ilvl w:val="0"/>
          <w:numId w:val="5"/>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Keep codes concise.</w:t>
      </w:r>
    </w:p>
    <w:p w:rsidRPr="00324BD0" w:rsidR="003750B8" w:rsidP="00E563CE" w:rsidRDefault="003750B8" w14:paraId="632AC079" w14:textId="0454BD6B">
      <w:pPr>
        <w:pStyle w:val="ListParagraph"/>
        <w:numPr>
          <w:ilvl w:val="0"/>
          <w:numId w:val="5"/>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Keep codes stable.</w:t>
      </w:r>
    </w:p>
    <w:p w:rsidRPr="00324BD0" w:rsidR="003750B8" w:rsidP="00E563CE" w:rsidRDefault="003750B8" w14:paraId="41F36E7D" w14:textId="64B88935">
      <w:pPr>
        <w:pStyle w:val="ListParagraph"/>
        <w:numPr>
          <w:ilvl w:val="0"/>
          <w:numId w:val="5"/>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Make codes that are unique.</w:t>
      </w:r>
    </w:p>
    <w:p w:rsidRPr="00324BD0" w:rsidR="003750B8" w:rsidP="00E563CE" w:rsidRDefault="003750B8" w14:paraId="1674945E" w14:textId="0F752619">
      <w:pPr>
        <w:pStyle w:val="ListParagraph"/>
        <w:numPr>
          <w:ilvl w:val="0"/>
          <w:numId w:val="5"/>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Allow codes to be sortable.</w:t>
      </w:r>
    </w:p>
    <w:p w:rsidRPr="00324BD0" w:rsidR="00E563CE" w:rsidP="00E563CE" w:rsidRDefault="00E563CE" w14:paraId="1C43377E" w14:textId="00EE7395">
      <w:pPr>
        <w:pStyle w:val="ListParagraph"/>
        <w:numPr>
          <w:ilvl w:val="0"/>
          <w:numId w:val="5"/>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Avoid confusing codes.</w:t>
      </w:r>
    </w:p>
    <w:p w:rsidRPr="00324BD0" w:rsidR="00E563CE" w:rsidP="00E563CE" w:rsidRDefault="00E563CE" w14:paraId="56D4C430" w14:textId="18AB925B">
      <w:pPr>
        <w:pStyle w:val="ListParagraph"/>
        <w:numPr>
          <w:ilvl w:val="0"/>
          <w:numId w:val="5"/>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Keep codes uniform.</w:t>
      </w:r>
    </w:p>
    <w:p w:rsidRPr="00324BD0" w:rsidR="00E563CE" w:rsidP="00E563CE" w:rsidRDefault="00E563CE" w14:paraId="091A7E6F" w14:textId="04794587">
      <w:pPr>
        <w:pStyle w:val="ListParagraph"/>
        <w:numPr>
          <w:ilvl w:val="0"/>
          <w:numId w:val="5"/>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Allow the modification of codes.</w:t>
      </w:r>
    </w:p>
    <w:p w:rsidRPr="00324BD0" w:rsidR="00E563CE" w:rsidP="00E563CE" w:rsidRDefault="00E563CE" w14:paraId="3B6D06CA" w14:textId="221BA19E">
      <w:pPr>
        <w:pStyle w:val="ListParagraph"/>
        <w:numPr>
          <w:ilvl w:val="0"/>
          <w:numId w:val="5"/>
        </w:numPr>
        <w:rPr>
          <w:rFonts w:ascii="Times New Roman" w:hAnsi="Times New Roman" w:cs="Times New Roman"/>
          <w:color w:val="000000" w:themeColor="text1"/>
          <w:sz w:val="28"/>
          <w:szCs w:val="28"/>
        </w:rPr>
      </w:pPr>
      <w:r w:rsidRPr="00324BD0">
        <w:rPr>
          <w:rFonts w:ascii="Times New Roman" w:hAnsi="Times New Roman" w:cs="Times New Roman"/>
          <w:color w:val="000000" w:themeColor="text1"/>
          <w:sz w:val="30"/>
          <w:szCs w:val="30"/>
        </w:rPr>
        <w:t>Make codes meaningful.</w:t>
      </w:r>
    </w:p>
    <w:p w:rsidRPr="00324BD0" w:rsidR="009412CA" w:rsidP="009412CA" w:rsidRDefault="009412CA" w14:paraId="401AA07F" w14:textId="4DDA79DA">
      <w:pPr>
        <w:rPr>
          <w:rFonts w:ascii="Times New Roman" w:hAnsi="Times New Roman" w:cs="Times New Roman"/>
          <w:color w:val="000000" w:themeColor="text1"/>
          <w:sz w:val="28"/>
          <w:szCs w:val="28"/>
        </w:rPr>
      </w:pPr>
    </w:p>
    <w:p w:rsidRPr="00324BD0" w:rsidR="009412CA" w:rsidP="00CB2EFC" w:rsidRDefault="009412CA" w14:paraId="6F7E3994" w14:textId="22B73C87">
      <w:pPr>
        <w:pStyle w:val="Heading1"/>
      </w:pPr>
      <w:bookmarkStart w:name="_Toc180965907" w:id="8"/>
      <w:r w:rsidRPr="00324BD0">
        <w:lastRenderedPageBreak/>
        <w:t>4. TESTING STANDARDS</w:t>
      </w:r>
      <w:bookmarkEnd w:id="8"/>
    </w:p>
    <w:p w:rsidRPr="00324BD0" w:rsidR="009412CA" w:rsidP="00CB2EFC" w:rsidRDefault="009412CA" w14:paraId="2B18DE00" w14:textId="2B376325">
      <w:pPr>
        <w:pStyle w:val="Heading2"/>
      </w:pPr>
      <w:bookmarkStart w:name="_Toc180965908" w:id="9"/>
      <w:r w:rsidRPr="00324BD0">
        <w:t>4.1 TESTING STRATEGIES</w:t>
      </w:r>
      <w:bookmarkEnd w:id="9"/>
    </w:p>
    <w:p w:rsidRPr="00324BD0" w:rsidR="009412CA" w:rsidP="00CB2EFC" w:rsidRDefault="005C0CC6" w14:paraId="6A99D8A3" w14:textId="3C3DF1E9">
      <w:pPr>
        <w:pStyle w:val="Heading3"/>
      </w:pPr>
      <w:bookmarkStart w:name="_Toc180965909" w:id="10"/>
      <w:r w:rsidRPr="00324BD0">
        <w:t>Positive testin</w:t>
      </w:r>
      <w:r w:rsidRPr="00CB2EFC">
        <w:rPr>
          <w:rStyle w:val="Heading3Char"/>
        </w:rPr>
        <w:t>g:</w:t>
      </w:r>
      <w:bookmarkEnd w:id="10"/>
    </w:p>
    <w:p w:rsidRPr="00324BD0" w:rsidR="005C0CC6" w:rsidP="009412CA" w:rsidRDefault="00E00F41" w14:paraId="2F765B4D" w14:textId="63CD7D01">
      <w:p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Positive testing</w:t>
      </w:r>
      <w:r w:rsidRPr="00324BD0" w:rsidR="005C0CC6">
        <w:rPr>
          <w:rFonts w:ascii="Times New Roman" w:hAnsi="Times New Roman" w:cs="Times New Roman"/>
          <w:color w:val="000000" w:themeColor="text1"/>
          <w:sz w:val="30"/>
          <w:szCs w:val="30"/>
        </w:rPr>
        <w:t xml:space="preserve"> determines that your application works</w:t>
      </w:r>
      <w:r w:rsidRPr="00324BD0">
        <w:rPr>
          <w:rFonts w:ascii="Times New Roman" w:hAnsi="Times New Roman" w:cs="Times New Roman"/>
          <w:color w:val="000000" w:themeColor="text1"/>
          <w:sz w:val="30"/>
          <w:szCs w:val="30"/>
        </w:rPr>
        <w:t xml:space="preserve"> as expected. If an error is encountered during positive testing, the test fails.</w:t>
      </w:r>
    </w:p>
    <w:p w:rsidRPr="00324BD0" w:rsidR="00E00F41" w:rsidP="00CB2EFC" w:rsidRDefault="00E00F41" w14:paraId="7BF598A4" w14:textId="24ED5FA0">
      <w:pPr>
        <w:pStyle w:val="Heading3"/>
      </w:pPr>
      <w:bookmarkStart w:name="_Toc180965910" w:id="11"/>
      <w:r w:rsidRPr="00324BD0">
        <w:t>Negative testing:</w:t>
      </w:r>
      <w:bookmarkEnd w:id="11"/>
    </w:p>
    <w:p w:rsidRPr="00324BD0" w:rsidR="00E00F41" w:rsidP="00E00F41" w:rsidRDefault="00E00F41" w14:paraId="417A4C79" w14:textId="2FDD755B">
      <w:p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Negative testing</w:t>
      </w:r>
      <w:r w:rsidRPr="00324BD0" w:rsidR="00740CBE">
        <w:rPr>
          <w:rFonts w:ascii="Times New Roman" w:hAnsi="Times New Roman" w:cs="Times New Roman"/>
          <w:color w:val="000000" w:themeColor="text1"/>
          <w:sz w:val="30"/>
          <w:szCs w:val="30"/>
        </w:rPr>
        <w:t xml:space="preserve"> ensures that your application can gracefully handle invalid</w:t>
      </w:r>
      <w:r w:rsidRPr="00324BD0" w:rsidR="00592CC0">
        <w:rPr>
          <w:rFonts w:ascii="Times New Roman" w:hAnsi="Times New Roman" w:cs="Times New Roman"/>
          <w:color w:val="000000" w:themeColor="text1"/>
          <w:sz w:val="30"/>
          <w:szCs w:val="30"/>
        </w:rPr>
        <w:t xml:space="preserve"> input or unexpected user behavior.</w:t>
      </w:r>
    </w:p>
    <w:p w:rsidRPr="00324BD0" w:rsidR="00592CC0" w:rsidP="00592CC0" w:rsidRDefault="00592CC0" w14:paraId="11DB26BB" w14:textId="77777777">
      <w:pPr>
        <w:rPr>
          <w:rFonts w:ascii="Times New Roman" w:hAnsi="Times New Roman" w:cs="Times New Roman"/>
          <w:b/>
          <w:bCs/>
          <w:color w:val="002060"/>
          <w:sz w:val="30"/>
          <w:szCs w:val="30"/>
        </w:rPr>
      </w:pPr>
    </w:p>
    <w:p w:rsidRPr="00324BD0" w:rsidR="00592CC0" w:rsidP="00592CC0" w:rsidRDefault="00592CC0" w14:paraId="30A47FFD" w14:textId="77777777">
      <w:pPr>
        <w:rPr>
          <w:rFonts w:ascii="Times New Roman" w:hAnsi="Times New Roman" w:cs="Times New Roman"/>
          <w:b/>
          <w:bCs/>
          <w:color w:val="002060"/>
          <w:sz w:val="30"/>
          <w:szCs w:val="30"/>
        </w:rPr>
      </w:pPr>
    </w:p>
    <w:p w:rsidRPr="00324BD0" w:rsidR="00592CC0" w:rsidP="00CB2EFC" w:rsidRDefault="00592CC0" w14:paraId="42164B1D" w14:textId="1F6995CC">
      <w:pPr>
        <w:pStyle w:val="Heading2"/>
      </w:pPr>
      <w:bookmarkStart w:name="_Toc180965911" w:id="12"/>
      <w:r w:rsidRPr="00324BD0">
        <w:t>4.2 PROJECT ASSUMPTIONS</w:t>
      </w:r>
      <w:bookmarkEnd w:id="12"/>
    </w:p>
    <w:p w:rsidRPr="00324BD0" w:rsidR="00592CC0" w:rsidP="00160707" w:rsidRDefault="00592CC0" w14:paraId="5319563D" w14:textId="31CECE53">
      <w:pPr>
        <w:pStyle w:val="ListParagraph"/>
        <w:numPr>
          <w:ilvl w:val="0"/>
          <w:numId w:val="6"/>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You’ll have access to all the resources you need to complete the project, both human and material.</w:t>
      </w:r>
    </w:p>
    <w:p w:rsidRPr="00324BD0" w:rsidR="009412CA" w:rsidP="00160707" w:rsidRDefault="00592CC0" w14:paraId="51817BFB" w14:textId="50593A9D">
      <w:pPr>
        <w:pStyle w:val="ListParagraph"/>
        <w:numPr>
          <w:ilvl w:val="0"/>
          <w:numId w:val="6"/>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 xml:space="preserve">Project team members will have the resources they need to complete their </w:t>
      </w:r>
      <w:r w:rsidRPr="00324BD0" w:rsidR="00DF11F6">
        <w:rPr>
          <w:rFonts w:ascii="Times New Roman" w:hAnsi="Times New Roman" w:cs="Times New Roman"/>
          <w:color w:val="000000" w:themeColor="text1"/>
          <w:sz w:val="30"/>
          <w:szCs w:val="30"/>
        </w:rPr>
        <w:t>individuals’</w:t>
      </w:r>
      <w:r w:rsidRPr="00324BD0">
        <w:rPr>
          <w:rFonts w:ascii="Times New Roman" w:hAnsi="Times New Roman" w:cs="Times New Roman"/>
          <w:color w:val="000000" w:themeColor="text1"/>
          <w:sz w:val="30"/>
          <w:szCs w:val="30"/>
        </w:rPr>
        <w:t xml:space="preserve"> tasks</w:t>
      </w:r>
      <w:r w:rsidRPr="00324BD0" w:rsidR="00223607">
        <w:rPr>
          <w:rFonts w:ascii="Times New Roman" w:hAnsi="Times New Roman" w:cs="Times New Roman"/>
          <w:color w:val="000000" w:themeColor="text1"/>
          <w:sz w:val="30"/>
          <w:szCs w:val="30"/>
        </w:rPr>
        <w:t xml:space="preserve"> on time, from specialized equipment and software down to electricity</w:t>
      </w:r>
      <w:r w:rsidRPr="00324BD0" w:rsidR="00DF11F6">
        <w:rPr>
          <w:rFonts w:ascii="Times New Roman" w:hAnsi="Times New Roman" w:cs="Times New Roman"/>
          <w:color w:val="000000" w:themeColor="text1"/>
          <w:sz w:val="30"/>
          <w:szCs w:val="30"/>
        </w:rPr>
        <w:t xml:space="preserve"> during working hours.</w:t>
      </w:r>
    </w:p>
    <w:p w:rsidRPr="00324BD0" w:rsidR="00DF11F6" w:rsidP="00160707" w:rsidRDefault="00DF11F6" w14:paraId="2B45A104" w14:textId="64085878">
      <w:pPr>
        <w:pStyle w:val="ListParagraph"/>
        <w:numPr>
          <w:ilvl w:val="0"/>
          <w:numId w:val="6"/>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Personnel costs will not change during the project cycle.</w:t>
      </w:r>
    </w:p>
    <w:p w:rsidRPr="00324BD0" w:rsidR="00982B2F" w:rsidP="00160707" w:rsidRDefault="00982B2F" w14:paraId="2F36F106" w14:textId="55095620">
      <w:pPr>
        <w:pStyle w:val="ListParagraph"/>
        <w:numPr>
          <w:ilvl w:val="0"/>
          <w:numId w:val="6"/>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Other material and resources costs will remain consistent throughout the project.</w:t>
      </w:r>
    </w:p>
    <w:p w:rsidRPr="00324BD0" w:rsidR="00160707" w:rsidP="00160707" w:rsidRDefault="00160707" w14:paraId="6239EE7A" w14:textId="017D5F09">
      <w:pPr>
        <w:pStyle w:val="ListParagraph"/>
        <w:numPr>
          <w:ilvl w:val="0"/>
          <w:numId w:val="6"/>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The overall cost of day-to-day operations will not increase.</w:t>
      </w:r>
    </w:p>
    <w:p w:rsidRPr="00324BD0" w:rsidR="00160707" w:rsidP="00160707" w:rsidRDefault="00160707" w14:paraId="41B3834F" w14:textId="2E69800C">
      <w:pPr>
        <w:pStyle w:val="ListParagraph"/>
        <w:numPr>
          <w:ilvl w:val="0"/>
          <w:numId w:val="6"/>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All equipment will be in working condition through the project cycle.</w:t>
      </w:r>
    </w:p>
    <w:p w:rsidRPr="00324BD0" w:rsidR="00603E87" w:rsidP="00603E87" w:rsidRDefault="00160707" w14:paraId="1489BFA7" w14:textId="39421D17">
      <w:pPr>
        <w:pStyle w:val="ListParagraph"/>
        <w:numPr>
          <w:ilvl w:val="0"/>
          <w:numId w:val="6"/>
        </w:numPr>
        <w:rPr>
          <w:rFonts w:ascii="Times New Roman" w:hAnsi="Times New Roman" w:cs="Times New Roman"/>
          <w:color w:val="000000" w:themeColor="text1"/>
          <w:sz w:val="28"/>
          <w:szCs w:val="28"/>
        </w:rPr>
      </w:pPr>
      <w:r w:rsidRPr="00324BD0">
        <w:rPr>
          <w:rFonts w:ascii="Times New Roman" w:hAnsi="Times New Roman" w:cs="Times New Roman"/>
          <w:color w:val="000000" w:themeColor="text1"/>
          <w:sz w:val="30"/>
          <w:szCs w:val="30"/>
        </w:rPr>
        <w:t>The scope of the project will not change throughout the life cycle.</w:t>
      </w:r>
    </w:p>
    <w:p w:rsidRPr="00324BD0" w:rsidR="00603E87" w:rsidP="00603E87" w:rsidRDefault="00603E87" w14:paraId="3862D425" w14:textId="6BC73E46">
      <w:pPr>
        <w:rPr>
          <w:rFonts w:ascii="Times New Roman" w:hAnsi="Times New Roman" w:cs="Times New Roman"/>
          <w:color w:val="000000" w:themeColor="text1"/>
          <w:sz w:val="28"/>
          <w:szCs w:val="28"/>
        </w:rPr>
      </w:pPr>
    </w:p>
    <w:p w:rsidRPr="00324BD0" w:rsidR="00603E87" w:rsidP="00CB2EFC" w:rsidRDefault="00603E87" w14:paraId="6948F168" w14:textId="351D5403">
      <w:pPr>
        <w:pStyle w:val="Heading2"/>
      </w:pPr>
      <w:bookmarkStart w:name="_Toc180965912" w:id="13"/>
      <w:r w:rsidRPr="00324BD0">
        <w:t>4.3 INSPECTION RESULTS</w:t>
      </w:r>
      <w:bookmarkEnd w:id="13"/>
    </w:p>
    <w:p w:rsidRPr="00324BD0" w:rsidR="00603E87" w:rsidP="00603E87" w:rsidRDefault="00C819A5" w14:paraId="412CC371" w14:textId="62E4575E">
      <w:p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Most product inspections yield one of three overall results.</w:t>
      </w:r>
    </w:p>
    <w:p w:rsidRPr="00324BD0" w:rsidR="00C819A5" w:rsidP="00603E87" w:rsidRDefault="00C819A5" w14:paraId="6CF8A6EF" w14:textId="5AB8B8E2">
      <w:pPr>
        <w:rPr>
          <w:rFonts w:ascii="Times New Roman" w:hAnsi="Times New Roman" w:cs="Times New Roman"/>
          <w:color w:val="000000" w:themeColor="text1"/>
          <w:sz w:val="30"/>
          <w:szCs w:val="30"/>
        </w:rPr>
      </w:pPr>
      <w:bookmarkStart w:name="_Toc180965913" w:id="14"/>
      <w:r w:rsidRPr="00CB2EFC">
        <w:rPr>
          <w:rStyle w:val="Heading3Char"/>
        </w:rPr>
        <w:t>“PASS”</w:t>
      </w:r>
      <w:bookmarkEnd w:id="14"/>
      <w:r w:rsidRPr="00324BD0">
        <w:rPr>
          <w:rFonts w:ascii="Times New Roman" w:hAnsi="Times New Roman" w:cs="Times New Roman"/>
          <w:color w:val="000000" w:themeColor="text1"/>
          <w:sz w:val="30"/>
          <w:szCs w:val="30"/>
        </w:rPr>
        <w:t xml:space="preserve"> </w:t>
      </w:r>
      <w:r w:rsidRPr="00324BD0" w:rsidR="00B661F8">
        <w:rPr>
          <w:rFonts w:ascii="Times New Roman" w:hAnsi="Times New Roman" w:cs="Times New Roman"/>
          <w:color w:val="000000" w:themeColor="text1"/>
          <w:sz w:val="30"/>
          <w:szCs w:val="30"/>
        </w:rPr>
        <w:t>–</w:t>
      </w:r>
      <w:r w:rsidRPr="00324BD0">
        <w:rPr>
          <w:rFonts w:ascii="Times New Roman" w:hAnsi="Times New Roman" w:cs="Times New Roman"/>
          <w:color w:val="000000" w:themeColor="text1"/>
          <w:sz w:val="30"/>
          <w:szCs w:val="30"/>
        </w:rPr>
        <w:t xml:space="preserve"> </w:t>
      </w:r>
      <w:r w:rsidRPr="00324BD0" w:rsidR="00B661F8">
        <w:rPr>
          <w:rFonts w:ascii="Times New Roman" w:hAnsi="Times New Roman" w:cs="Times New Roman"/>
          <w:color w:val="000000" w:themeColor="text1"/>
          <w:sz w:val="30"/>
          <w:szCs w:val="30"/>
        </w:rPr>
        <w:t>product quality is within pre-determined AQLs</w:t>
      </w:r>
      <w:r w:rsidRPr="00324BD0" w:rsidR="004605A9">
        <w:rPr>
          <w:rFonts w:ascii="Times New Roman" w:hAnsi="Times New Roman" w:cs="Times New Roman"/>
          <w:color w:val="000000" w:themeColor="text1"/>
          <w:sz w:val="30"/>
          <w:szCs w:val="30"/>
        </w:rPr>
        <w:t xml:space="preserve"> (Assured Quality Levels)</w:t>
      </w:r>
      <w:r w:rsidRPr="00324BD0" w:rsidR="00B661F8">
        <w:rPr>
          <w:rFonts w:ascii="Times New Roman" w:hAnsi="Times New Roman" w:cs="Times New Roman"/>
          <w:color w:val="000000" w:themeColor="text1"/>
          <w:sz w:val="30"/>
          <w:szCs w:val="30"/>
        </w:rPr>
        <w:t>, the product has passed any on-site tests required and it meets</w:t>
      </w:r>
      <w:r w:rsidRPr="00324BD0" w:rsidR="00FC2A18">
        <w:rPr>
          <w:rFonts w:ascii="Times New Roman" w:hAnsi="Times New Roman" w:cs="Times New Roman"/>
          <w:color w:val="000000" w:themeColor="text1"/>
          <w:sz w:val="30"/>
          <w:szCs w:val="30"/>
        </w:rPr>
        <w:t xml:space="preserve"> any other requirements or regulations.</w:t>
      </w:r>
    </w:p>
    <w:p w:rsidRPr="00324BD0" w:rsidR="00FC2A18" w:rsidP="00603E87" w:rsidRDefault="00FC2A18" w14:paraId="7DFCC735" w14:textId="4D41E306">
      <w:pPr>
        <w:rPr>
          <w:rFonts w:ascii="Times New Roman" w:hAnsi="Times New Roman" w:cs="Times New Roman"/>
          <w:color w:val="000000" w:themeColor="text1"/>
          <w:sz w:val="30"/>
          <w:szCs w:val="30"/>
        </w:rPr>
      </w:pPr>
      <w:bookmarkStart w:name="_Toc180965914" w:id="15"/>
      <w:r w:rsidRPr="00CB2EFC">
        <w:rPr>
          <w:rStyle w:val="Heading3Char"/>
        </w:rPr>
        <w:lastRenderedPageBreak/>
        <w:t>“FAIL”</w:t>
      </w:r>
      <w:bookmarkEnd w:id="15"/>
      <w:r w:rsidRPr="00324BD0">
        <w:rPr>
          <w:rFonts w:ascii="Times New Roman" w:hAnsi="Times New Roman" w:cs="Times New Roman"/>
          <w:color w:val="000000" w:themeColor="text1"/>
          <w:sz w:val="30"/>
          <w:szCs w:val="30"/>
        </w:rPr>
        <w:t xml:space="preserve"> – the quality of defects or non-</w:t>
      </w:r>
      <w:r w:rsidRPr="00324BD0" w:rsidR="004605A9">
        <w:rPr>
          <w:rFonts w:ascii="Times New Roman" w:hAnsi="Times New Roman" w:cs="Times New Roman"/>
          <w:color w:val="000000" w:themeColor="text1"/>
          <w:sz w:val="30"/>
          <w:szCs w:val="30"/>
        </w:rPr>
        <w:t xml:space="preserve">conformities </w:t>
      </w:r>
      <w:r w:rsidRPr="00324BD0" w:rsidR="00750F57">
        <w:rPr>
          <w:rFonts w:ascii="Times New Roman" w:hAnsi="Times New Roman" w:cs="Times New Roman"/>
          <w:color w:val="000000" w:themeColor="text1"/>
          <w:sz w:val="30"/>
          <w:szCs w:val="30"/>
        </w:rPr>
        <w:t>more than</w:t>
      </w:r>
      <w:r w:rsidRPr="00324BD0" w:rsidR="004605A9">
        <w:rPr>
          <w:rFonts w:ascii="Times New Roman" w:hAnsi="Times New Roman" w:cs="Times New Roman"/>
          <w:color w:val="000000" w:themeColor="text1"/>
          <w:sz w:val="30"/>
          <w:szCs w:val="30"/>
        </w:rPr>
        <w:t xml:space="preserve"> </w:t>
      </w:r>
      <w:r w:rsidRPr="00324BD0" w:rsidR="00D963EA">
        <w:rPr>
          <w:rFonts w:ascii="Times New Roman" w:hAnsi="Times New Roman" w:cs="Times New Roman"/>
          <w:color w:val="000000" w:themeColor="text1"/>
          <w:sz w:val="30"/>
          <w:szCs w:val="30"/>
        </w:rPr>
        <w:t>AQLs (</w:t>
      </w:r>
      <w:r w:rsidRPr="00324BD0" w:rsidR="004605A9">
        <w:rPr>
          <w:rFonts w:ascii="Times New Roman" w:hAnsi="Times New Roman" w:cs="Times New Roman"/>
          <w:color w:val="000000" w:themeColor="text1"/>
          <w:sz w:val="30"/>
          <w:szCs w:val="30"/>
        </w:rPr>
        <w:t>Assured Quality Levels)</w:t>
      </w:r>
      <w:r w:rsidRPr="00324BD0" w:rsidR="00BE3B11">
        <w:rPr>
          <w:rFonts w:ascii="Times New Roman" w:hAnsi="Times New Roman" w:cs="Times New Roman"/>
          <w:color w:val="000000" w:themeColor="text1"/>
          <w:sz w:val="30"/>
          <w:szCs w:val="30"/>
        </w:rPr>
        <w:t xml:space="preserve"> the product</w:t>
      </w:r>
      <w:r w:rsidRPr="00324BD0" w:rsidR="009B03FD">
        <w:rPr>
          <w:rFonts w:ascii="Times New Roman" w:hAnsi="Times New Roman" w:cs="Times New Roman"/>
          <w:color w:val="000000" w:themeColor="text1"/>
          <w:sz w:val="30"/>
          <w:szCs w:val="30"/>
        </w:rPr>
        <w:t xml:space="preserve"> has failed one or more important on-site </w:t>
      </w:r>
      <w:r w:rsidRPr="00324BD0" w:rsidR="00D963EA">
        <w:rPr>
          <w:rFonts w:ascii="Times New Roman" w:hAnsi="Times New Roman" w:cs="Times New Roman"/>
          <w:color w:val="000000" w:themeColor="text1"/>
          <w:sz w:val="30"/>
          <w:szCs w:val="30"/>
        </w:rPr>
        <w:t>test,</w:t>
      </w:r>
      <w:r w:rsidRPr="00324BD0" w:rsidR="009B03FD">
        <w:rPr>
          <w:rFonts w:ascii="Times New Roman" w:hAnsi="Times New Roman" w:cs="Times New Roman"/>
          <w:color w:val="000000" w:themeColor="text1"/>
          <w:sz w:val="30"/>
          <w:szCs w:val="30"/>
        </w:rPr>
        <w:t xml:space="preserve"> or it has not met a critical requirement or regulation.</w:t>
      </w:r>
    </w:p>
    <w:p w:rsidRPr="00324BD0" w:rsidR="009B03FD" w:rsidP="00603E87" w:rsidRDefault="009B03FD" w14:paraId="4712D349" w14:textId="29F2668E">
      <w:pPr>
        <w:rPr>
          <w:rFonts w:ascii="Times New Roman" w:hAnsi="Times New Roman" w:cs="Times New Roman"/>
          <w:color w:val="000000" w:themeColor="text1"/>
          <w:sz w:val="30"/>
          <w:szCs w:val="30"/>
        </w:rPr>
      </w:pPr>
      <w:bookmarkStart w:name="_Toc180965915" w:id="16"/>
      <w:r w:rsidRPr="00CB2EFC">
        <w:rPr>
          <w:rStyle w:val="Heading3Char"/>
        </w:rPr>
        <w:t>“PENDING”</w:t>
      </w:r>
      <w:bookmarkEnd w:id="16"/>
      <w:r w:rsidRPr="00324BD0">
        <w:rPr>
          <w:rFonts w:ascii="Times New Roman" w:hAnsi="Times New Roman" w:cs="Times New Roman"/>
          <w:color w:val="000000" w:themeColor="text1"/>
          <w:sz w:val="30"/>
          <w:szCs w:val="30"/>
        </w:rPr>
        <w:t xml:space="preserve"> – quality is within pre-determined AQLs, the product has passed any on-site tests required and it meets any other requirements of regulations</w:t>
      </w:r>
      <w:r w:rsidRPr="00324BD0" w:rsidR="00D75B1F">
        <w:rPr>
          <w:rFonts w:ascii="Times New Roman" w:hAnsi="Times New Roman" w:cs="Times New Roman"/>
          <w:color w:val="000000" w:themeColor="text1"/>
          <w:sz w:val="30"/>
          <w:szCs w:val="30"/>
        </w:rPr>
        <w:t>, but there’s some issue the inspector wants to bring to the importer’s attention that was not included</w:t>
      </w:r>
      <w:r w:rsidRPr="00324BD0" w:rsidR="00D963EA">
        <w:rPr>
          <w:rFonts w:ascii="Times New Roman" w:hAnsi="Times New Roman" w:cs="Times New Roman"/>
          <w:color w:val="000000" w:themeColor="text1"/>
          <w:sz w:val="30"/>
          <w:szCs w:val="30"/>
        </w:rPr>
        <w:t xml:space="preserve"> in reference documents or specification.</w:t>
      </w:r>
    </w:p>
    <w:p w:rsidRPr="00324BD0" w:rsidR="00603E87" w:rsidP="00603E87" w:rsidRDefault="00603E87" w14:paraId="55AD0295" w14:textId="5B371512">
      <w:pPr>
        <w:rPr>
          <w:rFonts w:ascii="Times New Roman" w:hAnsi="Times New Roman" w:cs="Times New Roman"/>
          <w:color w:val="000000" w:themeColor="text1"/>
          <w:sz w:val="28"/>
          <w:szCs w:val="28"/>
        </w:rPr>
      </w:pPr>
    </w:p>
    <w:p w:rsidRPr="00324BD0" w:rsidR="00D963EA" w:rsidP="00603E87" w:rsidRDefault="00D963EA" w14:paraId="6B304534" w14:textId="35DBCAC9">
      <w:pPr>
        <w:rPr>
          <w:rFonts w:ascii="Times New Roman" w:hAnsi="Times New Roman" w:cs="Times New Roman"/>
          <w:color w:val="000000" w:themeColor="text1"/>
          <w:sz w:val="28"/>
          <w:szCs w:val="28"/>
        </w:rPr>
      </w:pPr>
    </w:p>
    <w:p w:rsidRPr="00324BD0" w:rsidR="00D963EA" w:rsidP="00603E87" w:rsidRDefault="00D963EA" w14:paraId="4BFF5444" w14:textId="77777777">
      <w:pPr>
        <w:rPr>
          <w:rFonts w:ascii="Times New Roman" w:hAnsi="Times New Roman" w:cs="Times New Roman"/>
          <w:color w:val="000000" w:themeColor="text1"/>
          <w:sz w:val="28"/>
          <w:szCs w:val="28"/>
        </w:rPr>
      </w:pPr>
    </w:p>
    <w:p w:rsidRPr="00324BD0" w:rsidR="00D963EA" w:rsidP="00CB2EFC" w:rsidRDefault="00D963EA" w14:paraId="1CBFEB7F" w14:textId="1D5086FA">
      <w:pPr>
        <w:pStyle w:val="Heading2"/>
      </w:pPr>
      <w:bookmarkStart w:name="_Toc180965916" w:id="17"/>
      <w:r w:rsidRPr="00324BD0">
        <w:t>4.4 GENERAL GUIDELINES FOR TESTING</w:t>
      </w:r>
      <w:bookmarkEnd w:id="17"/>
    </w:p>
    <w:p w:rsidRPr="00324BD0" w:rsidR="00D963EA" w:rsidP="00AF2A4E" w:rsidRDefault="00DC46BF" w14:paraId="3556E93B" w14:textId="0F41860D">
      <w:pPr>
        <w:pStyle w:val="ListParagraph"/>
        <w:numPr>
          <w:ilvl w:val="0"/>
          <w:numId w:val="7"/>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Testing should uncover software defects and improve software qua</w:t>
      </w:r>
      <w:r w:rsidRPr="00324BD0" w:rsidR="009F028D">
        <w:rPr>
          <w:rFonts w:ascii="Times New Roman" w:hAnsi="Times New Roman" w:cs="Times New Roman"/>
          <w:color w:val="000000" w:themeColor="text1"/>
          <w:sz w:val="30"/>
          <w:szCs w:val="30"/>
        </w:rPr>
        <w:t>li</w:t>
      </w:r>
      <w:r w:rsidRPr="00324BD0">
        <w:rPr>
          <w:rFonts w:ascii="Times New Roman" w:hAnsi="Times New Roman" w:cs="Times New Roman"/>
          <w:color w:val="000000" w:themeColor="text1"/>
          <w:sz w:val="30"/>
          <w:szCs w:val="30"/>
        </w:rPr>
        <w:t>ty.</w:t>
      </w:r>
    </w:p>
    <w:p w:rsidRPr="00324BD0" w:rsidR="009F028D" w:rsidP="00AF2A4E" w:rsidRDefault="009F028D" w14:paraId="5FC068E1" w14:textId="4AB69452">
      <w:pPr>
        <w:pStyle w:val="ListParagraph"/>
        <w:numPr>
          <w:ilvl w:val="0"/>
          <w:numId w:val="7"/>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Testing should be done throughout the SDLC.</w:t>
      </w:r>
    </w:p>
    <w:p w:rsidRPr="00324BD0" w:rsidR="009F028D" w:rsidP="00AF2A4E" w:rsidRDefault="009F028D" w14:paraId="5964DE7C" w14:textId="06883ECA">
      <w:pPr>
        <w:pStyle w:val="ListParagraph"/>
        <w:numPr>
          <w:ilvl w:val="0"/>
          <w:numId w:val="7"/>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Testing should do both black-box and white-box testing.</w:t>
      </w:r>
    </w:p>
    <w:p w:rsidRPr="00324BD0" w:rsidR="009F028D" w:rsidP="00AF2A4E" w:rsidRDefault="00717BDF" w14:paraId="33DD6EE6" w14:textId="1CBCAD08">
      <w:pPr>
        <w:pStyle w:val="ListParagraph"/>
        <w:numPr>
          <w:ilvl w:val="0"/>
          <w:numId w:val="7"/>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Testing should be preformed by using business logic.</w:t>
      </w:r>
    </w:p>
    <w:p w:rsidRPr="00324BD0" w:rsidR="00717BDF" w:rsidP="00AF2A4E" w:rsidRDefault="00717BDF" w14:paraId="0D46BC8A" w14:textId="41404E29">
      <w:pPr>
        <w:pStyle w:val="ListParagraph"/>
        <w:numPr>
          <w:ilvl w:val="0"/>
          <w:numId w:val="7"/>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Testing should be performed effectively and reduce software risks.</w:t>
      </w:r>
    </w:p>
    <w:p w:rsidRPr="00324BD0" w:rsidR="00AF2A4E" w:rsidP="00AF2A4E" w:rsidRDefault="00AF2A4E" w14:paraId="5B03533C" w14:textId="299D048F">
      <w:pPr>
        <w:pStyle w:val="ListParagraph"/>
        <w:rPr>
          <w:rFonts w:ascii="Times New Roman" w:hAnsi="Times New Roman" w:cs="Times New Roman"/>
          <w:color w:val="000000" w:themeColor="text1"/>
          <w:sz w:val="30"/>
          <w:szCs w:val="30"/>
        </w:rPr>
      </w:pPr>
    </w:p>
    <w:p w:rsidRPr="00324BD0" w:rsidR="00AF2A4E" w:rsidP="00AF2A4E" w:rsidRDefault="00AF2A4E" w14:paraId="07C49AAC" w14:textId="73AF379E">
      <w:pPr>
        <w:pStyle w:val="ListParagraph"/>
        <w:rPr>
          <w:rFonts w:ascii="Times New Roman" w:hAnsi="Times New Roman" w:cs="Times New Roman"/>
          <w:color w:val="000000" w:themeColor="text1"/>
          <w:sz w:val="30"/>
          <w:szCs w:val="30"/>
        </w:rPr>
      </w:pPr>
    </w:p>
    <w:p w:rsidRPr="00324BD0" w:rsidR="00750F57" w:rsidP="00AF2A4E" w:rsidRDefault="00750F57" w14:paraId="23F58B75" w14:textId="1DF3C014">
      <w:pPr>
        <w:pStyle w:val="ListParagraph"/>
        <w:rPr>
          <w:rFonts w:ascii="Times New Roman" w:hAnsi="Times New Roman" w:cs="Times New Roman"/>
          <w:color w:val="000000" w:themeColor="text1"/>
          <w:sz w:val="30"/>
          <w:szCs w:val="30"/>
        </w:rPr>
      </w:pPr>
    </w:p>
    <w:p w:rsidRPr="00324BD0" w:rsidR="00750F57" w:rsidP="00AF2A4E" w:rsidRDefault="00750F57" w14:paraId="2B1C7810" w14:textId="77777777">
      <w:pPr>
        <w:pStyle w:val="ListParagraph"/>
        <w:rPr>
          <w:rFonts w:ascii="Times New Roman" w:hAnsi="Times New Roman" w:cs="Times New Roman"/>
          <w:color w:val="000000" w:themeColor="text1"/>
          <w:sz w:val="30"/>
          <w:szCs w:val="30"/>
        </w:rPr>
      </w:pPr>
    </w:p>
    <w:p w:rsidRPr="00324BD0" w:rsidR="00757C0B" w:rsidP="00CB2EFC" w:rsidRDefault="00757C0B" w14:paraId="4CBBBAB4" w14:textId="3E6A065B">
      <w:pPr>
        <w:pStyle w:val="Heading1"/>
      </w:pPr>
      <w:bookmarkStart w:name="_Toc180965917" w:id="18"/>
      <w:r w:rsidRPr="00324BD0">
        <w:t>5. AUTOMATION FEASIBILITY</w:t>
      </w:r>
      <w:bookmarkEnd w:id="18"/>
    </w:p>
    <w:p w:rsidRPr="00324BD0" w:rsidR="004611D9" w:rsidP="004611D9" w:rsidRDefault="004611D9" w14:paraId="25477B31" w14:textId="4E71EE28">
      <w:pPr>
        <w:rPr>
          <w:rFonts w:ascii="Times New Roman" w:hAnsi="Times New Roman" w:cs="Times New Roman"/>
          <w:sz w:val="32"/>
          <w:szCs w:val="32"/>
        </w:rPr>
      </w:pPr>
      <w:r w:rsidRPr="00324BD0">
        <w:rPr>
          <w:rFonts w:ascii="Times New Roman" w:hAnsi="Times New Roman" w:cs="Times New Roman"/>
          <w:sz w:val="32"/>
          <w:szCs w:val="32"/>
        </w:rPr>
        <w:t>Feasibility analysis in automation testing refers to a checklist on basis of which we can decide whether we should proceed with the automation of the test cases or not. This checklist consists of various factors upon which automation can be decided and performed.</w:t>
      </w:r>
    </w:p>
    <w:p w:rsidRPr="00324BD0" w:rsidR="006045FA" w:rsidP="004611D9" w:rsidRDefault="006045FA" w14:paraId="03CA4169" w14:textId="013C1A90">
      <w:pPr>
        <w:rPr>
          <w:rFonts w:ascii="Times New Roman" w:hAnsi="Times New Roman" w:cs="Times New Roman"/>
          <w:sz w:val="32"/>
          <w:szCs w:val="32"/>
        </w:rPr>
      </w:pPr>
    </w:p>
    <w:p w:rsidRPr="00324BD0" w:rsidR="006045FA" w:rsidP="004611D9" w:rsidRDefault="006045FA" w14:paraId="79D3A960" w14:textId="58D53D0D">
      <w:pPr>
        <w:rPr>
          <w:rFonts w:ascii="Times New Roman" w:hAnsi="Times New Roman" w:cs="Times New Roman"/>
          <w:sz w:val="32"/>
          <w:szCs w:val="32"/>
        </w:rPr>
      </w:pPr>
      <w:r w:rsidRPr="00324BD0">
        <w:rPr>
          <w:rFonts w:ascii="Times New Roman" w:hAnsi="Times New Roman" w:cs="Times New Roman"/>
          <w:sz w:val="32"/>
          <w:szCs w:val="32"/>
        </w:rPr>
        <w:t>Selenium is free (</w:t>
      </w:r>
      <w:r w:rsidRPr="00324BD0" w:rsidR="00AA4635">
        <w:rPr>
          <w:rFonts w:ascii="Times New Roman" w:hAnsi="Times New Roman" w:cs="Times New Roman"/>
          <w:sz w:val="32"/>
          <w:szCs w:val="32"/>
        </w:rPr>
        <w:t>open source</w:t>
      </w:r>
      <w:r w:rsidRPr="00324BD0">
        <w:rPr>
          <w:rFonts w:ascii="Times New Roman" w:hAnsi="Times New Roman" w:cs="Times New Roman"/>
          <w:sz w:val="32"/>
          <w:szCs w:val="32"/>
        </w:rPr>
        <w:t xml:space="preserve">) automated testing framework used to validate web applications across different browsers and platforms. You </w:t>
      </w:r>
      <w:r w:rsidRPr="00324BD0">
        <w:rPr>
          <w:rFonts w:ascii="Times New Roman" w:hAnsi="Times New Roman" w:cs="Times New Roman"/>
          <w:sz w:val="32"/>
          <w:szCs w:val="32"/>
        </w:rPr>
        <w:lastRenderedPageBreak/>
        <w:t>can use multiple programming languages like Java, C#, Python etc. to create Selenium Test Scripts.</w:t>
      </w:r>
    </w:p>
    <w:p w:rsidRPr="00324BD0" w:rsidR="00AA4635" w:rsidP="00CB2EFC" w:rsidRDefault="00AA4635" w14:paraId="02B16F06" w14:textId="53FDF2F0">
      <w:pPr>
        <w:pStyle w:val="Heading1"/>
      </w:pPr>
      <w:bookmarkStart w:name="_Toc180965918" w:id="19"/>
      <w:r w:rsidRPr="00324BD0">
        <w:t>6. TYPES OF TESTING</w:t>
      </w:r>
      <w:bookmarkEnd w:id="19"/>
    </w:p>
    <w:p w:rsidRPr="00324BD0" w:rsidR="00AA4635" w:rsidP="00CB2EFC" w:rsidRDefault="00AA4635" w14:paraId="38CE16D8" w14:textId="60EDCDC9">
      <w:pPr>
        <w:pStyle w:val="Heading2"/>
      </w:pPr>
      <w:bookmarkStart w:name="_Toc180965919" w:id="20"/>
      <w:r w:rsidRPr="00324BD0">
        <w:t>6.1 SMOKE TESTING</w:t>
      </w:r>
      <w:bookmarkEnd w:id="20"/>
    </w:p>
    <w:p w:rsidRPr="00324BD0" w:rsidR="003D4495" w:rsidP="00AA4635" w:rsidRDefault="003D4495" w14:paraId="1DFC760F" w14:textId="2D8DE251">
      <w:p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Smoke test checks if the software build is stable and can be used by the QA team.</w:t>
      </w:r>
    </w:p>
    <w:p w:rsidRPr="00324BD0" w:rsidR="00AA4635" w:rsidP="00CB2EFC" w:rsidRDefault="00AA4635" w14:paraId="7C844AA8" w14:textId="7771B9B2">
      <w:pPr>
        <w:pStyle w:val="Heading2"/>
      </w:pPr>
      <w:bookmarkStart w:name="_Toc180965920" w:id="21"/>
      <w:r w:rsidRPr="00324BD0">
        <w:t xml:space="preserve">6.2 </w:t>
      </w:r>
      <w:r w:rsidRPr="00324BD0" w:rsidR="003D4495">
        <w:t>REGRESSION</w:t>
      </w:r>
      <w:r w:rsidRPr="00324BD0">
        <w:t xml:space="preserve"> TESTING</w:t>
      </w:r>
      <w:bookmarkEnd w:id="21"/>
    </w:p>
    <w:p w:rsidRPr="00324BD0" w:rsidR="00AA4635" w:rsidP="00AA4635" w:rsidRDefault="003D4495" w14:paraId="505DC7FD" w14:textId="521D5839">
      <w:p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Regression test checks for any small changes in the code and whether any other existing functionalities</w:t>
      </w:r>
      <w:r w:rsidRPr="00324BD0" w:rsidR="00A87684">
        <w:rPr>
          <w:rFonts w:ascii="Times New Roman" w:hAnsi="Times New Roman" w:cs="Times New Roman"/>
          <w:color w:val="000000" w:themeColor="text1"/>
          <w:sz w:val="30"/>
          <w:szCs w:val="30"/>
        </w:rPr>
        <w:t xml:space="preserve"> are affected due to the newly developed code.</w:t>
      </w:r>
    </w:p>
    <w:p w:rsidRPr="00324BD0" w:rsidR="00AA4635" w:rsidP="00AA4635" w:rsidRDefault="00AA4635" w14:paraId="0A69162C" w14:textId="77777777">
      <w:pPr>
        <w:rPr>
          <w:rFonts w:ascii="Times New Roman" w:hAnsi="Times New Roman" w:cs="Times New Roman"/>
          <w:b/>
          <w:bCs/>
          <w:color w:val="FF0000"/>
          <w:sz w:val="36"/>
          <w:szCs w:val="36"/>
        </w:rPr>
      </w:pPr>
    </w:p>
    <w:p w:rsidRPr="00324BD0" w:rsidR="000507DB" w:rsidP="00CB2EFC" w:rsidRDefault="000507DB" w14:paraId="13EEA29B" w14:textId="6F09CB1D">
      <w:pPr>
        <w:pStyle w:val="Heading1"/>
      </w:pPr>
      <w:bookmarkStart w:name="_Toc180965921" w:id="22"/>
      <w:r w:rsidRPr="00324BD0">
        <w:t>7. FRAMEWORK</w:t>
      </w:r>
      <w:bookmarkEnd w:id="22"/>
    </w:p>
    <w:p w:rsidRPr="00324BD0" w:rsidR="007C7CBA" w:rsidP="00CB2EFC" w:rsidRDefault="007C7CBA" w14:paraId="3A2B371D" w14:textId="59928032">
      <w:pPr>
        <w:pStyle w:val="Heading2"/>
      </w:pPr>
      <w:bookmarkStart w:name="_Toc180965922" w:id="23"/>
      <w:r w:rsidRPr="00324BD0">
        <w:t>7.1 TestNG</w:t>
      </w:r>
      <w:bookmarkEnd w:id="23"/>
    </w:p>
    <w:p w:rsidRPr="00324BD0" w:rsidR="007C7CBA" w:rsidP="00DC487A" w:rsidRDefault="007C7CBA" w14:paraId="644CD228" w14:textId="1B478036">
      <w:pPr>
        <w:pStyle w:val="ListParagraph"/>
        <w:numPr>
          <w:ilvl w:val="0"/>
          <w:numId w:val="9"/>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 xml:space="preserve">TestNG is an automation testing framework in which NG stands </w:t>
      </w:r>
      <w:r w:rsidRPr="00324BD0" w:rsidR="00744391">
        <w:rPr>
          <w:rFonts w:ascii="Times New Roman" w:hAnsi="Times New Roman" w:cs="Times New Roman"/>
          <w:color w:val="000000" w:themeColor="text1"/>
          <w:sz w:val="30"/>
          <w:szCs w:val="30"/>
        </w:rPr>
        <w:t>of “</w:t>
      </w:r>
      <w:r w:rsidRPr="00324BD0">
        <w:rPr>
          <w:rFonts w:ascii="Times New Roman" w:hAnsi="Times New Roman" w:cs="Times New Roman"/>
          <w:color w:val="000000" w:themeColor="text1"/>
          <w:sz w:val="30"/>
          <w:szCs w:val="30"/>
        </w:rPr>
        <w:t>Next Generation”.</w:t>
      </w:r>
    </w:p>
    <w:p w:rsidRPr="00324BD0" w:rsidR="007C7CBA" w:rsidP="00DC487A" w:rsidRDefault="007C7CBA" w14:paraId="26192DAF" w14:textId="57E45C0B">
      <w:pPr>
        <w:pStyle w:val="ListParagraph"/>
        <w:numPr>
          <w:ilvl w:val="0"/>
          <w:numId w:val="9"/>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 xml:space="preserve">TestNG is a testing framework that </w:t>
      </w:r>
      <w:r w:rsidRPr="00324BD0" w:rsidR="00A609EC">
        <w:rPr>
          <w:rFonts w:ascii="Times New Roman" w:hAnsi="Times New Roman" w:cs="Times New Roman"/>
          <w:color w:val="000000" w:themeColor="text1"/>
          <w:sz w:val="30"/>
          <w:szCs w:val="30"/>
        </w:rPr>
        <w:t>can make</w:t>
      </w:r>
      <w:r w:rsidRPr="00324BD0" w:rsidR="00744391">
        <w:rPr>
          <w:rFonts w:ascii="Times New Roman" w:hAnsi="Times New Roman" w:cs="Times New Roman"/>
          <w:color w:val="000000" w:themeColor="text1"/>
          <w:sz w:val="30"/>
          <w:szCs w:val="30"/>
        </w:rPr>
        <w:t xml:space="preserve"> Selenium tests easier to understand and of generating reports that are easy to understand.</w:t>
      </w:r>
    </w:p>
    <w:p w:rsidRPr="00324BD0" w:rsidR="00A609EC" w:rsidP="00DC487A" w:rsidRDefault="00A609EC" w14:paraId="6EABFD24" w14:textId="27D45F2D">
      <w:pPr>
        <w:pStyle w:val="ListParagraph"/>
        <w:numPr>
          <w:ilvl w:val="0"/>
          <w:numId w:val="9"/>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Using TestNG, you can generate a proper</w:t>
      </w:r>
      <w:r w:rsidRPr="00324BD0" w:rsidR="00F4135C">
        <w:rPr>
          <w:rFonts w:ascii="Times New Roman" w:hAnsi="Times New Roman" w:cs="Times New Roman"/>
          <w:color w:val="000000" w:themeColor="text1"/>
          <w:sz w:val="30"/>
          <w:szCs w:val="30"/>
        </w:rPr>
        <w:t xml:space="preserve"> report, and you can easily come to know how many testcases are passed, failed, and skipped. You can execute the failed test cases separately.</w:t>
      </w:r>
    </w:p>
    <w:p w:rsidRPr="00324BD0" w:rsidR="000507DB" w:rsidP="000507DB" w:rsidRDefault="000507DB" w14:paraId="65C21CD5" w14:textId="77777777">
      <w:pPr>
        <w:rPr>
          <w:rFonts w:ascii="Times New Roman" w:hAnsi="Times New Roman" w:cs="Times New Roman"/>
          <w:b/>
          <w:bCs/>
          <w:color w:val="FF0000"/>
          <w:sz w:val="36"/>
          <w:szCs w:val="36"/>
        </w:rPr>
      </w:pPr>
    </w:p>
    <w:p w:rsidRPr="00324BD0" w:rsidR="00DC487A" w:rsidP="00CB2EFC" w:rsidRDefault="00DC487A" w14:paraId="456E0E1E" w14:textId="7D5FAED2">
      <w:pPr>
        <w:pStyle w:val="Heading2"/>
      </w:pPr>
      <w:bookmarkStart w:name="_Toc180965923" w:id="24"/>
      <w:r w:rsidRPr="00324BD0">
        <w:t>7.2 MAVEN</w:t>
      </w:r>
      <w:bookmarkEnd w:id="24"/>
    </w:p>
    <w:p w:rsidRPr="00324BD0" w:rsidR="00DC487A" w:rsidP="00DC487A" w:rsidRDefault="00DC487A" w14:paraId="5AC2ADD1" w14:textId="0364BBF8">
      <w:pPr>
        <w:pStyle w:val="ListParagraph"/>
        <w:numPr>
          <w:ilvl w:val="0"/>
          <w:numId w:val="8"/>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Maven is a build automation tool which is distributed under Apache Software Foundation.</w:t>
      </w:r>
    </w:p>
    <w:p w:rsidRPr="00324BD0" w:rsidR="00DC487A" w:rsidP="00DC487A" w:rsidRDefault="00DC487A" w14:paraId="513EDEBE" w14:textId="051C5D13">
      <w:pPr>
        <w:pStyle w:val="ListParagraph"/>
        <w:numPr>
          <w:ilvl w:val="0"/>
          <w:numId w:val="8"/>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It is mainly used for Java Projects.</w:t>
      </w:r>
    </w:p>
    <w:p w:rsidRPr="00324BD0" w:rsidR="00DC487A" w:rsidP="00DC487A" w:rsidRDefault="00DC487A" w14:paraId="2C2B444C" w14:textId="7D1148DA">
      <w:pPr>
        <w:pStyle w:val="ListParagraph"/>
        <w:numPr>
          <w:ilvl w:val="0"/>
          <w:numId w:val="8"/>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It makes build</w:t>
      </w:r>
      <w:r w:rsidRPr="00324BD0" w:rsidR="00B61309">
        <w:rPr>
          <w:rFonts w:ascii="Times New Roman" w:hAnsi="Times New Roman" w:cs="Times New Roman"/>
          <w:color w:val="000000" w:themeColor="text1"/>
          <w:sz w:val="30"/>
          <w:szCs w:val="30"/>
        </w:rPr>
        <w:t>,</w:t>
      </w:r>
      <w:r w:rsidRPr="00324BD0">
        <w:rPr>
          <w:rFonts w:ascii="Times New Roman" w:hAnsi="Times New Roman" w:cs="Times New Roman"/>
          <w:color w:val="000000" w:themeColor="text1"/>
          <w:sz w:val="30"/>
          <w:szCs w:val="30"/>
        </w:rPr>
        <w:t xml:space="preserve"> consistent with another project.</w:t>
      </w:r>
    </w:p>
    <w:p w:rsidRPr="00324BD0" w:rsidR="00DC487A" w:rsidP="00DC487A" w:rsidRDefault="00DC487A" w14:paraId="00C7EBCB" w14:textId="70D7A756">
      <w:pPr>
        <w:pStyle w:val="ListParagraph"/>
        <w:numPr>
          <w:ilvl w:val="0"/>
          <w:numId w:val="8"/>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Maven is also used to manage the dependencies.</w:t>
      </w:r>
    </w:p>
    <w:p w:rsidRPr="00324BD0" w:rsidR="00DC487A" w:rsidP="00DC487A" w:rsidRDefault="00DC487A" w14:paraId="1C3B8947" w14:textId="330E2629">
      <w:pPr>
        <w:pStyle w:val="ListParagraph"/>
        <w:rPr>
          <w:rFonts w:ascii="Times New Roman" w:hAnsi="Times New Roman" w:cs="Times New Roman"/>
          <w:color w:val="000000" w:themeColor="text1"/>
          <w:sz w:val="30"/>
          <w:szCs w:val="30"/>
        </w:rPr>
      </w:pPr>
    </w:p>
    <w:p w:rsidRPr="00324BD0" w:rsidR="00DC487A" w:rsidP="00CB2EFC" w:rsidRDefault="00DC487A" w14:paraId="2391499F" w14:textId="4C4E1691">
      <w:pPr>
        <w:pStyle w:val="Heading2"/>
      </w:pPr>
      <w:bookmarkStart w:name="_Toc180965924" w:id="25"/>
      <w:r w:rsidRPr="00324BD0">
        <w:lastRenderedPageBreak/>
        <w:t>7.3 APACHE POI</w:t>
      </w:r>
      <w:bookmarkEnd w:id="25"/>
    </w:p>
    <w:p w:rsidRPr="00324BD0" w:rsidR="00F64AEB" w:rsidP="00427262" w:rsidRDefault="00F64AEB" w14:paraId="6AC499B5" w14:textId="4136924A">
      <w:pPr>
        <w:pStyle w:val="ListParagraph"/>
        <w:numPr>
          <w:ilvl w:val="0"/>
          <w:numId w:val="10"/>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 xml:space="preserve">Apache POI is the </w:t>
      </w:r>
      <w:r w:rsidRPr="00324BD0" w:rsidR="00427262">
        <w:rPr>
          <w:rFonts w:ascii="Times New Roman" w:hAnsi="Times New Roman" w:cs="Times New Roman"/>
          <w:color w:val="000000" w:themeColor="text1"/>
          <w:sz w:val="30"/>
          <w:szCs w:val="30"/>
        </w:rPr>
        <w:t>most used</w:t>
      </w:r>
      <w:r w:rsidRPr="00324BD0">
        <w:rPr>
          <w:rFonts w:ascii="Times New Roman" w:hAnsi="Times New Roman" w:cs="Times New Roman"/>
          <w:color w:val="000000" w:themeColor="text1"/>
          <w:sz w:val="30"/>
          <w:szCs w:val="30"/>
        </w:rPr>
        <w:t xml:space="preserve"> API for selenium data driven tests. POI</w:t>
      </w:r>
      <w:r w:rsidRPr="00324BD0" w:rsidR="00427262">
        <w:rPr>
          <w:rFonts w:ascii="Times New Roman" w:hAnsi="Times New Roman" w:cs="Times New Roman"/>
          <w:color w:val="000000" w:themeColor="text1"/>
          <w:sz w:val="30"/>
          <w:szCs w:val="30"/>
        </w:rPr>
        <w:t xml:space="preserve"> is a set of library files that gives an API to manipulate Microsoft documents like .xls and .xlsx</w:t>
      </w:r>
    </w:p>
    <w:p w:rsidRPr="00324BD0" w:rsidR="00427262" w:rsidP="00427262" w:rsidRDefault="00427262" w14:paraId="6596FB05" w14:textId="52D467E1">
      <w:pPr>
        <w:pStyle w:val="ListParagraph"/>
        <w:numPr>
          <w:ilvl w:val="0"/>
          <w:numId w:val="10"/>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To read and write the excel file in Java, Apache provides a very famous library POI.</w:t>
      </w:r>
    </w:p>
    <w:p w:rsidRPr="00324BD0" w:rsidR="00427262" w:rsidP="00427262" w:rsidRDefault="00427262" w14:paraId="1CC050C8" w14:textId="1381A92B">
      <w:pPr>
        <w:pStyle w:val="ListParagraph"/>
        <w:numPr>
          <w:ilvl w:val="0"/>
          <w:numId w:val="10"/>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This library is capable enough to read and write both XLS and XLSX file format of Excel.</w:t>
      </w:r>
    </w:p>
    <w:p w:rsidRPr="00324BD0" w:rsidR="00DC487A" w:rsidP="00DC487A" w:rsidRDefault="00DC487A" w14:paraId="40DAC3AB" w14:textId="77777777">
      <w:pPr>
        <w:pStyle w:val="ListParagraph"/>
        <w:rPr>
          <w:rFonts w:ascii="Times New Roman" w:hAnsi="Times New Roman" w:cs="Times New Roman"/>
          <w:color w:val="000000" w:themeColor="text1"/>
          <w:sz w:val="30"/>
          <w:szCs w:val="30"/>
        </w:rPr>
      </w:pPr>
    </w:p>
    <w:p w:rsidRPr="00324BD0" w:rsidR="00DC46BF" w:rsidP="00D963EA" w:rsidRDefault="00DC46BF" w14:paraId="108969ED" w14:textId="77777777">
      <w:pPr>
        <w:rPr>
          <w:rFonts w:ascii="Times New Roman" w:hAnsi="Times New Roman" w:cs="Times New Roman"/>
          <w:color w:val="002060"/>
          <w:sz w:val="30"/>
          <w:szCs w:val="30"/>
        </w:rPr>
      </w:pPr>
    </w:p>
    <w:p w:rsidRPr="00324BD0" w:rsidR="00D963EA" w:rsidP="00D963EA" w:rsidRDefault="00D963EA" w14:paraId="345C7D13" w14:textId="77777777">
      <w:pPr>
        <w:rPr>
          <w:rFonts w:ascii="Times New Roman" w:hAnsi="Times New Roman" w:cs="Times New Roman"/>
          <w:b/>
          <w:bCs/>
          <w:color w:val="002060"/>
          <w:sz w:val="30"/>
          <w:szCs w:val="30"/>
        </w:rPr>
      </w:pPr>
    </w:p>
    <w:p w:rsidRPr="00324BD0" w:rsidR="000C1AAC" w:rsidP="00CB2EFC" w:rsidRDefault="000C1AAC" w14:paraId="16F9D2C0" w14:textId="615AB48D">
      <w:pPr>
        <w:pStyle w:val="Heading2"/>
      </w:pPr>
      <w:bookmarkStart w:name="_Toc180965925" w:id="26"/>
      <w:r w:rsidRPr="00324BD0">
        <w:t>7.4 PAGE OBJECT MODEL (POM)</w:t>
      </w:r>
      <w:bookmarkEnd w:id="26"/>
    </w:p>
    <w:p w:rsidRPr="00324BD0" w:rsidR="000C1AAC" w:rsidP="008F778C" w:rsidRDefault="000C1AAC" w14:paraId="6FCD6DF8" w14:textId="4F530141">
      <w:pPr>
        <w:pStyle w:val="ListParagraph"/>
        <w:numPr>
          <w:ilvl w:val="0"/>
          <w:numId w:val="11"/>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 xml:space="preserve">Page Object Model, also known as </w:t>
      </w:r>
      <w:r w:rsidRPr="00324BD0" w:rsidR="005B6627">
        <w:rPr>
          <w:rFonts w:ascii="Times New Roman" w:hAnsi="Times New Roman" w:cs="Times New Roman"/>
          <w:color w:val="000000" w:themeColor="text1"/>
          <w:sz w:val="30"/>
          <w:szCs w:val="30"/>
        </w:rPr>
        <w:t>POM,</w:t>
      </w:r>
      <w:r w:rsidRPr="00324BD0">
        <w:rPr>
          <w:rFonts w:ascii="Times New Roman" w:hAnsi="Times New Roman" w:cs="Times New Roman"/>
          <w:color w:val="000000" w:themeColor="text1"/>
          <w:sz w:val="30"/>
          <w:szCs w:val="30"/>
        </w:rPr>
        <w:t xml:space="preserve"> is a design pattern in Selenium that creates an object repository for storing all web elements.</w:t>
      </w:r>
    </w:p>
    <w:p w:rsidRPr="00324BD0" w:rsidR="000C1AAC" w:rsidP="008F778C" w:rsidRDefault="000C1AAC" w14:paraId="5EC3A7D1" w14:textId="3E63F4E7">
      <w:pPr>
        <w:pStyle w:val="ListParagraph"/>
        <w:numPr>
          <w:ilvl w:val="0"/>
          <w:numId w:val="11"/>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Page Object Model is useful</w:t>
      </w:r>
      <w:r w:rsidRPr="00324BD0" w:rsidR="005B6627">
        <w:rPr>
          <w:rFonts w:ascii="Times New Roman" w:hAnsi="Times New Roman" w:cs="Times New Roman"/>
          <w:color w:val="000000" w:themeColor="text1"/>
          <w:sz w:val="30"/>
          <w:szCs w:val="30"/>
        </w:rPr>
        <w:t xml:space="preserve"> in reducing code duplication and improves test case maintenance.</w:t>
      </w:r>
    </w:p>
    <w:p w:rsidRPr="00324BD0" w:rsidR="005B6627" w:rsidP="008F778C" w:rsidRDefault="008F778C" w14:paraId="1BB7170A" w14:textId="36A13D77">
      <w:pPr>
        <w:pStyle w:val="ListParagraph"/>
        <w:numPr>
          <w:ilvl w:val="0"/>
          <w:numId w:val="11"/>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Page Object Model</w:t>
      </w:r>
      <w:r w:rsidRPr="00324BD0" w:rsidR="005B6627">
        <w:rPr>
          <w:rFonts w:ascii="Times New Roman" w:hAnsi="Times New Roman" w:cs="Times New Roman"/>
          <w:color w:val="000000" w:themeColor="text1"/>
          <w:sz w:val="30"/>
          <w:szCs w:val="30"/>
        </w:rPr>
        <w:t xml:space="preserve"> considers each web page of an application as a class file.</w:t>
      </w:r>
    </w:p>
    <w:p w:rsidRPr="00324BD0" w:rsidR="008F778C" w:rsidP="008F778C" w:rsidRDefault="008F778C" w14:paraId="7FA46327" w14:textId="7E36CB82">
      <w:pPr>
        <w:pStyle w:val="ListParagraph"/>
        <w:numPr>
          <w:ilvl w:val="0"/>
          <w:numId w:val="11"/>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In this case we will use Page Factory to initialize web elements that a</w:t>
      </w:r>
      <w:r w:rsidRPr="00324BD0" w:rsidR="00750F57">
        <w:rPr>
          <w:rFonts w:ascii="Times New Roman" w:hAnsi="Times New Roman" w:cs="Times New Roman"/>
          <w:color w:val="000000" w:themeColor="text1"/>
          <w:sz w:val="30"/>
          <w:szCs w:val="30"/>
        </w:rPr>
        <w:t>r</w:t>
      </w:r>
      <w:r w:rsidRPr="00324BD0">
        <w:rPr>
          <w:rFonts w:ascii="Times New Roman" w:hAnsi="Times New Roman" w:cs="Times New Roman"/>
          <w:color w:val="000000" w:themeColor="text1"/>
          <w:sz w:val="30"/>
          <w:szCs w:val="30"/>
        </w:rPr>
        <w:t>e defined in webpage classes or page objects.</w:t>
      </w:r>
    </w:p>
    <w:p w:rsidRPr="00324BD0" w:rsidR="000C1AAC" w:rsidP="000C1AAC" w:rsidRDefault="000C1AAC" w14:paraId="43DBB536" w14:textId="77777777">
      <w:pPr>
        <w:rPr>
          <w:rFonts w:ascii="Times New Roman" w:hAnsi="Times New Roman" w:cs="Times New Roman"/>
          <w:color w:val="000000" w:themeColor="text1"/>
          <w:sz w:val="30"/>
          <w:szCs w:val="30"/>
        </w:rPr>
      </w:pPr>
    </w:p>
    <w:p w:rsidRPr="00324BD0" w:rsidR="00A562E2" w:rsidP="00CB2EFC" w:rsidRDefault="00A562E2" w14:paraId="39D09CDD" w14:textId="252195BC">
      <w:pPr>
        <w:pStyle w:val="Heading1"/>
      </w:pPr>
      <w:bookmarkStart w:name="_Toc180965926" w:id="27"/>
      <w:r w:rsidRPr="00324BD0">
        <w:t>8. BROWSERS</w:t>
      </w:r>
      <w:bookmarkEnd w:id="27"/>
    </w:p>
    <w:p w:rsidRPr="00324BD0" w:rsidR="00951970" w:rsidP="00CB2EFC" w:rsidRDefault="00951970" w14:paraId="671EA42E" w14:textId="2AED4C0D">
      <w:pPr>
        <w:pStyle w:val="Heading2"/>
      </w:pPr>
      <w:bookmarkStart w:name="_Toc180965927" w:id="28"/>
      <w:r w:rsidRPr="00324BD0">
        <w:t>8.1 CHROME</w:t>
      </w:r>
      <w:bookmarkEnd w:id="28"/>
    </w:p>
    <w:p w:rsidRPr="00324BD0" w:rsidR="00951970" w:rsidP="000641FA" w:rsidRDefault="00951970" w14:paraId="6C8B609E" w14:textId="039D967D">
      <w:pPr>
        <w:pStyle w:val="ListParagraph"/>
        <w:numPr>
          <w:ilvl w:val="0"/>
          <w:numId w:val="12"/>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Chrome browser implements the web driver protocol using an executable called “chromedriver.exe”.</w:t>
      </w:r>
    </w:p>
    <w:p w:rsidRPr="00CB2EFC" w:rsidR="00AC317C" w:rsidP="00951970" w:rsidRDefault="00951970" w14:paraId="10733890" w14:textId="56E9CC06">
      <w:pPr>
        <w:pStyle w:val="ListParagraph"/>
        <w:numPr>
          <w:ilvl w:val="0"/>
          <w:numId w:val="12"/>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This executable</w:t>
      </w:r>
      <w:r w:rsidRPr="00324BD0" w:rsidR="000641FA">
        <w:rPr>
          <w:rFonts w:ascii="Times New Roman" w:hAnsi="Times New Roman" w:cs="Times New Roman"/>
          <w:color w:val="000000" w:themeColor="text1"/>
          <w:sz w:val="30"/>
          <w:szCs w:val="30"/>
        </w:rPr>
        <w:t xml:space="preserve"> start</w:t>
      </w:r>
      <w:r w:rsidRPr="00324BD0" w:rsidR="00A809C8">
        <w:rPr>
          <w:rFonts w:ascii="Times New Roman" w:hAnsi="Times New Roman" w:cs="Times New Roman"/>
          <w:color w:val="000000" w:themeColor="text1"/>
          <w:sz w:val="30"/>
          <w:szCs w:val="30"/>
        </w:rPr>
        <w:t>s</w:t>
      </w:r>
      <w:r w:rsidRPr="00324BD0" w:rsidR="000641FA">
        <w:rPr>
          <w:rFonts w:ascii="Times New Roman" w:hAnsi="Times New Roman" w:cs="Times New Roman"/>
          <w:color w:val="000000" w:themeColor="text1"/>
          <w:sz w:val="30"/>
          <w:szCs w:val="30"/>
        </w:rPr>
        <w:t xml:space="preserve"> a server on your system which in turn is responsible for running your test scripts in Selenium.</w:t>
      </w:r>
    </w:p>
    <w:p w:rsidRPr="00324BD0" w:rsidR="00951970" w:rsidP="00CB2EFC" w:rsidRDefault="00CB2EFC" w14:paraId="4B2649BE" w14:textId="276A9512">
      <w:pPr>
        <w:pStyle w:val="Heading2"/>
      </w:pPr>
      <w:bookmarkStart w:name="_Toc180965928" w:id="29"/>
      <w:r>
        <w:t>8.2</w:t>
      </w:r>
      <w:r w:rsidRPr="00324BD0" w:rsidR="00951970">
        <w:t xml:space="preserve"> MICROSOFT EDGE</w:t>
      </w:r>
      <w:bookmarkEnd w:id="29"/>
    </w:p>
    <w:p w:rsidRPr="00324BD0" w:rsidR="000641FA" w:rsidP="000641FA" w:rsidRDefault="000641FA" w14:paraId="113BEFD1" w14:textId="39E36572">
      <w:pPr>
        <w:pStyle w:val="ListParagraph"/>
        <w:numPr>
          <w:ilvl w:val="0"/>
          <w:numId w:val="12"/>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t>Microsoft Edge browser implements the web driver protocol using an executable called “msedgedriver.exe”.</w:t>
      </w:r>
    </w:p>
    <w:p w:rsidRPr="00324BD0" w:rsidR="000641FA" w:rsidP="000641FA" w:rsidRDefault="000641FA" w14:paraId="436BEB5C" w14:textId="289FFA94">
      <w:pPr>
        <w:pStyle w:val="ListParagraph"/>
        <w:numPr>
          <w:ilvl w:val="0"/>
          <w:numId w:val="12"/>
        </w:numPr>
        <w:rPr>
          <w:rFonts w:ascii="Times New Roman" w:hAnsi="Times New Roman" w:cs="Times New Roman"/>
          <w:color w:val="000000" w:themeColor="text1"/>
          <w:sz w:val="30"/>
          <w:szCs w:val="30"/>
        </w:rPr>
      </w:pPr>
      <w:r w:rsidRPr="00324BD0">
        <w:rPr>
          <w:rFonts w:ascii="Times New Roman" w:hAnsi="Times New Roman" w:cs="Times New Roman"/>
          <w:color w:val="000000" w:themeColor="text1"/>
          <w:sz w:val="30"/>
          <w:szCs w:val="30"/>
        </w:rPr>
        <w:lastRenderedPageBreak/>
        <w:t xml:space="preserve">This executable </w:t>
      </w:r>
      <w:r w:rsidRPr="00324BD0" w:rsidR="00A809C8">
        <w:rPr>
          <w:rFonts w:ascii="Times New Roman" w:hAnsi="Times New Roman" w:cs="Times New Roman"/>
          <w:color w:val="000000" w:themeColor="text1"/>
          <w:sz w:val="30"/>
          <w:szCs w:val="30"/>
        </w:rPr>
        <w:t>starts</w:t>
      </w:r>
      <w:r w:rsidRPr="00324BD0">
        <w:rPr>
          <w:rFonts w:ascii="Times New Roman" w:hAnsi="Times New Roman" w:cs="Times New Roman"/>
          <w:color w:val="000000" w:themeColor="text1"/>
          <w:sz w:val="30"/>
          <w:szCs w:val="30"/>
        </w:rPr>
        <w:t xml:space="preserve"> a server on your system which in turn is responsible for running your test scripts in Selenium.</w:t>
      </w:r>
    </w:p>
    <w:p w:rsidRPr="00324BD0" w:rsidR="00750F57" w:rsidP="00A809C8" w:rsidRDefault="00750F57" w14:paraId="4C2427B5" w14:textId="77777777">
      <w:pPr>
        <w:rPr>
          <w:rFonts w:ascii="Times New Roman" w:hAnsi="Times New Roman" w:cs="Times New Roman"/>
          <w:b/>
          <w:bCs/>
          <w:color w:val="FF0000"/>
          <w:sz w:val="36"/>
          <w:szCs w:val="36"/>
        </w:rPr>
      </w:pPr>
    </w:p>
    <w:p w:rsidRPr="00324BD0" w:rsidR="00750F57" w:rsidP="00A809C8" w:rsidRDefault="00750F57" w14:paraId="7A764542" w14:textId="77777777">
      <w:pPr>
        <w:rPr>
          <w:rFonts w:ascii="Times New Roman" w:hAnsi="Times New Roman" w:cs="Times New Roman"/>
          <w:b/>
          <w:bCs/>
          <w:color w:val="FF0000"/>
          <w:sz w:val="36"/>
          <w:szCs w:val="36"/>
        </w:rPr>
      </w:pPr>
    </w:p>
    <w:p w:rsidRPr="00324BD0" w:rsidR="00750F57" w:rsidP="00A809C8" w:rsidRDefault="00750F57" w14:paraId="49072E88" w14:textId="77777777">
      <w:pPr>
        <w:rPr>
          <w:rFonts w:ascii="Times New Roman" w:hAnsi="Times New Roman" w:cs="Times New Roman"/>
          <w:b/>
          <w:bCs/>
          <w:color w:val="FF0000"/>
          <w:sz w:val="36"/>
          <w:szCs w:val="36"/>
        </w:rPr>
      </w:pPr>
    </w:p>
    <w:p w:rsidRPr="00324BD0" w:rsidR="00A809C8" w:rsidP="00CB2EFC" w:rsidRDefault="00A809C8" w14:paraId="3D44B5B6" w14:textId="264BE7C5">
      <w:pPr>
        <w:pStyle w:val="Heading1"/>
      </w:pPr>
      <w:bookmarkStart w:name="_Toc180965929" w:id="30"/>
      <w:r w:rsidRPr="00324BD0">
        <w:t>9. CONCLUSION</w:t>
      </w:r>
      <w:bookmarkEnd w:id="30"/>
    </w:p>
    <w:p w:rsidRPr="00324BD0" w:rsidR="00783EB6" w:rsidP="00A809C8" w:rsidRDefault="00783EB6" w14:paraId="393D0AB1" w14:textId="5254900B">
      <w:pPr>
        <w:rPr>
          <w:rFonts w:ascii="Times New Roman" w:hAnsi="Times New Roman" w:cs="Times New Roman"/>
          <w:color w:val="000000" w:themeColor="text1"/>
          <w:sz w:val="32"/>
          <w:szCs w:val="32"/>
        </w:rPr>
      </w:pPr>
      <w:r w:rsidRPr="00324BD0">
        <w:rPr>
          <w:rFonts w:ascii="Times New Roman" w:hAnsi="Times New Roman" w:cs="Times New Roman"/>
          <w:color w:val="000000" w:themeColor="text1"/>
          <w:sz w:val="32"/>
          <w:szCs w:val="32"/>
        </w:rPr>
        <w:t>This document outlined all the work required to deliver a project. This document described a collection of standards, conventions, and guidelines for designing and developing framework for java code in selenium automation and testing guidelines.</w:t>
      </w:r>
    </w:p>
    <w:p w:rsidRPr="00324BD0" w:rsidR="00951970" w:rsidP="00A562E2" w:rsidRDefault="00951970" w14:paraId="147A2484" w14:textId="77777777">
      <w:pPr>
        <w:rPr>
          <w:rFonts w:ascii="Times New Roman" w:hAnsi="Times New Roman" w:cs="Times New Roman"/>
          <w:color w:val="FF0000"/>
          <w:sz w:val="36"/>
          <w:szCs w:val="36"/>
        </w:rPr>
      </w:pPr>
    </w:p>
    <w:p w:rsidRPr="00324BD0" w:rsidR="00D963EA" w:rsidP="00D963EA" w:rsidRDefault="00D963EA" w14:paraId="2F7B001B" w14:textId="77777777">
      <w:pPr>
        <w:rPr>
          <w:rFonts w:ascii="Times New Roman" w:hAnsi="Times New Roman" w:cs="Times New Roman"/>
          <w:sz w:val="28"/>
          <w:szCs w:val="28"/>
        </w:rPr>
      </w:pPr>
    </w:p>
    <w:sectPr w:rsidRPr="00324BD0" w:rsidR="00D963EA" w:rsidSect="00324BD0">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976F5"/>
    <w:multiLevelType w:val="hybridMultilevel"/>
    <w:tmpl w:val="B3B6E6A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3E0596D"/>
    <w:multiLevelType w:val="hybridMultilevel"/>
    <w:tmpl w:val="EF52C7A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0B044630"/>
    <w:multiLevelType w:val="hybridMultilevel"/>
    <w:tmpl w:val="A0682B3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534059D"/>
    <w:multiLevelType w:val="hybridMultilevel"/>
    <w:tmpl w:val="2D5447C2"/>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nsid w:val="26611C9B"/>
    <w:multiLevelType w:val="hybridMultilevel"/>
    <w:tmpl w:val="383A9B5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422B3C61"/>
    <w:multiLevelType w:val="hybridMultilevel"/>
    <w:tmpl w:val="0A220136"/>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72614B49"/>
    <w:multiLevelType w:val="hybridMultilevel"/>
    <w:tmpl w:val="D50CD73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732A6BFF"/>
    <w:multiLevelType w:val="hybridMultilevel"/>
    <w:tmpl w:val="ACB8801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74BF20C3"/>
    <w:multiLevelType w:val="hybridMultilevel"/>
    <w:tmpl w:val="FD7E86C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75603681"/>
    <w:multiLevelType w:val="hybridMultilevel"/>
    <w:tmpl w:val="4A2CE86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77EA0B91"/>
    <w:multiLevelType w:val="hybridMultilevel"/>
    <w:tmpl w:val="D0C837AC"/>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79BB5AB9"/>
    <w:multiLevelType w:val="hybridMultilevel"/>
    <w:tmpl w:val="8CA8837A"/>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7"/>
  </w:num>
  <w:num w:numId="3">
    <w:abstractNumId w:val="3"/>
  </w:num>
  <w:num w:numId="4">
    <w:abstractNumId w:val="4"/>
  </w:num>
  <w:num w:numId="5">
    <w:abstractNumId w:val="5"/>
  </w:num>
  <w:num w:numId="6">
    <w:abstractNumId w:val="10"/>
  </w:num>
  <w:num w:numId="7">
    <w:abstractNumId w:val="0"/>
  </w:num>
  <w:num w:numId="8">
    <w:abstractNumId w:val="1"/>
  </w:num>
  <w:num w:numId="9">
    <w:abstractNumId w:val="8"/>
  </w:num>
  <w:num w:numId="10">
    <w:abstractNumId w:val="9"/>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8EF"/>
    <w:rsid w:val="0000122D"/>
    <w:rsid w:val="0003013B"/>
    <w:rsid w:val="000323AA"/>
    <w:rsid w:val="000507DB"/>
    <w:rsid w:val="000641FA"/>
    <w:rsid w:val="00086D84"/>
    <w:rsid w:val="000A505A"/>
    <w:rsid w:val="000C1AAC"/>
    <w:rsid w:val="000C3DBE"/>
    <w:rsid w:val="000E14E1"/>
    <w:rsid w:val="00123EC7"/>
    <w:rsid w:val="00132BB1"/>
    <w:rsid w:val="00160707"/>
    <w:rsid w:val="00162C67"/>
    <w:rsid w:val="001B6055"/>
    <w:rsid w:val="001D3365"/>
    <w:rsid w:val="00223607"/>
    <w:rsid w:val="002549FF"/>
    <w:rsid w:val="002859E6"/>
    <w:rsid w:val="0029218F"/>
    <w:rsid w:val="002E18C9"/>
    <w:rsid w:val="00313251"/>
    <w:rsid w:val="00324BD0"/>
    <w:rsid w:val="00347EC9"/>
    <w:rsid w:val="003750B8"/>
    <w:rsid w:val="003D4495"/>
    <w:rsid w:val="003E7133"/>
    <w:rsid w:val="00424780"/>
    <w:rsid w:val="00427262"/>
    <w:rsid w:val="0043571A"/>
    <w:rsid w:val="004605A9"/>
    <w:rsid w:val="004611D9"/>
    <w:rsid w:val="004B5135"/>
    <w:rsid w:val="004C22D5"/>
    <w:rsid w:val="00510758"/>
    <w:rsid w:val="005346C9"/>
    <w:rsid w:val="00592CC0"/>
    <w:rsid w:val="005B3910"/>
    <w:rsid w:val="005B6627"/>
    <w:rsid w:val="005C0CC6"/>
    <w:rsid w:val="005D2524"/>
    <w:rsid w:val="005F259B"/>
    <w:rsid w:val="00602908"/>
    <w:rsid w:val="00603E87"/>
    <w:rsid w:val="006045FA"/>
    <w:rsid w:val="00707906"/>
    <w:rsid w:val="00717BDF"/>
    <w:rsid w:val="00721889"/>
    <w:rsid w:val="00723DB5"/>
    <w:rsid w:val="00740CBE"/>
    <w:rsid w:val="00744391"/>
    <w:rsid w:val="00750F57"/>
    <w:rsid w:val="00757C0B"/>
    <w:rsid w:val="0078210D"/>
    <w:rsid w:val="00783EB6"/>
    <w:rsid w:val="007C7CBA"/>
    <w:rsid w:val="007D4440"/>
    <w:rsid w:val="00816F00"/>
    <w:rsid w:val="0088641C"/>
    <w:rsid w:val="008F28EF"/>
    <w:rsid w:val="008F778C"/>
    <w:rsid w:val="00937E3F"/>
    <w:rsid w:val="00940ABE"/>
    <w:rsid w:val="00940CD0"/>
    <w:rsid w:val="009412CA"/>
    <w:rsid w:val="00942581"/>
    <w:rsid w:val="00950C5E"/>
    <w:rsid w:val="00951970"/>
    <w:rsid w:val="0096309B"/>
    <w:rsid w:val="009647E5"/>
    <w:rsid w:val="00982B2F"/>
    <w:rsid w:val="00997420"/>
    <w:rsid w:val="009B03FD"/>
    <w:rsid w:val="009C3A08"/>
    <w:rsid w:val="009F028D"/>
    <w:rsid w:val="00A25DD0"/>
    <w:rsid w:val="00A34678"/>
    <w:rsid w:val="00A562E2"/>
    <w:rsid w:val="00A609EC"/>
    <w:rsid w:val="00A659DB"/>
    <w:rsid w:val="00A809C8"/>
    <w:rsid w:val="00A87684"/>
    <w:rsid w:val="00AA4635"/>
    <w:rsid w:val="00AC317C"/>
    <w:rsid w:val="00AD6320"/>
    <w:rsid w:val="00AF27FF"/>
    <w:rsid w:val="00AF2A4E"/>
    <w:rsid w:val="00B61309"/>
    <w:rsid w:val="00B661F8"/>
    <w:rsid w:val="00B75F75"/>
    <w:rsid w:val="00BE3B11"/>
    <w:rsid w:val="00C61ECD"/>
    <w:rsid w:val="00C819A5"/>
    <w:rsid w:val="00CA53ED"/>
    <w:rsid w:val="00CB2EFC"/>
    <w:rsid w:val="00D2653A"/>
    <w:rsid w:val="00D33846"/>
    <w:rsid w:val="00D75B1F"/>
    <w:rsid w:val="00D963EA"/>
    <w:rsid w:val="00D96F0D"/>
    <w:rsid w:val="00DB32BA"/>
    <w:rsid w:val="00DC46BF"/>
    <w:rsid w:val="00DC487A"/>
    <w:rsid w:val="00DF11F6"/>
    <w:rsid w:val="00E00F41"/>
    <w:rsid w:val="00E563CE"/>
    <w:rsid w:val="00EF3488"/>
    <w:rsid w:val="00F114B2"/>
    <w:rsid w:val="00F34BB1"/>
    <w:rsid w:val="00F4135C"/>
    <w:rsid w:val="00F431CC"/>
    <w:rsid w:val="00F43AE0"/>
    <w:rsid w:val="00F64AEB"/>
    <w:rsid w:val="00FC2A18"/>
    <w:rsid w:val="22EC4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C355F"/>
  <w15:chartTrackingRefBased/>
  <w15:docId w15:val="{7EBABE99-6946-478B-B7C0-69FC1CBC4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505A"/>
  </w:style>
  <w:style w:type="paragraph" w:styleId="Heading1">
    <w:name w:val="heading 1"/>
    <w:basedOn w:val="Normal"/>
    <w:next w:val="Normal"/>
    <w:link w:val="Heading1Char"/>
    <w:uiPriority w:val="9"/>
    <w:qFormat/>
    <w:rsid w:val="00CB2EFC"/>
    <w:pPr>
      <w:keepNext/>
      <w:keepLines/>
      <w:spacing w:before="240" w:after="0"/>
      <w:outlineLvl w:val="0"/>
    </w:pPr>
    <w:rPr>
      <w:rFonts w:ascii="Times New Roman" w:hAnsi="Times New Roman" w:eastAsiaTheme="majorEastAsia" w:cstheme="majorBidi"/>
      <w:b/>
      <w:color w:val="FF0000"/>
      <w:sz w:val="36"/>
      <w:szCs w:val="32"/>
    </w:rPr>
  </w:style>
  <w:style w:type="paragraph" w:styleId="Heading2">
    <w:name w:val="heading 2"/>
    <w:basedOn w:val="Normal"/>
    <w:next w:val="Normal"/>
    <w:link w:val="Heading2Char"/>
    <w:uiPriority w:val="9"/>
    <w:unhideWhenUsed/>
    <w:qFormat/>
    <w:rsid w:val="00CB2EFC"/>
    <w:pPr>
      <w:keepNext/>
      <w:keepLines/>
      <w:spacing w:before="40" w:after="0"/>
      <w:outlineLvl w:val="1"/>
    </w:pPr>
    <w:rPr>
      <w:rFonts w:ascii="Times New Roman" w:hAnsi="Times New Roman"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CB2EFC"/>
    <w:pPr>
      <w:keepNext/>
      <w:keepLines/>
      <w:spacing w:before="40" w:after="0"/>
      <w:outlineLvl w:val="2"/>
    </w:pPr>
    <w:rPr>
      <w:rFonts w:ascii="Times New Roman" w:hAnsi="Times New Roman" w:eastAsiaTheme="majorEastAsia" w:cstheme="majorBidi"/>
      <w:b/>
      <w:color w:val="000000" w:themeColor="text1"/>
      <w:sz w:val="30"/>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A505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unhideWhenUsed/>
    <w:rsid w:val="000A505A"/>
    <w:rPr>
      <w:color w:val="0563C1" w:themeColor="hyperlink"/>
      <w:u w:val="single"/>
    </w:rPr>
  </w:style>
  <w:style w:type="paragraph" w:styleId="ListParagraph">
    <w:name w:val="List Paragraph"/>
    <w:basedOn w:val="Normal"/>
    <w:uiPriority w:val="34"/>
    <w:qFormat/>
    <w:rsid w:val="000323AA"/>
    <w:pPr>
      <w:ind w:left="720"/>
      <w:contextualSpacing/>
    </w:pPr>
  </w:style>
  <w:style w:type="character" w:styleId="Heading1Char" w:customStyle="1">
    <w:name w:val="Heading 1 Char"/>
    <w:basedOn w:val="DefaultParagraphFont"/>
    <w:link w:val="Heading1"/>
    <w:uiPriority w:val="9"/>
    <w:rsid w:val="00CB2EFC"/>
    <w:rPr>
      <w:rFonts w:ascii="Times New Roman" w:hAnsi="Times New Roman" w:eastAsiaTheme="majorEastAsia" w:cstheme="majorBidi"/>
      <w:b/>
      <w:color w:val="FF0000"/>
      <w:sz w:val="36"/>
      <w:szCs w:val="32"/>
    </w:rPr>
  </w:style>
  <w:style w:type="character" w:styleId="Heading2Char" w:customStyle="1">
    <w:name w:val="Heading 2 Char"/>
    <w:basedOn w:val="DefaultParagraphFont"/>
    <w:link w:val="Heading2"/>
    <w:uiPriority w:val="9"/>
    <w:rsid w:val="00CB2EFC"/>
    <w:rPr>
      <w:rFonts w:ascii="Times New Roman" w:hAnsi="Times New Roman" w:eastAsiaTheme="majorEastAsia" w:cstheme="majorBidi"/>
      <w:b/>
      <w:color w:val="000000" w:themeColor="text1"/>
      <w:sz w:val="32"/>
      <w:szCs w:val="26"/>
    </w:rPr>
  </w:style>
  <w:style w:type="character" w:styleId="Heading3Char" w:customStyle="1">
    <w:name w:val="Heading 3 Char"/>
    <w:basedOn w:val="DefaultParagraphFont"/>
    <w:link w:val="Heading3"/>
    <w:uiPriority w:val="9"/>
    <w:rsid w:val="00CB2EFC"/>
    <w:rPr>
      <w:rFonts w:ascii="Times New Roman" w:hAnsi="Times New Roman" w:eastAsiaTheme="majorEastAsia" w:cstheme="majorBidi"/>
      <w:b/>
      <w:color w:val="000000" w:themeColor="text1"/>
      <w:sz w:val="30"/>
      <w:szCs w:val="24"/>
    </w:rPr>
  </w:style>
  <w:style w:type="paragraph" w:styleId="TOCHeading">
    <w:name w:val="TOC Heading"/>
    <w:basedOn w:val="Heading1"/>
    <w:next w:val="Normal"/>
    <w:uiPriority w:val="39"/>
    <w:unhideWhenUsed/>
    <w:qFormat/>
    <w:rsid w:val="001B6055"/>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B6055"/>
    <w:pPr>
      <w:spacing w:after="100"/>
    </w:pPr>
  </w:style>
  <w:style w:type="paragraph" w:styleId="TOC2">
    <w:name w:val="toc 2"/>
    <w:basedOn w:val="Normal"/>
    <w:next w:val="Normal"/>
    <w:autoRedefine/>
    <w:uiPriority w:val="39"/>
    <w:unhideWhenUsed/>
    <w:rsid w:val="001B6055"/>
    <w:pPr>
      <w:spacing w:after="100"/>
      <w:ind w:left="220"/>
    </w:pPr>
  </w:style>
  <w:style w:type="paragraph" w:styleId="TOC3">
    <w:name w:val="toc 3"/>
    <w:basedOn w:val="Normal"/>
    <w:next w:val="Normal"/>
    <w:autoRedefine/>
    <w:uiPriority w:val="39"/>
    <w:unhideWhenUsed/>
    <w:rsid w:val="001B60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urbanladder.com/"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377FC-6546-4C89-A912-3199C5B7A51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Khan, Mohd Aatif (Cognizant)</dc:creator>
  <keywords/>
  <dc:description/>
  <lastModifiedBy>Hansdah, Gyanraj (Cognizant)</lastModifiedBy>
  <revision>5</revision>
  <dcterms:created xsi:type="dcterms:W3CDTF">2024-10-27T18:21:00.0000000Z</dcterms:created>
  <dcterms:modified xsi:type="dcterms:W3CDTF">2024-11-03T07:24:36.4843169Z</dcterms:modified>
</coreProperties>
</file>