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D4" w:rsidRPr="00C14BD4" w:rsidRDefault="00C14BD4" w:rsidP="00C14BD4">
      <w:pPr>
        <w:spacing w:before="75" w:after="75" w:line="312" w:lineRule="atLeast"/>
        <w:outlineLvl w:val="1"/>
        <w:rPr>
          <w:rFonts w:ascii="Arial" w:eastAsia="Times New Roman" w:hAnsi="Arial" w:cs="Arial"/>
          <w:b/>
          <w:bCs/>
          <w:color w:val="000000"/>
          <w:spacing w:val="-15"/>
          <w:sz w:val="33"/>
          <w:szCs w:val="33"/>
        </w:rPr>
      </w:pPr>
      <w:r w:rsidRPr="00C14BD4">
        <w:rPr>
          <w:rFonts w:ascii="Arial" w:eastAsia="Times New Roman" w:hAnsi="Arial" w:cs="Arial"/>
          <w:b/>
          <w:bCs/>
          <w:color w:val="000000"/>
          <w:spacing w:val="-15"/>
          <w:sz w:val="33"/>
          <w:szCs w:val="33"/>
        </w:rPr>
        <w:t>7 Days, Johannesburg to Livingstone or reverse</w:t>
      </w:r>
    </w:p>
    <w:p w:rsidR="00C14BD4" w:rsidRPr="00C14BD4" w:rsidRDefault="00C14BD4" w:rsidP="00C14BD4">
      <w:pPr>
        <w:spacing w:after="0" w:line="405" w:lineRule="atLeast"/>
        <w:outlineLvl w:val="0"/>
        <w:rPr>
          <w:rFonts w:ascii="Arial" w:eastAsia="Times New Roman" w:hAnsi="Arial" w:cs="Arial"/>
          <w:b/>
          <w:bCs/>
          <w:color w:val="000000"/>
          <w:spacing w:val="-30"/>
          <w:kern w:val="36"/>
          <w:sz w:val="27"/>
          <w:szCs w:val="27"/>
        </w:rPr>
      </w:pPr>
      <w:r w:rsidRPr="00C14BD4">
        <w:rPr>
          <w:rFonts w:ascii="Arial" w:eastAsia="Times New Roman" w:hAnsi="Arial" w:cs="Arial"/>
          <w:b/>
          <w:bCs/>
          <w:color w:val="000000"/>
          <w:spacing w:val="-30"/>
          <w:kern w:val="36"/>
          <w:sz w:val="27"/>
          <w:szCs w:val="27"/>
        </w:rPr>
        <w:t>One very popular African safari</w:t>
      </w:r>
    </w:p>
    <w:p w:rsidR="00C14BD4" w:rsidRPr="00C14BD4" w:rsidRDefault="00C14BD4" w:rsidP="00C14BD4">
      <w:pPr>
        <w:spacing w:after="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Itineraries on some departure dates may differ, please select.</w:t>
      </w:r>
    </w:p>
    <w:p w:rsidR="00C14BD4" w:rsidRPr="00C14BD4" w:rsidRDefault="00C14BD4" w:rsidP="00C14BD4">
      <w:pPr>
        <w:spacing w:after="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75pt;height:18pt" o:ole="">
            <v:imagedata r:id="rId5" o:title=""/>
          </v:shape>
          <w:control r:id="rId6" w:name="HTMLSelect1" w:shapeid="_x0000_i1027"/>
        </w:object>
      </w:r>
    </w:p>
    <w:p w:rsidR="00C14BD4" w:rsidRPr="00C14BD4" w:rsidRDefault="00C14BD4" w:rsidP="00C14BD4">
      <w:pPr>
        <w:spacing w:after="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Visiting 3 countries: South Africa, Zimbabwe, Zambia</w:t>
      </w:r>
    </w:p>
    <w:p w:rsidR="00C14BD4" w:rsidRPr="00C14BD4" w:rsidRDefault="00C14BD4" w:rsidP="00C14BD4">
      <w:pPr>
        <w:spacing w:after="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 xml:space="preserve">The seven-day African Insight is a fantastic week-long safari between Johannesburg and Livingstone operated by </w:t>
      </w:r>
      <w:proofErr w:type="spellStart"/>
      <w:r w:rsidRPr="00C14BD4">
        <w:rPr>
          <w:rFonts w:ascii="Arial" w:eastAsia="Times New Roman" w:hAnsi="Arial" w:cs="Arial"/>
          <w:color w:val="000000"/>
          <w:sz w:val="20"/>
          <w:szCs w:val="20"/>
        </w:rPr>
        <w:t>Topdeck's</w:t>
      </w:r>
      <w:proofErr w:type="spellEnd"/>
      <w:r w:rsidRPr="00C14BD4">
        <w:rPr>
          <w:rFonts w:ascii="Arial" w:eastAsia="Times New Roman" w:hAnsi="Arial" w:cs="Arial"/>
          <w:color w:val="000000"/>
          <w:sz w:val="20"/>
          <w:szCs w:val="20"/>
        </w:rPr>
        <w:t xml:space="preserve"> African partner Acacia Africa. Spot wildlife in South Africa's famed Kruger National Park, visit either Botswana's </w:t>
      </w:r>
      <w:proofErr w:type="spellStart"/>
      <w:r w:rsidRPr="00C14BD4">
        <w:rPr>
          <w:rFonts w:ascii="Arial" w:eastAsia="Times New Roman" w:hAnsi="Arial" w:cs="Arial"/>
          <w:color w:val="000000"/>
          <w:sz w:val="20"/>
          <w:szCs w:val="20"/>
        </w:rPr>
        <w:t>Chobe</w:t>
      </w:r>
      <w:proofErr w:type="spellEnd"/>
      <w:r w:rsidRPr="00C14BD4">
        <w:rPr>
          <w:rFonts w:ascii="Arial" w:eastAsia="Times New Roman" w:hAnsi="Arial" w:cs="Arial"/>
          <w:color w:val="000000"/>
          <w:sz w:val="20"/>
          <w:szCs w:val="20"/>
        </w:rPr>
        <w:t xml:space="preserve"> National Park or Zimbabwe's Hwange National Park, and perhaps take a helicopter flight over the spectacular Victoria Falls in Zambia on this superb short safari. Get a true African Insight with </w:t>
      </w:r>
      <w:proofErr w:type="spellStart"/>
      <w:r w:rsidRPr="00C14BD4">
        <w:rPr>
          <w:rFonts w:ascii="Arial" w:eastAsia="Times New Roman" w:hAnsi="Arial" w:cs="Arial"/>
          <w:color w:val="000000"/>
          <w:sz w:val="20"/>
          <w:szCs w:val="20"/>
        </w:rPr>
        <w:t>Topdeck</w:t>
      </w:r>
      <w:proofErr w:type="spellEnd"/>
      <w:r w:rsidRPr="00C14BD4">
        <w:rPr>
          <w:rFonts w:ascii="Arial" w:eastAsia="Times New Roman" w:hAnsi="Arial" w:cs="Arial"/>
          <w:color w:val="000000"/>
          <w:sz w:val="20"/>
          <w:szCs w:val="20"/>
        </w:rPr>
        <w:t xml:space="preserve"> and Acacia!</w:t>
      </w:r>
    </w:p>
    <w:p w:rsidR="00C14BD4" w:rsidRPr="00C14BD4" w:rsidRDefault="00C14BD4" w:rsidP="00C14BD4">
      <w:pPr>
        <w:spacing w:after="0" w:line="312" w:lineRule="atLeast"/>
        <w:rPr>
          <w:rFonts w:ascii="Arial" w:eastAsia="Times New Roman" w:hAnsi="Arial" w:cs="Arial"/>
          <w:color w:val="000000"/>
          <w:sz w:val="20"/>
          <w:szCs w:val="20"/>
        </w:rPr>
      </w:pPr>
      <w:r w:rsidRPr="00C14BD4">
        <w:rPr>
          <w:rFonts w:ascii="Arial" w:eastAsia="Times New Roman" w:hAnsi="Arial" w:cs="Arial"/>
          <w:b/>
          <w:bCs/>
          <w:color w:val="000000"/>
          <w:sz w:val="20"/>
          <w:szCs w:val="20"/>
          <w:bdr w:val="none" w:sz="0" w:space="0" w:color="auto" w:frame="1"/>
        </w:rPr>
        <w:t>Please note</w:t>
      </w:r>
      <w:r w:rsidRPr="00C14BD4">
        <w:rPr>
          <w:rFonts w:ascii="Arial" w:eastAsia="Times New Roman" w:hAnsi="Arial" w:cs="Arial"/>
          <w:color w:val="000000"/>
          <w:sz w:val="20"/>
          <w:szCs w:val="20"/>
        </w:rPr>
        <w:t xml:space="preserve">: As of Friday, 16th May 2014, all visitors staying at the Waterfront Resort in Livingstone are being charged a Zambian National Park fee of USD 10 per day for each day of their stay. The fee is not part of camping fees and is not payable to </w:t>
      </w:r>
      <w:proofErr w:type="spellStart"/>
      <w:r w:rsidRPr="00C14BD4">
        <w:rPr>
          <w:rFonts w:ascii="Arial" w:eastAsia="Times New Roman" w:hAnsi="Arial" w:cs="Arial"/>
          <w:color w:val="000000"/>
          <w:sz w:val="20"/>
          <w:szCs w:val="20"/>
        </w:rPr>
        <w:t>Topdeck</w:t>
      </w:r>
      <w:proofErr w:type="spellEnd"/>
      <w:r w:rsidRPr="00C14BD4">
        <w:rPr>
          <w:rFonts w:ascii="Arial" w:eastAsia="Times New Roman" w:hAnsi="Arial" w:cs="Arial"/>
          <w:color w:val="000000"/>
          <w:sz w:val="20"/>
          <w:szCs w:val="20"/>
        </w:rPr>
        <w:t>/Acacia or to the Waterfront Resort, but instead is payable by you directly to the National Parks authorities at the Waterfront Resort.</w:t>
      </w:r>
    </w:p>
    <w:p w:rsidR="00C14BD4" w:rsidRPr="00C14BD4" w:rsidRDefault="00C14BD4" w:rsidP="00C14BD4">
      <w:pPr>
        <w:spacing w:after="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For more information about the new fees, see </w:t>
      </w:r>
      <w:hyperlink r:id="rId7" w:history="1">
        <w:r w:rsidRPr="00C14BD4">
          <w:rPr>
            <w:rFonts w:ascii="Arial" w:eastAsia="Times New Roman" w:hAnsi="Arial" w:cs="Arial"/>
            <w:color w:val="000000"/>
            <w:sz w:val="20"/>
            <w:szCs w:val="20"/>
            <w:u w:val="single"/>
            <w:bdr w:val="none" w:sz="0" w:space="0" w:color="auto" w:frame="1"/>
          </w:rPr>
          <w:t>here</w:t>
        </w:r>
      </w:hyperlink>
      <w:r w:rsidRPr="00C14BD4">
        <w:rPr>
          <w:rFonts w:ascii="Arial" w:eastAsia="Times New Roman" w:hAnsi="Arial" w:cs="Arial"/>
          <w:color w:val="000000"/>
          <w:sz w:val="20"/>
          <w:szCs w:val="20"/>
        </w:rPr>
        <w:t>.</w:t>
      </w:r>
    </w:p>
    <w:p w:rsidR="00C14BD4" w:rsidRPr="00C14BD4" w:rsidRDefault="00C14BD4" w:rsidP="00C14BD4">
      <w:pPr>
        <w:spacing w:after="0" w:line="312" w:lineRule="atLeast"/>
        <w:rPr>
          <w:rFonts w:ascii="Arial" w:eastAsia="Times New Roman" w:hAnsi="Arial" w:cs="Arial"/>
          <w:color w:val="000000"/>
          <w:sz w:val="20"/>
          <w:szCs w:val="20"/>
        </w:rPr>
      </w:pPr>
      <w:r w:rsidRPr="00C14BD4">
        <w:rPr>
          <w:rFonts w:ascii="Arial" w:eastAsia="Times New Roman" w:hAnsi="Arial" w:cs="Arial"/>
          <w:b/>
          <w:bCs/>
          <w:color w:val="000000"/>
          <w:sz w:val="20"/>
          <w:szCs w:val="20"/>
          <w:bdr w:val="none" w:sz="0" w:space="0" w:color="auto" w:frame="1"/>
        </w:rPr>
        <w:t>This fee is NOT included in the pricing shown in our brochure or on our website.</w:t>
      </w:r>
    </w:p>
    <w:p w:rsidR="00C14BD4" w:rsidRPr="00C14BD4" w:rsidRDefault="00C14BD4" w:rsidP="00C14BD4">
      <w:pPr>
        <w:spacing w:before="75" w:after="75" w:line="312" w:lineRule="atLeast"/>
        <w:outlineLvl w:val="2"/>
        <w:rPr>
          <w:rFonts w:ascii="Arial" w:eastAsia="Times New Roman" w:hAnsi="Arial" w:cs="Arial"/>
          <w:b/>
          <w:bCs/>
          <w:color w:val="000000"/>
          <w:spacing w:val="-15"/>
          <w:sz w:val="27"/>
          <w:szCs w:val="27"/>
        </w:rPr>
      </w:pPr>
      <w:r w:rsidRPr="00C14BD4">
        <w:rPr>
          <w:rFonts w:ascii="Arial" w:eastAsia="Times New Roman" w:hAnsi="Arial" w:cs="Arial"/>
          <w:b/>
          <w:bCs/>
          <w:color w:val="000000"/>
          <w:spacing w:val="-15"/>
          <w:sz w:val="27"/>
          <w:szCs w:val="27"/>
        </w:rPr>
        <w:t>Itinerary</w:t>
      </w:r>
    </w:p>
    <w:p w:rsidR="00C14BD4" w:rsidRPr="00C14BD4" w:rsidRDefault="00C14BD4" w:rsidP="00C14BD4">
      <w:pPr>
        <w:spacing w:after="0" w:line="240" w:lineRule="auto"/>
        <w:rPr>
          <w:rFonts w:ascii="Times New Roman" w:eastAsia="Times New Roman" w:hAnsi="Times New Roman" w:cs="Times New Roman"/>
          <w:sz w:val="24"/>
          <w:szCs w:val="24"/>
        </w:rPr>
      </w:pPr>
      <w:hyperlink r:id="rId8" w:history="1">
        <w:r w:rsidRPr="00C14BD4">
          <w:rPr>
            <w:rFonts w:ascii="Arial" w:eastAsia="Times New Roman" w:hAnsi="Arial" w:cs="Arial"/>
            <w:color w:val="000000"/>
            <w:sz w:val="20"/>
            <w:szCs w:val="20"/>
            <w:u w:val="single"/>
            <w:bdr w:val="none" w:sz="0" w:space="0" w:color="auto" w:frame="1"/>
          </w:rPr>
          <w:t>Show more</w:t>
        </w:r>
      </w:hyperlink>
    </w:p>
    <w:p w:rsidR="00C14BD4" w:rsidRPr="00C14BD4" w:rsidRDefault="00C14BD4" w:rsidP="00C14BD4">
      <w:pPr>
        <w:numPr>
          <w:ilvl w:val="0"/>
          <w:numId w:val="1"/>
        </w:numPr>
        <w:shd w:val="clear" w:color="auto" w:fill="CCCCCC"/>
        <w:spacing w:after="0" w:line="312" w:lineRule="atLeast"/>
        <w:ind w:left="0"/>
        <w:outlineLvl w:val="3"/>
        <w:rPr>
          <w:rFonts w:ascii="Arial" w:eastAsia="Times New Roman" w:hAnsi="Arial" w:cs="Arial"/>
          <w:b/>
          <w:bCs/>
          <w:color w:val="000000"/>
          <w:spacing w:val="-15"/>
          <w:sz w:val="24"/>
          <w:szCs w:val="24"/>
        </w:rPr>
      </w:pPr>
      <w:r w:rsidRPr="00C14BD4">
        <w:rPr>
          <w:rFonts w:ascii="Arial" w:eastAsia="Times New Roman" w:hAnsi="Arial" w:cs="Arial"/>
          <w:color w:val="000000"/>
          <w:spacing w:val="-15"/>
          <w:sz w:val="20"/>
          <w:szCs w:val="20"/>
          <w:bdr w:val="none" w:sz="0" w:space="0" w:color="auto" w:frame="1"/>
        </w:rPr>
        <w:t>Day 1: </w:t>
      </w:r>
      <w:r w:rsidRPr="00C14BD4">
        <w:rPr>
          <w:rFonts w:ascii="Arial" w:eastAsia="Times New Roman" w:hAnsi="Arial" w:cs="Arial"/>
          <w:b/>
          <w:bCs/>
          <w:color w:val="000000"/>
          <w:spacing w:val="-15"/>
          <w:sz w:val="24"/>
          <w:szCs w:val="24"/>
        </w:rPr>
        <w:t>Johannesburg, South Africa to Greater Kruger</w:t>
      </w:r>
    </w:p>
    <w:p w:rsidR="00C14BD4" w:rsidRPr="00C14BD4" w:rsidRDefault="00C14BD4" w:rsidP="00C14BD4">
      <w:pPr>
        <w:spacing w:after="15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 xml:space="preserve">From Johannesburg - South Africa’s commercial capital - we travel via the panoramic region of Mpumalanga with its beautiful scenery and dramatic escarpment views, to South Africa’s famed national park – the Kruger. Fences between the National Park and surrounding private reserves were removed several years ago to form the Greater Kruger, an area of some 24000 </w:t>
      </w:r>
      <w:proofErr w:type="spellStart"/>
      <w:r w:rsidRPr="00C14BD4">
        <w:rPr>
          <w:rFonts w:ascii="Arial" w:eastAsia="Times New Roman" w:hAnsi="Arial" w:cs="Arial"/>
          <w:color w:val="000000"/>
          <w:sz w:val="20"/>
          <w:szCs w:val="20"/>
        </w:rPr>
        <w:t>sq</w:t>
      </w:r>
      <w:proofErr w:type="spellEnd"/>
      <w:r w:rsidRPr="00C14BD4">
        <w:rPr>
          <w:rFonts w:ascii="Arial" w:eastAsia="Times New Roman" w:hAnsi="Arial" w:cs="Arial"/>
          <w:color w:val="000000"/>
          <w:sz w:val="20"/>
          <w:szCs w:val="20"/>
        </w:rPr>
        <w:t xml:space="preserve"> km. Wildlife is free to roam the whole enormous area and it has become incredibly diverse in both fauna and flora. From the dwarf mongoose to the ‘Big Five’, almost every major African mammal (over 145 species) is present. There is also prolific birdlife (over 500 species) and over 330 varieties of trees.</w:t>
      </w:r>
      <w:r w:rsidRPr="00C14BD4">
        <w:rPr>
          <w:rFonts w:ascii="Arial" w:eastAsia="Times New Roman" w:hAnsi="Arial" w:cs="Arial"/>
          <w:color w:val="000000"/>
          <w:sz w:val="20"/>
          <w:szCs w:val="20"/>
        </w:rPr>
        <w:br/>
      </w:r>
      <w:r w:rsidRPr="00C14BD4">
        <w:rPr>
          <w:rFonts w:ascii="Arial" w:eastAsia="Times New Roman" w:hAnsi="Arial" w:cs="Arial"/>
          <w:color w:val="000000"/>
          <w:sz w:val="20"/>
          <w:szCs w:val="20"/>
        </w:rPr>
        <w:br/>
        <w:t>We spend two nights within the Kruger area, enjoy Shangaan tribal dancing and singing on our first night and take a full day game drive in the National Park itself to spot as many animals as possible the next day!</w:t>
      </w:r>
    </w:p>
    <w:p w:rsidR="00C14BD4" w:rsidRPr="00C14BD4" w:rsidRDefault="00C14BD4" w:rsidP="00C14BD4">
      <w:pPr>
        <w:numPr>
          <w:ilvl w:val="0"/>
          <w:numId w:val="1"/>
        </w:numPr>
        <w:shd w:val="clear" w:color="auto" w:fill="CCCCCC"/>
        <w:spacing w:after="0" w:line="312" w:lineRule="atLeast"/>
        <w:ind w:left="0"/>
        <w:outlineLvl w:val="3"/>
        <w:rPr>
          <w:rFonts w:ascii="Arial" w:eastAsia="Times New Roman" w:hAnsi="Arial" w:cs="Arial"/>
          <w:b/>
          <w:bCs/>
          <w:color w:val="000000"/>
          <w:spacing w:val="-15"/>
          <w:sz w:val="24"/>
          <w:szCs w:val="24"/>
        </w:rPr>
      </w:pPr>
      <w:r w:rsidRPr="00C14BD4">
        <w:rPr>
          <w:rFonts w:ascii="Arial" w:eastAsia="Times New Roman" w:hAnsi="Arial" w:cs="Arial"/>
          <w:color w:val="000000"/>
          <w:spacing w:val="-15"/>
          <w:sz w:val="20"/>
          <w:szCs w:val="20"/>
          <w:bdr w:val="none" w:sz="0" w:space="0" w:color="auto" w:frame="1"/>
        </w:rPr>
        <w:t>Day 2: </w:t>
      </w:r>
      <w:r w:rsidRPr="00C14BD4">
        <w:rPr>
          <w:rFonts w:ascii="Arial" w:eastAsia="Times New Roman" w:hAnsi="Arial" w:cs="Arial"/>
          <w:b/>
          <w:bCs/>
          <w:color w:val="000000"/>
          <w:spacing w:val="-15"/>
          <w:sz w:val="24"/>
          <w:szCs w:val="24"/>
        </w:rPr>
        <w:t>Greater Kruger to Kruger NP</w:t>
      </w:r>
    </w:p>
    <w:p w:rsidR="00C14BD4" w:rsidRPr="00C14BD4" w:rsidRDefault="00C14BD4" w:rsidP="00C14BD4">
      <w:pPr>
        <w:spacing w:after="15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Hopefully we'll catch a glimpse of as much of Africa’s diverse wildlife as we can: lion, elephant, buffalo, giraffe are a pretty safe bet; spotting cheetah and leopard is a bit harder but they're definitely around. Make sure you have a list of the some of the many animals that you can tick off like wildlife bingo on a full day's game drive; you'll be the toast of the campsite after spotting an elusive honey badger. "Stop, what's that on the left, under the tree...?"</w:t>
      </w:r>
    </w:p>
    <w:p w:rsidR="00C14BD4" w:rsidRPr="00C14BD4" w:rsidRDefault="00C14BD4" w:rsidP="00C14BD4">
      <w:pPr>
        <w:numPr>
          <w:ilvl w:val="0"/>
          <w:numId w:val="1"/>
        </w:numPr>
        <w:shd w:val="clear" w:color="auto" w:fill="CCCCCC"/>
        <w:spacing w:after="0" w:line="312" w:lineRule="atLeast"/>
        <w:ind w:left="0"/>
        <w:outlineLvl w:val="3"/>
        <w:rPr>
          <w:rFonts w:ascii="Arial" w:eastAsia="Times New Roman" w:hAnsi="Arial" w:cs="Arial"/>
          <w:b/>
          <w:bCs/>
          <w:color w:val="000000"/>
          <w:spacing w:val="-15"/>
          <w:sz w:val="24"/>
          <w:szCs w:val="24"/>
        </w:rPr>
      </w:pPr>
      <w:r w:rsidRPr="00C14BD4">
        <w:rPr>
          <w:rFonts w:ascii="Arial" w:eastAsia="Times New Roman" w:hAnsi="Arial" w:cs="Arial"/>
          <w:color w:val="000000"/>
          <w:spacing w:val="-15"/>
          <w:sz w:val="20"/>
          <w:szCs w:val="20"/>
          <w:bdr w:val="none" w:sz="0" w:space="0" w:color="auto" w:frame="1"/>
        </w:rPr>
        <w:t>Day 3: </w:t>
      </w:r>
      <w:r w:rsidRPr="00C14BD4">
        <w:rPr>
          <w:rFonts w:ascii="Arial" w:eastAsia="Times New Roman" w:hAnsi="Arial" w:cs="Arial"/>
          <w:b/>
          <w:bCs/>
          <w:color w:val="000000"/>
          <w:spacing w:val="-15"/>
          <w:sz w:val="24"/>
          <w:szCs w:val="24"/>
        </w:rPr>
        <w:t xml:space="preserve">Kruger NP to </w:t>
      </w:r>
      <w:proofErr w:type="spellStart"/>
      <w:r w:rsidRPr="00C14BD4">
        <w:rPr>
          <w:rFonts w:ascii="Arial" w:eastAsia="Times New Roman" w:hAnsi="Arial" w:cs="Arial"/>
          <w:b/>
          <w:bCs/>
          <w:color w:val="000000"/>
          <w:spacing w:val="-15"/>
          <w:sz w:val="24"/>
          <w:szCs w:val="24"/>
        </w:rPr>
        <w:t>Tshipise</w:t>
      </w:r>
      <w:proofErr w:type="spellEnd"/>
    </w:p>
    <w:p w:rsidR="00C14BD4" w:rsidRPr="00C14BD4" w:rsidRDefault="00C14BD4" w:rsidP="00C14BD4">
      <w:pPr>
        <w:spacing w:after="15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 xml:space="preserve">Leaving the Greater Kruger we travel north through South Africa’s lush countryside to </w:t>
      </w:r>
      <w:proofErr w:type="spellStart"/>
      <w:r w:rsidRPr="00C14BD4">
        <w:rPr>
          <w:rFonts w:ascii="Arial" w:eastAsia="Times New Roman" w:hAnsi="Arial" w:cs="Arial"/>
          <w:color w:val="000000"/>
          <w:sz w:val="20"/>
          <w:szCs w:val="20"/>
        </w:rPr>
        <w:t>Tshipise</w:t>
      </w:r>
      <w:proofErr w:type="spellEnd"/>
      <w:r w:rsidRPr="00C14BD4">
        <w:rPr>
          <w:rFonts w:ascii="Arial" w:eastAsia="Times New Roman" w:hAnsi="Arial" w:cs="Arial"/>
          <w:color w:val="000000"/>
          <w:sz w:val="20"/>
          <w:szCs w:val="20"/>
        </w:rPr>
        <w:t xml:space="preserve">, a town situated in the northern Limpopo province. Our campsite is located at Forever Resorts at the foot of one </w:t>
      </w:r>
      <w:r w:rsidRPr="00C14BD4">
        <w:rPr>
          <w:rFonts w:ascii="Arial" w:eastAsia="Times New Roman" w:hAnsi="Arial" w:cs="Arial"/>
          <w:color w:val="000000"/>
          <w:sz w:val="20"/>
          <w:szCs w:val="20"/>
        </w:rPr>
        <w:lastRenderedPageBreak/>
        <w:t xml:space="preserve">of Limpopo’s rolling </w:t>
      </w:r>
      <w:proofErr w:type="spellStart"/>
      <w:r w:rsidRPr="00C14BD4">
        <w:rPr>
          <w:rFonts w:ascii="Arial" w:eastAsia="Times New Roman" w:hAnsi="Arial" w:cs="Arial"/>
          <w:color w:val="000000"/>
          <w:sz w:val="20"/>
          <w:szCs w:val="20"/>
        </w:rPr>
        <w:t>koppies</w:t>
      </w:r>
      <w:proofErr w:type="spellEnd"/>
      <w:r w:rsidRPr="00C14BD4">
        <w:rPr>
          <w:rFonts w:ascii="Arial" w:eastAsia="Times New Roman" w:hAnsi="Arial" w:cs="Arial"/>
          <w:color w:val="000000"/>
          <w:sz w:val="20"/>
          <w:szCs w:val="20"/>
        </w:rPr>
        <w:t xml:space="preserve"> set adjacent the </w:t>
      </w:r>
      <w:proofErr w:type="spellStart"/>
      <w:r w:rsidRPr="00C14BD4">
        <w:rPr>
          <w:rFonts w:ascii="Arial" w:eastAsia="Times New Roman" w:hAnsi="Arial" w:cs="Arial"/>
          <w:color w:val="000000"/>
          <w:sz w:val="20"/>
          <w:szCs w:val="20"/>
        </w:rPr>
        <w:t>Honnet</w:t>
      </w:r>
      <w:proofErr w:type="spellEnd"/>
      <w:r w:rsidRPr="00C14BD4">
        <w:rPr>
          <w:rFonts w:ascii="Arial" w:eastAsia="Times New Roman" w:hAnsi="Arial" w:cs="Arial"/>
          <w:color w:val="000000"/>
          <w:sz w:val="20"/>
          <w:szCs w:val="20"/>
        </w:rPr>
        <w:t xml:space="preserve"> Nature Reserve. There are hot springs in the area which is surrounded by dense woodland comprising of Mopani, Red </w:t>
      </w:r>
      <w:proofErr w:type="spellStart"/>
      <w:r w:rsidRPr="00C14BD4">
        <w:rPr>
          <w:rFonts w:ascii="Arial" w:eastAsia="Times New Roman" w:hAnsi="Arial" w:cs="Arial"/>
          <w:color w:val="000000"/>
          <w:sz w:val="20"/>
          <w:szCs w:val="20"/>
        </w:rPr>
        <w:t>Bushwillow</w:t>
      </w:r>
      <w:proofErr w:type="spellEnd"/>
      <w:r w:rsidRPr="00C14BD4">
        <w:rPr>
          <w:rFonts w:ascii="Arial" w:eastAsia="Times New Roman" w:hAnsi="Arial" w:cs="Arial"/>
          <w:color w:val="000000"/>
          <w:sz w:val="20"/>
          <w:szCs w:val="20"/>
        </w:rPr>
        <w:t xml:space="preserve">, </w:t>
      </w:r>
      <w:proofErr w:type="spellStart"/>
      <w:r w:rsidRPr="00C14BD4">
        <w:rPr>
          <w:rFonts w:ascii="Arial" w:eastAsia="Times New Roman" w:hAnsi="Arial" w:cs="Arial"/>
          <w:color w:val="000000"/>
          <w:sz w:val="20"/>
          <w:szCs w:val="20"/>
        </w:rPr>
        <w:t>Jakkalsbessie</w:t>
      </w:r>
      <w:proofErr w:type="spellEnd"/>
      <w:r w:rsidRPr="00C14BD4">
        <w:rPr>
          <w:rFonts w:ascii="Arial" w:eastAsia="Times New Roman" w:hAnsi="Arial" w:cs="Arial"/>
          <w:color w:val="000000"/>
          <w:sz w:val="20"/>
          <w:szCs w:val="20"/>
        </w:rPr>
        <w:t xml:space="preserve"> trees – and the third largest Baobab tree in South Africa.</w:t>
      </w:r>
    </w:p>
    <w:p w:rsidR="00C14BD4" w:rsidRPr="00C14BD4" w:rsidRDefault="00C14BD4" w:rsidP="00C14BD4">
      <w:pPr>
        <w:numPr>
          <w:ilvl w:val="0"/>
          <w:numId w:val="1"/>
        </w:numPr>
        <w:shd w:val="clear" w:color="auto" w:fill="CCCCCC"/>
        <w:spacing w:after="0" w:line="312" w:lineRule="atLeast"/>
        <w:ind w:left="0"/>
        <w:outlineLvl w:val="3"/>
        <w:rPr>
          <w:rFonts w:ascii="Arial" w:eastAsia="Times New Roman" w:hAnsi="Arial" w:cs="Arial"/>
          <w:b/>
          <w:bCs/>
          <w:color w:val="000000"/>
          <w:spacing w:val="-15"/>
          <w:sz w:val="24"/>
          <w:szCs w:val="24"/>
        </w:rPr>
      </w:pPr>
      <w:r w:rsidRPr="00C14BD4">
        <w:rPr>
          <w:rFonts w:ascii="Arial" w:eastAsia="Times New Roman" w:hAnsi="Arial" w:cs="Arial"/>
          <w:color w:val="000000"/>
          <w:spacing w:val="-15"/>
          <w:sz w:val="20"/>
          <w:szCs w:val="20"/>
          <w:bdr w:val="none" w:sz="0" w:space="0" w:color="auto" w:frame="1"/>
        </w:rPr>
        <w:t>Day 4: </w:t>
      </w:r>
      <w:proofErr w:type="spellStart"/>
      <w:r w:rsidRPr="00C14BD4">
        <w:rPr>
          <w:rFonts w:ascii="Arial" w:eastAsia="Times New Roman" w:hAnsi="Arial" w:cs="Arial"/>
          <w:b/>
          <w:bCs/>
          <w:color w:val="000000"/>
          <w:spacing w:val="-15"/>
          <w:sz w:val="24"/>
          <w:szCs w:val="24"/>
        </w:rPr>
        <w:t>Tshipise</w:t>
      </w:r>
      <w:proofErr w:type="spellEnd"/>
      <w:r w:rsidRPr="00C14BD4">
        <w:rPr>
          <w:rFonts w:ascii="Arial" w:eastAsia="Times New Roman" w:hAnsi="Arial" w:cs="Arial"/>
          <w:b/>
          <w:bCs/>
          <w:color w:val="000000"/>
          <w:spacing w:val="-15"/>
          <w:sz w:val="24"/>
          <w:szCs w:val="24"/>
        </w:rPr>
        <w:t xml:space="preserve"> to Antelope Park, Zimbabwe</w:t>
      </w:r>
    </w:p>
    <w:p w:rsidR="00C14BD4" w:rsidRPr="00C14BD4" w:rsidRDefault="00C14BD4" w:rsidP="00C14BD4">
      <w:pPr>
        <w:spacing w:after="15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 xml:space="preserve">Leaving </w:t>
      </w:r>
      <w:proofErr w:type="spellStart"/>
      <w:r w:rsidRPr="00C14BD4">
        <w:rPr>
          <w:rFonts w:ascii="Arial" w:eastAsia="Times New Roman" w:hAnsi="Arial" w:cs="Arial"/>
          <w:color w:val="000000"/>
          <w:sz w:val="20"/>
          <w:szCs w:val="20"/>
        </w:rPr>
        <w:t>Tshipise</w:t>
      </w:r>
      <w:proofErr w:type="spellEnd"/>
      <w:r w:rsidRPr="00C14BD4">
        <w:rPr>
          <w:rFonts w:ascii="Arial" w:eastAsia="Times New Roman" w:hAnsi="Arial" w:cs="Arial"/>
          <w:color w:val="000000"/>
          <w:sz w:val="20"/>
          <w:szCs w:val="20"/>
        </w:rPr>
        <w:t xml:space="preserve">, we cross the Limpopo River, the second largest in South Africa and an important water source for this arid region. The Limpopo also acts as a natural boundary between South Africa and its </w:t>
      </w:r>
      <w:proofErr w:type="spellStart"/>
      <w:r w:rsidRPr="00C14BD4">
        <w:rPr>
          <w:rFonts w:ascii="Arial" w:eastAsia="Times New Roman" w:hAnsi="Arial" w:cs="Arial"/>
          <w:color w:val="000000"/>
          <w:sz w:val="20"/>
          <w:szCs w:val="20"/>
        </w:rPr>
        <w:t>neighbours</w:t>
      </w:r>
      <w:proofErr w:type="spellEnd"/>
      <w:r w:rsidRPr="00C14BD4">
        <w:rPr>
          <w:rFonts w:ascii="Arial" w:eastAsia="Times New Roman" w:hAnsi="Arial" w:cs="Arial"/>
          <w:color w:val="000000"/>
          <w:sz w:val="20"/>
          <w:szCs w:val="20"/>
        </w:rPr>
        <w:t xml:space="preserve"> Botswana and Zimbabwe, before it flows through Mozambique to the Indian Ocean. </w:t>
      </w:r>
      <w:r w:rsidRPr="00C14BD4">
        <w:rPr>
          <w:rFonts w:ascii="Arial" w:eastAsia="Times New Roman" w:hAnsi="Arial" w:cs="Arial"/>
          <w:color w:val="000000"/>
          <w:sz w:val="20"/>
          <w:szCs w:val="20"/>
        </w:rPr>
        <w:br/>
      </w:r>
      <w:r w:rsidRPr="00C14BD4">
        <w:rPr>
          <w:rFonts w:ascii="Arial" w:eastAsia="Times New Roman" w:hAnsi="Arial" w:cs="Arial"/>
          <w:color w:val="000000"/>
          <w:sz w:val="20"/>
          <w:szCs w:val="20"/>
        </w:rPr>
        <w:br/>
        <w:t xml:space="preserve">Completing formalities at the </w:t>
      </w:r>
      <w:proofErr w:type="spellStart"/>
      <w:r w:rsidRPr="00C14BD4">
        <w:rPr>
          <w:rFonts w:ascii="Arial" w:eastAsia="Times New Roman" w:hAnsi="Arial" w:cs="Arial"/>
          <w:color w:val="000000"/>
          <w:sz w:val="20"/>
          <w:szCs w:val="20"/>
        </w:rPr>
        <w:t>Beitbridge</w:t>
      </w:r>
      <w:proofErr w:type="spellEnd"/>
      <w:r w:rsidRPr="00C14BD4">
        <w:rPr>
          <w:rFonts w:ascii="Arial" w:eastAsia="Times New Roman" w:hAnsi="Arial" w:cs="Arial"/>
          <w:color w:val="000000"/>
          <w:sz w:val="20"/>
          <w:szCs w:val="20"/>
        </w:rPr>
        <w:t xml:space="preserve"> border we drive through stunning landscapes and the town of Gweru to make camp at the Antelope Park private game-ranch. This is one the most successful private game reserves in southern Africa and home to numerous antelope, zebra and giraffe. There is the opportunity to try various (optional) activities including game drives and walks, elephant back riding, river cruise or horse riding.</w:t>
      </w:r>
    </w:p>
    <w:p w:rsidR="00C14BD4" w:rsidRPr="00C14BD4" w:rsidRDefault="00C14BD4" w:rsidP="00C14BD4">
      <w:pPr>
        <w:numPr>
          <w:ilvl w:val="0"/>
          <w:numId w:val="1"/>
        </w:numPr>
        <w:shd w:val="clear" w:color="auto" w:fill="CCCCCC"/>
        <w:spacing w:after="0" w:line="312" w:lineRule="atLeast"/>
        <w:ind w:left="0"/>
        <w:outlineLvl w:val="3"/>
        <w:rPr>
          <w:rFonts w:ascii="Arial" w:eastAsia="Times New Roman" w:hAnsi="Arial" w:cs="Arial"/>
          <w:b/>
          <w:bCs/>
          <w:color w:val="000000"/>
          <w:spacing w:val="-15"/>
          <w:sz w:val="24"/>
          <w:szCs w:val="24"/>
        </w:rPr>
      </w:pPr>
      <w:r w:rsidRPr="00C14BD4">
        <w:rPr>
          <w:rFonts w:ascii="Arial" w:eastAsia="Times New Roman" w:hAnsi="Arial" w:cs="Arial"/>
          <w:color w:val="000000"/>
          <w:spacing w:val="-15"/>
          <w:sz w:val="20"/>
          <w:szCs w:val="20"/>
          <w:bdr w:val="none" w:sz="0" w:space="0" w:color="auto" w:frame="1"/>
        </w:rPr>
        <w:t>Day 5: </w:t>
      </w:r>
      <w:r w:rsidRPr="00C14BD4">
        <w:rPr>
          <w:rFonts w:ascii="Arial" w:eastAsia="Times New Roman" w:hAnsi="Arial" w:cs="Arial"/>
          <w:b/>
          <w:bCs/>
          <w:color w:val="000000"/>
          <w:spacing w:val="-15"/>
          <w:sz w:val="24"/>
          <w:szCs w:val="24"/>
        </w:rPr>
        <w:t>Antelope Park to Hwange NP</w:t>
      </w:r>
    </w:p>
    <w:p w:rsidR="00C14BD4" w:rsidRPr="00C14BD4" w:rsidRDefault="00C14BD4" w:rsidP="00C14BD4">
      <w:pPr>
        <w:spacing w:after="15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 xml:space="preserve">From Antelope Park we make our way to the Hwange National Park. This is Zimbabwe’s largest and best known game reserve but which in the early 19th century was the royal hunting grounds of the Ndebele warrior-king </w:t>
      </w:r>
      <w:proofErr w:type="spellStart"/>
      <w:r w:rsidRPr="00C14BD4">
        <w:rPr>
          <w:rFonts w:ascii="Arial" w:eastAsia="Times New Roman" w:hAnsi="Arial" w:cs="Arial"/>
          <w:color w:val="000000"/>
          <w:sz w:val="20"/>
          <w:szCs w:val="20"/>
        </w:rPr>
        <w:t>Mzilikazi</w:t>
      </w:r>
      <w:proofErr w:type="spellEnd"/>
      <w:r w:rsidRPr="00C14BD4">
        <w:rPr>
          <w:rFonts w:ascii="Arial" w:eastAsia="Times New Roman" w:hAnsi="Arial" w:cs="Arial"/>
          <w:color w:val="000000"/>
          <w:sz w:val="20"/>
          <w:szCs w:val="20"/>
        </w:rPr>
        <w:t xml:space="preserve">. In 1929 an area of over 14,600 </w:t>
      </w:r>
      <w:proofErr w:type="spellStart"/>
      <w:r w:rsidRPr="00C14BD4">
        <w:rPr>
          <w:rFonts w:ascii="Arial" w:eastAsia="Times New Roman" w:hAnsi="Arial" w:cs="Arial"/>
          <w:color w:val="000000"/>
          <w:sz w:val="20"/>
          <w:szCs w:val="20"/>
        </w:rPr>
        <w:t>sq</w:t>
      </w:r>
      <w:proofErr w:type="spellEnd"/>
      <w:r w:rsidRPr="00C14BD4">
        <w:rPr>
          <w:rFonts w:ascii="Arial" w:eastAsia="Times New Roman" w:hAnsi="Arial" w:cs="Arial"/>
          <w:color w:val="000000"/>
          <w:sz w:val="20"/>
          <w:szCs w:val="20"/>
        </w:rPr>
        <w:t xml:space="preserve"> </w:t>
      </w:r>
      <w:proofErr w:type="spellStart"/>
      <w:r w:rsidRPr="00C14BD4">
        <w:rPr>
          <w:rFonts w:ascii="Arial" w:eastAsia="Times New Roman" w:hAnsi="Arial" w:cs="Arial"/>
          <w:color w:val="000000"/>
          <w:sz w:val="20"/>
          <w:szCs w:val="20"/>
        </w:rPr>
        <w:t>kms</w:t>
      </w:r>
      <w:proofErr w:type="spellEnd"/>
      <w:r w:rsidRPr="00C14BD4">
        <w:rPr>
          <w:rFonts w:ascii="Arial" w:eastAsia="Times New Roman" w:hAnsi="Arial" w:cs="Arial"/>
          <w:color w:val="000000"/>
          <w:sz w:val="20"/>
          <w:szCs w:val="20"/>
        </w:rPr>
        <w:t xml:space="preserve"> was set aside as a National Park and is now particularly known for its elephant populations as well as over 100 mammal species, including the “Big 5"", giraffe, cheetah, gemsbok and the brown hyena. Hwange is also known for its population of Wild (Painted) Dog. If time allows this afternoon, we head out for a game drive and hope to glimpse the area’s wildlife before returning to our camp at dusk.</w:t>
      </w:r>
      <w:r w:rsidRPr="00C14BD4">
        <w:rPr>
          <w:rFonts w:ascii="Arial" w:eastAsia="Times New Roman" w:hAnsi="Arial" w:cs="Arial"/>
          <w:color w:val="000000"/>
          <w:sz w:val="20"/>
          <w:szCs w:val="20"/>
        </w:rPr>
        <w:br/>
      </w:r>
      <w:r w:rsidRPr="00C14BD4">
        <w:rPr>
          <w:rFonts w:ascii="Arial" w:eastAsia="Times New Roman" w:hAnsi="Arial" w:cs="Arial"/>
          <w:color w:val="000000"/>
          <w:sz w:val="20"/>
          <w:szCs w:val="20"/>
        </w:rPr>
        <w:br/>
        <w:t>NB: Due to the optional activities at Antelope Park and driving times, the game drive in Hwange National Park may be moved to the morning of day 6 before departing to Livingstone, Zambia.</w:t>
      </w:r>
    </w:p>
    <w:p w:rsidR="00C14BD4" w:rsidRPr="00C14BD4" w:rsidRDefault="00C14BD4" w:rsidP="00C14BD4">
      <w:pPr>
        <w:numPr>
          <w:ilvl w:val="0"/>
          <w:numId w:val="1"/>
        </w:numPr>
        <w:shd w:val="clear" w:color="auto" w:fill="CCCCCC"/>
        <w:spacing w:after="0" w:line="312" w:lineRule="atLeast"/>
        <w:ind w:left="0"/>
        <w:outlineLvl w:val="3"/>
        <w:rPr>
          <w:rFonts w:ascii="Arial" w:eastAsia="Times New Roman" w:hAnsi="Arial" w:cs="Arial"/>
          <w:b/>
          <w:bCs/>
          <w:color w:val="000000"/>
          <w:spacing w:val="-15"/>
          <w:sz w:val="24"/>
          <w:szCs w:val="24"/>
        </w:rPr>
      </w:pPr>
      <w:r w:rsidRPr="00C14BD4">
        <w:rPr>
          <w:rFonts w:ascii="Arial" w:eastAsia="Times New Roman" w:hAnsi="Arial" w:cs="Arial"/>
          <w:color w:val="000000"/>
          <w:spacing w:val="-15"/>
          <w:sz w:val="20"/>
          <w:szCs w:val="20"/>
          <w:bdr w:val="none" w:sz="0" w:space="0" w:color="auto" w:frame="1"/>
        </w:rPr>
        <w:t>Day 6: </w:t>
      </w:r>
      <w:r w:rsidRPr="00C14BD4">
        <w:rPr>
          <w:rFonts w:ascii="Arial" w:eastAsia="Times New Roman" w:hAnsi="Arial" w:cs="Arial"/>
          <w:b/>
          <w:bCs/>
          <w:color w:val="000000"/>
          <w:spacing w:val="-15"/>
          <w:sz w:val="24"/>
          <w:szCs w:val="24"/>
        </w:rPr>
        <w:t>Hwange NP to Livingstone, Zambia</w:t>
      </w:r>
    </w:p>
    <w:p w:rsidR="00C14BD4" w:rsidRPr="00C14BD4" w:rsidRDefault="00C14BD4" w:rsidP="00C14BD4">
      <w:pPr>
        <w:spacing w:after="15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 xml:space="preserve">Moving on from Hwange we continue north, pass through the town of Victoria Falls and cross into Zambia and travel the short distance to the Waterfront Resort campsite a few </w:t>
      </w:r>
      <w:proofErr w:type="spellStart"/>
      <w:r w:rsidRPr="00C14BD4">
        <w:rPr>
          <w:rFonts w:ascii="Arial" w:eastAsia="Times New Roman" w:hAnsi="Arial" w:cs="Arial"/>
          <w:color w:val="000000"/>
          <w:sz w:val="20"/>
          <w:szCs w:val="20"/>
        </w:rPr>
        <w:t>kilometres</w:t>
      </w:r>
      <w:proofErr w:type="spellEnd"/>
      <w:r w:rsidRPr="00C14BD4">
        <w:rPr>
          <w:rFonts w:ascii="Arial" w:eastAsia="Times New Roman" w:hAnsi="Arial" w:cs="Arial"/>
          <w:color w:val="000000"/>
          <w:sz w:val="20"/>
          <w:szCs w:val="20"/>
        </w:rPr>
        <w:t xml:space="preserve"> from Livingstone. Situated on the banks of the Zambezi River the Waterfront has a restaurant and small deck/terrace overlooking the river, and is a base and booking point for the numerous optional activities available in the area. Staff will give a full briefing on what can be booked (typically including rafting, canoeing, bungee, abseiling, gorge swinging, elephant and horse riding, scenic flights, river cruises). Choose your activity at leisure or else simply relax and enjoy the mighty Zambezi as it flows past your vantage point. </w:t>
      </w:r>
      <w:r w:rsidRPr="00C14BD4">
        <w:rPr>
          <w:rFonts w:ascii="Arial" w:eastAsia="Times New Roman" w:hAnsi="Arial" w:cs="Arial"/>
          <w:color w:val="000000"/>
          <w:sz w:val="20"/>
          <w:szCs w:val="20"/>
        </w:rPr>
        <w:br/>
      </w:r>
      <w:r w:rsidRPr="00C14BD4">
        <w:rPr>
          <w:rFonts w:ascii="Arial" w:eastAsia="Times New Roman" w:hAnsi="Arial" w:cs="Arial"/>
          <w:color w:val="000000"/>
          <w:sz w:val="20"/>
          <w:szCs w:val="20"/>
        </w:rPr>
        <w:br/>
        <w:t xml:space="preserve">But whatever you do, don't leave Africa without seeing the Victoria Falls themselves! A visit to the national park is included in your tour - be sure not to miss it - at over a mile wide and some 100 </w:t>
      </w:r>
      <w:proofErr w:type="spellStart"/>
      <w:r w:rsidRPr="00C14BD4">
        <w:rPr>
          <w:rFonts w:ascii="Arial" w:eastAsia="Times New Roman" w:hAnsi="Arial" w:cs="Arial"/>
          <w:color w:val="000000"/>
          <w:sz w:val="20"/>
          <w:szCs w:val="20"/>
        </w:rPr>
        <w:t>metres</w:t>
      </w:r>
      <w:proofErr w:type="spellEnd"/>
      <w:r w:rsidRPr="00C14BD4">
        <w:rPr>
          <w:rFonts w:ascii="Arial" w:eastAsia="Times New Roman" w:hAnsi="Arial" w:cs="Arial"/>
          <w:color w:val="000000"/>
          <w:sz w:val="20"/>
          <w:szCs w:val="20"/>
        </w:rPr>
        <w:t xml:space="preserve"> deep the Falls at high water form the largest curtain of falling water in the world with spray visible from 20 </w:t>
      </w:r>
      <w:proofErr w:type="spellStart"/>
      <w:r w:rsidRPr="00C14BD4">
        <w:rPr>
          <w:rFonts w:ascii="Arial" w:eastAsia="Times New Roman" w:hAnsi="Arial" w:cs="Arial"/>
          <w:color w:val="000000"/>
          <w:sz w:val="20"/>
          <w:szCs w:val="20"/>
        </w:rPr>
        <w:t>kilometres</w:t>
      </w:r>
      <w:proofErr w:type="spellEnd"/>
      <w:r w:rsidRPr="00C14BD4">
        <w:rPr>
          <w:rFonts w:ascii="Arial" w:eastAsia="Times New Roman" w:hAnsi="Arial" w:cs="Arial"/>
          <w:color w:val="000000"/>
          <w:sz w:val="20"/>
          <w:szCs w:val="20"/>
        </w:rPr>
        <w:t xml:space="preserve"> away (hence the local name </w:t>
      </w:r>
      <w:proofErr w:type="spellStart"/>
      <w:r w:rsidRPr="00C14BD4">
        <w:rPr>
          <w:rFonts w:ascii="Arial" w:eastAsia="Times New Roman" w:hAnsi="Arial" w:cs="Arial"/>
          <w:color w:val="000000"/>
          <w:sz w:val="20"/>
          <w:szCs w:val="20"/>
        </w:rPr>
        <w:t>Mosi</w:t>
      </w:r>
      <w:proofErr w:type="spellEnd"/>
      <w:r w:rsidRPr="00C14BD4">
        <w:rPr>
          <w:rFonts w:ascii="Arial" w:eastAsia="Times New Roman" w:hAnsi="Arial" w:cs="Arial"/>
          <w:color w:val="000000"/>
          <w:sz w:val="20"/>
          <w:szCs w:val="20"/>
        </w:rPr>
        <w:t xml:space="preserve"> au </w:t>
      </w:r>
      <w:proofErr w:type="spellStart"/>
      <w:r w:rsidRPr="00C14BD4">
        <w:rPr>
          <w:rFonts w:ascii="Arial" w:eastAsia="Times New Roman" w:hAnsi="Arial" w:cs="Arial"/>
          <w:color w:val="000000"/>
          <w:sz w:val="20"/>
          <w:szCs w:val="20"/>
        </w:rPr>
        <w:t>Tunya</w:t>
      </w:r>
      <w:proofErr w:type="spellEnd"/>
      <w:r w:rsidRPr="00C14BD4">
        <w:rPr>
          <w:rFonts w:ascii="Arial" w:eastAsia="Times New Roman" w:hAnsi="Arial" w:cs="Arial"/>
          <w:color w:val="000000"/>
          <w:sz w:val="20"/>
          <w:szCs w:val="20"/>
        </w:rPr>
        <w:t xml:space="preserve"> , or 'smoke that thunders'). At low water the Zambezi dries so much that it is possible to walk out onto the river bed itself! </w:t>
      </w:r>
      <w:r w:rsidRPr="00C14BD4">
        <w:rPr>
          <w:rFonts w:ascii="Arial" w:eastAsia="Times New Roman" w:hAnsi="Arial" w:cs="Arial"/>
          <w:color w:val="000000"/>
          <w:sz w:val="20"/>
          <w:szCs w:val="20"/>
        </w:rPr>
        <w:br/>
      </w:r>
      <w:r w:rsidRPr="00C14BD4">
        <w:rPr>
          <w:rFonts w:ascii="Arial" w:eastAsia="Times New Roman" w:hAnsi="Arial" w:cs="Arial"/>
          <w:color w:val="000000"/>
          <w:sz w:val="20"/>
          <w:szCs w:val="20"/>
        </w:rPr>
        <w:br/>
        <w:t xml:space="preserve">N.B: For the sake of practicality, meals in Livingstone/Victoria Falls area are restricted to breakfasts. This </w:t>
      </w:r>
      <w:r w:rsidRPr="00C14BD4">
        <w:rPr>
          <w:rFonts w:ascii="Arial" w:eastAsia="Times New Roman" w:hAnsi="Arial" w:cs="Arial"/>
          <w:color w:val="000000"/>
          <w:sz w:val="20"/>
          <w:szCs w:val="20"/>
        </w:rPr>
        <w:lastRenderedPageBreak/>
        <w:t xml:space="preserve">allows you to take on half or full day activities (some of which include lunch) without having to be back </w:t>
      </w:r>
      <w:bookmarkStart w:id="0" w:name="_GoBack"/>
      <w:bookmarkEnd w:id="0"/>
      <w:r w:rsidRPr="00C14BD4">
        <w:rPr>
          <w:rFonts w:ascii="Arial" w:eastAsia="Times New Roman" w:hAnsi="Arial" w:cs="Arial"/>
          <w:color w:val="000000"/>
          <w:sz w:val="20"/>
          <w:szCs w:val="20"/>
        </w:rPr>
        <w:t>with the group at mealtimes. The Waterfront camp restaurant overlooks the Zambezi River and offers a selection of simple and reasonably priced meals and snacks throughout the day (allow US$15-$30 per meal). Relax and enjoy at your own leisure, or alternatively, take a taxi into Livingstone to try local fare.</w:t>
      </w:r>
    </w:p>
    <w:p w:rsidR="00C14BD4" w:rsidRPr="00C14BD4" w:rsidRDefault="00C14BD4" w:rsidP="00C14BD4">
      <w:pPr>
        <w:numPr>
          <w:ilvl w:val="0"/>
          <w:numId w:val="1"/>
        </w:numPr>
        <w:shd w:val="clear" w:color="auto" w:fill="CCCCCC"/>
        <w:spacing w:after="0" w:line="312" w:lineRule="atLeast"/>
        <w:ind w:left="0"/>
        <w:outlineLvl w:val="3"/>
        <w:rPr>
          <w:rFonts w:ascii="Arial" w:eastAsia="Times New Roman" w:hAnsi="Arial" w:cs="Arial"/>
          <w:b/>
          <w:bCs/>
          <w:color w:val="000000"/>
          <w:spacing w:val="-15"/>
          <w:sz w:val="24"/>
          <w:szCs w:val="24"/>
        </w:rPr>
      </w:pPr>
      <w:r w:rsidRPr="00C14BD4">
        <w:rPr>
          <w:rFonts w:ascii="Arial" w:eastAsia="Times New Roman" w:hAnsi="Arial" w:cs="Arial"/>
          <w:color w:val="000000"/>
          <w:spacing w:val="-15"/>
          <w:sz w:val="20"/>
          <w:szCs w:val="20"/>
          <w:bdr w:val="none" w:sz="0" w:space="0" w:color="auto" w:frame="1"/>
        </w:rPr>
        <w:t>Day 7: </w:t>
      </w:r>
      <w:r w:rsidRPr="00C14BD4">
        <w:rPr>
          <w:rFonts w:ascii="Arial" w:eastAsia="Times New Roman" w:hAnsi="Arial" w:cs="Arial"/>
          <w:b/>
          <w:bCs/>
          <w:color w:val="000000"/>
          <w:spacing w:val="-15"/>
          <w:sz w:val="24"/>
          <w:szCs w:val="24"/>
        </w:rPr>
        <w:t>Livingstone</w:t>
      </w:r>
    </w:p>
    <w:p w:rsidR="00C14BD4" w:rsidRPr="00C14BD4" w:rsidRDefault="00C14BD4" w:rsidP="00C14BD4">
      <w:pPr>
        <w:spacing w:after="150" w:line="312" w:lineRule="atLeast"/>
        <w:rPr>
          <w:rFonts w:ascii="Arial" w:eastAsia="Times New Roman" w:hAnsi="Arial" w:cs="Arial"/>
          <w:color w:val="000000"/>
          <w:sz w:val="20"/>
          <w:szCs w:val="20"/>
        </w:rPr>
      </w:pPr>
      <w:r w:rsidRPr="00C14BD4">
        <w:rPr>
          <w:rFonts w:ascii="Arial" w:eastAsia="Times New Roman" w:hAnsi="Arial" w:cs="Arial"/>
          <w:color w:val="000000"/>
          <w:sz w:val="20"/>
          <w:szCs w:val="20"/>
        </w:rPr>
        <w:t xml:space="preserve">Make the most of the breathtaking barren landscapes and diverse wildlife in front of you this morning, before your African adventure comes to an end shortly after breakfast. Or you may want to stay on longer, with which </w:t>
      </w:r>
      <w:proofErr w:type="spellStart"/>
      <w:r w:rsidRPr="00C14BD4">
        <w:rPr>
          <w:rFonts w:ascii="Arial" w:eastAsia="Times New Roman" w:hAnsi="Arial" w:cs="Arial"/>
          <w:color w:val="000000"/>
          <w:sz w:val="20"/>
          <w:szCs w:val="20"/>
        </w:rPr>
        <w:t>Topdeck</w:t>
      </w:r>
      <w:proofErr w:type="spellEnd"/>
      <w:r w:rsidRPr="00C14BD4">
        <w:rPr>
          <w:rFonts w:ascii="Arial" w:eastAsia="Times New Roman" w:hAnsi="Arial" w:cs="Arial"/>
          <w:color w:val="000000"/>
          <w:sz w:val="20"/>
          <w:szCs w:val="20"/>
        </w:rPr>
        <w:t xml:space="preserve"> can help you sort out post-trip accommodation to enjoy even more of Africa's adventure capital.</w:t>
      </w:r>
    </w:p>
    <w:p w:rsidR="002F0C9D" w:rsidRDefault="002F0C9D"/>
    <w:sectPr w:rsidR="002F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61A7D"/>
    <w:multiLevelType w:val="multilevel"/>
    <w:tmpl w:val="A23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D4"/>
    <w:rsid w:val="002F0C9D"/>
    <w:rsid w:val="00C1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9F0D5-ECB1-4D54-A4CD-1E9D6176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2270">
      <w:bodyDiv w:val="1"/>
      <w:marLeft w:val="0"/>
      <w:marRight w:val="0"/>
      <w:marTop w:val="0"/>
      <w:marBottom w:val="0"/>
      <w:divBdr>
        <w:top w:val="none" w:sz="0" w:space="0" w:color="auto"/>
        <w:left w:val="none" w:sz="0" w:space="0" w:color="auto"/>
        <w:bottom w:val="none" w:sz="0" w:space="0" w:color="auto"/>
        <w:right w:val="none" w:sz="0" w:space="0" w:color="auto"/>
      </w:divBdr>
      <w:divsChild>
        <w:div w:id="855122239">
          <w:marLeft w:val="0"/>
          <w:marRight w:val="0"/>
          <w:marTop w:val="0"/>
          <w:marBottom w:val="0"/>
          <w:divBdr>
            <w:top w:val="none" w:sz="0" w:space="0" w:color="auto"/>
            <w:left w:val="none" w:sz="0" w:space="0" w:color="auto"/>
            <w:bottom w:val="none" w:sz="0" w:space="0" w:color="auto"/>
            <w:right w:val="none" w:sz="0" w:space="0" w:color="auto"/>
          </w:divBdr>
          <w:divsChild>
            <w:div w:id="1989555518">
              <w:marLeft w:val="0"/>
              <w:marRight w:val="0"/>
              <w:marTop w:val="0"/>
              <w:marBottom w:val="0"/>
              <w:divBdr>
                <w:top w:val="none" w:sz="0" w:space="0" w:color="auto"/>
                <w:left w:val="none" w:sz="0" w:space="0" w:color="auto"/>
                <w:bottom w:val="none" w:sz="0" w:space="0" w:color="auto"/>
                <w:right w:val="none" w:sz="0" w:space="0" w:color="auto"/>
              </w:divBdr>
            </w:div>
          </w:divsChild>
        </w:div>
        <w:div w:id="2045329458">
          <w:marLeft w:val="0"/>
          <w:marRight w:val="0"/>
          <w:marTop w:val="150"/>
          <w:marBottom w:val="150"/>
          <w:divBdr>
            <w:top w:val="none" w:sz="0" w:space="0" w:color="auto"/>
            <w:left w:val="none" w:sz="0" w:space="0" w:color="auto"/>
            <w:bottom w:val="none" w:sz="0" w:space="0" w:color="auto"/>
            <w:right w:val="none" w:sz="0" w:space="0" w:color="auto"/>
          </w:divBdr>
        </w:div>
        <w:div w:id="1214580175">
          <w:marLeft w:val="0"/>
          <w:marRight w:val="0"/>
          <w:marTop w:val="150"/>
          <w:marBottom w:val="150"/>
          <w:divBdr>
            <w:top w:val="none" w:sz="0" w:space="0" w:color="auto"/>
            <w:left w:val="none" w:sz="0" w:space="0" w:color="auto"/>
            <w:bottom w:val="none" w:sz="0" w:space="0" w:color="auto"/>
            <w:right w:val="none" w:sz="0" w:space="0" w:color="auto"/>
          </w:divBdr>
        </w:div>
        <w:div w:id="1775129527">
          <w:marLeft w:val="0"/>
          <w:marRight w:val="0"/>
          <w:marTop w:val="150"/>
          <w:marBottom w:val="150"/>
          <w:divBdr>
            <w:top w:val="none" w:sz="0" w:space="0" w:color="auto"/>
            <w:left w:val="none" w:sz="0" w:space="0" w:color="auto"/>
            <w:bottom w:val="none" w:sz="0" w:space="0" w:color="auto"/>
            <w:right w:val="none" w:sz="0" w:space="0" w:color="auto"/>
          </w:divBdr>
        </w:div>
        <w:div w:id="930698192">
          <w:marLeft w:val="0"/>
          <w:marRight w:val="0"/>
          <w:marTop w:val="150"/>
          <w:marBottom w:val="150"/>
          <w:divBdr>
            <w:top w:val="none" w:sz="0" w:space="0" w:color="auto"/>
            <w:left w:val="none" w:sz="0" w:space="0" w:color="auto"/>
            <w:bottom w:val="none" w:sz="0" w:space="0" w:color="auto"/>
            <w:right w:val="none" w:sz="0" w:space="0" w:color="auto"/>
          </w:divBdr>
        </w:div>
        <w:div w:id="51006004">
          <w:marLeft w:val="0"/>
          <w:marRight w:val="0"/>
          <w:marTop w:val="150"/>
          <w:marBottom w:val="150"/>
          <w:divBdr>
            <w:top w:val="none" w:sz="0" w:space="0" w:color="auto"/>
            <w:left w:val="none" w:sz="0" w:space="0" w:color="auto"/>
            <w:bottom w:val="none" w:sz="0" w:space="0" w:color="auto"/>
            <w:right w:val="none" w:sz="0" w:space="0" w:color="auto"/>
          </w:divBdr>
        </w:div>
        <w:div w:id="1319774380">
          <w:marLeft w:val="0"/>
          <w:marRight w:val="0"/>
          <w:marTop w:val="150"/>
          <w:marBottom w:val="150"/>
          <w:divBdr>
            <w:top w:val="none" w:sz="0" w:space="0" w:color="auto"/>
            <w:left w:val="none" w:sz="0" w:space="0" w:color="auto"/>
            <w:bottom w:val="none" w:sz="0" w:space="0" w:color="auto"/>
            <w:right w:val="none" w:sz="0" w:space="0" w:color="auto"/>
          </w:divBdr>
        </w:div>
        <w:div w:id="175860138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deck.travel/tours/african-insight" TargetMode="External"/><Relationship Id="rId3" Type="http://schemas.openxmlformats.org/officeDocument/2006/relationships/settings" Target="settings.xml"/><Relationship Id="rId7" Type="http://schemas.openxmlformats.org/officeDocument/2006/relationships/hyperlink" Target="https://www.topdeck.travel/news/new-zambian-national-park-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2014-12-28T10:52:00Z</dcterms:created>
  <dcterms:modified xsi:type="dcterms:W3CDTF">2014-12-28T10:52:00Z</dcterms:modified>
</cp:coreProperties>
</file>