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F3" w:rsidRDefault="00157C18" w:rsidP="00157C18">
      <w:pPr>
        <w:pStyle w:val="1"/>
        <w:rPr>
          <w:rFonts w:hint="eastAsia"/>
        </w:rPr>
      </w:pPr>
      <w:bookmarkStart w:id="0" w:name="_Toc481515223"/>
      <w:r>
        <w:rPr>
          <w:rFonts w:hint="eastAsia"/>
        </w:rPr>
        <w:t>三、项目主要研究内容</w:t>
      </w:r>
      <w:bookmarkEnd w:id="0"/>
    </w:p>
    <w:p w:rsidR="00157C18" w:rsidRDefault="00157C18" w:rsidP="00157C18">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本项目</w:t>
      </w:r>
      <w:r>
        <w:rPr>
          <w:rFonts w:ascii="宋体" w:hAnsi="宋体" w:cs="宋体" w:hint="eastAsia"/>
          <w:kern w:val="0"/>
          <w:sz w:val="28"/>
          <w:szCs w:val="28"/>
        </w:rPr>
        <w:t>集</w:t>
      </w:r>
      <w:r w:rsidR="00081D4F">
        <w:rPr>
          <w:rFonts w:ascii="宋体" w:hAnsi="宋体" w:cs="宋体" w:hint="eastAsia"/>
          <w:kern w:val="0"/>
          <w:sz w:val="28"/>
          <w:szCs w:val="28"/>
        </w:rPr>
        <w:t>合了智慧</w:t>
      </w:r>
      <w:r>
        <w:rPr>
          <w:rFonts w:ascii="宋体" w:hAnsi="宋体" w:cs="宋体" w:hint="eastAsia"/>
          <w:kern w:val="0"/>
          <w:sz w:val="28"/>
          <w:szCs w:val="28"/>
        </w:rPr>
        <w:t>信息</w:t>
      </w:r>
      <w:r w:rsidR="00081D4F">
        <w:rPr>
          <w:rFonts w:ascii="宋体" w:hAnsi="宋体" w:cs="宋体" w:hint="eastAsia"/>
          <w:kern w:val="0"/>
          <w:sz w:val="28"/>
          <w:szCs w:val="28"/>
        </w:rPr>
        <w:t>管理</w:t>
      </w:r>
      <w:r>
        <w:rPr>
          <w:rFonts w:ascii="宋体" w:hAnsi="宋体" w:cs="宋体" w:hint="eastAsia"/>
          <w:kern w:val="0"/>
          <w:sz w:val="28"/>
          <w:szCs w:val="28"/>
        </w:rPr>
        <w:t>、视频图像分析</w:t>
      </w:r>
      <w:r>
        <w:rPr>
          <w:rFonts w:ascii="宋体" w:hAnsi="宋体" w:cs="宋体" w:hint="eastAsia"/>
          <w:kern w:val="0"/>
          <w:sz w:val="28"/>
          <w:szCs w:val="28"/>
        </w:rPr>
        <w:t>识别、</w:t>
      </w:r>
      <w:r>
        <w:rPr>
          <w:rFonts w:ascii="宋体" w:hAnsi="宋体" w:cs="宋体" w:hint="eastAsia"/>
          <w:kern w:val="0"/>
          <w:sz w:val="28"/>
          <w:szCs w:val="28"/>
        </w:rPr>
        <w:t>行为动作判定,</w:t>
      </w:r>
      <w:r w:rsidR="00081D4F">
        <w:rPr>
          <w:rFonts w:ascii="宋体" w:hAnsi="宋体" w:cs="宋体" w:hint="eastAsia"/>
          <w:kern w:val="0"/>
          <w:sz w:val="28"/>
          <w:szCs w:val="28"/>
        </w:rPr>
        <w:t>安保人员管理和巡逻管理以及</w:t>
      </w:r>
      <w:proofErr w:type="gramStart"/>
      <w:r>
        <w:rPr>
          <w:rFonts w:ascii="宋体" w:hAnsi="宋体" w:cs="宋体" w:hint="eastAsia"/>
          <w:kern w:val="0"/>
          <w:sz w:val="28"/>
          <w:szCs w:val="28"/>
        </w:rPr>
        <w:t>云计算</w:t>
      </w:r>
      <w:proofErr w:type="gramEnd"/>
      <w:r>
        <w:rPr>
          <w:rFonts w:ascii="宋体" w:hAnsi="宋体" w:cs="宋体" w:hint="eastAsia"/>
          <w:kern w:val="0"/>
          <w:sz w:val="28"/>
          <w:szCs w:val="28"/>
        </w:rPr>
        <w:t>等先进技术，研发重点是</w:t>
      </w:r>
      <w:r w:rsidR="00081D4F">
        <w:rPr>
          <w:rFonts w:ascii="宋体" w:hAnsi="宋体" w:cs="宋体" w:hint="eastAsia"/>
          <w:kern w:val="0"/>
          <w:sz w:val="28"/>
          <w:szCs w:val="28"/>
        </w:rPr>
        <w:t>智慧</w:t>
      </w:r>
      <w:r>
        <w:rPr>
          <w:rFonts w:ascii="宋体" w:hAnsi="宋体" w:cs="宋体" w:hint="eastAsia"/>
          <w:kern w:val="0"/>
          <w:sz w:val="28"/>
          <w:szCs w:val="28"/>
        </w:rPr>
        <w:t>安全</w:t>
      </w:r>
      <w:r>
        <w:rPr>
          <w:rFonts w:ascii="宋体" w:hAnsi="宋体" w:cs="宋体" w:hint="eastAsia"/>
          <w:kern w:val="0"/>
          <w:sz w:val="28"/>
          <w:szCs w:val="28"/>
        </w:rPr>
        <w:t>防御</w:t>
      </w:r>
      <w:r>
        <w:rPr>
          <w:rFonts w:ascii="宋体" w:hAnsi="宋体" w:cs="宋体" w:hint="eastAsia"/>
          <w:kern w:val="0"/>
          <w:sz w:val="28"/>
          <w:szCs w:val="28"/>
        </w:rPr>
        <w:t>系统</w:t>
      </w:r>
      <w:r>
        <w:rPr>
          <w:rFonts w:ascii="宋体" w:hAnsi="宋体" w:cs="宋体" w:hint="eastAsia"/>
          <w:kern w:val="0"/>
          <w:sz w:val="28"/>
          <w:szCs w:val="28"/>
        </w:rPr>
        <w:t>云平台化</w:t>
      </w:r>
      <w:r>
        <w:rPr>
          <w:rFonts w:ascii="宋体" w:hAnsi="宋体" w:cs="宋体" w:hint="eastAsia"/>
          <w:kern w:val="0"/>
          <w:sz w:val="28"/>
          <w:szCs w:val="28"/>
        </w:rPr>
        <w:t>，以及对于</w:t>
      </w:r>
      <w:r>
        <w:rPr>
          <w:rFonts w:ascii="宋体" w:hAnsi="宋体" w:cs="宋体" w:hint="eastAsia"/>
          <w:kern w:val="0"/>
          <w:sz w:val="28"/>
          <w:szCs w:val="28"/>
        </w:rPr>
        <w:t>视频监控和安</w:t>
      </w:r>
      <w:r w:rsidR="00081D4F">
        <w:rPr>
          <w:rFonts w:ascii="宋体" w:hAnsi="宋体" w:cs="宋体" w:hint="eastAsia"/>
          <w:kern w:val="0"/>
          <w:sz w:val="28"/>
          <w:szCs w:val="28"/>
        </w:rPr>
        <w:t>保</w:t>
      </w:r>
      <w:r w:rsidR="00081D4F">
        <w:rPr>
          <w:rFonts w:ascii="宋体" w:hAnsi="宋体" w:cs="宋体" w:hint="eastAsia"/>
          <w:kern w:val="0"/>
          <w:sz w:val="28"/>
          <w:szCs w:val="28"/>
        </w:rPr>
        <w:t>人员</w:t>
      </w:r>
      <w:r>
        <w:rPr>
          <w:rFonts w:ascii="宋体" w:hAnsi="宋体" w:cs="宋体" w:hint="eastAsia"/>
          <w:kern w:val="0"/>
          <w:sz w:val="28"/>
          <w:szCs w:val="28"/>
        </w:rPr>
        <w:t>管理</w:t>
      </w:r>
      <w:r w:rsidR="00081D4F">
        <w:rPr>
          <w:rFonts w:ascii="宋体" w:hAnsi="宋体" w:cs="宋体" w:hint="eastAsia"/>
          <w:kern w:val="0"/>
          <w:sz w:val="28"/>
          <w:szCs w:val="28"/>
        </w:rPr>
        <w:t>和巡逻</w:t>
      </w:r>
      <w:r>
        <w:rPr>
          <w:rFonts w:ascii="宋体" w:hAnsi="宋体" w:cs="宋体" w:hint="eastAsia"/>
          <w:kern w:val="0"/>
          <w:sz w:val="28"/>
          <w:szCs w:val="28"/>
        </w:rPr>
        <w:t>系统的研发，这些系统可以</w:t>
      </w:r>
      <w:r>
        <w:rPr>
          <w:rFonts w:ascii="宋体" w:hAnsi="宋体" w:cs="宋体" w:hint="eastAsia"/>
          <w:kern w:val="0"/>
          <w:sz w:val="28"/>
          <w:szCs w:val="28"/>
        </w:rPr>
        <w:t>方便智慧楼宇和智慧小区的安全管理和安保人员还有视频图像的管理</w:t>
      </w:r>
      <w:r>
        <w:rPr>
          <w:rFonts w:ascii="宋体" w:hAnsi="宋体" w:cs="宋体" w:hint="eastAsia"/>
          <w:kern w:val="0"/>
          <w:sz w:val="28"/>
          <w:szCs w:val="28"/>
        </w:rPr>
        <w:t>，</w:t>
      </w:r>
      <w:r>
        <w:rPr>
          <w:rFonts w:ascii="宋体" w:hAnsi="宋体" w:cs="宋体" w:hint="eastAsia"/>
          <w:kern w:val="0"/>
          <w:sz w:val="28"/>
          <w:szCs w:val="28"/>
        </w:rPr>
        <w:t>平台可</w:t>
      </w:r>
      <w:r>
        <w:rPr>
          <w:rFonts w:ascii="宋体" w:hAnsi="宋体" w:cs="宋体" w:hint="eastAsia"/>
          <w:kern w:val="0"/>
          <w:sz w:val="28"/>
          <w:szCs w:val="28"/>
        </w:rPr>
        <w:t>通过</w:t>
      </w:r>
      <w:r>
        <w:rPr>
          <w:rFonts w:ascii="宋体" w:hAnsi="宋体" w:cs="宋体" w:hint="eastAsia"/>
          <w:kern w:val="0"/>
          <w:sz w:val="28"/>
          <w:szCs w:val="28"/>
        </w:rPr>
        <w:t>指定区域内</w:t>
      </w:r>
      <w:r>
        <w:rPr>
          <w:rFonts w:ascii="宋体" w:hAnsi="宋体" w:cs="宋体" w:hint="eastAsia"/>
          <w:kern w:val="0"/>
          <w:sz w:val="28"/>
          <w:szCs w:val="28"/>
        </w:rPr>
        <w:t>有效的</w:t>
      </w:r>
      <w:r>
        <w:rPr>
          <w:rFonts w:ascii="宋体" w:hAnsi="宋体" w:cs="宋体" w:hint="eastAsia"/>
          <w:kern w:val="0"/>
          <w:sz w:val="28"/>
          <w:szCs w:val="28"/>
        </w:rPr>
        <w:t>动作和行为判断发</w:t>
      </w:r>
      <w:r>
        <w:rPr>
          <w:rFonts w:ascii="宋体" w:hAnsi="宋体" w:cs="宋体" w:hint="eastAsia"/>
          <w:kern w:val="0"/>
          <w:sz w:val="28"/>
          <w:szCs w:val="28"/>
        </w:rPr>
        <w:t>出警告</w:t>
      </w:r>
      <w:r>
        <w:rPr>
          <w:rFonts w:ascii="宋体" w:hAnsi="宋体" w:cs="宋体" w:hint="eastAsia"/>
          <w:kern w:val="0"/>
          <w:sz w:val="28"/>
          <w:szCs w:val="28"/>
        </w:rPr>
        <w:t>信息并抓取图像保存</w:t>
      </w:r>
      <w:r>
        <w:rPr>
          <w:rFonts w:ascii="宋体" w:hAnsi="宋体" w:cs="宋体" w:hint="eastAsia"/>
          <w:kern w:val="0"/>
          <w:sz w:val="28"/>
          <w:szCs w:val="28"/>
        </w:rPr>
        <w:t>，使得</w:t>
      </w:r>
      <w:r>
        <w:rPr>
          <w:rFonts w:ascii="宋体" w:hAnsi="宋体" w:cs="宋体" w:hint="eastAsia"/>
          <w:kern w:val="0"/>
          <w:sz w:val="28"/>
          <w:szCs w:val="28"/>
        </w:rPr>
        <w:t>安保管理</w:t>
      </w:r>
      <w:r>
        <w:rPr>
          <w:rFonts w:ascii="宋体" w:hAnsi="宋体" w:cs="宋体" w:hint="eastAsia"/>
          <w:kern w:val="0"/>
          <w:sz w:val="28"/>
          <w:szCs w:val="28"/>
        </w:rPr>
        <w:t>人员</w:t>
      </w:r>
      <w:r>
        <w:rPr>
          <w:rFonts w:ascii="宋体" w:hAnsi="宋体" w:cs="宋体" w:hint="eastAsia"/>
          <w:kern w:val="0"/>
          <w:sz w:val="28"/>
          <w:szCs w:val="28"/>
        </w:rPr>
        <w:t>能</w:t>
      </w:r>
      <w:r>
        <w:rPr>
          <w:rFonts w:ascii="宋体" w:hAnsi="宋体" w:cs="宋体" w:hint="eastAsia"/>
          <w:kern w:val="0"/>
          <w:sz w:val="28"/>
          <w:szCs w:val="28"/>
        </w:rPr>
        <w:t>有效的采取</w:t>
      </w:r>
      <w:r>
        <w:rPr>
          <w:rFonts w:ascii="宋体" w:hAnsi="宋体" w:cs="宋体" w:hint="eastAsia"/>
          <w:kern w:val="0"/>
          <w:sz w:val="28"/>
          <w:szCs w:val="28"/>
        </w:rPr>
        <w:t>必要措施来进行安全隐患处理</w:t>
      </w:r>
      <w:r>
        <w:rPr>
          <w:rFonts w:ascii="宋体" w:hAnsi="宋体" w:cs="宋体" w:hint="eastAsia"/>
          <w:kern w:val="0"/>
          <w:sz w:val="28"/>
          <w:szCs w:val="28"/>
        </w:rPr>
        <w:t>，达到改善</w:t>
      </w:r>
      <w:r>
        <w:rPr>
          <w:rFonts w:ascii="宋体" w:hAnsi="宋体" w:cs="宋体" w:hint="eastAsia"/>
          <w:kern w:val="0"/>
          <w:sz w:val="28"/>
          <w:szCs w:val="28"/>
        </w:rPr>
        <w:t>安保人员不在现场时，该区域发生</w:t>
      </w:r>
      <w:r w:rsidR="00081D4F">
        <w:rPr>
          <w:rFonts w:ascii="宋体" w:hAnsi="宋体" w:cs="宋体" w:hint="eastAsia"/>
          <w:kern w:val="0"/>
          <w:sz w:val="28"/>
          <w:szCs w:val="28"/>
        </w:rPr>
        <w:t>安全隐患或安全事故时发出警报信息和保存视频和图像的证据</w:t>
      </w:r>
      <w:r>
        <w:rPr>
          <w:rFonts w:ascii="宋体" w:hAnsi="宋体" w:cs="宋体" w:hint="eastAsia"/>
          <w:kern w:val="0"/>
          <w:sz w:val="28"/>
          <w:szCs w:val="28"/>
        </w:rPr>
        <w:t>，提高</w:t>
      </w:r>
      <w:r w:rsidR="00081D4F">
        <w:rPr>
          <w:rFonts w:ascii="宋体" w:hAnsi="宋体" w:cs="宋体" w:hint="eastAsia"/>
          <w:kern w:val="0"/>
          <w:sz w:val="28"/>
          <w:szCs w:val="28"/>
        </w:rPr>
        <w:t>安保</w:t>
      </w:r>
      <w:r>
        <w:rPr>
          <w:rFonts w:ascii="宋体" w:hAnsi="宋体" w:cs="宋体" w:hint="eastAsia"/>
          <w:kern w:val="0"/>
          <w:sz w:val="28"/>
          <w:szCs w:val="28"/>
        </w:rPr>
        <w:t>人员对</w:t>
      </w:r>
      <w:r w:rsidR="00081D4F">
        <w:rPr>
          <w:rFonts w:ascii="宋体" w:hAnsi="宋体" w:cs="宋体" w:hint="eastAsia"/>
          <w:kern w:val="0"/>
          <w:sz w:val="28"/>
          <w:szCs w:val="28"/>
        </w:rPr>
        <w:t>隐患和事故的预判能力，尽量提前规避事故的发生。还有安保人员巡逻时分配巡逻路线并通过手机APP对巡逻区域需要巡逻的内容进行确认等。</w:t>
      </w:r>
    </w:p>
    <w:p w:rsidR="00081D4F" w:rsidRDefault="00081D4F" w:rsidP="00081D4F">
      <w:pPr>
        <w:pStyle w:val="2"/>
        <w:spacing w:beforeLines="100" w:before="312" w:afterLines="100" w:after="312" w:line="360" w:lineRule="auto"/>
      </w:pPr>
      <w:bookmarkStart w:id="1" w:name="_Toc481515224"/>
      <w:r>
        <w:t>3.1</w:t>
      </w:r>
      <w:r>
        <w:rPr>
          <w:rFonts w:hint="eastAsia"/>
        </w:rPr>
        <w:t>项目涉及的技术领域、工艺范畴</w:t>
      </w:r>
      <w:bookmarkEnd w:id="1"/>
    </w:p>
    <w:p w:rsidR="00081D4F" w:rsidRDefault="00081D4F" w:rsidP="00081D4F">
      <w:pPr>
        <w:widowControl/>
        <w:tabs>
          <w:tab w:val="left" w:pos="720"/>
        </w:tabs>
        <w:snapToGri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作为</w:t>
      </w:r>
      <w:r>
        <w:rPr>
          <w:rFonts w:ascii="宋体" w:hAnsi="宋体" w:cs="宋体" w:hint="eastAsia"/>
          <w:kern w:val="0"/>
          <w:sz w:val="28"/>
          <w:szCs w:val="28"/>
        </w:rPr>
        <w:t>智慧安防平台</w:t>
      </w:r>
      <w:r>
        <w:rPr>
          <w:rFonts w:ascii="宋体" w:hAnsi="宋体" w:cs="宋体" w:hint="eastAsia"/>
          <w:kern w:val="0"/>
          <w:sz w:val="28"/>
          <w:szCs w:val="28"/>
        </w:rPr>
        <w:t>，项目产品能够实时</w:t>
      </w:r>
      <w:r>
        <w:rPr>
          <w:rFonts w:ascii="宋体" w:hAnsi="宋体" w:cs="宋体" w:hint="eastAsia"/>
          <w:kern w:val="0"/>
          <w:sz w:val="28"/>
          <w:szCs w:val="28"/>
        </w:rPr>
        <w:t>监控和分析指定区域内容的</w:t>
      </w:r>
      <w:r>
        <w:rPr>
          <w:rFonts w:ascii="宋体" w:hAnsi="宋体" w:cs="宋体" w:hint="eastAsia"/>
          <w:kern w:val="0"/>
          <w:sz w:val="28"/>
          <w:szCs w:val="28"/>
        </w:rPr>
        <w:t>车辆、行人</w:t>
      </w:r>
      <w:r w:rsidR="00BA02EE">
        <w:rPr>
          <w:rFonts w:ascii="宋体" w:hAnsi="宋体" w:cs="宋体" w:hint="eastAsia"/>
          <w:kern w:val="0"/>
          <w:sz w:val="28"/>
          <w:szCs w:val="28"/>
        </w:rPr>
        <w:t>，物品，可疑人员</w:t>
      </w:r>
      <w:r>
        <w:rPr>
          <w:rFonts w:ascii="宋体" w:hAnsi="宋体" w:cs="宋体" w:hint="eastAsia"/>
          <w:kern w:val="0"/>
          <w:sz w:val="28"/>
          <w:szCs w:val="28"/>
        </w:rPr>
        <w:t>等，通过</w:t>
      </w:r>
      <w:r w:rsidR="00981DEC">
        <w:rPr>
          <w:rFonts w:ascii="宋体" w:hAnsi="宋体" w:cs="宋体" w:hint="eastAsia"/>
          <w:kern w:val="0"/>
          <w:sz w:val="28"/>
          <w:szCs w:val="28"/>
        </w:rPr>
        <w:t>手机app进行</w:t>
      </w:r>
      <w:r w:rsidR="00BA02EE">
        <w:rPr>
          <w:rFonts w:ascii="宋体" w:hAnsi="宋体" w:cs="宋体" w:hint="eastAsia"/>
          <w:kern w:val="0"/>
          <w:sz w:val="28"/>
          <w:szCs w:val="28"/>
        </w:rPr>
        <w:t>信息推送</w:t>
      </w:r>
      <w:r>
        <w:rPr>
          <w:rFonts w:ascii="宋体" w:hAnsi="宋体" w:cs="宋体" w:hint="eastAsia"/>
          <w:kern w:val="0"/>
          <w:sz w:val="28"/>
          <w:szCs w:val="28"/>
        </w:rPr>
        <w:t>预警，帮助</w:t>
      </w:r>
      <w:r w:rsidR="00BA02EE">
        <w:rPr>
          <w:rFonts w:ascii="宋体" w:hAnsi="宋体" w:cs="宋体" w:hint="eastAsia"/>
          <w:kern w:val="0"/>
          <w:sz w:val="28"/>
          <w:szCs w:val="28"/>
        </w:rPr>
        <w:t>安保人员</w:t>
      </w:r>
      <w:r w:rsidR="00981DEC">
        <w:rPr>
          <w:rFonts w:ascii="宋体" w:hAnsi="宋体" w:cs="宋体" w:hint="eastAsia"/>
          <w:kern w:val="0"/>
          <w:sz w:val="28"/>
          <w:szCs w:val="28"/>
        </w:rPr>
        <w:t>及时掌握区域内的安全隐患和安全事故处理和证据保存</w:t>
      </w:r>
      <w:r>
        <w:rPr>
          <w:rFonts w:ascii="宋体" w:hAnsi="宋体" w:cs="宋体" w:hint="eastAsia"/>
          <w:kern w:val="0"/>
          <w:sz w:val="28"/>
          <w:szCs w:val="28"/>
        </w:rPr>
        <w:t>。项目集成了智能</w:t>
      </w:r>
      <w:r w:rsidR="00981DEC">
        <w:rPr>
          <w:rFonts w:ascii="宋体" w:hAnsi="宋体" w:cs="宋体" w:hint="eastAsia"/>
          <w:kern w:val="0"/>
          <w:sz w:val="28"/>
          <w:szCs w:val="28"/>
        </w:rPr>
        <w:t>管理系统</w:t>
      </w:r>
      <w:r>
        <w:rPr>
          <w:rFonts w:ascii="宋体" w:hAnsi="宋体" w:cs="宋体" w:hint="eastAsia"/>
          <w:kern w:val="0"/>
          <w:sz w:val="28"/>
          <w:szCs w:val="28"/>
        </w:rPr>
        <w:t>、</w:t>
      </w:r>
      <w:r w:rsidR="00981DEC">
        <w:rPr>
          <w:rFonts w:ascii="宋体" w:hAnsi="宋体" w:cs="宋体" w:hint="eastAsia"/>
          <w:kern w:val="0"/>
          <w:sz w:val="28"/>
          <w:szCs w:val="28"/>
        </w:rPr>
        <w:t>安保人员管理和安保巡逻管理</w:t>
      </w:r>
      <w:r>
        <w:rPr>
          <w:rFonts w:ascii="宋体" w:hAnsi="宋体" w:cs="宋体" w:hint="eastAsia"/>
          <w:kern w:val="0"/>
          <w:sz w:val="28"/>
          <w:szCs w:val="28"/>
        </w:rPr>
        <w:t>、</w:t>
      </w:r>
      <w:r w:rsidR="00981DEC">
        <w:rPr>
          <w:rFonts w:ascii="宋体" w:hAnsi="宋体" w:cs="宋体" w:hint="eastAsia"/>
          <w:kern w:val="0"/>
          <w:sz w:val="28"/>
          <w:szCs w:val="28"/>
        </w:rPr>
        <w:t>视频分析系统</w:t>
      </w:r>
      <w:r>
        <w:rPr>
          <w:rFonts w:ascii="宋体" w:hAnsi="宋体" w:cs="宋体" w:hint="eastAsia"/>
          <w:kern w:val="0"/>
          <w:sz w:val="28"/>
          <w:szCs w:val="28"/>
        </w:rPr>
        <w:t>、视频</w:t>
      </w:r>
      <w:r w:rsidR="00981DEC">
        <w:rPr>
          <w:rFonts w:ascii="宋体" w:hAnsi="宋体" w:cs="宋体" w:hint="eastAsia"/>
          <w:kern w:val="0"/>
          <w:sz w:val="28"/>
          <w:szCs w:val="28"/>
        </w:rPr>
        <w:t>图像</w:t>
      </w:r>
      <w:r>
        <w:rPr>
          <w:rFonts w:ascii="宋体" w:hAnsi="宋体" w:cs="宋体" w:hint="eastAsia"/>
          <w:kern w:val="0"/>
          <w:sz w:val="28"/>
          <w:szCs w:val="28"/>
        </w:rPr>
        <w:t>记录</w:t>
      </w:r>
      <w:r w:rsidR="00981DEC">
        <w:rPr>
          <w:rFonts w:ascii="宋体" w:hAnsi="宋体" w:cs="宋体" w:hint="eastAsia"/>
          <w:kern w:val="0"/>
          <w:sz w:val="28"/>
          <w:szCs w:val="28"/>
        </w:rPr>
        <w:t>、</w:t>
      </w:r>
      <w:r w:rsidR="00981DEC">
        <w:rPr>
          <w:rFonts w:ascii="宋体" w:hAnsi="宋体" w:cs="宋体" w:hint="eastAsia"/>
          <w:kern w:val="0"/>
          <w:sz w:val="28"/>
          <w:szCs w:val="28"/>
        </w:rPr>
        <w:t>信息推送</w:t>
      </w:r>
      <w:r>
        <w:rPr>
          <w:rFonts w:ascii="宋体" w:hAnsi="宋体" w:cs="宋体" w:hint="eastAsia"/>
          <w:kern w:val="0"/>
          <w:sz w:val="28"/>
          <w:szCs w:val="28"/>
        </w:rPr>
        <w:t>及云</w:t>
      </w:r>
      <w:r w:rsidR="00981DEC">
        <w:rPr>
          <w:rFonts w:ascii="宋体" w:hAnsi="宋体" w:cs="宋体" w:hint="eastAsia"/>
          <w:kern w:val="0"/>
          <w:sz w:val="28"/>
          <w:szCs w:val="28"/>
        </w:rPr>
        <w:t>平台管理</w:t>
      </w:r>
      <w:proofErr w:type="gramStart"/>
      <w:r w:rsidR="00981DEC">
        <w:rPr>
          <w:rFonts w:ascii="宋体" w:hAnsi="宋体" w:cs="宋体" w:hint="eastAsia"/>
          <w:kern w:val="0"/>
          <w:sz w:val="28"/>
          <w:szCs w:val="28"/>
        </w:rPr>
        <w:t>理</w:t>
      </w:r>
      <w:proofErr w:type="gramEnd"/>
      <w:r w:rsidR="00981DEC">
        <w:rPr>
          <w:rFonts w:ascii="宋体" w:hAnsi="宋体" w:cs="宋体" w:hint="eastAsia"/>
          <w:kern w:val="0"/>
          <w:sz w:val="28"/>
          <w:szCs w:val="28"/>
        </w:rPr>
        <w:t>七</w:t>
      </w:r>
      <w:r>
        <w:rPr>
          <w:rFonts w:ascii="宋体" w:hAnsi="宋体" w:cs="宋体" w:hint="eastAsia"/>
          <w:kern w:val="0"/>
          <w:sz w:val="28"/>
          <w:szCs w:val="28"/>
        </w:rPr>
        <w:t>大核心技术，是一个集合了多个高新技术领域的跨行业领域的高新技术产品。</w:t>
      </w:r>
    </w:p>
    <w:p w:rsidR="00981DEC" w:rsidRDefault="00981DEC" w:rsidP="00981DEC">
      <w:pPr>
        <w:pStyle w:val="2"/>
        <w:spacing w:beforeLines="100" w:before="312" w:afterLines="100" w:after="312" w:line="360" w:lineRule="auto"/>
      </w:pPr>
      <w:bookmarkStart w:id="2" w:name="_Toc481515225"/>
      <w:r>
        <w:rPr>
          <w:rFonts w:hint="eastAsia"/>
        </w:rPr>
        <w:t>3.2</w:t>
      </w:r>
      <w:r>
        <w:rPr>
          <w:rFonts w:hint="eastAsia"/>
        </w:rPr>
        <w:t>拟解决的关键技术问题</w:t>
      </w:r>
      <w:bookmarkEnd w:id="2"/>
    </w:p>
    <w:p w:rsidR="00981DEC" w:rsidRDefault="00981DEC" w:rsidP="00981DEC">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本项目拟解决如下关键技术问题：</w:t>
      </w:r>
    </w:p>
    <w:p w:rsidR="00981DEC" w:rsidRDefault="00981DEC" w:rsidP="00981DEC">
      <w:pPr>
        <w:widowControl/>
        <w:tabs>
          <w:tab w:val="left" w:pos="720"/>
        </w:tabs>
        <w:snapToGrid w:val="0"/>
        <w:spacing w:beforeLines="50" w:before="156" w:afterLines="50" w:after="156" w:line="360" w:lineRule="auto"/>
        <w:ind w:firstLineChars="200" w:firstLine="562"/>
        <w:jc w:val="left"/>
        <w:rPr>
          <w:rFonts w:ascii="宋体" w:hAnsi="宋体" w:cs="宋体" w:hint="eastAsia"/>
          <w:b/>
          <w:kern w:val="0"/>
          <w:sz w:val="28"/>
          <w:szCs w:val="28"/>
        </w:rPr>
      </w:pPr>
      <w:r>
        <w:rPr>
          <w:rFonts w:ascii="宋体" w:hAnsi="宋体" w:cs="宋体" w:hint="eastAsia"/>
          <w:b/>
          <w:kern w:val="0"/>
          <w:sz w:val="28"/>
          <w:szCs w:val="28"/>
        </w:rPr>
        <w:lastRenderedPageBreak/>
        <w:t>1.</w:t>
      </w:r>
      <w:r>
        <w:rPr>
          <w:rFonts w:ascii="宋体" w:hAnsi="宋体" w:cs="宋体" w:hint="eastAsia"/>
          <w:b/>
          <w:kern w:val="0"/>
          <w:sz w:val="28"/>
          <w:szCs w:val="28"/>
        </w:rPr>
        <w:t>基于深度学习的视频分析</w:t>
      </w:r>
      <w:r>
        <w:rPr>
          <w:rFonts w:ascii="宋体" w:hAnsi="宋体" w:cs="宋体" w:hint="eastAsia"/>
          <w:b/>
          <w:kern w:val="0"/>
          <w:sz w:val="28"/>
          <w:szCs w:val="28"/>
        </w:rPr>
        <w:t>系统</w:t>
      </w:r>
    </w:p>
    <w:p w:rsidR="00981DEC" w:rsidRDefault="00981DEC" w:rsidP="000367BA">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通过对已有的</w:t>
      </w:r>
      <w:r w:rsidR="0076469E">
        <w:rPr>
          <w:rFonts w:ascii="宋体" w:hAnsi="宋体" w:cs="宋体" w:hint="eastAsia"/>
          <w:kern w:val="0"/>
          <w:sz w:val="28"/>
          <w:szCs w:val="28"/>
        </w:rPr>
        <w:t>监控视频中的动作和行为</w:t>
      </w:r>
      <w:r>
        <w:rPr>
          <w:rFonts w:ascii="宋体" w:hAnsi="宋体" w:cs="宋体" w:hint="eastAsia"/>
          <w:kern w:val="0"/>
          <w:sz w:val="28"/>
          <w:szCs w:val="28"/>
        </w:rPr>
        <w:t>的学习，能够</w:t>
      </w:r>
      <w:r w:rsidR="0076469E">
        <w:rPr>
          <w:rFonts w:ascii="宋体" w:hAnsi="宋体" w:cs="宋体" w:hint="eastAsia"/>
          <w:kern w:val="0"/>
          <w:sz w:val="28"/>
          <w:szCs w:val="28"/>
        </w:rPr>
        <w:t>判断人员或者车辆以及物品</w:t>
      </w:r>
      <w:r>
        <w:rPr>
          <w:rFonts w:ascii="宋体" w:hAnsi="宋体" w:cs="宋体" w:hint="eastAsia"/>
          <w:kern w:val="0"/>
          <w:sz w:val="28"/>
          <w:szCs w:val="28"/>
        </w:rPr>
        <w:t>等，</w:t>
      </w:r>
      <w:r w:rsidR="000367BA">
        <w:rPr>
          <w:rFonts w:ascii="宋体" w:hAnsi="宋体" w:cs="宋体" w:hint="eastAsia"/>
          <w:kern w:val="0"/>
          <w:sz w:val="28"/>
          <w:szCs w:val="28"/>
        </w:rPr>
        <w:t>按照指定的行为动作判断参数的设定</w:t>
      </w:r>
      <w:r>
        <w:rPr>
          <w:rFonts w:ascii="宋体" w:hAnsi="宋体" w:cs="宋体" w:hint="eastAsia"/>
          <w:kern w:val="0"/>
          <w:sz w:val="28"/>
          <w:szCs w:val="28"/>
        </w:rPr>
        <w:t>及时的</w:t>
      </w:r>
      <w:r w:rsidR="000367BA">
        <w:rPr>
          <w:rFonts w:ascii="宋体" w:hAnsi="宋体" w:cs="宋体" w:hint="eastAsia"/>
          <w:kern w:val="0"/>
          <w:sz w:val="28"/>
          <w:szCs w:val="28"/>
        </w:rPr>
        <w:t>发出提示和</w:t>
      </w:r>
      <w:r>
        <w:rPr>
          <w:rFonts w:ascii="宋体" w:hAnsi="宋体" w:cs="宋体" w:hint="eastAsia"/>
          <w:kern w:val="0"/>
          <w:sz w:val="28"/>
          <w:szCs w:val="28"/>
        </w:rPr>
        <w:t>预警。</w:t>
      </w:r>
    </w:p>
    <w:p w:rsidR="00981DEC" w:rsidRDefault="00981DEC" w:rsidP="00981DEC">
      <w:pPr>
        <w:widowControl/>
        <w:tabs>
          <w:tab w:val="left" w:pos="720"/>
        </w:tabs>
        <w:snapToGrid w:val="0"/>
        <w:spacing w:line="360" w:lineRule="auto"/>
        <w:ind w:firstLineChars="200" w:firstLine="562"/>
        <w:jc w:val="left"/>
        <w:rPr>
          <w:rFonts w:ascii="宋体" w:hAnsi="宋体" w:cs="宋体" w:hint="eastAsia"/>
          <w:b/>
          <w:kern w:val="0"/>
          <w:sz w:val="28"/>
          <w:szCs w:val="28"/>
        </w:rPr>
      </w:pPr>
      <w:r>
        <w:rPr>
          <w:rFonts w:ascii="宋体" w:hAnsi="宋体" w:cs="宋体" w:hint="eastAsia"/>
          <w:b/>
          <w:kern w:val="0"/>
          <w:sz w:val="28"/>
          <w:szCs w:val="28"/>
        </w:rPr>
        <w:t>2.</w:t>
      </w:r>
      <w:r w:rsidR="000367BA">
        <w:rPr>
          <w:rFonts w:ascii="宋体" w:hAnsi="宋体" w:cs="宋体" w:hint="eastAsia"/>
          <w:b/>
          <w:kern w:val="0"/>
          <w:sz w:val="28"/>
          <w:szCs w:val="28"/>
        </w:rPr>
        <w:t>安保人员管理和巡逻路线随机分配</w:t>
      </w:r>
    </w:p>
    <w:p w:rsidR="00981DEC" w:rsidRDefault="00981DEC" w:rsidP="00981DEC">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结合</w:t>
      </w:r>
      <w:r w:rsidR="000367BA">
        <w:rPr>
          <w:rFonts w:ascii="宋体" w:hAnsi="宋体" w:cs="宋体" w:hint="eastAsia"/>
          <w:kern w:val="0"/>
          <w:sz w:val="28"/>
          <w:szCs w:val="28"/>
        </w:rPr>
        <w:t>安保人员的管理以及安保人员在进行区域内的巡逻时，进行指定区域内需要完成哪些方面的点检内容，实现安全隐患和安全事故及早发现及早解决。</w:t>
      </w:r>
    </w:p>
    <w:p w:rsidR="00981DEC" w:rsidRDefault="00981DEC" w:rsidP="00981DEC">
      <w:pPr>
        <w:widowControl/>
        <w:tabs>
          <w:tab w:val="left" w:pos="720"/>
        </w:tabs>
        <w:snapToGrid w:val="0"/>
        <w:spacing w:beforeLines="50" w:before="156" w:afterLines="50" w:after="156" w:line="360" w:lineRule="auto"/>
        <w:ind w:firstLineChars="200" w:firstLine="562"/>
        <w:jc w:val="left"/>
        <w:rPr>
          <w:rFonts w:ascii="宋体" w:hAnsi="宋体" w:cs="宋体" w:hint="eastAsia"/>
          <w:b/>
          <w:kern w:val="0"/>
          <w:sz w:val="28"/>
          <w:szCs w:val="28"/>
        </w:rPr>
      </w:pPr>
      <w:r>
        <w:rPr>
          <w:rFonts w:ascii="宋体" w:hAnsi="宋体" w:cs="宋体"/>
          <w:b/>
          <w:kern w:val="0"/>
          <w:sz w:val="28"/>
          <w:szCs w:val="28"/>
        </w:rPr>
        <w:t>3.</w:t>
      </w:r>
      <w:r w:rsidR="000367BA">
        <w:rPr>
          <w:rFonts w:ascii="宋体" w:hAnsi="宋体" w:cs="宋体" w:hint="eastAsia"/>
          <w:b/>
          <w:kern w:val="0"/>
          <w:sz w:val="28"/>
          <w:szCs w:val="28"/>
        </w:rPr>
        <w:t>整合多硬件技术的智慧分析和管理</w:t>
      </w:r>
      <w:r>
        <w:rPr>
          <w:rFonts w:ascii="宋体" w:hAnsi="宋体" w:cs="宋体" w:hint="eastAsia"/>
          <w:b/>
          <w:kern w:val="0"/>
          <w:sz w:val="28"/>
          <w:szCs w:val="28"/>
        </w:rPr>
        <w:t>云终端平台</w:t>
      </w:r>
    </w:p>
    <w:p w:rsidR="00981DEC" w:rsidRDefault="00981DEC" w:rsidP="00981DEC">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硬件平台需要整合协调多种技术，包括</w:t>
      </w:r>
      <w:r w:rsidR="000367BA">
        <w:rPr>
          <w:rFonts w:ascii="宋体" w:hAnsi="宋体" w:cs="宋体" w:hint="eastAsia"/>
          <w:kern w:val="0"/>
          <w:sz w:val="28"/>
          <w:szCs w:val="28"/>
        </w:rPr>
        <w:t>不同型号和厂家的视频监控</w:t>
      </w:r>
      <w:r>
        <w:rPr>
          <w:rFonts w:ascii="宋体" w:hAnsi="宋体" w:cs="宋体" w:hint="eastAsia"/>
          <w:kern w:val="0"/>
          <w:sz w:val="28"/>
          <w:szCs w:val="28"/>
        </w:rPr>
        <w:t>系统，</w:t>
      </w:r>
      <w:r w:rsidR="000367BA">
        <w:rPr>
          <w:rFonts w:ascii="宋体" w:hAnsi="宋体" w:cs="宋体" w:hint="eastAsia"/>
          <w:kern w:val="0"/>
          <w:sz w:val="28"/>
          <w:szCs w:val="28"/>
        </w:rPr>
        <w:t>视频流处理</w:t>
      </w:r>
      <w:r>
        <w:rPr>
          <w:rFonts w:ascii="宋体" w:hAnsi="宋体" w:cs="宋体" w:hint="eastAsia"/>
          <w:kern w:val="0"/>
          <w:sz w:val="28"/>
          <w:szCs w:val="28"/>
        </w:rPr>
        <w:t>，</w:t>
      </w:r>
      <w:r w:rsidR="000367BA">
        <w:rPr>
          <w:rFonts w:ascii="宋体" w:hAnsi="宋体" w:cs="宋体" w:hint="eastAsia"/>
          <w:kern w:val="0"/>
          <w:sz w:val="28"/>
          <w:szCs w:val="28"/>
        </w:rPr>
        <w:t>硬件服务器</w:t>
      </w:r>
      <w:r>
        <w:rPr>
          <w:rFonts w:ascii="宋体" w:hAnsi="宋体" w:cs="宋体" w:hint="eastAsia"/>
          <w:kern w:val="0"/>
          <w:sz w:val="28"/>
          <w:szCs w:val="28"/>
        </w:rPr>
        <w:t>。</w:t>
      </w:r>
      <w:r w:rsidR="000367BA">
        <w:rPr>
          <w:rFonts w:ascii="宋体" w:hAnsi="宋体" w:cs="宋体" w:hint="eastAsia"/>
          <w:kern w:val="0"/>
          <w:sz w:val="28"/>
          <w:szCs w:val="28"/>
        </w:rPr>
        <w:t>不同型号的</w:t>
      </w:r>
      <w:r w:rsidR="000367BA">
        <w:rPr>
          <w:rFonts w:ascii="宋体" w:hAnsi="宋体" w:cs="宋体" w:hint="eastAsia"/>
          <w:kern w:val="0"/>
          <w:sz w:val="28"/>
          <w:szCs w:val="28"/>
        </w:rPr>
        <w:t>智能</w:t>
      </w:r>
      <w:r w:rsidR="000367BA">
        <w:rPr>
          <w:rFonts w:ascii="宋体" w:hAnsi="宋体" w:cs="宋体" w:hint="eastAsia"/>
          <w:kern w:val="0"/>
          <w:sz w:val="28"/>
          <w:szCs w:val="28"/>
        </w:rPr>
        <w:t>手机终端,</w:t>
      </w:r>
      <w:r>
        <w:rPr>
          <w:rFonts w:ascii="宋体" w:hAnsi="宋体" w:cs="宋体" w:hint="eastAsia"/>
          <w:kern w:val="0"/>
          <w:sz w:val="28"/>
          <w:szCs w:val="28"/>
        </w:rPr>
        <w:t>其中需要考虑</w:t>
      </w:r>
      <w:r w:rsidR="000367BA">
        <w:rPr>
          <w:rFonts w:ascii="宋体" w:hAnsi="宋体" w:cs="宋体" w:hint="eastAsia"/>
          <w:kern w:val="0"/>
          <w:sz w:val="28"/>
          <w:szCs w:val="28"/>
        </w:rPr>
        <w:t>不同型号和厂家的视频监控信号视频流的处理，多个摄像头</w:t>
      </w:r>
      <w:r w:rsidR="009524BD">
        <w:rPr>
          <w:rFonts w:ascii="宋体" w:hAnsi="宋体" w:cs="宋体" w:hint="eastAsia"/>
          <w:kern w:val="0"/>
          <w:sz w:val="28"/>
          <w:szCs w:val="28"/>
        </w:rPr>
        <w:t>同时进行视频分析时的效率问题。</w:t>
      </w:r>
    </w:p>
    <w:p w:rsidR="009524BD" w:rsidRDefault="009524BD" w:rsidP="009524BD">
      <w:pPr>
        <w:pStyle w:val="2"/>
        <w:spacing w:beforeLines="100" w:before="312" w:afterLines="100" w:after="312" w:line="360" w:lineRule="auto"/>
      </w:pPr>
      <w:bookmarkStart w:id="3" w:name="_Toc481515226"/>
      <w:r>
        <w:rPr>
          <w:rFonts w:hint="eastAsia"/>
        </w:rPr>
        <w:t>3.3</w:t>
      </w:r>
      <w:r>
        <w:rPr>
          <w:rFonts w:hint="eastAsia"/>
        </w:rPr>
        <w:t>拟采用的技术原理、技术方法、技术路线</w:t>
      </w:r>
      <w:bookmarkEnd w:id="3"/>
    </w:p>
    <w:p w:rsidR="009524BD" w:rsidRDefault="009524BD" w:rsidP="009524BD">
      <w:pPr>
        <w:spacing w:line="360" w:lineRule="auto"/>
        <w:ind w:firstLine="480"/>
        <w:rPr>
          <w:rFonts w:ascii="宋体" w:hAnsi="宋体" w:cs="宋体" w:hint="eastAsia"/>
          <w:kern w:val="0"/>
          <w:sz w:val="28"/>
          <w:szCs w:val="28"/>
        </w:rPr>
      </w:pPr>
      <w:r>
        <w:rPr>
          <w:rFonts w:ascii="宋体" w:hAnsi="宋体" w:cs="宋体" w:hint="eastAsia"/>
          <w:kern w:val="0"/>
          <w:sz w:val="28"/>
          <w:szCs w:val="28"/>
        </w:rPr>
        <w:t>项目结合了软硬件系统以及</w:t>
      </w:r>
      <w:proofErr w:type="gramStart"/>
      <w:r>
        <w:rPr>
          <w:rFonts w:ascii="宋体" w:hAnsi="宋体" w:cs="宋体" w:hint="eastAsia"/>
          <w:kern w:val="0"/>
          <w:sz w:val="28"/>
          <w:szCs w:val="28"/>
        </w:rPr>
        <w:t>云服务</w:t>
      </w:r>
      <w:proofErr w:type="gramEnd"/>
      <w:r>
        <w:rPr>
          <w:rFonts w:ascii="宋体" w:hAnsi="宋体" w:cs="宋体" w:hint="eastAsia"/>
          <w:kern w:val="0"/>
          <w:sz w:val="28"/>
          <w:szCs w:val="28"/>
        </w:rPr>
        <w:t>平台等多个方面，将充分利用项目组现有的产品与成果，在现有基础之上继续开发。从技术层面上讲，本项目大量使用机器学习的方法，并把机器学习算法与</w:t>
      </w:r>
      <w:r w:rsidR="003E12FB">
        <w:rPr>
          <w:rFonts w:ascii="宋体" w:hAnsi="宋体" w:cs="宋体" w:hint="eastAsia"/>
          <w:kern w:val="0"/>
          <w:sz w:val="28"/>
          <w:szCs w:val="28"/>
        </w:rPr>
        <w:t>嵌入式系统设计相结合。下图为项目研发技术原理图。图</w:t>
      </w:r>
      <w:r w:rsidR="00F97AD9">
        <w:rPr>
          <w:rFonts w:ascii="宋体" w:hAnsi="宋体" w:cs="宋体" w:hint="eastAsia"/>
          <w:kern w:val="0"/>
          <w:sz w:val="28"/>
          <w:szCs w:val="28"/>
        </w:rPr>
        <w:t>一</w:t>
      </w:r>
      <w:r w:rsidR="003E12FB">
        <w:rPr>
          <w:rFonts w:ascii="宋体" w:hAnsi="宋体" w:cs="宋体" w:hint="eastAsia"/>
          <w:kern w:val="0"/>
          <w:sz w:val="28"/>
          <w:szCs w:val="28"/>
        </w:rPr>
        <w:t>,</w:t>
      </w:r>
      <w:r w:rsidR="00F97AD9">
        <w:rPr>
          <w:rFonts w:ascii="宋体" w:hAnsi="宋体" w:cs="宋体" w:hint="eastAsia"/>
          <w:kern w:val="0"/>
          <w:sz w:val="28"/>
          <w:szCs w:val="28"/>
        </w:rPr>
        <w:t>图二</w:t>
      </w:r>
      <w:r w:rsidR="003E12FB">
        <w:rPr>
          <w:rFonts w:ascii="宋体" w:hAnsi="宋体" w:cs="宋体" w:hint="eastAsia"/>
          <w:kern w:val="0"/>
          <w:sz w:val="28"/>
          <w:szCs w:val="28"/>
        </w:rPr>
        <w:t>,</w:t>
      </w:r>
      <w:r w:rsidR="00F97AD9">
        <w:rPr>
          <w:rFonts w:ascii="宋体" w:hAnsi="宋体" w:cs="宋体" w:hint="eastAsia"/>
          <w:kern w:val="0"/>
          <w:sz w:val="28"/>
          <w:szCs w:val="28"/>
        </w:rPr>
        <w:t>图三</w:t>
      </w:r>
      <w:r>
        <w:rPr>
          <w:rFonts w:ascii="宋体" w:hAnsi="宋体" w:cs="宋体" w:hint="eastAsia"/>
          <w:kern w:val="0"/>
          <w:sz w:val="28"/>
          <w:szCs w:val="28"/>
        </w:rPr>
        <w:t>属于</w:t>
      </w:r>
      <w:r w:rsidR="003E12FB">
        <w:rPr>
          <w:rFonts w:ascii="宋体" w:hAnsi="宋体" w:cs="宋体" w:hint="eastAsia"/>
          <w:kern w:val="0"/>
          <w:sz w:val="28"/>
          <w:szCs w:val="28"/>
        </w:rPr>
        <w:t>视频分析</w:t>
      </w:r>
      <w:r>
        <w:rPr>
          <w:rFonts w:ascii="宋体" w:hAnsi="宋体" w:cs="宋体" w:hint="eastAsia"/>
          <w:kern w:val="0"/>
          <w:sz w:val="28"/>
          <w:szCs w:val="28"/>
        </w:rPr>
        <w:t>部</w:t>
      </w:r>
      <w:r w:rsidR="003E12FB">
        <w:rPr>
          <w:rFonts w:ascii="宋体" w:hAnsi="宋体" w:cs="宋体" w:hint="eastAsia"/>
          <w:kern w:val="0"/>
          <w:sz w:val="28"/>
          <w:szCs w:val="28"/>
        </w:rPr>
        <w:t>分</w:t>
      </w:r>
      <w:r>
        <w:rPr>
          <w:rFonts w:ascii="宋体" w:hAnsi="宋体" w:cs="宋体" w:hint="eastAsia"/>
          <w:kern w:val="0"/>
          <w:sz w:val="28"/>
          <w:szCs w:val="28"/>
        </w:rPr>
        <w:t>，通过</w:t>
      </w:r>
      <w:r w:rsidR="003E12FB">
        <w:rPr>
          <w:rFonts w:ascii="宋体" w:hAnsi="宋体" w:cs="宋体" w:hint="eastAsia"/>
          <w:kern w:val="0"/>
          <w:sz w:val="28"/>
          <w:szCs w:val="28"/>
        </w:rPr>
        <w:t>视频中指定区域内的动作行为分析</w:t>
      </w:r>
      <w:r>
        <w:rPr>
          <w:rFonts w:ascii="宋体" w:hAnsi="宋体" w:cs="宋体" w:hint="eastAsia"/>
          <w:kern w:val="0"/>
          <w:sz w:val="28"/>
          <w:szCs w:val="28"/>
        </w:rPr>
        <w:t>，</w:t>
      </w:r>
      <w:proofErr w:type="gramStart"/>
      <w:r>
        <w:rPr>
          <w:rFonts w:ascii="宋体" w:hAnsi="宋体" w:cs="宋体" w:hint="eastAsia"/>
          <w:kern w:val="0"/>
          <w:sz w:val="28"/>
          <w:szCs w:val="28"/>
        </w:rPr>
        <w:t>作出</w:t>
      </w:r>
      <w:proofErr w:type="gramEnd"/>
      <w:r>
        <w:rPr>
          <w:rFonts w:ascii="宋体" w:hAnsi="宋体" w:cs="宋体" w:hint="eastAsia"/>
          <w:kern w:val="0"/>
          <w:sz w:val="28"/>
          <w:szCs w:val="28"/>
        </w:rPr>
        <w:t>视频图片的采集保存</w:t>
      </w:r>
      <w:r>
        <w:rPr>
          <w:rFonts w:ascii="宋体" w:hAnsi="宋体" w:cs="宋体" w:hint="eastAsia"/>
          <w:kern w:val="0"/>
          <w:sz w:val="28"/>
          <w:szCs w:val="28"/>
        </w:rPr>
        <w:t>，</w:t>
      </w:r>
      <w:r w:rsidR="00F97AD9">
        <w:rPr>
          <w:rFonts w:ascii="宋体" w:hAnsi="宋体" w:cs="宋体" w:hint="eastAsia"/>
          <w:kern w:val="0"/>
          <w:sz w:val="28"/>
          <w:szCs w:val="28"/>
        </w:rPr>
        <w:t>图四</w:t>
      </w:r>
      <w:r>
        <w:rPr>
          <w:rFonts w:ascii="宋体" w:hAnsi="宋体" w:cs="宋体" w:hint="eastAsia"/>
          <w:kern w:val="0"/>
          <w:sz w:val="28"/>
          <w:szCs w:val="28"/>
        </w:rPr>
        <w:t>为云终端为整个系统提供硬件支持，</w:t>
      </w:r>
      <w:r w:rsidR="00F97AD9">
        <w:rPr>
          <w:rFonts w:ascii="宋体" w:hAnsi="宋体" w:cs="宋体" w:hint="eastAsia"/>
          <w:kern w:val="0"/>
          <w:sz w:val="28"/>
          <w:szCs w:val="28"/>
        </w:rPr>
        <w:t>图五</w:t>
      </w:r>
      <w:r>
        <w:rPr>
          <w:rFonts w:ascii="宋体" w:hAnsi="宋体" w:cs="宋体" w:hint="eastAsia"/>
          <w:kern w:val="0"/>
          <w:sz w:val="28"/>
          <w:szCs w:val="28"/>
        </w:rPr>
        <w:t>为</w:t>
      </w:r>
      <w:r w:rsidR="00F97AD9">
        <w:rPr>
          <w:rFonts w:ascii="宋体" w:hAnsi="宋体" w:cs="宋体" w:hint="eastAsia"/>
          <w:kern w:val="0"/>
          <w:sz w:val="28"/>
          <w:szCs w:val="28"/>
        </w:rPr>
        <w:t>整个智慧</w:t>
      </w:r>
      <w:r>
        <w:rPr>
          <w:rFonts w:ascii="宋体" w:hAnsi="宋体" w:cs="宋体" w:hint="eastAsia"/>
          <w:kern w:val="0"/>
          <w:sz w:val="28"/>
          <w:szCs w:val="28"/>
        </w:rPr>
        <w:t>服务平台</w:t>
      </w:r>
      <w:r w:rsidR="00F97AD9">
        <w:rPr>
          <w:rFonts w:ascii="宋体" w:hAnsi="宋体" w:cs="宋体" w:hint="eastAsia"/>
          <w:kern w:val="0"/>
          <w:sz w:val="28"/>
          <w:szCs w:val="28"/>
        </w:rPr>
        <w:t>结构</w:t>
      </w:r>
      <w:r>
        <w:rPr>
          <w:rFonts w:ascii="宋体" w:hAnsi="宋体" w:cs="宋体" w:hint="eastAsia"/>
          <w:kern w:val="0"/>
          <w:sz w:val="28"/>
          <w:szCs w:val="28"/>
        </w:rPr>
        <w:t>，在</w:t>
      </w:r>
      <w:r w:rsidR="00F97AD9">
        <w:rPr>
          <w:rFonts w:ascii="宋体" w:hAnsi="宋体" w:cs="宋体" w:hint="eastAsia"/>
          <w:kern w:val="0"/>
          <w:sz w:val="28"/>
          <w:szCs w:val="28"/>
        </w:rPr>
        <w:t>web</w:t>
      </w:r>
      <w:r>
        <w:rPr>
          <w:rFonts w:ascii="宋体" w:hAnsi="宋体" w:cs="宋体" w:hint="eastAsia"/>
          <w:kern w:val="0"/>
          <w:sz w:val="28"/>
          <w:szCs w:val="28"/>
        </w:rPr>
        <w:t>云端负责收集、存储数据并</w:t>
      </w:r>
      <w:proofErr w:type="gramStart"/>
      <w:r>
        <w:rPr>
          <w:rFonts w:ascii="宋体" w:hAnsi="宋体" w:cs="宋体" w:hint="eastAsia"/>
          <w:kern w:val="0"/>
          <w:sz w:val="28"/>
          <w:szCs w:val="28"/>
        </w:rPr>
        <w:t>并</w:t>
      </w:r>
      <w:proofErr w:type="gramEnd"/>
      <w:r>
        <w:rPr>
          <w:rFonts w:ascii="宋体" w:hAnsi="宋体" w:cs="宋体" w:hint="eastAsia"/>
          <w:kern w:val="0"/>
          <w:sz w:val="28"/>
          <w:szCs w:val="28"/>
        </w:rPr>
        <w:t>对数据进行管理</w:t>
      </w:r>
      <w:r>
        <w:rPr>
          <w:rFonts w:ascii="宋体" w:hAnsi="宋体" w:cs="宋体" w:hint="eastAsia"/>
          <w:kern w:val="0"/>
          <w:sz w:val="28"/>
          <w:szCs w:val="28"/>
        </w:rPr>
        <w:t>。</w:t>
      </w:r>
    </w:p>
    <w:p w:rsidR="009524BD" w:rsidRPr="009524BD" w:rsidRDefault="003E12FB" w:rsidP="003E12FB">
      <w:pPr>
        <w:keepNext/>
        <w:spacing w:line="360" w:lineRule="auto"/>
        <w:ind w:firstLine="480"/>
      </w:pPr>
      <w:r>
        <w:object w:dxaOrig="11534" w:dyaOrig="1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590.25pt" o:ole="">
            <v:imagedata r:id="rId8" o:title=""/>
          </v:shape>
          <o:OLEObject Type="Embed" ProgID="Visio.Drawing.11" ShapeID="_x0000_i1025" DrawAspect="Content" ObjectID="_1560950316" r:id="rId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3E12FB">
        <w:rPr>
          <w:rFonts w:hint="eastAsia"/>
          <w:b/>
        </w:rPr>
        <w:t>（图一</w:t>
      </w:r>
      <w:r w:rsidRPr="003E12FB">
        <w:rPr>
          <w:rFonts w:hint="eastAsia"/>
          <w:b/>
        </w:rPr>
        <w:t>）</w:t>
      </w:r>
    </w:p>
    <w:p w:rsidR="00157C18" w:rsidRDefault="00157C18" w:rsidP="00157C18">
      <w:pPr>
        <w:rPr>
          <w:rFonts w:hint="eastAsia"/>
        </w:rPr>
      </w:pPr>
    </w:p>
    <w:p w:rsidR="003E12FB" w:rsidRDefault="003E12FB" w:rsidP="003E12FB">
      <w:pPr>
        <w:keepNext/>
      </w:pPr>
      <w:r>
        <w:object w:dxaOrig="9307" w:dyaOrig="8131">
          <v:shape id="_x0000_i1026" type="#_x0000_t75" style="width:415pt;height:362.7pt" o:ole="">
            <v:imagedata r:id="rId10" o:title=""/>
          </v:shape>
          <o:OLEObject Type="Embed" ProgID="Visio.Drawing.11" ShapeID="_x0000_i1026" DrawAspect="Content" ObjectID="_1560950317" r:id="rId11"/>
        </w:object>
      </w:r>
    </w:p>
    <w:p w:rsidR="003E12FB" w:rsidRPr="003E12FB" w:rsidRDefault="003E12FB" w:rsidP="001D1D52">
      <w:pPr>
        <w:pStyle w:val="a5"/>
        <w:ind w:left="2520" w:firstLine="420"/>
        <w:rPr>
          <w:rFonts w:hint="eastAsia"/>
          <w:b/>
        </w:rPr>
      </w:pPr>
      <w:r w:rsidRPr="003E12FB">
        <w:rPr>
          <w:rFonts w:hint="eastAsia"/>
          <w:b/>
        </w:rPr>
        <w:t>（图二</w:t>
      </w:r>
      <w:r>
        <w:rPr>
          <w:rFonts w:hint="eastAsia"/>
          <w:b/>
        </w:rPr>
        <w:t>（普通摄像头）</w:t>
      </w:r>
      <w:r w:rsidRPr="003E12FB">
        <w:rPr>
          <w:rFonts w:hint="eastAsia"/>
          <w:b/>
        </w:rPr>
        <w:t>）</w:t>
      </w:r>
    </w:p>
    <w:p w:rsidR="003E12FB" w:rsidRDefault="003E12FB" w:rsidP="00157C18">
      <w:pPr>
        <w:rPr>
          <w:rFonts w:hint="eastAsia"/>
        </w:rPr>
      </w:pPr>
    </w:p>
    <w:p w:rsidR="003E12FB" w:rsidRPr="001D1D52" w:rsidRDefault="003E12FB" w:rsidP="00157C18">
      <w:pPr>
        <w:rPr>
          <w:rFonts w:hint="eastAsia"/>
        </w:rPr>
      </w:pPr>
    </w:p>
    <w:p w:rsidR="003E12FB" w:rsidRDefault="003E12FB" w:rsidP="001D1D52">
      <w:pPr>
        <w:keepNext/>
        <w:ind w:left="420" w:firstLine="420"/>
      </w:pPr>
      <w:r>
        <w:object w:dxaOrig="6151" w:dyaOrig="5892">
          <v:shape id="_x0000_i1027" type="#_x0000_t75" style="width:307.7pt;height:294.8pt" o:ole="">
            <v:imagedata r:id="rId12" o:title=""/>
          </v:shape>
          <o:OLEObject Type="Embed" ProgID="Visio.Drawing.11" ShapeID="_x0000_i1027" DrawAspect="Content" ObjectID="_1560950318" r:id="rId13"/>
        </w:object>
      </w:r>
    </w:p>
    <w:p w:rsidR="003E12FB" w:rsidRDefault="003E12FB" w:rsidP="001D1D52">
      <w:pPr>
        <w:pStyle w:val="a5"/>
        <w:ind w:left="2100" w:firstLine="420"/>
        <w:rPr>
          <w:rFonts w:hint="eastAsia"/>
          <w:b/>
        </w:rPr>
      </w:pPr>
      <w:r w:rsidRPr="003E12FB">
        <w:rPr>
          <w:rFonts w:hint="eastAsia"/>
          <w:b/>
        </w:rPr>
        <w:t>（图三</w:t>
      </w:r>
      <w:r>
        <w:rPr>
          <w:rFonts w:hint="eastAsia"/>
          <w:b/>
        </w:rPr>
        <w:t>（环视摄像头）</w:t>
      </w:r>
      <w:r w:rsidRPr="003E12FB">
        <w:rPr>
          <w:rFonts w:hint="eastAsia"/>
          <w:b/>
        </w:rPr>
        <w:t>）</w:t>
      </w:r>
    </w:p>
    <w:p w:rsidR="001D1D52" w:rsidRDefault="001D1D52" w:rsidP="001D1D52">
      <w:pPr>
        <w:rPr>
          <w:rFonts w:hint="eastAsia"/>
        </w:rPr>
      </w:pPr>
    </w:p>
    <w:p w:rsidR="001D1D52" w:rsidRDefault="001D1D52" w:rsidP="001D1D52">
      <w:pPr>
        <w:rPr>
          <w:rFonts w:hint="eastAsia"/>
        </w:rPr>
      </w:pPr>
    </w:p>
    <w:p w:rsidR="003E12FB" w:rsidRDefault="005B68A0" w:rsidP="003E12FB">
      <w:pPr>
        <w:keepNext/>
      </w:pPr>
      <w:r>
        <w:object w:dxaOrig="12043" w:dyaOrig="9249">
          <v:shape id="_x0000_i1028" type="#_x0000_t75" style="width:415pt;height:318.55pt" o:ole="">
            <v:imagedata r:id="rId14" o:title=""/>
          </v:shape>
          <o:OLEObject Type="Embed" ProgID="Visio.Drawing.11" ShapeID="_x0000_i1028" DrawAspect="Content" ObjectID="_1560950319" r:id="rId15"/>
        </w:object>
      </w:r>
    </w:p>
    <w:p w:rsidR="003E12FB" w:rsidRDefault="003E12FB" w:rsidP="003E12FB">
      <w:pPr>
        <w:pStyle w:val="a5"/>
        <w:ind w:left="2940" w:firstLine="420"/>
        <w:rPr>
          <w:rFonts w:hint="eastAsia"/>
          <w:b/>
        </w:rPr>
      </w:pPr>
      <w:r w:rsidRPr="003E12FB">
        <w:rPr>
          <w:rFonts w:hint="eastAsia"/>
          <w:b/>
        </w:rPr>
        <w:t>（</w:t>
      </w:r>
      <w:r>
        <w:rPr>
          <w:rFonts w:hint="eastAsia"/>
          <w:b/>
        </w:rPr>
        <w:t>图四</w:t>
      </w:r>
      <w:r w:rsidR="001D1D52">
        <w:rPr>
          <w:rFonts w:hint="eastAsia"/>
          <w:b/>
        </w:rPr>
        <w:t xml:space="preserve"> </w:t>
      </w:r>
      <w:r w:rsidR="001D1D52">
        <w:rPr>
          <w:rFonts w:hint="eastAsia"/>
          <w:b/>
        </w:rPr>
        <w:t>（硬件结构</w:t>
      </w:r>
      <w:r w:rsidR="001D1D52">
        <w:rPr>
          <w:rFonts w:hint="eastAsia"/>
          <w:b/>
        </w:rPr>
        <w:t>）</w:t>
      </w:r>
      <w:r w:rsidRPr="003E12FB">
        <w:rPr>
          <w:rFonts w:hint="eastAsia"/>
          <w:b/>
        </w:rPr>
        <w:t>）</w:t>
      </w:r>
    </w:p>
    <w:p w:rsidR="003E12FB" w:rsidRDefault="00FE3D86" w:rsidP="003E12FB">
      <w:pPr>
        <w:keepNext/>
      </w:pPr>
      <w:r>
        <w:rPr>
          <w:noProof/>
        </w:rPr>
        <w:lastRenderedPageBreak/>
        <w:drawing>
          <wp:inline distT="0" distB="0" distL="0" distR="0">
            <wp:extent cx="5274310" cy="48825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啊啊.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882515"/>
                    </a:xfrm>
                    <a:prstGeom prst="rect">
                      <a:avLst/>
                    </a:prstGeom>
                  </pic:spPr>
                </pic:pic>
              </a:graphicData>
            </a:graphic>
          </wp:inline>
        </w:drawing>
      </w:r>
    </w:p>
    <w:p w:rsidR="003E12FB" w:rsidRPr="003E12FB" w:rsidRDefault="003E12FB" w:rsidP="003E12FB">
      <w:pPr>
        <w:pStyle w:val="a5"/>
        <w:ind w:left="2940" w:firstLine="420"/>
        <w:rPr>
          <w:rFonts w:hint="eastAsia"/>
          <w:b/>
        </w:rPr>
      </w:pPr>
      <w:r w:rsidRPr="003E12FB">
        <w:rPr>
          <w:rFonts w:hint="eastAsia"/>
          <w:b/>
        </w:rPr>
        <w:t>（图</w:t>
      </w:r>
      <w:r w:rsidR="00F97AD9">
        <w:rPr>
          <w:rFonts w:hint="eastAsia"/>
          <w:b/>
        </w:rPr>
        <w:t>五</w:t>
      </w:r>
      <w:r w:rsidR="001D1D52">
        <w:rPr>
          <w:rFonts w:hint="eastAsia"/>
          <w:b/>
        </w:rPr>
        <w:t xml:space="preserve"> </w:t>
      </w:r>
      <w:r w:rsidR="001D1D52">
        <w:rPr>
          <w:rFonts w:hint="eastAsia"/>
          <w:b/>
        </w:rPr>
        <w:t>（系统平台）</w:t>
      </w:r>
      <w:r w:rsidRPr="003E12FB">
        <w:rPr>
          <w:rFonts w:hint="eastAsia"/>
          <w:b/>
        </w:rPr>
        <w:t>）</w:t>
      </w:r>
    </w:p>
    <w:p w:rsidR="003E12FB" w:rsidRPr="001D1D52" w:rsidRDefault="003E12FB" w:rsidP="003E12FB">
      <w:pPr>
        <w:rPr>
          <w:rFonts w:hint="eastAsia"/>
        </w:rPr>
      </w:pPr>
    </w:p>
    <w:p w:rsidR="001D1D52" w:rsidRDefault="001D1D52" w:rsidP="001D1D52">
      <w:pPr>
        <w:widowControl/>
        <w:tabs>
          <w:tab w:val="left" w:pos="720"/>
        </w:tabs>
        <w:snapToGrid w:val="0"/>
        <w:spacing w:line="360" w:lineRule="auto"/>
        <w:ind w:firstLineChars="200" w:firstLine="560"/>
        <w:jc w:val="left"/>
        <w:rPr>
          <w:rFonts w:ascii="宋体" w:hAnsi="宋体" w:cs="宋体" w:hint="eastAsia"/>
          <w:kern w:val="0"/>
          <w:sz w:val="28"/>
          <w:szCs w:val="28"/>
        </w:rPr>
      </w:pPr>
      <w:r>
        <w:rPr>
          <w:rFonts w:ascii="宋体" w:hAnsi="宋体" w:cs="宋体" w:hint="eastAsia"/>
          <w:kern w:val="0"/>
          <w:sz w:val="28"/>
          <w:szCs w:val="28"/>
        </w:rPr>
        <w:t>以下将结合各个模块逐个介绍各模块的技术路线：</w:t>
      </w:r>
    </w:p>
    <w:p w:rsidR="00FE3D86" w:rsidRDefault="00FE3D86" w:rsidP="00FE3D86">
      <w:pPr>
        <w:widowControl/>
        <w:tabs>
          <w:tab w:val="left" w:pos="720"/>
        </w:tabs>
        <w:snapToGrid w:val="0"/>
        <w:spacing w:beforeLines="50" w:before="156" w:afterLines="50" w:after="156" w:line="360" w:lineRule="auto"/>
        <w:ind w:firstLineChars="200" w:firstLine="562"/>
        <w:jc w:val="left"/>
        <w:rPr>
          <w:rFonts w:ascii="宋体" w:hAnsi="宋体" w:cs="宋体" w:hint="eastAsia"/>
          <w:b/>
          <w:kern w:val="0"/>
          <w:sz w:val="28"/>
          <w:szCs w:val="28"/>
        </w:rPr>
      </w:pPr>
      <w:r>
        <w:rPr>
          <w:rFonts w:ascii="宋体" w:hAnsi="宋体" w:cs="宋体" w:hint="eastAsia"/>
          <w:b/>
          <w:kern w:val="0"/>
          <w:sz w:val="28"/>
          <w:szCs w:val="28"/>
        </w:rPr>
        <w:t>1.基于</w:t>
      </w:r>
      <w:r w:rsidR="00120505">
        <w:rPr>
          <w:rFonts w:ascii="宋体" w:hAnsi="宋体" w:cs="宋体" w:hint="eastAsia"/>
          <w:b/>
          <w:kern w:val="0"/>
          <w:sz w:val="28"/>
          <w:szCs w:val="28"/>
        </w:rPr>
        <w:t>硬件板卡</w:t>
      </w:r>
      <w:r>
        <w:rPr>
          <w:rFonts w:ascii="宋体" w:hAnsi="宋体" w:cs="宋体" w:hint="eastAsia"/>
          <w:b/>
          <w:kern w:val="0"/>
          <w:sz w:val="28"/>
          <w:szCs w:val="28"/>
        </w:rPr>
        <w:t>的</w:t>
      </w:r>
      <w:r>
        <w:rPr>
          <w:rFonts w:ascii="宋体" w:hAnsi="宋体" w:cs="宋体" w:hint="eastAsia"/>
          <w:b/>
          <w:kern w:val="0"/>
          <w:sz w:val="28"/>
          <w:szCs w:val="28"/>
        </w:rPr>
        <w:t>视频分析</w:t>
      </w:r>
      <w:r>
        <w:rPr>
          <w:rFonts w:ascii="宋体" w:hAnsi="宋体" w:cs="宋体" w:hint="eastAsia"/>
          <w:b/>
          <w:kern w:val="0"/>
          <w:sz w:val="28"/>
          <w:szCs w:val="28"/>
        </w:rPr>
        <w:t>系统</w:t>
      </w:r>
    </w:p>
    <w:p w:rsidR="003E12FB" w:rsidRPr="00FE3D86" w:rsidRDefault="003E12FB" w:rsidP="003E12FB">
      <w:pPr>
        <w:rPr>
          <w:rFonts w:hint="eastAsia"/>
        </w:rPr>
      </w:pPr>
    </w:p>
    <w:p w:rsidR="00120505" w:rsidRDefault="00120505" w:rsidP="00120505">
      <w:pPr>
        <w:widowControl/>
        <w:tabs>
          <w:tab w:val="left" w:pos="720"/>
        </w:tabs>
        <w:snapToGrid w:val="0"/>
        <w:spacing w:beforeLines="50" w:before="156" w:afterLines="50" w:after="156" w:line="360" w:lineRule="auto"/>
        <w:ind w:firstLineChars="200" w:firstLine="562"/>
        <w:jc w:val="left"/>
        <w:rPr>
          <w:rFonts w:ascii="宋体" w:hAnsi="宋体" w:cs="宋体" w:hint="eastAsia"/>
          <w:b/>
          <w:kern w:val="0"/>
          <w:sz w:val="28"/>
          <w:szCs w:val="28"/>
        </w:rPr>
      </w:pPr>
      <w:r>
        <w:rPr>
          <w:rFonts w:ascii="宋体" w:hAnsi="宋体" w:cs="宋体" w:hint="eastAsia"/>
          <w:b/>
          <w:kern w:val="0"/>
          <w:sz w:val="28"/>
          <w:szCs w:val="28"/>
        </w:rPr>
        <w:t>2.研究</w:t>
      </w:r>
      <w:r>
        <w:rPr>
          <w:rFonts w:ascii="宋体" w:hAnsi="宋体" w:cs="宋体"/>
          <w:b/>
          <w:kern w:val="0"/>
          <w:sz w:val="28"/>
          <w:szCs w:val="28"/>
        </w:rPr>
        <w:t>…</w:t>
      </w:r>
      <w:r>
        <w:rPr>
          <w:rFonts w:ascii="宋体" w:hAnsi="宋体" w:cs="宋体" w:hint="eastAsia"/>
          <w:b/>
          <w:kern w:val="0"/>
          <w:sz w:val="28"/>
          <w:szCs w:val="28"/>
        </w:rPr>
        <w:t>的方法</w:t>
      </w: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3E12FB" w:rsidRDefault="003E12FB" w:rsidP="003E12FB">
      <w:pPr>
        <w:rPr>
          <w:rFonts w:hint="eastAsia"/>
        </w:rPr>
      </w:pPr>
    </w:p>
    <w:p w:rsidR="00120505" w:rsidRDefault="00120505" w:rsidP="00120505">
      <w:pPr>
        <w:pStyle w:val="2"/>
        <w:spacing w:beforeLines="100" w:before="312" w:afterLines="100" w:after="312" w:line="360" w:lineRule="auto"/>
      </w:pPr>
      <w:bookmarkStart w:id="4" w:name="_Toc481515227"/>
      <w:r>
        <w:rPr>
          <w:rFonts w:hint="eastAsia"/>
        </w:rPr>
        <w:t>3.4</w:t>
      </w:r>
      <w:r>
        <w:rPr>
          <w:rFonts w:hint="eastAsia"/>
        </w:rPr>
        <w:t>项目主要模块研发</w:t>
      </w:r>
      <w:bookmarkEnd w:id="4"/>
    </w:p>
    <w:p w:rsidR="003E12FB" w:rsidRPr="00120505" w:rsidRDefault="003E12FB" w:rsidP="003E12FB">
      <w:pPr>
        <w:rPr>
          <w:rFonts w:hint="eastAsia"/>
        </w:rPr>
      </w:pPr>
    </w:p>
    <w:p w:rsidR="00120505" w:rsidRDefault="00054943" w:rsidP="00EE7536">
      <w:pPr>
        <w:pStyle w:val="a7"/>
        <w:widowControl/>
        <w:numPr>
          <w:ilvl w:val="0"/>
          <w:numId w:val="2"/>
        </w:numPr>
        <w:tabs>
          <w:tab w:val="left" w:pos="720"/>
        </w:tabs>
        <w:snapToGrid w:val="0"/>
        <w:spacing w:beforeLines="50" w:before="156" w:afterLines="50" w:after="156" w:line="360" w:lineRule="auto"/>
        <w:ind w:firstLineChars="0"/>
        <w:jc w:val="left"/>
        <w:rPr>
          <w:rFonts w:ascii="宋体" w:hAnsi="宋体" w:cs="宋体" w:hint="eastAsia"/>
          <w:b/>
          <w:kern w:val="0"/>
          <w:sz w:val="28"/>
          <w:szCs w:val="28"/>
        </w:rPr>
      </w:pPr>
      <w:r>
        <w:rPr>
          <w:rFonts w:ascii="宋体" w:hAnsi="宋体" w:cs="宋体" w:hint="eastAsia"/>
          <w:b/>
          <w:kern w:val="0"/>
          <w:sz w:val="28"/>
          <w:szCs w:val="28"/>
        </w:rPr>
        <w:t>移动端研发</w:t>
      </w:r>
    </w:p>
    <w:p w:rsidR="00D163AC" w:rsidRPr="00D163AC" w:rsidRDefault="00D163AC" w:rsidP="00D163AC">
      <w:pPr>
        <w:pStyle w:val="a7"/>
        <w:ind w:left="922" w:firstLineChars="0" w:firstLine="0"/>
        <w:rPr>
          <w:rFonts w:ascii="宋体" w:hAnsi="宋体" w:cs="宋体" w:hint="eastAsia"/>
          <w:kern w:val="0"/>
          <w:sz w:val="28"/>
          <w:szCs w:val="28"/>
        </w:rPr>
      </w:pPr>
      <w:r w:rsidRPr="00D163AC">
        <w:rPr>
          <w:rFonts w:ascii="宋体" w:hAnsi="宋体" w:cs="宋体" w:hint="eastAsia"/>
          <w:kern w:val="0"/>
          <w:sz w:val="28"/>
          <w:szCs w:val="28"/>
        </w:rPr>
        <w:t>考虑到会出现巡更现场没有4G信号也没有</w:t>
      </w:r>
      <w:proofErr w:type="spellStart"/>
      <w:r w:rsidRPr="00D163AC">
        <w:rPr>
          <w:rFonts w:ascii="宋体" w:hAnsi="宋体" w:cs="宋体" w:hint="eastAsia"/>
          <w:kern w:val="0"/>
          <w:sz w:val="28"/>
          <w:szCs w:val="28"/>
        </w:rPr>
        <w:t>wifi</w:t>
      </w:r>
      <w:proofErr w:type="spellEnd"/>
      <w:r w:rsidRPr="00D163AC">
        <w:rPr>
          <w:rFonts w:ascii="宋体" w:hAnsi="宋体" w:cs="宋体" w:hint="eastAsia"/>
          <w:kern w:val="0"/>
          <w:sz w:val="28"/>
          <w:szCs w:val="28"/>
        </w:rPr>
        <w:t>，无法通过网络实时获取或提交巡更和报警信息，因此，在移动</w:t>
      </w:r>
      <w:proofErr w:type="gramStart"/>
      <w:r w:rsidRPr="00D163AC">
        <w:rPr>
          <w:rFonts w:ascii="宋体" w:hAnsi="宋体" w:cs="宋体" w:hint="eastAsia"/>
          <w:kern w:val="0"/>
          <w:sz w:val="28"/>
          <w:szCs w:val="28"/>
        </w:rPr>
        <w:t>端安</w:t>
      </w:r>
      <w:proofErr w:type="gramEnd"/>
      <w:r w:rsidRPr="00D163AC">
        <w:rPr>
          <w:rFonts w:ascii="宋体" w:hAnsi="宋体" w:cs="宋体" w:hint="eastAsia"/>
          <w:kern w:val="0"/>
          <w:sz w:val="28"/>
          <w:szCs w:val="28"/>
        </w:rPr>
        <w:t>装SQLite数据库，巡更或报警相关的更新数据都保存在移动</w:t>
      </w:r>
      <w:proofErr w:type="gramStart"/>
      <w:r w:rsidRPr="00D163AC">
        <w:rPr>
          <w:rFonts w:ascii="宋体" w:hAnsi="宋体" w:cs="宋体" w:hint="eastAsia"/>
          <w:kern w:val="0"/>
          <w:sz w:val="28"/>
          <w:szCs w:val="28"/>
        </w:rPr>
        <w:t>端本身</w:t>
      </w:r>
      <w:proofErr w:type="gramEnd"/>
      <w:r w:rsidRPr="00D163AC">
        <w:rPr>
          <w:rFonts w:ascii="宋体" w:hAnsi="宋体" w:cs="宋体" w:hint="eastAsia"/>
          <w:kern w:val="0"/>
          <w:sz w:val="28"/>
          <w:szCs w:val="28"/>
        </w:rPr>
        <w:t>的SQLite数据库中，等到有网络信息的地方，一次性提交到</w:t>
      </w:r>
      <w:proofErr w:type="gramStart"/>
      <w:r w:rsidRPr="00D163AC">
        <w:rPr>
          <w:rFonts w:ascii="宋体" w:hAnsi="宋体" w:cs="宋体" w:hint="eastAsia"/>
          <w:kern w:val="0"/>
          <w:sz w:val="28"/>
          <w:szCs w:val="28"/>
        </w:rPr>
        <w:t>云服务端</w:t>
      </w:r>
      <w:proofErr w:type="gramEnd"/>
      <w:r w:rsidRPr="00D163AC">
        <w:rPr>
          <w:rFonts w:ascii="宋体" w:hAnsi="宋体" w:cs="宋体" w:hint="eastAsia"/>
          <w:kern w:val="0"/>
          <w:sz w:val="28"/>
          <w:szCs w:val="28"/>
        </w:rPr>
        <w:t>。</w:t>
      </w:r>
    </w:p>
    <w:p w:rsidR="00EE7536" w:rsidRDefault="00EE7536" w:rsidP="00EE7536">
      <w:pPr>
        <w:pStyle w:val="a7"/>
        <w:widowControl/>
        <w:numPr>
          <w:ilvl w:val="0"/>
          <w:numId w:val="2"/>
        </w:numPr>
        <w:tabs>
          <w:tab w:val="left" w:pos="720"/>
        </w:tabs>
        <w:snapToGrid w:val="0"/>
        <w:spacing w:beforeLines="50" w:before="156" w:afterLines="50" w:after="156" w:line="360" w:lineRule="auto"/>
        <w:ind w:firstLineChars="0"/>
        <w:jc w:val="left"/>
        <w:rPr>
          <w:rFonts w:ascii="宋体" w:hAnsi="宋体" w:cs="宋体" w:hint="eastAsia"/>
          <w:b/>
          <w:kern w:val="0"/>
          <w:sz w:val="28"/>
          <w:szCs w:val="28"/>
        </w:rPr>
      </w:pPr>
      <w:r>
        <w:rPr>
          <w:rFonts w:ascii="宋体" w:hAnsi="宋体" w:cs="宋体" w:hint="eastAsia"/>
          <w:b/>
          <w:kern w:val="0"/>
          <w:sz w:val="28"/>
          <w:szCs w:val="28"/>
        </w:rPr>
        <w:t>Client端</w:t>
      </w:r>
      <w:r w:rsidR="00054943">
        <w:rPr>
          <w:rFonts w:ascii="宋体" w:hAnsi="宋体" w:cs="宋体" w:hint="eastAsia"/>
          <w:b/>
          <w:kern w:val="0"/>
          <w:sz w:val="28"/>
          <w:szCs w:val="28"/>
        </w:rPr>
        <w:t>研发</w:t>
      </w:r>
    </w:p>
    <w:p w:rsidR="00AD6AC2" w:rsidRPr="00AD6AC2" w:rsidRDefault="00AD6AC2" w:rsidP="00AD6AC2">
      <w:pPr>
        <w:pStyle w:val="a7"/>
        <w:widowControl/>
        <w:tabs>
          <w:tab w:val="left" w:pos="720"/>
        </w:tabs>
        <w:snapToGrid w:val="0"/>
        <w:spacing w:beforeLines="50" w:before="156" w:afterLines="50" w:after="156" w:line="360" w:lineRule="auto"/>
        <w:ind w:left="922" w:firstLineChars="0" w:firstLine="0"/>
        <w:jc w:val="left"/>
        <w:rPr>
          <w:rFonts w:ascii="宋体" w:hAnsi="宋体" w:cs="宋体" w:hint="eastAsia"/>
          <w:kern w:val="0"/>
          <w:sz w:val="28"/>
          <w:szCs w:val="28"/>
        </w:rPr>
      </w:pPr>
      <w:r w:rsidRPr="00AD6AC2">
        <w:rPr>
          <w:rFonts w:ascii="宋体" w:hAnsi="宋体" w:cs="宋体" w:hint="eastAsia"/>
          <w:kern w:val="0"/>
          <w:sz w:val="28"/>
          <w:szCs w:val="28"/>
        </w:rPr>
        <w:t>安保监控人员通过</w:t>
      </w:r>
      <w:proofErr w:type="spellStart"/>
      <w:r w:rsidRPr="00AD6AC2">
        <w:rPr>
          <w:rFonts w:ascii="宋体" w:hAnsi="宋体" w:cs="宋体" w:hint="eastAsia"/>
          <w:kern w:val="0"/>
          <w:sz w:val="28"/>
          <w:szCs w:val="28"/>
        </w:rPr>
        <w:t>Clent</w:t>
      </w:r>
      <w:proofErr w:type="spellEnd"/>
      <w:r w:rsidRPr="00AD6AC2">
        <w:rPr>
          <w:rFonts w:ascii="宋体" w:hAnsi="宋体" w:cs="宋体" w:hint="eastAsia"/>
          <w:kern w:val="0"/>
          <w:sz w:val="28"/>
          <w:szCs w:val="28"/>
        </w:rPr>
        <w:t>端来进行需要制定策略的区域的划定</w:t>
      </w:r>
      <w:r>
        <w:rPr>
          <w:rFonts w:ascii="宋体" w:hAnsi="宋体" w:cs="宋体" w:hint="eastAsia"/>
          <w:kern w:val="0"/>
          <w:sz w:val="28"/>
          <w:szCs w:val="28"/>
        </w:rPr>
        <w:t>，并把相关区域的参数传到数据库中，能够被Web云平台调用，能够推送</w:t>
      </w:r>
      <w:proofErr w:type="gramStart"/>
      <w:r>
        <w:rPr>
          <w:rFonts w:ascii="宋体" w:hAnsi="宋体" w:cs="宋体" w:hint="eastAsia"/>
          <w:kern w:val="0"/>
          <w:sz w:val="28"/>
          <w:szCs w:val="28"/>
        </w:rPr>
        <w:t>摄像头轮巡计划</w:t>
      </w:r>
      <w:proofErr w:type="gramEnd"/>
      <w:r>
        <w:rPr>
          <w:rFonts w:ascii="宋体" w:hAnsi="宋体" w:cs="宋体" w:hint="eastAsia"/>
          <w:kern w:val="0"/>
          <w:sz w:val="28"/>
          <w:szCs w:val="28"/>
        </w:rPr>
        <w:t>。</w:t>
      </w:r>
    </w:p>
    <w:p w:rsidR="00EE7536" w:rsidRDefault="00EE7536" w:rsidP="00EE7536">
      <w:pPr>
        <w:pStyle w:val="a7"/>
        <w:widowControl/>
        <w:numPr>
          <w:ilvl w:val="0"/>
          <w:numId w:val="2"/>
        </w:numPr>
        <w:tabs>
          <w:tab w:val="left" w:pos="720"/>
        </w:tabs>
        <w:snapToGrid w:val="0"/>
        <w:spacing w:beforeLines="50" w:before="156" w:afterLines="50" w:after="156" w:line="360" w:lineRule="auto"/>
        <w:ind w:firstLineChars="0"/>
        <w:jc w:val="left"/>
        <w:rPr>
          <w:rFonts w:ascii="宋体" w:hAnsi="宋体" w:cs="宋体" w:hint="eastAsia"/>
          <w:b/>
          <w:kern w:val="0"/>
          <w:sz w:val="28"/>
          <w:szCs w:val="28"/>
        </w:rPr>
      </w:pPr>
      <w:r>
        <w:rPr>
          <w:rFonts w:ascii="宋体" w:hAnsi="宋体" w:cs="宋体" w:hint="eastAsia"/>
          <w:b/>
          <w:kern w:val="0"/>
          <w:sz w:val="28"/>
          <w:szCs w:val="28"/>
        </w:rPr>
        <w:t>Agent端</w:t>
      </w:r>
      <w:r w:rsidR="00054943">
        <w:rPr>
          <w:rFonts w:ascii="宋体" w:hAnsi="宋体" w:cs="宋体" w:hint="eastAsia"/>
          <w:b/>
          <w:kern w:val="0"/>
          <w:sz w:val="28"/>
          <w:szCs w:val="28"/>
        </w:rPr>
        <w:t>研发</w:t>
      </w:r>
    </w:p>
    <w:p w:rsidR="00D163AC" w:rsidRPr="00D163AC" w:rsidRDefault="00D163AC" w:rsidP="00D163AC">
      <w:pPr>
        <w:pStyle w:val="a7"/>
        <w:ind w:left="922" w:firstLineChars="0" w:firstLine="0"/>
        <w:rPr>
          <w:rFonts w:ascii="宋体" w:hAnsi="宋体" w:cs="宋体" w:hint="eastAsia"/>
          <w:kern w:val="0"/>
          <w:sz w:val="28"/>
          <w:szCs w:val="28"/>
        </w:rPr>
      </w:pPr>
      <w:r w:rsidRPr="00D163AC">
        <w:rPr>
          <w:rFonts w:ascii="宋体" w:hAnsi="宋体" w:cs="宋体" w:hint="eastAsia"/>
          <w:kern w:val="0"/>
          <w:sz w:val="28"/>
          <w:szCs w:val="28"/>
        </w:rPr>
        <w:t>根据Web端推送过来的</w:t>
      </w:r>
      <w:proofErr w:type="gramStart"/>
      <w:r w:rsidR="00AD6AC2">
        <w:rPr>
          <w:rFonts w:ascii="宋体" w:hAnsi="宋体" w:cs="宋体" w:hint="eastAsia"/>
          <w:kern w:val="0"/>
          <w:sz w:val="28"/>
          <w:szCs w:val="28"/>
        </w:rPr>
        <w:t>摄像头</w:t>
      </w:r>
      <w:r w:rsidRPr="00D163AC">
        <w:rPr>
          <w:rFonts w:ascii="宋体" w:hAnsi="宋体" w:cs="宋体" w:hint="eastAsia"/>
          <w:kern w:val="0"/>
          <w:sz w:val="28"/>
          <w:szCs w:val="28"/>
        </w:rPr>
        <w:t>轮巡计划</w:t>
      </w:r>
      <w:proofErr w:type="gramEnd"/>
      <w:r w:rsidRPr="00D163AC">
        <w:rPr>
          <w:rFonts w:ascii="宋体" w:hAnsi="宋体" w:cs="宋体" w:hint="eastAsia"/>
          <w:kern w:val="0"/>
          <w:sz w:val="28"/>
          <w:szCs w:val="28"/>
        </w:rPr>
        <w:t>，对每一个设备进行相应的策略分析，并将报警信息推送的Web端，再由Web端将报警信息推送到</w:t>
      </w:r>
      <w:r w:rsidR="00AD6AC2">
        <w:rPr>
          <w:rFonts w:ascii="宋体" w:hAnsi="宋体" w:cs="宋体" w:hint="eastAsia"/>
          <w:kern w:val="0"/>
          <w:sz w:val="28"/>
          <w:szCs w:val="28"/>
        </w:rPr>
        <w:t>手机移动</w:t>
      </w:r>
      <w:r w:rsidRPr="00D163AC">
        <w:rPr>
          <w:rFonts w:ascii="宋体" w:hAnsi="宋体" w:cs="宋体" w:hint="eastAsia"/>
          <w:kern w:val="0"/>
          <w:sz w:val="28"/>
          <w:szCs w:val="28"/>
        </w:rPr>
        <w:t>端。</w:t>
      </w:r>
    </w:p>
    <w:p w:rsidR="00EE7536" w:rsidRPr="00EE7536" w:rsidRDefault="00EE7536" w:rsidP="00EE7536">
      <w:pPr>
        <w:pStyle w:val="a7"/>
        <w:widowControl/>
        <w:numPr>
          <w:ilvl w:val="0"/>
          <w:numId w:val="2"/>
        </w:numPr>
        <w:tabs>
          <w:tab w:val="left" w:pos="720"/>
        </w:tabs>
        <w:snapToGrid w:val="0"/>
        <w:spacing w:beforeLines="50" w:before="156" w:afterLines="50" w:after="156" w:line="360" w:lineRule="auto"/>
        <w:ind w:firstLineChars="0"/>
        <w:jc w:val="left"/>
        <w:rPr>
          <w:rFonts w:ascii="宋体" w:hAnsi="宋体" w:cs="宋体"/>
          <w:b/>
          <w:kern w:val="0"/>
          <w:sz w:val="28"/>
          <w:szCs w:val="28"/>
        </w:rPr>
      </w:pPr>
      <w:r>
        <w:rPr>
          <w:rFonts w:ascii="宋体" w:hAnsi="宋体" w:cs="宋体" w:hint="eastAsia"/>
          <w:b/>
          <w:kern w:val="0"/>
          <w:sz w:val="28"/>
          <w:szCs w:val="28"/>
        </w:rPr>
        <w:t>WEB云平台</w:t>
      </w:r>
      <w:r w:rsidR="00054943">
        <w:rPr>
          <w:rFonts w:ascii="宋体" w:hAnsi="宋体" w:cs="宋体" w:hint="eastAsia"/>
          <w:b/>
          <w:kern w:val="0"/>
          <w:sz w:val="28"/>
          <w:szCs w:val="28"/>
        </w:rPr>
        <w:t>研发</w:t>
      </w:r>
    </w:p>
    <w:p w:rsidR="00D163AC" w:rsidRPr="00D163AC" w:rsidRDefault="00D163AC" w:rsidP="00D163AC">
      <w:pPr>
        <w:pStyle w:val="a7"/>
        <w:widowControl/>
        <w:tabs>
          <w:tab w:val="left" w:pos="720"/>
        </w:tabs>
        <w:snapToGrid w:val="0"/>
        <w:spacing w:line="360" w:lineRule="auto"/>
        <w:ind w:left="922" w:firstLineChars="0" w:firstLine="0"/>
        <w:jc w:val="left"/>
        <w:rPr>
          <w:rFonts w:ascii="宋体" w:hAnsi="宋体" w:cs="宋体" w:hint="eastAsia"/>
          <w:kern w:val="0"/>
          <w:sz w:val="28"/>
          <w:szCs w:val="28"/>
        </w:rPr>
      </w:pPr>
      <w:r w:rsidRPr="00D163AC">
        <w:rPr>
          <w:rFonts w:ascii="宋体" w:hAnsi="宋体" w:cs="宋体" w:hint="eastAsia"/>
          <w:kern w:val="0"/>
          <w:sz w:val="28"/>
          <w:szCs w:val="28"/>
        </w:rPr>
        <w:t>传统的信息服务需要由公司自身提供服务器等硬件，搭建分布式系统。在本项目涉及到多种数据操作与数据存储，如果采用传统的信息服务需要花费大量人力财力。 借助云计算技术，整个服务平台可以快速部署搭建，并能随着用户数量的</w:t>
      </w:r>
      <w:r w:rsidRPr="00D163AC">
        <w:rPr>
          <w:rFonts w:ascii="宋体" w:hAnsi="宋体" w:cs="宋体" w:hint="eastAsia"/>
          <w:kern w:val="0"/>
          <w:sz w:val="28"/>
          <w:szCs w:val="28"/>
        </w:rPr>
        <w:lastRenderedPageBreak/>
        <w:t>增减动态调整。</w:t>
      </w:r>
      <w:proofErr w:type="gramStart"/>
      <w:r w:rsidRPr="00D163AC">
        <w:rPr>
          <w:rFonts w:ascii="宋体" w:hAnsi="宋体" w:cs="宋体" w:hint="eastAsia"/>
          <w:kern w:val="0"/>
          <w:sz w:val="28"/>
          <w:szCs w:val="28"/>
        </w:rPr>
        <w:t>云服务</w:t>
      </w:r>
      <w:proofErr w:type="gramEnd"/>
      <w:r w:rsidRPr="00D163AC">
        <w:rPr>
          <w:rFonts w:ascii="宋体" w:hAnsi="宋体" w:cs="宋体" w:hint="eastAsia"/>
          <w:kern w:val="0"/>
          <w:sz w:val="28"/>
          <w:szCs w:val="28"/>
        </w:rPr>
        <w:t>平台负责收集，存储，</w:t>
      </w:r>
      <w:r>
        <w:rPr>
          <w:rFonts w:ascii="宋体" w:hAnsi="宋体" w:cs="宋体" w:hint="eastAsia"/>
          <w:kern w:val="0"/>
          <w:sz w:val="28"/>
          <w:szCs w:val="28"/>
        </w:rPr>
        <w:t>视频图片和保安等数据</w:t>
      </w:r>
      <w:r w:rsidRPr="00D163AC">
        <w:rPr>
          <w:rFonts w:ascii="宋体" w:hAnsi="宋体" w:cs="宋体" w:hint="eastAsia"/>
          <w:kern w:val="0"/>
          <w:sz w:val="28"/>
          <w:szCs w:val="28"/>
        </w:rPr>
        <w:t>，建立数据模型，分析</w:t>
      </w:r>
      <w:r>
        <w:rPr>
          <w:rFonts w:ascii="宋体" w:hAnsi="宋体" w:cs="宋体" w:hint="eastAsia"/>
          <w:kern w:val="0"/>
          <w:sz w:val="28"/>
          <w:szCs w:val="28"/>
        </w:rPr>
        <w:t>智慧楼宇及智慧小区事故高发地区，高发类型，并形成统计报表</w:t>
      </w:r>
      <w:r w:rsidRPr="00D163AC">
        <w:rPr>
          <w:rFonts w:ascii="宋体" w:hAnsi="宋体" w:cs="宋体" w:hint="eastAsia"/>
          <w:kern w:val="0"/>
          <w:sz w:val="28"/>
          <w:szCs w:val="28"/>
        </w:rPr>
        <w:t>，为运营提供参考，</w:t>
      </w:r>
      <w:proofErr w:type="gramStart"/>
      <w:r w:rsidRPr="00D163AC">
        <w:rPr>
          <w:rFonts w:ascii="宋体" w:hAnsi="宋体" w:cs="宋体" w:hint="eastAsia"/>
          <w:kern w:val="0"/>
          <w:sz w:val="28"/>
          <w:szCs w:val="28"/>
        </w:rPr>
        <w:t>云服务</w:t>
      </w:r>
      <w:proofErr w:type="gramEnd"/>
      <w:r w:rsidRPr="00D163AC">
        <w:rPr>
          <w:rFonts w:ascii="宋体" w:hAnsi="宋体" w:cs="宋体" w:hint="eastAsia"/>
          <w:kern w:val="0"/>
          <w:sz w:val="28"/>
          <w:szCs w:val="28"/>
        </w:rPr>
        <w:t>平台主要的研究内容包括：</w:t>
      </w:r>
    </w:p>
    <w:p w:rsidR="00D163AC" w:rsidRPr="00D163AC" w:rsidRDefault="00D163AC" w:rsidP="00D163AC">
      <w:pPr>
        <w:pStyle w:val="a7"/>
        <w:widowControl/>
        <w:tabs>
          <w:tab w:val="left" w:pos="720"/>
        </w:tabs>
        <w:snapToGrid w:val="0"/>
        <w:spacing w:line="360" w:lineRule="auto"/>
        <w:ind w:left="922" w:firstLineChars="0" w:firstLine="0"/>
        <w:jc w:val="left"/>
        <w:rPr>
          <w:rFonts w:ascii="宋体" w:hAnsi="宋体" w:cs="宋体" w:hint="eastAsia"/>
          <w:kern w:val="0"/>
          <w:sz w:val="28"/>
          <w:szCs w:val="28"/>
        </w:rPr>
      </w:pPr>
      <w:r w:rsidRPr="00D163AC">
        <w:rPr>
          <w:rFonts w:ascii="宋体" w:hAnsi="宋体" w:cs="宋体" w:hint="eastAsia"/>
          <w:kern w:val="0"/>
          <w:sz w:val="28"/>
          <w:szCs w:val="28"/>
        </w:rPr>
        <w:t>（1）</w:t>
      </w:r>
      <w:proofErr w:type="gramStart"/>
      <w:r w:rsidRPr="00D163AC">
        <w:rPr>
          <w:rFonts w:ascii="宋体" w:hAnsi="宋体" w:cs="宋体" w:hint="eastAsia"/>
          <w:kern w:val="0"/>
          <w:sz w:val="28"/>
          <w:szCs w:val="28"/>
        </w:rPr>
        <w:t>云服务</w:t>
      </w:r>
      <w:proofErr w:type="gramEnd"/>
      <w:r w:rsidRPr="00D163AC">
        <w:rPr>
          <w:rFonts w:ascii="宋体" w:hAnsi="宋体" w:cs="宋体" w:hint="eastAsia"/>
          <w:kern w:val="0"/>
          <w:sz w:val="28"/>
          <w:szCs w:val="28"/>
        </w:rPr>
        <w:t>平台系统架构</w:t>
      </w:r>
    </w:p>
    <w:p w:rsidR="00D163AC" w:rsidRPr="00D163AC" w:rsidRDefault="00D163AC" w:rsidP="00D163AC">
      <w:pPr>
        <w:pStyle w:val="a7"/>
        <w:widowControl/>
        <w:tabs>
          <w:tab w:val="left" w:pos="720"/>
        </w:tabs>
        <w:snapToGrid w:val="0"/>
        <w:spacing w:line="360" w:lineRule="auto"/>
        <w:ind w:left="922" w:firstLineChars="0" w:firstLine="0"/>
        <w:jc w:val="left"/>
        <w:rPr>
          <w:rFonts w:ascii="宋体" w:hAnsi="宋体" w:cs="宋体" w:hint="eastAsia"/>
          <w:kern w:val="0"/>
          <w:sz w:val="28"/>
          <w:szCs w:val="28"/>
        </w:rPr>
      </w:pPr>
      <w:r w:rsidRPr="00D163AC">
        <w:rPr>
          <w:rFonts w:ascii="宋体" w:hAnsi="宋体" w:cs="宋体" w:hint="eastAsia"/>
          <w:kern w:val="0"/>
          <w:sz w:val="28"/>
          <w:szCs w:val="28"/>
        </w:rPr>
        <w:t>云平台的架构将影响整个系统的吞吐率与响应速度。本项目将结合用户</w:t>
      </w:r>
      <w:r>
        <w:rPr>
          <w:rFonts w:ascii="宋体" w:hAnsi="宋体" w:cs="宋体" w:hint="eastAsia"/>
          <w:kern w:val="0"/>
          <w:sz w:val="28"/>
          <w:szCs w:val="28"/>
        </w:rPr>
        <w:t>楼宇和小区</w:t>
      </w:r>
      <w:r w:rsidRPr="00D163AC">
        <w:rPr>
          <w:rFonts w:ascii="宋体" w:hAnsi="宋体" w:cs="宋体" w:hint="eastAsia"/>
          <w:kern w:val="0"/>
          <w:sz w:val="28"/>
          <w:szCs w:val="28"/>
        </w:rPr>
        <w:t>数据的增长情况以及数据挖掘的需要，研究合理业务处理逻辑、数据存储、数据挖掘等各个功能模块之间关系，提供一种合理的</w:t>
      </w:r>
      <w:proofErr w:type="gramStart"/>
      <w:r w:rsidRPr="00D163AC">
        <w:rPr>
          <w:rFonts w:ascii="宋体" w:hAnsi="宋体" w:cs="宋体" w:hint="eastAsia"/>
          <w:kern w:val="0"/>
          <w:sz w:val="28"/>
          <w:szCs w:val="28"/>
        </w:rPr>
        <w:t>云计算</w:t>
      </w:r>
      <w:proofErr w:type="gramEnd"/>
      <w:r w:rsidRPr="00D163AC">
        <w:rPr>
          <w:rFonts w:ascii="宋体" w:hAnsi="宋体" w:cs="宋体" w:hint="eastAsia"/>
          <w:kern w:val="0"/>
          <w:sz w:val="28"/>
          <w:szCs w:val="28"/>
        </w:rPr>
        <w:t>平台架构，既满足业务的可扩展性又保证数据处理的高效性。</w:t>
      </w:r>
    </w:p>
    <w:p w:rsidR="00D163AC" w:rsidRPr="00D163AC" w:rsidRDefault="00D163AC" w:rsidP="00D163AC">
      <w:pPr>
        <w:pStyle w:val="a7"/>
        <w:widowControl/>
        <w:tabs>
          <w:tab w:val="left" w:pos="720"/>
        </w:tabs>
        <w:snapToGrid w:val="0"/>
        <w:spacing w:line="360" w:lineRule="auto"/>
        <w:ind w:left="922" w:firstLineChars="0" w:firstLine="0"/>
        <w:jc w:val="left"/>
        <w:rPr>
          <w:rFonts w:ascii="宋体" w:hAnsi="宋体" w:cs="宋体"/>
          <w:kern w:val="0"/>
          <w:sz w:val="28"/>
          <w:szCs w:val="28"/>
        </w:rPr>
      </w:pPr>
    </w:p>
    <w:p w:rsidR="00120505" w:rsidRDefault="00120505" w:rsidP="00120505">
      <w:pPr>
        <w:pStyle w:val="2"/>
        <w:spacing w:beforeLines="100" w:before="312" w:afterLines="100" w:after="312" w:line="360" w:lineRule="auto"/>
        <w:rPr>
          <w:rFonts w:hint="eastAsia"/>
        </w:rPr>
      </w:pPr>
      <w:bookmarkStart w:id="5" w:name="_Toc481515228"/>
      <w:r>
        <w:rPr>
          <w:rFonts w:hint="eastAsia"/>
        </w:rPr>
        <w:t>3.</w:t>
      </w:r>
      <w:r>
        <w:t>5</w:t>
      </w:r>
      <w:r>
        <w:rPr>
          <w:rFonts w:hint="eastAsia"/>
        </w:rPr>
        <w:t>项目的主要技术创新点</w:t>
      </w:r>
      <w:bookmarkEnd w:id="5"/>
    </w:p>
    <w:p w:rsidR="008E6DB0" w:rsidRDefault="00EE7536" w:rsidP="008E6DB0">
      <w:pPr>
        <w:widowControl/>
        <w:tabs>
          <w:tab w:val="left" w:pos="720"/>
        </w:tabs>
        <w:snapToGrid w:val="0"/>
        <w:spacing w:line="360" w:lineRule="auto"/>
        <w:ind w:firstLineChars="200" w:firstLine="562"/>
        <w:jc w:val="left"/>
        <w:rPr>
          <w:rFonts w:ascii="宋体" w:hAnsi="宋体" w:cs="宋体" w:hint="eastAsia"/>
          <w:b/>
          <w:kern w:val="0"/>
          <w:sz w:val="28"/>
          <w:szCs w:val="28"/>
        </w:rPr>
      </w:pPr>
      <w:r w:rsidRPr="00497D6A">
        <w:rPr>
          <w:rFonts w:ascii="宋体" w:hAnsi="宋体" w:cs="宋体" w:hint="eastAsia"/>
          <w:b/>
          <w:kern w:val="0"/>
          <w:sz w:val="28"/>
          <w:szCs w:val="28"/>
        </w:rPr>
        <w:t>1.采用</w:t>
      </w:r>
      <w:r w:rsidR="008E6DB0">
        <w:rPr>
          <w:rFonts w:ascii="宋体" w:hAnsi="宋体" w:cs="宋体" w:hint="eastAsia"/>
          <w:b/>
          <w:kern w:val="0"/>
          <w:sz w:val="28"/>
          <w:szCs w:val="28"/>
        </w:rPr>
        <w:t>视频分析</w:t>
      </w:r>
      <w:r w:rsidRPr="00497D6A">
        <w:rPr>
          <w:rFonts w:ascii="宋体" w:hAnsi="宋体" w:cs="宋体" w:hint="eastAsia"/>
          <w:b/>
          <w:kern w:val="0"/>
          <w:sz w:val="28"/>
          <w:szCs w:val="28"/>
        </w:rPr>
        <w:t>深度学习的技术，提升</w:t>
      </w:r>
      <w:r w:rsidR="008E6DB0">
        <w:rPr>
          <w:rFonts w:ascii="宋体" w:hAnsi="宋体" w:cs="宋体" w:hint="eastAsia"/>
          <w:b/>
          <w:kern w:val="0"/>
          <w:sz w:val="28"/>
          <w:szCs w:val="28"/>
        </w:rPr>
        <w:t>动作行为的</w:t>
      </w:r>
      <w:r w:rsidRPr="00497D6A">
        <w:rPr>
          <w:rFonts w:ascii="宋体" w:hAnsi="宋体" w:cs="宋体" w:hint="eastAsia"/>
          <w:b/>
          <w:kern w:val="0"/>
          <w:sz w:val="28"/>
          <w:szCs w:val="28"/>
        </w:rPr>
        <w:t>检测准确率。</w:t>
      </w:r>
    </w:p>
    <w:p w:rsidR="00EE7536" w:rsidRDefault="00EE7536" w:rsidP="00EE7536">
      <w:pPr>
        <w:widowControl/>
        <w:tabs>
          <w:tab w:val="left" w:pos="720"/>
        </w:tabs>
        <w:snapToGrid w:val="0"/>
        <w:spacing w:beforeLines="50" w:before="156" w:afterLines="50" w:after="156" w:line="360" w:lineRule="auto"/>
        <w:ind w:firstLineChars="200" w:firstLine="562"/>
        <w:jc w:val="left"/>
        <w:rPr>
          <w:rFonts w:ascii="宋体" w:hAnsi="宋体" w:cs="宋体" w:hint="eastAsia"/>
          <w:b/>
          <w:kern w:val="0"/>
          <w:sz w:val="28"/>
          <w:szCs w:val="28"/>
        </w:rPr>
      </w:pPr>
      <w:r>
        <w:rPr>
          <w:rFonts w:ascii="宋体" w:hAnsi="宋体" w:cs="宋体" w:hint="eastAsia"/>
          <w:b/>
          <w:kern w:val="0"/>
          <w:sz w:val="28"/>
          <w:szCs w:val="28"/>
        </w:rPr>
        <w:t>2</w:t>
      </w:r>
      <w:r>
        <w:rPr>
          <w:rFonts w:ascii="宋体" w:hAnsi="宋体" w:cs="宋体"/>
          <w:b/>
          <w:kern w:val="0"/>
          <w:sz w:val="28"/>
          <w:szCs w:val="28"/>
        </w:rPr>
        <w:t>.</w:t>
      </w:r>
      <w:r>
        <w:rPr>
          <w:rFonts w:ascii="宋体" w:hAnsi="宋体" w:cs="宋体" w:hint="eastAsia"/>
          <w:b/>
          <w:kern w:val="0"/>
          <w:sz w:val="28"/>
          <w:szCs w:val="28"/>
        </w:rPr>
        <w:t>构建数据存储和数据挖掘的</w:t>
      </w:r>
      <w:proofErr w:type="gramStart"/>
      <w:r>
        <w:rPr>
          <w:rFonts w:ascii="宋体" w:hAnsi="宋体" w:cs="宋体" w:hint="eastAsia"/>
          <w:b/>
          <w:kern w:val="0"/>
          <w:sz w:val="28"/>
          <w:szCs w:val="28"/>
        </w:rPr>
        <w:t>云计算</w:t>
      </w:r>
      <w:proofErr w:type="gramEnd"/>
      <w:r>
        <w:rPr>
          <w:rFonts w:ascii="宋体" w:hAnsi="宋体" w:cs="宋体" w:hint="eastAsia"/>
          <w:b/>
          <w:kern w:val="0"/>
          <w:sz w:val="28"/>
          <w:szCs w:val="28"/>
        </w:rPr>
        <w:t>平台，提升系统计算效率。</w:t>
      </w:r>
    </w:p>
    <w:p w:rsidR="008330D9" w:rsidRPr="008330D9" w:rsidRDefault="008330D9" w:rsidP="008330D9">
      <w:pPr>
        <w:widowControl/>
        <w:tabs>
          <w:tab w:val="left" w:pos="720"/>
        </w:tabs>
        <w:snapToGri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构建一个为项目进行数据存储和数据挖掘的</w:t>
      </w:r>
      <w:proofErr w:type="gramStart"/>
      <w:r>
        <w:rPr>
          <w:rFonts w:ascii="宋体" w:hAnsi="宋体" w:cs="宋体" w:hint="eastAsia"/>
          <w:kern w:val="0"/>
          <w:sz w:val="28"/>
          <w:szCs w:val="28"/>
        </w:rPr>
        <w:t>云计算</w:t>
      </w:r>
      <w:proofErr w:type="gramEnd"/>
      <w:r>
        <w:rPr>
          <w:rFonts w:ascii="宋体" w:hAnsi="宋体" w:cs="宋体" w:hint="eastAsia"/>
          <w:kern w:val="0"/>
          <w:sz w:val="28"/>
          <w:szCs w:val="28"/>
        </w:rPr>
        <w:t>平台，在后台提供不间断</w:t>
      </w:r>
      <w:proofErr w:type="gramStart"/>
      <w:r>
        <w:rPr>
          <w:rFonts w:ascii="宋体" w:hAnsi="宋体" w:cs="宋体" w:hint="eastAsia"/>
          <w:kern w:val="0"/>
          <w:sz w:val="28"/>
          <w:szCs w:val="28"/>
        </w:rPr>
        <w:t>地技术</w:t>
      </w:r>
      <w:proofErr w:type="gramEnd"/>
      <w:r>
        <w:rPr>
          <w:rFonts w:ascii="宋体" w:hAnsi="宋体" w:cs="宋体" w:hint="eastAsia"/>
          <w:kern w:val="0"/>
          <w:sz w:val="28"/>
          <w:szCs w:val="28"/>
        </w:rPr>
        <w:t>支持，为用户提供更方便更</w:t>
      </w:r>
      <w:r>
        <w:rPr>
          <w:rFonts w:ascii="宋体" w:hAnsi="宋体" w:cs="宋体" w:hint="eastAsia"/>
          <w:kern w:val="0"/>
          <w:sz w:val="28"/>
          <w:szCs w:val="28"/>
        </w:rPr>
        <w:t>全面</w:t>
      </w:r>
      <w:r>
        <w:rPr>
          <w:rFonts w:ascii="宋体" w:hAnsi="宋体" w:cs="宋体" w:hint="eastAsia"/>
          <w:kern w:val="0"/>
          <w:sz w:val="28"/>
          <w:szCs w:val="28"/>
        </w:rPr>
        <w:t>的</w:t>
      </w:r>
      <w:r>
        <w:rPr>
          <w:rFonts w:ascii="宋体" w:hAnsi="宋体" w:cs="宋体" w:hint="eastAsia"/>
          <w:kern w:val="0"/>
          <w:sz w:val="28"/>
          <w:szCs w:val="28"/>
        </w:rPr>
        <w:t>视频监控管理</w:t>
      </w:r>
      <w:r>
        <w:rPr>
          <w:rFonts w:ascii="宋体" w:hAnsi="宋体" w:cs="宋体" w:hint="eastAsia"/>
          <w:kern w:val="0"/>
          <w:sz w:val="28"/>
          <w:szCs w:val="28"/>
        </w:rPr>
        <w:t>。该平台要求能支持上万</w:t>
      </w:r>
      <w:r>
        <w:rPr>
          <w:rFonts w:ascii="宋体" w:hAnsi="宋体" w:cs="宋体" w:hint="eastAsia"/>
          <w:kern w:val="0"/>
          <w:sz w:val="28"/>
          <w:szCs w:val="28"/>
        </w:rPr>
        <w:t>个项目</w:t>
      </w:r>
      <w:r>
        <w:rPr>
          <w:rFonts w:ascii="宋体" w:hAnsi="宋体" w:cs="宋体" w:hint="eastAsia"/>
          <w:kern w:val="0"/>
          <w:sz w:val="28"/>
          <w:szCs w:val="28"/>
        </w:rPr>
        <w:t>的同时在线的运行，并能随</w:t>
      </w:r>
      <w:r>
        <w:rPr>
          <w:rFonts w:ascii="宋体" w:hAnsi="宋体" w:cs="宋体" w:hint="eastAsia"/>
          <w:kern w:val="0"/>
          <w:sz w:val="28"/>
          <w:szCs w:val="28"/>
        </w:rPr>
        <w:t>项目</w:t>
      </w:r>
      <w:r>
        <w:rPr>
          <w:rFonts w:ascii="宋体" w:hAnsi="宋体" w:cs="宋体" w:hint="eastAsia"/>
          <w:kern w:val="0"/>
          <w:sz w:val="28"/>
          <w:szCs w:val="28"/>
        </w:rPr>
        <w:t>量增加减少动态调整。</w:t>
      </w:r>
    </w:p>
    <w:p w:rsidR="00EE7536" w:rsidRDefault="00EE7536" w:rsidP="00EE7536">
      <w:pPr>
        <w:widowControl/>
        <w:tabs>
          <w:tab w:val="left" w:pos="720"/>
        </w:tabs>
        <w:snapToGrid w:val="0"/>
        <w:spacing w:beforeLines="50" w:before="156" w:afterLines="50" w:after="156" w:line="360" w:lineRule="auto"/>
        <w:ind w:firstLineChars="200" w:firstLine="562"/>
        <w:jc w:val="left"/>
        <w:rPr>
          <w:rFonts w:ascii="宋体" w:hAnsi="宋体" w:cs="宋体"/>
          <w:b/>
          <w:kern w:val="0"/>
          <w:sz w:val="28"/>
          <w:szCs w:val="28"/>
        </w:rPr>
      </w:pPr>
      <w:r>
        <w:rPr>
          <w:rFonts w:ascii="宋体" w:hAnsi="宋体" w:cs="宋体" w:hint="eastAsia"/>
          <w:b/>
          <w:kern w:val="0"/>
          <w:sz w:val="28"/>
          <w:szCs w:val="28"/>
        </w:rPr>
        <w:t>3.</w:t>
      </w:r>
      <w:bookmarkStart w:id="6" w:name="_GoBack"/>
      <w:bookmarkEnd w:id="6"/>
      <w:r w:rsidR="008330D9">
        <w:rPr>
          <w:rFonts w:ascii="宋体" w:hAnsi="宋体" w:cs="宋体"/>
          <w:b/>
          <w:kern w:val="0"/>
          <w:sz w:val="28"/>
          <w:szCs w:val="28"/>
        </w:rPr>
        <w:t xml:space="preserve"> </w:t>
      </w:r>
    </w:p>
    <w:p w:rsidR="00EE7536" w:rsidRPr="00EE7536" w:rsidRDefault="00EE7536" w:rsidP="00EE7536"/>
    <w:p w:rsidR="00120505" w:rsidRDefault="00120505" w:rsidP="00120505">
      <w:pPr>
        <w:pStyle w:val="2"/>
        <w:spacing w:beforeLines="100" w:before="312" w:afterLines="100" w:after="312" w:line="360" w:lineRule="auto"/>
      </w:pPr>
      <w:bookmarkStart w:id="7" w:name="_Toc481515229"/>
      <w:r>
        <w:rPr>
          <w:rFonts w:hint="eastAsia"/>
        </w:rPr>
        <w:t>3.</w:t>
      </w:r>
      <w:r>
        <w:t>6</w:t>
      </w:r>
      <w:r>
        <w:rPr>
          <w:rFonts w:hint="eastAsia"/>
        </w:rPr>
        <w:t>项目相关知识产权</w:t>
      </w:r>
      <w:bookmarkEnd w:id="7"/>
    </w:p>
    <w:p w:rsidR="003E12FB" w:rsidRPr="00120505" w:rsidRDefault="003E12FB" w:rsidP="003E12FB"/>
    <w:sectPr w:rsidR="003E12FB" w:rsidRPr="00120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C5F" w:rsidRDefault="00C03C5F" w:rsidP="00157C18">
      <w:r>
        <w:separator/>
      </w:r>
    </w:p>
  </w:endnote>
  <w:endnote w:type="continuationSeparator" w:id="0">
    <w:p w:rsidR="00C03C5F" w:rsidRDefault="00C03C5F" w:rsidP="0015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C5F" w:rsidRDefault="00C03C5F" w:rsidP="00157C18">
      <w:r>
        <w:separator/>
      </w:r>
    </w:p>
  </w:footnote>
  <w:footnote w:type="continuationSeparator" w:id="0">
    <w:p w:rsidR="00C03C5F" w:rsidRDefault="00C03C5F" w:rsidP="00157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A763A"/>
    <w:multiLevelType w:val="hybridMultilevel"/>
    <w:tmpl w:val="6D084412"/>
    <w:lvl w:ilvl="0" w:tplc="13D07FC0">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47F67C60"/>
    <w:multiLevelType w:val="hybridMultilevel"/>
    <w:tmpl w:val="3E6E6F70"/>
    <w:lvl w:ilvl="0" w:tplc="293664C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28"/>
    <w:rsid w:val="000367BA"/>
    <w:rsid w:val="00054943"/>
    <w:rsid w:val="00081D4F"/>
    <w:rsid w:val="00120505"/>
    <w:rsid w:val="00157C18"/>
    <w:rsid w:val="001D1D52"/>
    <w:rsid w:val="003C5C07"/>
    <w:rsid w:val="003E12FB"/>
    <w:rsid w:val="005B68A0"/>
    <w:rsid w:val="0076469E"/>
    <w:rsid w:val="008330D9"/>
    <w:rsid w:val="008E6DB0"/>
    <w:rsid w:val="009524BD"/>
    <w:rsid w:val="00981DEC"/>
    <w:rsid w:val="00A44128"/>
    <w:rsid w:val="00AA3FE7"/>
    <w:rsid w:val="00AD6AC2"/>
    <w:rsid w:val="00BA02EE"/>
    <w:rsid w:val="00C03C5F"/>
    <w:rsid w:val="00D163AC"/>
    <w:rsid w:val="00D94454"/>
    <w:rsid w:val="00EE7536"/>
    <w:rsid w:val="00F967D3"/>
    <w:rsid w:val="00F97AD9"/>
    <w:rsid w:val="00FE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C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081D4F"/>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C18"/>
    <w:rPr>
      <w:sz w:val="18"/>
      <w:szCs w:val="18"/>
    </w:rPr>
  </w:style>
  <w:style w:type="paragraph" w:styleId="a4">
    <w:name w:val="footer"/>
    <w:basedOn w:val="a"/>
    <w:link w:val="Char0"/>
    <w:uiPriority w:val="99"/>
    <w:unhideWhenUsed/>
    <w:rsid w:val="00157C18"/>
    <w:pPr>
      <w:tabs>
        <w:tab w:val="center" w:pos="4153"/>
        <w:tab w:val="right" w:pos="8306"/>
      </w:tabs>
      <w:snapToGrid w:val="0"/>
      <w:jc w:val="left"/>
    </w:pPr>
    <w:rPr>
      <w:sz w:val="18"/>
      <w:szCs w:val="18"/>
    </w:rPr>
  </w:style>
  <w:style w:type="character" w:customStyle="1" w:styleId="Char0">
    <w:name w:val="页脚 Char"/>
    <w:basedOn w:val="a0"/>
    <w:link w:val="a4"/>
    <w:uiPriority w:val="99"/>
    <w:rsid w:val="00157C18"/>
    <w:rPr>
      <w:sz w:val="18"/>
      <w:szCs w:val="18"/>
    </w:rPr>
  </w:style>
  <w:style w:type="character" w:customStyle="1" w:styleId="1Char">
    <w:name w:val="标题 1 Char"/>
    <w:basedOn w:val="a0"/>
    <w:link w:val="1"/>
    <w:uiPriority w:val="9"/>
    <w:rsid w:val="00157C18"/>
    <w:rPr>
      <w:b/>
      <w:bCs/>
      <w:kern w:val="44"/>
      <w:sz w:val="44"/>
      <w:szCs w:val="44"/>
    </w:rPr>
  </w:style>
  <w:style w:type="character" w:customStyle="1" w:styleId="2Char">
    <w:name w:val="标题 2 Char"/>
    <w:basedOn w:val="a0"/>
    <w:link w:val="2"/>
    <w:uiPriority w:val="9"/>
    <w:rsid w:val="00081D4F"/>
    <w:rPr>
      <w:rFonts w:ascii="Calibri Light" w:eastAsia="宋体" w:hAnsi="Calibri Light" w:cs="Times New Roman"/>
      <w:b/>
      <w:bCs/>
      <w:sz w:val="32"/>
      <w:szCs w:val="32"/>
    </w:rPr>
  </w:style>
  <w:style w:type="paragraph" w:styleId="a5">
    <w:name w:val="caption"/>
    <w:basedOn w:val="a"/>
    <w:next w:val="a"/>
    <w:uiPriority w:val="35"/>
    <w:unhideWhenUsed/>
    <w:qFormat/>
    <w:rsid w:val="003E12FB"/>
    <w:rPr>
      <w:rFonts w:asciiTheme="majorHAnsi" w:eastAsia="黑体" w:hAnsiTheme="majorHAnsi" w:cstheme="majorBidi"/>
      <w:sz w:val="20"/>
      <w:szCs w:val="20"/>
    </w:rPr>
  </w:style>
  <w:style w:type="paragraph" w:styleId="a6">
    <w:name w:val="Balloon Text"/>
    <w:basedOn w:val="a"/>
    <w:link w:val="Char1"/>
    <w:uiPriority w:val="99"/>
    <w:semiHidden/>
    <w:unhideWhenUsed/>
    <w:rsid w:val="003E12FB"/>
    <w:rPr>
      <w:sz w:val="18"/>
      <w:szCs w:val="18"/>
    </w:rPr>
  </w:style>
  <w:style w:type="character" w:customStyle="1" w:styleId="Char1">
    <w:name w:val="批注框文本 Char"/>
    <w:basedOn w:val="a0"/>
    <w:link w:val="a6"/>
    <w:uiPriority w:val="99"/>
    <w:semiHidden/>
    <w:rsid w:val="003E12FB"/>
    <w:rPr>
      <w:sz w:val="18"/>
      <w:szCs w:val="18"/>
    </w:rPr>
  </w:style>
  <w:style w:type="paragraph" w:styleId="a7">
    <w:name w:val="List Paragraph"/>
    <w:basedOn w:val="a"/>
    <w:uiPriority w:val="34"/>
    <w:qFormat/>
    <w:rsid w:val="00EE75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C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081D4F"/>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C18"/>
    <w:rPr>
      <w:sz w:val="18"/>
      <w:szCs w:val="18"/>
    </w:rPr>
  </w:style>
  <w:style w:type="paragraph" w:styleId="a4">
    <w:name w:val="footer"/>
    <w:basedOn w:val="a"/>
    <w:link w:val="Char0"/>
    <w:uiPriority w:val="99"/>
    <w:unhideWhenUsed/>
    <w:rsid w:val="00157C18"/>
    <w:pPr>
      <w:tabs>
        <w:tab w:val="center" w:pos="4153"/>
        <w:tab w:val="right" w:pos="8306"/>
      </w:tabs>
      <w:snapToGrid w:val="0"/>
      <w:jc w:val="left"/>
    </w:pPr>
    <w:rPr>
      <w:sz w:val="18"/>
      <w:szCs w:val="18"/>
    </w:rPr>
  </w:style>
  <w:style w:type="character" w:customStyle="1" w:styleId="Char0">
    <w:name w:val="页脚 Char"/>
    <w:basedOn w:val="a0"/>
    <w:link w:val="a4"/>
    <w:uiPriority w:val="99"/>
    <w:rsid w:val="00157C18"/>
    <w:rPr>
      <w:sz w:val="18"/>
      <w:szCs w:val="18"/>
    </w:rPr>
  </w:style>
  <w:style w:type="character" w:customStyle="1" w:styleId="1Char">
    <w:name w:val="标题 1 Char"/>
    <w:basedOn w:val="a0"/>
    <w:link w:val="1"/>
    <w:uiPriority w:val="9"/>
    <w:rsid w:val="00157C18"/>
    <w:rPr>
      <w:b/>
      <w:bCs/>
      <w:kern w:val="44"/>
      <w:sz w:val="44"/>
      <w:szCs w:val="44"/>
    </w:rPr>
  </w:style>
  <w:style w:type="character" w:customStyle="1" w:styleId="2Char">
    <w:name w:val="标题 2 Char"/>
    <w:basedOn w:val="a0"/>
    <w:link w:val="2"/>
    <w:uiPriority w:val="9"/>
    <w:rsid w:val="00081D4F"/>
    <w:rPr>
      <w:rFonts w:ascii="Calibri Light" w:eastAsia="宋体" w:hAnsi="Calibri Light" w:cs="Times New Roman"/>
      <w:b/>
      <w:bCs/>
      <w:sz w:val="32"/>
      <w:szCs w:val="32"/>
    </w:rPr>
  </w:style>
  <w:style w:type="paragraph" w:styleId="a5">
    <w:name w:val="caption"/>
    <w:basedOn w:val="a"/>
    <w:next w:val="a"/>
    <w:uiPriority w:val="35"/>
    <w:unhideWhenUsed/>
    <w:qFormat/>
    <w:rsid w:val="003E12FB"/>
    <w:rPr>
      <w:rFonts w:asciiTheme="majorHAnsi" w:eastAsia="黑体" w:hAnsiTheme="majorHAnsi" w:cstheme="majorBidi"/>
      <w:sz w:val="20"/>
      <w:szCs w:val="20"/>
    </w:rPr>
  </w:style>
  <w:style w:type="paragraph" w:styleId="a6">
    <w:name w:val="Balloon Text"/>
    <w:basedOn w:val="a"/>
    <w:link w:val="Char1"/>
    <w:uiPriority w:val="99"/>
    <w:semiHidden/>
    <w:unhideWhenUsed/>
    <w:rsid w:val="003E12FB"/>
    <w:rPr>
      <w:sz w:val="18"/>
      <w:szCs w:val="18"/>
    </w:rPr>
  </w:style>
  <w:style w:type="character" w:customStyle="1" w:styleId="Char1">
    <w:name w:val="批注框文本 Char"/>
    <w:basedOn w:val="a0"/>
    <w:link w:val="a6"/>
    <w:uiPriority w:val="99"/>
    <w:semiHidden/>
    <w:rsid w:val="003E12FB"/>
    <w:rPr>
      <w:sz w:val="18"/>
      <w:szCs w:val="18"/>
    </w:rPr>
  </w:style>
  <w:style w:type="paragraph" w:styleId="a7">
    <w:name w:val="List Paragraph"/>
    <w:basedOn w:val="a"/>
    <w:uiPriority w:val="34"/>
    <w:qFormat/>
    <w:rsid w:val="00EE75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ZHANGGP</dc:creator>
  <cp:keywords/>
  <dc:description/>
  <cp:lastModifiedBy>ZHANGGP</cp:lastModifiedBy>
  <cp:revision>10</cp:revision>
  <dcterms:created xsi:type="dcterms:W3CDTF">2017-07-07T04:53:00Z</dcterms:created>
  <dcterms:modified xsi:type="dcterms:W3CDTF">2017-07-07T08:32:00Z</dcterms:modified>
</cp:coreProperties>
</file>