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7133" w14:textId="033DEC30" w:rsidR="00ED3309" w:rsidRDefault="00B04359">
      <w:pPr>
        <w:spacing w:line="280" w:lineRule="atLeast"/>
        <w:jc w:val="center"/>
        <w:rPr>
          <w:rFonts w:eastAsia="楷体"/>
          <w:b/>
          <w:sz w:val="32"/>
          <w:szCs w:val="48"/>
          <w:lang w:eastAsia="zh-CN"/>
        </w:rPr>
      </w:pPr>
      <w:bookmarkStart w:id="0" w:name="_GoBack"/>
      <w:bookmarkEnd w:id="0"/>
      <w:proofErr w:type="gramStart"/>
      <w:r>
        <w:rPr>
          <w:rFonts w:eastAsia="楷体" w:hint="eastAsia"/>
          <w:b/>
          <w:sz w:val="32"/>
          <w:szCs w:val="48"/>
          <w:lang w:eastAsia="zh-CN"/>
        </w:rPr>
        <w:t>严咏豪</w:t>
      </w:r>
      <w:proofErr w:type="gramEnd"/>
    </w:p>
    <w:p w14:paraId="271CADAF" w14:textId="71555770" w:rsidR="00ED3309" w:rsidRDefault="00FD2054">
      <w:pPr>
        <w:spacing w:line="280" w:lineRule="atLeast"/>
        <w:jc w:val="center"/>
        <w:rPr>
          <w:rFonts w:eastAsia="楷体"/>
          <w:b/>
          <w:szCs w:val="21"/>
          <w:lang w:eastAsia="zh-CN"/>
        </w:rPr>
      </w:pPr>
      <w:r>
        <w:rPr>
          <w:rFonts w:eastAsia="楷体" w:hint="eastAsia"/>
          <w:b/>
          <w:szCs w:val="21"/>
          <w:lang w:eastAsia="zh-CN"/>
        </w:rPr>
        <w:t>求职意向</w:t>
      </w:r>
      <w:r w:rsidR="00B4512F">
        <w:rPr>
          <w:rFonts w:eastAsia="楷体"/>
          <w:b/>
          <w:szCs w:val="21"/>
          <w:lang w:eastAsia="zh-CN"/>
        </w:rPr>
        <w:t>：</w:t>
      </w:r>
      <w:r w:rsidR="00AB522C">
        <w:rPr>
          <w:rFonts w:eastAsia="楷体" w:hint="eastAsia"/>
          <w:b/>
          <w:szCs w:val="21"/>
          <w:lang w:eastAsia="zh-CN"/>
        </w:rPr>
        <w:t>后端开发</w:t>
      </w:r>
      <w:r w:rsidR="006903BB">
        <w:rPr>
          <w:rFonts w:eastAsia="楷体" w:hint="eastAsia"/>
          <w:b/>
          <w:szCs w:val="21"/>
          <w:lang w:eastAsia="zh-CN"/>
        </w:rPr>
        <w:t>工程师</w:t>
      </w:r>
    </w:p>
    <w:p w14:paraId="393DD19A" w14:textId="5CEE0D03" w:rsidR="007F0AB3" w:rsidRPr="005100AD" w:rsidRDefault="00B4512F" w:rsidP="005100AD">
      <w:pPr>
        <w:spacing w:line="280" w:lineRule="atLeast"/>
        <w:ind w:firstLineChars="1100" w:firstLine="2319"/>
        <w:rPr>
          <w:rFonts w:eastAsia="楷体"/>
          <w:color w:val="0563C1" w:themeColor="hyperlink"/>
          <w:szCs w:val="21"/>
          <w:u w:val="single"/>
          <w:lang w:eastAsia="zh-CN"/>
        </w:rPr>
      </w:pPr>
      <w:r>
        <w:rPr>
          <w:rFonts w:eastAsia="楷体" w:hint="eastAsia"/>
          <w:b/>
          <w:szCs w:val="21"/>
          <w:lang w:eastAsia="zh-CN"/>
        </w:rPr>
        <w:t>性别</w:t>
      </w:r>
      <w:r>
        <w:rPr>
          <w:rFonts w:eastAsia="楷体"/>
          <w:b/>
          <w:szCs w:val="21"/>
          <w:lang w:eastAsia="zh-CN"/>
        </w:rPr>
        <w:t>：</w:t>
      </w:r>
      <w:r>
        <w:rPr>
          <w:rFonts w:eastAsia="楷体"/>
          <w:szCs w:val="21"/>
          <w:lang w:eastAsia="zh-CN"/>
        </w:rPr>
        <w:t>男</w:t>
      </w:r>
      <w:r>
        <w:rPr>
          <w:rFonts w:eastAsia="楷体" w:hint="eastAsia"/>
          <w:szCs w:val="21"/>
          <w:lang w:eastAsia="zh-CN"/>
        </w:rPr>
        <w:t xml:space="preserve">  </w:t>
      </w:r>
      <w:r>
        <w:rPr>
          <w:rFonts w:eastAsia="楷体" w:hint="eastAsia"/>
          <w:b/>
          <w:szCs w:val="21"/>
          <w:lang w:eastAsia="zh-CN"/>
        </w:rPr>
        <w:t xml:space="preserve"> </w:t>
      </w:r>
      <w:r>
        <w:rPr>
          <w:rFonts w:eastAsia="楷体"/>
          <w:b/>
          <w:szCs w:val="21"/>
          <w:lang w:eastAsia="zh-CN"/>
        </w:rPr>
        <w:t>联系电话</w:t>
      </w:r>
      <w:r>
        <w:rPr>
          <w:rFonts w:eastAsia="楷体"/>
          <w:b/>
          <w:szCs w:val="21"/>
        </w:rPr>
        <w:t>:</w:t>
      </w:r>
      <w:r>
        <w:rPr>
          <w:rFonts w:eastAsia="楷体"/>
          <w:szCs w:val="21"/>
        </w:rPr>
        <w:t xml:space="preserve"> </w:t>
      </w:r>
      <w:r>
        <w:rPr>
          <w:rFonts w:eastAsia="楷体"/>
          <w:szCs w:val="21"/>
          <w:lang w:eastAsia="zh-CN"/>
        </w:rPr>
        <w:t>1</w:t>
      </w:r>
      <w:r w:rsidR="00B04359">
        <w:rPr>
          <w:rFonts w:eastAsia="楷体" w:hint="eastAsia"/>
          <w:szCs w:val="21"/>
          <w:lang w:eastAsia="zh-CN"/>
        </w:rPr>
        <w:t>32</w:t>
      </w:r>
      <w:r>
        <w:rPr>
          <w:rFonts w:eastAsia="楷体"/>
          <w:szCs w:val="21"/>
          <w:lang w:eastAsia="zh-CN"/>
        </w:rPr>
        <w:t>-</w:t>
      </w:r>
      <w:r w:rsidR="00B04359">
        <w:rPr>
          <w:rFonts w:eastAsia="楷体" w:hint="eastAsia"/>
          <w:szCs w:val="21"/>
          <w:lang w:eastAsia="zh-CN"/>
        </w:rPr>
        <w:t>6109</w:t>
      </w:r>
      <w:r>
        <w:rPr>
          <w:rFonts w:eastAsia="楷体"/>
          <w:szCs w:val="21"/>
          <w:lang w:eastAsia="zh-CN"/>
        </w:rPr>
        <w:t>-</w:t>
      </w:r>
      <w:r w:rsidR="00B04359">
        <w:rPr>
          <w:rFonts w:eastAsia="楷体" w:hint="eastAsia"/>
          <w:szCs w:val="21"/>
          <w:lang w:eastAsia="zh-CN"/>
        </w:rPr>
        <w:t>2358</w:t>
      </w:r>
      <w:r>
        <w:rPr>
          <w:rFonts w:eastAsia="楷体"/>
          <w:szCs w:val="21"/>
          <w:lang w:eastAsia="zh-CN"/>
        </w:rPr>
        <w:t xml:space="preserve">  </w:t>
      </w:r>
      <w:r>
        <w:rPr>
          <w:rFonts w:eastAsia="楷体"/>
          <w:b/>
          <w:szCs w:val="21"/>
          <w:lang w:eastAsia="zh-CN"/>
        </w:rPr>
        <w:t>邮箱</w:t>
      </w:r>
      <w:r>
        <w:rPr>
          <w:rFonts w:eastAsia="楷体"/>
          <w:b/>
          <w:szCs w:val="21"/>
        </w:rPr>
        <w:t>:</w:t>
      </w:r>
      <w:r>
        <w:rPr>
          <w:rFonts w:eastAsia="楷体"/>
          <w:szCs w:val="21"/>
        </w:rPr>
        <w:t xml:space="preserve"> </w:t>
      </w:r>
      <w:hyperlink r:id="rId8" w:history="1">
        <w:r w:rsidR="0052041F" w:rsidRPr="00EA500E">
          <w:rPr>
            <w:rStyle w:val="a7"/>
            <w:rFonts w:eastAsia="楷体"/>
            <w:szCs w:val="21"/>
            <w:lang w:eastAsia="zh-CN"/>
          </w:rPr>
          <w:t>251076534@qq.com</w:t>
        </w:r>
      </w:hyperlink>
    </w:p>
    <w:p w14:paraId="139EE14E" w14:textId="77777777" w:rsidR="00ED3309" w:rsidRPr="007C4D9B" w:rsidRDefault="00B4512F">
      <w:pPr>
        <w:snapToGrid w:val="0"/>
        <w:spacing w:line="400" w:lineRule="exact"/>
        <w:rPr>
          <w:rFonts w:eastAsia="楷体"/>
          <w:sz w:val="28"/>
          <w:szCs w:val="28"/>
        </w:rPr>
      </w:pPr>
      <w:r w:rsidRPr="007C4D9B">
        <w:rPr>
          <w:rFonts w:eastAsia="楷体"/>
          <w:b/>
          <w:sz w:val="28"/>
          <w:szCs w:val="28"/>
          <w:u w:val="single"/>
          <w:lang w:eastAsia="zh-CN"/>
        </w:rPr>
        <w:t>教育背景</w:t>
      </w:r>
      <w:r w:rsidRPr="007C4D9B">
        <w:rPr>
          <w:rFonts w:eastAsia="楷体"/>
          <w:b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</w:t>
      </w:r>
    </w:p>
    <w:p w14:paraId="31A00BBF" w14:textId="37EF9FF3" w:rsidR="005C0DE3" w:rsidRDefault="00B4512F">
      <w:pPr>
        <w:rPr>
          <w:rFonts w:eastAsia="楷体"/>
          <w:szCs w:val="21"/>
          <w:lang w:eastAsia="zh-CN"/>
        </w:rPr>
      </w:pPr>
      <w:r>
        <w:rPr>
          <w:rFonts w:eastAsia="楷体"/>
          <w:szCs w:val="21"/>
        </w:rPr>
        <w:t>2</w:t>
      </w:r>
      <w:r>
        <w:rPr>
          <w:rFonts w:eastAsia="楷体"/>
          <w:szCs w:val="21"/>
          <w:lang w:eastAsia="zh-CN"/>
        </w:rPr>
        <w:t>01</w:t>
      </w:r>
      <w:r w:rsidR="0052041F">
        <w:rPr>
          <w:rFonts w:eastAsia="楷体"/>
          <w:szCs w:val="21"/>
          <w:lang w:eastAsia="zh-CN"/>
        </w:rPr>
        <w:t>8</w:t>
      </w:r>
      <w:r>
        <w:rPr>
          <w:rFonts w:eastAsia="楷体"/>
          <w:szCs w:val="21"/>
        </w:rPr>
        <w:t>.0</w:t>
      </w:r>
      <w:r>
        <w:rPr>
          <w:rFonts w:eastAsia="楷体"/>
          <w:szCs w:val="21"/>
          <w:lang w:eastAsia="zh-CN"/>
        </w:rPr>
        <w:t xml:space="preserve">9 </w:t>
      </w:r>
      <w:r>
        <w:rPr>
          <w:rFonts w:eastAsia="楷体"/>
          <w:szCs w:val="21"/>
        </w:rPr>
        <w:t xml:space="preserve">- </w:t>
      </w:r>
      <w:r>
        <w:rPr>
          <w:rFonts w:eastAsia="楷体"/>
          <w:szCs w:val="21"/>
          <w:lang w:eastAsia="zh-CN"/>
        </w:rPr>
        <w:t>至今</w:t>
      </w:r>
      <w:r>
        <w:rPr>
          <w:rFonts w:eastAsia="楷体"/>
          <w:szCs w:val="21"/>
          <w:lang w:eastAsia="zh-CN"/>
        </w:rPr>
        <w:tab/>
      </w:r>
      <w:r>
        <w:rPr>
          <w:rFonts w:eastAsia="楷体" w:hint="eastAsia"/>
          <w:szCs w:val="21"/>
          <w:lang w:eastAsia="zh-CN"/>
        </w:rPr>
        <w:t xml:space="preserve">  </w:t>
      </w:r>
      <w:r>
        <w:rPr>
          <w:rFonts w:eastAsia="楷体"/>
          <w:szCs w:val="21"/>
        </w:rPr>
        <w:t>北京邮电大学</w:t>
      </w:r>
      <w:r>
        <w:rPr>
          <w:rFonts w:eastAsia="楷体"/>
          <w:szCs w:val="21"/>
        </w:rPr>
        <w:t xml:space="preserve"> </w:t>
      </w:r>
      <w:r>
        <w:rPr>
          <w:rFonts w:eastAsia="楷体"/>
          <w:szCs w:val="21"/>
          <w:lang w:eastAsia="zh-CN"/>
        </w:rPr>
        <w:t xml:space="preserve"> </w:t>
      </w:r>
      <w:r>
        <w:rPr>
          <w:rFonts w:eastAsia="楷体" w:hint="eastAsia"/>
          <w:szCs w:val="21"/>
          <w:lang w:eastAsia="zh-CN"/>
        </w:rPr>
        <w:t xml:space="preserve">    </w:t>
      </w:r>
      <w:r w:rsidR="00781236">
        <w:rPr>
          <w:rFonts w:eastAsia="楷体" w:hint="eastAsia"/>
          <w:szCs w:val="21"/>
          <w:lang w:eastAsia="zh-CN"/>
        </w:rPr>
        <w:t>计算机</w:t>
      </w:r>
      <w:r w:rsidR="00781236">
        <w:rPr>
          <w:rFonts w:eastAsia="楷体"/>
          <w:szCs w:val="21"/>
          <w:lang w:eastAsia="zh-CN"/>
        </w:rPr>
        <w:t>学院</w:t>
      </w:r>
      <w:r>
        <w:rPr>
          <w:rFonts w:eastAsia="楷体"/>
          <w:szCs w:val="21"/>
        </w:rPr>
        <w:t xml:space="preserve">    </w:t>
      </w:r>
      <w:r w:rsidR="0052041F">
        <w:rPr>
          <w:rFonts w:eastAsia="楷体"/>
          <w:szCs w:val="21"/>
        </w:rPr>
        <w:t xml:space="preserve">            </w:t>
      </w:r>
      <w:r>
        <w:rPr>
          <w:rFonts w:eastAsia="楷体"/>
          <w:szCs w:val="21"/>
          <w:lang w:eastAsia="zh-CN"/>
        </w:rPr>
        <w:t>计算机科学与技术</w:t>
      </w:r>
      <w:r>
        <w:rPr>
          <w:rFonts w:eastAsia="楷体"/>
          <w:szCs w:val="21"/>
          <w:lang w:eastAsia="zh-CN"/>
        </w:rPr>
        <w:t xml:space="preserve">        </w:t>
      </w:r>
      <w:r w:rsidR="0052041F">
        <w:rPr>
          <w:rFonts w:eastAsia="楷体"/>
          <w:szCs w:val="21"/>
          <w:lang w:eastAsia="zh-CN"/>
        </w:rPr>
        <w:t xml:space="preserve">  </w:t>
      </w:r>
      <w:r w:rsidR="00781236">
        <w:rPr>
          <w:rFonts w:eastAsia="楷体"/>
          <w:szCs w:val="21"/>
          <w:lang w:eastAsia="zh-CN"/>
        </w:rPr>
        <w:t xml:space="preserve">    </w:t>
      </w:r>
      <w:r>
        <w:rPr>
          <w:rFonts w:eastAsia="楷体" w:hint="eastAsia"/>
          <w:szCs w:val="21"/>
          <w:lang w:eastAsia="zh-CN"/>
        </w:rPr>
        <w:t>工学</w:t>
      </w:r>
      <w:r>
        <w:rPr>
          <w:rFonts w:eastAsia="楷体"/>
          <w:szCs w:val="21"/>
          <w:lang w:eastAsia="zh-CN"/>
        </w:rPr>
        <w:t>硕士</w:t>
      </w:r>
      <w:r>
        <w:rPr>
          <w:rFonts w:eastAsia="楷体"/>
          <w:szCs w:val="21"/>
          <w:lang w:eastAsia="zh-CN"/>
        </w:rPr>
        <w:t xml:space="preserve">     </w:t>
      </w:r>
    </w:p>
    <w:p w14:paraId="2E6F1CE0" w14:textId="1C72D576" w:rsidR="00040486" w:rsidRDefault="00B4512F">
      <w:pPr>
        <w:rPr>
          <w:rFonts w:eastAsia="楷体"/>
          <w:szCs w:val="21"/>
          <w:lang w:eastAsia="zh-CN"/>
        </w:rPr>
      </w:pPr>
      <w:r>
        <w:rPr>
          <w:rFonts w:eastAsia="楷体"/>
          <w:szCs w:val="21"/>
        </w:rPr>
        <w:t>20</w:t>
      </w:r>
      <w:r>
        <w:rPr>
          <w:rFonts w:eastAsia="楷体"/>
          <w:szCs w:val="21"/>
          <w:lang w:eastAsia="zh-CN"/>
        </w:rPr>
        <w:t>1</w:t>
      </w:r>
      <w:r w:rsidR="0052041F">
        <w:rPr>
          <w:rFonts w:eastAsia="楷体"/>
          <w:szCs w:val="21"/>
          <w:lang w:eastAsia="zh-CN"/>
        </w:rPr>
        <w:t>4</w:t>
      </w:r>
      <w:r>
        <w:rPr>
          <w:rFonts w:eastAsia="楷体"/>
          <w:szCs w:val="21"/>
        </w:rPr>
        <w:t>.09 - 201</w:t>
      </w:r>
      <w:r w:rsidR="0052041F">
        <w:rPr>
          <w:rFonts w:eastAsia="楷体"/>
          <w:szCs w:val="21"/>
          <w:lang w:eastAsia="zh-CN"/>
        </w:rPr>
        <w:t>8</w:t>
      </w:r>
      <w:r>
        <w:rPr>
          <w:rFonts w:eastAsia="楷体"/>
          <w:szCs w:val="21"/>
        </w:rPr>
        <w:t>.06</w:t>
      </w:r>
      <w:r>
        <w:rPr>
          <w:rFonts w:eastAsia="楷体"/>
          <w:szCs w:val="21"/>
          <w:lang w:eastAsia="zh-CN"/>
        </w:rPr>
        <w:tab/>
        <w:t xml:space="preserve">  </w:t>
      </w:r>
      <w:r>
        <w:rPr>
          <w:rFonts w:eastAsia="楷体"/>
          <w:szCs w:val="21"/>
        </w:rPr>
        <w:t>北京邮电大学</w:t>
      </w:r>
      <w:r>
        <w:rPr>
          <w:rFonts w:eastAsia="楷体"/>
          <w:szCs w:val="21"/>
          <w:lang w:eastAsia="zh-CN"/>
        </w:rPr>
        <w:t xml:space="preserve"> </w:t>
      </w:r>
      <w:r>
        <w:rPr>
          <w:rFonts w:eastAsia="楷体"/>
          <w:szCs w:val="21"/>
        </w:rPr>
        <w:t xml:space="preserve">     </w:t>
      </w:r>
      <w:r>
        <w:rPr>
          <w:rFonts w:eastAsia="楷体" w:hint="eastAsia"/>
          <w:szCs w:val="21"/>
          <w:lang w:eastAsia="zh-CN"/>
        </w:rPr>
        <w:t>计算机</w:t>
      </w:r>
      <w:r>
        <w:rPr>
          <w:rFonts w:eastAsia="楷体"/>
          <w:szCs w:val="21"/>
          <w:lang w:eastAsia="zh-CN"/>
        </w:rPr>
        <w:t>学院</w:t>
      </w:r>
      <w:r>
        <w:rPr>
          <w:rFonts w:eastAsia="楷体"/>
          <w:szCs w:val="21"/>
        </w:rPr>
        <w:t xml:space="preserve">            </w:t>
      </w:r>
      <w:r>
        <w:rPr>
          <w:rFonts w:eastAsia="楷体" w:hint="eastAsia"/>
          <w:szCs w:val="21"/>
          <w:lang w:eastAsia="zh-CN"/>
        </w:rPr>
        <w:t xml:space="preserve">        </w:t>
      </w:r>
      <w:r w:rsidR="0052041F">
        <w:rPr>
          <w:rFonts w:eastAsia="楷体" w:hint="eastAsia"/>
          <w:szCs w:val="21"/>
          <w:lang w:eastAsia="zh-CN"/>
        </w:rPr>
        <w:t>网络工程</w:t>
      </w:r>
      <w:r w:rsidR="0052041F">
        <w:rPr>
          <w:rFonts w:eastAsia="楷体" w:hint="eastAsia"/>
          <w:szCs w:val="21"/>
          <w:lang w:eastAsia="zh-CN"/>
        </w:rPr>
        <w:t xml:space="preserve"> </w:t>
      </w:r>
      <w:r w:rsidR="0052041F">
        <w:rPr>
          <w:rFonts w:eastAsia="楷体"/>
          <w:szCs w:val="21"/>
          <w:lang w:eastAsia="zh-CN"/>
        </w:rPr>
        <w:t xml:space="preserve">       </w:t>
      </w:r>
      <w:r>
        <w:rPr>
          <w:rFonts w:eastAsia="楷体" w:hint="eastAsia"/>
          <w:szCs w:val="21"/>
          <w:lang w:eastAsia="zh-CN"/>
        </w:rPr>
        <w:t xml:space="preserve">       </w:t>
      </w:r>
      <w:r>
        <w:rPr>
          <w:rFonts w:eastAsia="楷体"/>
          <w:szCs w:val="21"/>
          <w:lang w:eastAsia="zh-CN"/>
        </w:rPr>
        <w:t xml:space="preserve"> </w:t>
      </w:r>
      <w:r w:rsidR="0052041F">
        <w:rPr>
          <w:rFonts w:eastAsia="楷体"/>
          <w:szCs w:val="21"/>
          <w:lang w:eastAsia="zh-CN"/>
        </w:rPr>
        <w:t xml:space="preserve">  </w:t>
      </w:r>
      <w:r>
        <w:rPr>
          <w:rFonts w:eastAsia="楷体" w:hint="eastAsia"/>
          <w:szCs w:val="21"/>
          <w:lang w:eastAsia="zh-CN"/>
        </w:rPr>
        <w:t>工学</w:t>
      </w:r>
      <w:r>
        <w:rPr>
          <w:rFonts w:eastAsia="楷体"/>
          <w:szCs w:val="21"/>
          <w:lang w:eastAsia="zh-CN"/>
        </w:rPr>
        <w:t>学士</w:t>
      </w:r>
    </w:p>
    <w:p w14:paraId="7C73D40C" w14:textId="77777777" w:rsidR="00775B12" w:rsidRDefault="00775B12">
      <w:pPr>
        <w:rPr>
          <w:rFonts w:eastAsia="楷体"/>
          <w:szCs w:val="21"/>
          <w:lang w:eastAsia="zh-CN"/>
        </w:rPr>
      </w:pPr>
    </w:p>
    <w:p w14:paraId="6554FCE5" w14:textId="77777777" w:rsidR="00ED3309" w:rsidRPr="007C4D9B" w:rsidRDefault="00B4512F">
      <w:pPr>
        <w:snapToGrid w:val="0"/>
        <w:spacing w:line="400" w:lineRule="exact"/>
        <w:rPr>
          <w:rFonts w:eastAsia="楷体"/>
          <w:sz w:val="28"/>
          <w:szCs w:val="28"/>
          <w:lang w:eastAsia="zh-CN"/>
        </w:rPr>
      </w:pPr>
      <w:r w:rsidRPr="007C4D9B">
        <w:rPr>
          <w:rFonts w:eastAsia="楷体"/>
          <w:b/>
          <w:sz w:val="28"/>
          <w:szCs w:val="28"/>
          <w:u w:val="single"/>
          <w:lang w:eastAsia="zh-CN"/>
        </w:rPr>
        <w:t>专业技能</w:t>
      </w:r>
      <w:r w:rsidRPr="007C4D9B">
        <w:rPr>
          <w:rFonts w:eastAsia="楷体"/>
          <w:b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</w:t>
      </w:r>
    </w:p>
    <w:p w14:paraId="0F22CF9B" w14:textId="7914BB3E" w:rsidR="005100AD" w:rsidRDefault="00C72513" w:rsidP="005100AD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了解</w:t>
      </w:r>
      <w:r>
        <w:rPr>
          <w:rFonts w:eastAsia="楷体" w:hint="eastAsia"/>
          <w:szCs w:val="21"/>
          <w:lang w:eastAsia="zh-CN"/>
        </w:rPr>
        <w:t>python</w:t>
      </w:r>
      <w:r>
        <w:rPr>
          <w:rFonts w:eastAsia="楷体" w:hint="eastAsia"/>
          <w:szCs w:val="21"/>
          <w:lang w:eastAsia="zh-CN"/>
        </w:rPr>
        <w:t>，</w:t>
      </w:r>
      <w:r w:rsidR="005100AD">
        <w:rPr>
          <w:rFonts w:eastAsia="楷体" w:hint="eastAsia"/>
          <w:szCs w:val="21"/>
          <w:lang w:eastAsia="zh-CN"/>
        </w:rPr>
        <w:t>熟练使用</w:t>
      </w:r>
      <w:r w:rsidR="005100AD">
        <w:rPr>
          <w:rFonts w:eastAsia="楷体"/>
          <w:szCs w:val="21"/>
          <w:lang w:eastAsia="zh-CN"/>
        </w:rPr>
        <w:t>Java</w:t>
      </w:r>
      <w:r w:rsidR="0039504B">
        <w:rPr>
          <w:rFonts w:eastAsia="楷体" w:hint="eastAsia"/>
          <w:szCs w:val="21"/>
          <w:lang w:eastAsia="zh-CN"/>
        </w:rPr>
        <w:t>，</w:t>
      </w:r>
      <w:r w:rsidR="005100AD">
        <w:rPr>
          <w:rFonts w:eastAsia="楷体" w:hint="eastAsia"/>
          <w:szCs w:val="21"/>
          <w:lang w:eastAsia="zh-CN"/>
        </w:rPr>
        <w:t>熟悉</w:t>
      </w:r>
      <w:r w:rsidR="005100AD">
        <w:rPr>
          <w:rFonts w:eastAsia="楷体" w:hint="eastAsia"/>
          <w:szCs w:val="21"/>
          <w:lang w:eastAsia="zh-CN"/>
        </w:rPr>
        <w:t>JVM</w:t>
      </w:r>
      <w:r w:rsidR="005100AD">
        <w:rPr>
          <w:rFonts w:eastAsia="楷体" w:hint="eastAsia"/>
          <w:szCs w:val="21"/>
          <w:lang w:eastAsia="zh-CN"/>
        </w:rPr>
        <w:t>虚拟机垃圾</w:t>
      </w:r>
      <w:r w:rsidR="005100AD">
        <w:rPr>
          <w:rFonts w:eastAsia="楷体"/>
          <w:szCs w:val="21"/>
          <w:lang w:eastAsia="zh-CN"/>
        </w:rPr>
        <w:t>回收</w:t>
      </w:r>
      <w:r w:rsidR="005100AD">
        <w:rPr>
          <w:rFonts w:eastAsia="楷体" w:hint="eastAsia"/>
          <w:szCs w:val="21"/>
          <w:lang w:eastAsia="zh-CN"/>
        </w:rPr>
        <w:t>基本</w:t>
      </w:r>
      <w:r w:rsidR="005100AD">
        <w:rPr>
          <w:rFonts w:eastAsia="楷体"/>
          <w:szCs w:val="21"/>
          <w:lang w:eastAsia="zh-CN"/>
        </w:rPr>
        <w:t>原理</w:t>
      </w:r>
      <w:r w:rsidR="005100AD">
        <w:rPr>
          <w:rFonts w:eastAsia="楷体" w:hint="eastAsia"/>
          <w:szCs w:val="21"/>
          <w:lang w:eastAsia="zh-CN"/>
        </w:rPr>
        <w:t>，</w:t>
      </w:r>
      <w:r w:rsidR="005100AD">
        <w:rPr>
          <w:rFonts w:eastAsia="楷体"/>
          <w:szCs w:val="21"/>
          <w:lang w:eastAsia="zh-CN"/>
        </w:rPr>
        <w:t>了解</w:t>
      </w:r>
      <w:r w:rsidR="005100AD">
        <w:rPr>
          <w:rFonts w:eastAsia="楷体" w:hint="eastAsia"/>
          <w:szCs w:val="21"/>
          <w:lang w:eastAsia="zh-CN"/>
        </w:rPr>
        <w:t>JAVA</w:t>
      </w:r>
      <w:r w:rsidR="005100AD">
        <w:rPr>
          <w:rFonts w:eastAsia="楷体" w:hint="eastAsia"/>
          <w:szCs w:val="21"/>
          <w:lang w:eastAsia="zh-CN"/>
        </w:rPr>
        <w:t>并发</w:t>
      </w:r>
      <w:r w:rsidR="005100AD">
        <w:rPr>
          <w:rFonts w:eastAsia="楷体"/>
          <w:szCs w:val="21"/>
          <w:lang w:eastAsia="zh-CN"/>
        </w:rPr>
        <w:t>编程基本原理。</w:t>
      </w:r>
    </w:p>
    <w:p w14:paraId="0D41ADDE" w14:textId="7553F5A9" w:rsidR="005100AD" w:rsidRPr="00C72513" w:rsidRDefault="005100AD" w:rsidP="005100AD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b/>
          <w:szCs w:val="21"/>
        </w:rPr>
      </w:pPr>
      <w:r>
        <w:rPr>
          <w:rFonts w:eastAsia="楷体" w:hint="eastAsia"/>
          <w:szCs w:val="21"/>
          <w:lang w:eastAsia="zh-CN"/>
        </w:rPr>
        <w:t>熟练掌握</w:t>
      </w:r>
      <w:r>
        <w:rPr>
          <w:rFonts w:eastAsia="楷体"/>
          <w:szCs w:val="21"/>
          <w:lang w:eastAsia="zh-CN"/>
        </w:rPr>
        <w:t>常用的</w:t>
      </w:r>
      <w:r>
        <w:rPr>
          <w:rFonts w:eastAsia="楷体"/>
          <w:szCs w:val="21"/>
        </w:rPr>
        <w:t>算法，数据结构</w:t>
      </w:r>
      <w:r>
        <w:rPr>
          <w:rFonts w:eastAsia="楷体" w:hint="eastAsia"/>
          <w:szCs w:val="21"/>
          <w:lang w:eastAsia="zh-CN"/>
        </w:rPr>
        <w:t>。</w:t>
      </w:r>
    </w:p>
    <w:p w14:paraId="333249A8" w14:textId="109D42B6" w:rsidR="005100AD" w:rsidRPr="005100AD" w:rsidRDefault="00C72513" w:rsidP="005100AD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b/>
          <w:szCs w:val="21"/>
        </w:rPr>
      </w:pPr>
      <w:r>
        <w:rPr>
          <w:rFonts w:eastAsia="楷体" w:hint="eastAsia"/>
          <w:szCs w:val="21"/>
          <w:lang w:eastAsia="zh-CN"/>
        </w:rPr>
        <w:t>了解</w:t>
      </w:r>
      <w:r>
        <w:rPr>
          <w:rFonts w:eastAsia="楷体" w:hint="eastAsia"/>
          <w:szCs w:val="21"/>
          <w:lang w:eastAsia="zh-CN"/>
        </w:rPr>
        <w:t>Linux</w:t>
      </w:r>
      <w:r>
        <w:rPr>
          <w:rFonts w:eastAsia="楷体" w:hint="eastAsia"/>
          <w:szCs w:val="21"/>
          <w:lang w:eastAsia="zh-CN"/>
        </w:rPr>
        <w:t>编程环境以及常用命令，有</w:t>
      </w:r>
      <w:proofErr w:type="spellStart"/>
      <w:r>
        <w:rPr>
          <w:rFonts w:eastAsia="楷体" w:hint="eastAsia"/>
          <w:szCs w:val="21"/>
          <w:lang w:eastAsia="zh-CN"/>
        </w:rPr>
        <w:t>linux</w:t>
      </w:r>
      <w:proofErr w:type="spellEnd"/>
      <w:r>
        <w:rPr>
          <w:rFonts w:eastAsia="楷体" w:hint="eastAsia"/>
          <w:szCs w:val="21"/>
          <w:lang w:eastAsia="zh-CN"/>
        </w:rPr>
        <w:t>使用经验。</w:t>
      </w:r>
    </w:p>
    <w:p w14:paraId="0ABF0356" w14:textId="632FF59E" w:rsidR="005100AD" w:rsidRPr="005100AD" w:rsidRDefault="005100AD" w:rsidP="005100AD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b/>
          <w:szCs w:val="21"/>
        </w:rPr>
      </w:pPr>
      <w:r>
        <w:rPr>
          <w:rFonts w:eastAsia="楷体" w:hint="eastAsia"/>
          <w:szCs w:val="21"/>
          <w:lang w:eastAsia="zh-CN"/>
        </w:rPr>
        <w:t>了解</w:t>
      </w:r>
      <w:r>
        <w:rPr>
          <w:rFonts w:eastAsia="楷体" w:hint="eastAsia"/>
          <w:szCs w:val="21"/>
          <w:lang w:eastAsia="zh-CN"/>
        </w:rPr>
        <w:t>M</w:t>
      </w:r>
      <w:r>
        <w:rPr>
          <w:rFonts w:eastAsia="楷体"/>
          <w:szCs w:val="21"/>
          <w:lang w:eastAsia="zh-CN"/>
        </w:rPr>
        <w:t>ySQL</w:t>
      </w:r>
      <w:r w:rsidR="00BA7AFF">
        <w:rPr>
          <w:rFonts w:eastAsia="楷体" w:hint="eastAsia"/>
          <w:szCs w:val="21"/>
          <w:lang w:eastAsia="zh-CN"/>
        </w:rPr>
        <w:t>关系型数据库和</w:t>
      </w:r>
      <w:r w:rsidR="00BA7AFF">
        <w:rPr>
          <w:rFonts w:eastAsia="楷体" w:hint="eastAsia"/>
          <w:szCs w:val="21"/>
          <w:lang w:eastAsia="zh-CN"/>
        </w:rPr>
        <w:t>Redis</w:t>
      </w:r>
      <w:r w:rsidR="00BA7AFF">
        <w:rPr>
          <w:rFonts w:eastAsia="楷体" w:hint="eastAsia"/>
          <w:szCs w:val="21"/>
          <w:lang w:eastAsia="zh-CN"/>
        </w:rPr>
        <w:t>内存型数据库</w:t>
      </w:r>
      <w:r w:rsidR="003E2F0D">
        <w:rPr>
          <w:rFonts w:eastAsia="楷体" w:hint="eastAsia"/>
          <w:szCs w:val="21"/>
          <w:lang w:eastAsia="zh-CN"/>
        </w:rPr>
        <w:t>。</w:t>
      </w:r>
    </w:p>
    <w:p w14:paraId="008C0D81" w14:textId="77777777" w:rsidR="005100AD" w:rsidRDefault="005100AD" w:rsidP="005100AD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/>
          <w:szCs w:val="21"/>
          <w:lang w:eastAsia="zh-CN"/>
        </w:rPr>
        <w:t>了解</w:t>
      </w:r>
      <w:r>
        <w:rPr>
          <w:rFonts w:eastAsia="楷体"/>
          <w:szCs w:val="21"/>
        </w:rPr>
        <w:t>TCP/IP</w:t>
      </w:r>
      <w:r>
        <w:rPr>
          <w:rFonts w:eastAsia="楷体"/>
          <w:szCs w:val="21"/>
        </w:rPr>
        <w:t>协议</w:t>
      </w:r>
      <w:r>
        <w:rPr>
          <w:rFonts w:eastAsia="楷体"/>
          <w:szCs w:val="21"/>
          <w:lang w:eastAsia="zh-CN"/>
        </w:rPr>
        <w:t>，</w:t>
      </w:r>
      <w:r>
        <w:rPr>
          <w:rFonts w:eastAsia="楷体"/>
          <w:szCs w:val="21"/>
          <w:lang w:eastAsia="zh-CN"/>
        </w:rPr>
        <w:t xml:space="preserve">HTTP </w:t>
      </w:r>
      <w:r>
        <w:rPr>
          <w:rFonts w:eastAsia="楷体"/>
          <w:szCs w:val="21"/>
          <w:lang w:eastAsia="zh-CN"/>
        </w:rPr>
        <w:t>协议</w:t>
      </w:r>
      <w:r>
        <w:rPr>
          <w:rFonts w:eastAsia="楷体" w:hint="eastAsia"/>
          <w:szCs w:val="21"/>
          <w:lang w:eastAsia="zh-CN"/>
        </w:rPr>
        <w:t>。</w:t>
      </w:r>
    </w:p>
    <w:p w14:paraId="77120FE0" w14:textId="3EA44535" w:rsidR="00DA1876" w:rsidRDefault="00B4512F" w:rsidP="00970A2B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 w:rsidRPr="005100AD">
        <w:rPr>
          <w:rFonts w:eastAsia="楷体"/>
          <w:szCs w:val="21"/>
          <w:lang w:eastAsia="zh-CN"/>
        </w:rPr>
        <w:t>英语技能：</w:t>
      </w:r>
      <w:r w:rsidRPr="005100AD">
        <w:rPr>
          <w:rFonts w:eastAsia="楷体"/>
          <w:szCs w:val="21"/>
          <w:lang w:eastAsia="zh-CN"/>
        </w:rPr>
        <w:t>CET-6</w:t>
      </w:r>
      <w:r w:rsidRPr="005100AD">
        <w:rPr>
          <w:rFonts w:eastAsia="楷体" w:hint="eastAsia"/>
          <w:szCs w:val="21"/>
          <w:lang w:eastAsia="zh-CN"/>
        </w:rPr>
        <w:t>，具备较好的英文资料阅读能力</w:t>
      </w:r>
      <w:r w:rsidR="00D550BD">
        <w:rPr>
          <w:rFonts w:eastAsia="楷体" w:hint="eastAsia"/>
          <w:szCs w:val="21"/>
          <w:lang w:eastAsia="zh-CN"/>
        </w:rPr>
        <w:t>。</w:t>
      </w:r>
    </w:p>
    <w:p w14:paraId="6A43939C" w14:textId="4BC9C92E" w:rsidR="000E5EE6" w:rsidRPr="00970A2B" w:rsidRDefault="00ED33C8" w:rsidP="00ED33C8">
      <w:pPr>
        <w:tabs>
          <w:tab w:val="left" w:pos="0"/>
          <w:tab w:val="left" w:pos="210"/>
        </w:tabs>
        <w:suppressAutoHyphens w:val="0"/>
        <w:rPr>
          <w:rFonts w:eastAsia="楷体"/>
          <w:szCs w:val="21"/>
          <w:lang w:eastAsia="zh-CN"/>
        </w:rPr>
      </w:pPr>
      <w:r>
        <w:rPr>
          <w:rFonts w:eastAsia="楷体"/>
          <w:szCs w:val="21"/>
          <w:lang w:eastAsia="zh-CN"/>
        </w:rPr>
        <w:tab/>
      </w:r>
    </w:p>
    <w:p w14:paraId="57A5C786" w14:textId="77777777" w:rsidR="00970A2B" w:rsidRPr="007C4D9B" w:rsidRDefault="00970A2B" w:rsidP="00970A2B">
      <w:pPr>
        <w:snapToGrid w:val="0"/>
        <w:spacing w:line="400" w:lineRule="exact"/>
        <w:rPr>
          <w:rFonts w:eastAsia="楷体"/>
          <w:b/>
          <w:sz w:val="28"/>
          <w:szCs w:val="28"/>
          <w:lang w:eastAsia="zh-CN"/>
        </w:rPr>
      </w:pPr>
      <w:r w:rsidRPr="007C4D9B">
        <w:rPr>
          <w:rFonts w:eastAsia="楷体" w:hint="eastAsia"/>
          <w:b/>
          <w:sz w:val="28"/>
          <w:szCs w:val="28"/>
          <w:u w:val="single"/>
          <w:lang w:eastAsia="zh-CN"/>
        </w:rPr>
        <w:t>实习</w:t>
      </w:r>
      <w:r w:rsidRPr="007C4D9B">
        <w:rPr>
          <w:rFonts w:eastAsia="楷体"/>
          <w:b/>
          <w:sz w:val="28"/>
          <w:szCs w:val="28"/>
          <w:u w:val="single"/>
          <w:lang w:eastAsia="zh-CN"/>
        </w:rPr>
        <w:t>经历</w:t>
      </w:r>
      <w:r w:rsidRPr="007C4D9B">
        <w:rPr>
          <w:rFonts w:eastAsia="楷体"/>
          <w:b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</w:t>
      </w:r>
    </w:p>
    <w:p w14:paraId="0BB2CFA4" w14:textId="5F0EA67D" w:rsidR="00B46C82" w:rsidRDefault="00B46C82" w:rsidP="00B46C82">
      <w:pPr>
        <w:snapToGrid w:val="0"/>
        <w:spacing w:line="240" w:lineRule="atLeast"/>
        <w:outlineLvl w:val="0"/>
        <w:rPr>
          <w:rFonts w:eastAsia="楷体"/>
          <w:b/>
          <w:sz w:val="24"/>
          <w:szCs w:val="24"/>
          <w:lang w:eastAsia="zh-CN"/>
        </w:rPr>
      </w:pPr>
      <w:r>
        <w:rPr>
          <w:rFonts w:eastAsia="楷体" w:hint="eastAsia"/>
          <w:b/>
          <w:sz w:val="24"/>
          <w:szCs w:val="24"/>
          <w:lang w:eastAsia="zh-CN"/>
        </w:rPr>
        <w:t>20</w:t>
      </w:r>
      <w:r>
        <w:rPr>
          <w:rFonts w:eastAsia="楷体"/>
          <w:b/>
          <w:sz w:val="24"/>
          <w:szCs w:val="24"/>
          <w:lang w:eastAsia="zh-CN"/>
        </w:rPr>
        <w:t>20-05</w:t>
      </w:r>
      <w:r>
        <w:rPr>
          <w:rFonts w:eastAsia="楷体" w:hint="eastAsia"/>
          <w:b/>
          <w:sz w:val="24"/>
          <w:szCs w:val="24"/>
          <w:lang w:eastAsia="zh-CN"/>
        </w:rPr>
        <w:t>~</w:t>
      </w:r>
      <w:r w:rsidR="000F1CB4">
        <w:rPr>
          <w:rFonts w:eastAsia="楷体" w:hint="eastAsia"/>
          <w:b/>
          <w:sz w:val="24"/>
          <w:szCs w:val="24"/>
          <w:lang w:eastAsia="zh-CN"/>
        </w:rPr>
        <w:t>2</w:t>
      </w:r>
      <w:r w:rsidR="000F1CB4">
        <w:rPr>
          <w:rFonts w:eastAsia="楷体"/>
          <w:b/>
          <w:sz w:val="24"/>
          <w:szCs w:val="24"/>
          <w:lang w:eastAsia="zh-CN"/>
        </w:rPr>
        <w:t>020</w:t>
      </w:r>
      <w:r w:rsidR="000F1CB4">
        <w:rPr>
          <w:rFonts w:eastAsia="楷体" w:hint="eastAsia"/>
          <w:b/>
          <w:sz w:val="24"/>
          <w:szCs w:val="24"/>
          <w:lang w:eastAsia="zh-CN"/>
        </w:rPr>
        <w:t>-</w:t>
      </w:r>
      <w:r w:rsidR="000F1CB4">
        <w:rPr>
          <w:rFonts w:eastAsia="楷体"/>
          <w:b/>
          <w:sz w:val="24"/>
          <w:szCs w:val="24"/>
          <w:lang w:eastAsia="zh-CN"/>
        </w:rPr>
        <w:t>08</w:t>
      </w:r>
      <w:r>
        <w:rPr>
          <w:rFonts w:eastAsia="楷体"/>
          <w:b/>
          <w:sz w:val="24"/>
          <w:szCs w:val="24"/>
          <w:lang w:eastAsia="zh-CN"/>
        </w:rPr>
        <w:t xml:space="preserve">                      </w:t>
      </w:r>
      <w:r>
        <w:rPr>
          <w:rFonts w:eastAsia="楷体" w:hint="eastAsia"/>
          <w:b/>
          <w:sz w:val="24"/>
          <w:szCs w:val="24"/>
          <w:lang w:eastAsia="zh-CN"/>
        </w:rPr>
        <w:t>字节跳动后台开发实习</w:t>
      </w:r>
      <w:r>
        <w:rPr>
          <w:rFonts w:eastAsia="楷体" w:hint="eastAsia"/>
          <w:b/>
          <w:sz w:val="24"/>
          <w:szCs w:val="24"/>
          <w:lang w:eastAsia="zh-CN"/>
        </w:rPr>
        <w:t xml:space="preserve"> </w:t>
      </w:r>
      <w:r>
        <w:rPr>
          <w:rFonts w:eastAsia="楷体"/>
          <w:b/>
          <w:sz w:val="24"/>
          <w:szCs w:val="24"/>
          <w:lang w:eastAsia="zh-CN"/>
        </w:rPr>
        <w:t xml:space="preserve">                </w:t>
      </w:r>
      <w:r>
        <w:rPr>
          <w:rFonts w:eastAsia="楷体" w:hint="eastAsia"/>
          <w:b/>
          <w:sz w:val="24"/>
          <w:szCs w:val="24"/>
          <w:lang w:eastAsia="zh-CN"/>
        </w:rPr>
        <w:t>data</w:t>
      </w:r>
      <w:r w:rsidR="003B026A">
        <w:rPr>
          <w:rFonts w:eastAsia="楷体" w:hint="eastAsia"/>
          <w:b/>
          <w:sz w:val="24"/>
          <w:szCs w:val="24"/>
          <w:lang w:eastAsia="zh-CN"/>
        </w:rPr>
        <w:t>国际化</w:t>
      </w:r>
      <w:r w:rsidRPr="0075514B">
        <w:rPr>
          <w:rFonts w:eastAsia="楷体" w:hint="eastAsia"/>
          <w:b/>
          <w:sz w:val="24"/>
          <w:szCs w:val="24"/>
          <w:lang w:eastAsia="zh-CN"/>
        </w:rPr>
        <w:t>部</w:t>
      </w:r>
      <w:r>
        <w:rPr>
          <w:rFonts w:eastAsia="楷体" w:hint="eastAsia"/>
          <w:b/>
          <w:sz w:val="24"/>
          <w:szCs w:val="24"/>
          <w:lang w:eastAsia="zh-CN"/>
        </w:rPr>
        <w:t>门</w:t>
      </w:r>
    </w:p>
    <w:p w14:paraId="65D478EE" w14:textId="77777777" w:rsidR="00B46C82" w:rsidRDefault="00B46C82" w:rsidP="00B46C82">
      <w:pPr>
        <w:tabs>
          <w:tab w:val="left" w:pos="420"/>
        </w:tabs>
        <w:suppressAutoHyphens w:val="0"/>
        <w:rPr>
          <w:rFonts w:eastAsia="楷体"/>
          <w:b/>
          <w:szCs w:val="18"/>
        </w:rPr>
      </w:pPr>
      <w:r>
        <w:rPr>
          <w:rFonts w:eastAsia="楷体" w:hint="eastAsia"/>
          <w:b/>
          <w:szCs w:val="18"/>
        </w:rPr>
        <w:t>项目简介：</w:t>
      </w:r>
    </w:p>
    <w:p w14:paraId="23301EB3" w14:textId="754AEDE3" w:rsidR="00B46C82" w:rsidRDefault="007021B3" w:rsidP="00B46C82">
      <w:pPr>
        <w:tabs>
          <w:tab w:val="left" w:pos="420"/>
        </w:tabs>
        <w:suppressAutoHyphens w:val="0"/>
        <w:ind w:leftChars="400" w:left="840"/>
        <w:jc w:val="left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为</w:t>
      </w:r>
      <w:r w:rsidR="00A429AE">
        <w:rPr>
          <w:rFonts w:eastAsia="楷体" w:hint="eastAsia"/>
          <w:szCs w:val="21"/>
          <w:lang w:eastAsia="zh-CN"/>
        </w:rPr>
        <w:t>面向印度的内容平台产品</w:t>
      </w:r>
      <w:proofErr w:type="spellStart"/>
      <w:r w:rsidR="00A429AE">
        <w:rPr>
          <w:rFonts w:eastAsia="楷体"/>
          <w:szCs w:val="21"/>
          <w:lang w:eastAsia="zh-CN"/>
        </w:rPr>
        <w:t>H</w:t>
      </w:r>
      <w:r w:rsidR="00A429AE">
        <w:rPr>
          <w:rFonts w:eastAsia="楷体" w:hint="eastAsia"/>
          <w:szCs w:val="21"/>
          <w:lang w:eastAsia="zh-CN"/>
        </w:rPr>
        <w:t>elo</w:t>
      </w:r>
      <w:proofErr w:type="spellEnd"/>
      <w:r w:rsidR="00A429AE">
        <w:rPr>
          <w:rFonts w:eastAsia="楷体" w:hint="eastAsia"/>
          <w:szCs w:val="21"/>
          <w:lang w:eastAsia="zh-CN"/>
        </w:rPr>
        <w:t>提供</w:t>
      </w:r>
      <w:proofErr w:type="gramStart"/>
      <w:r w:rsidR="00A429AE">
        <w:rPr>
          <w:rFonts w:eastAsia="楷体" w:hint="eastAsia"/>
          <w:szCs w:val="21"/>
          <w:lang w:eastAsia="zh-CN"/>
        </w:rPr>
        <w:t>竞品数据</w:t>
      </w:r>
      <w:proofErr w:type="gramEnd"/>
      <w:r w:rsidR="00A429AE">
        <w:rPr>
          <w:rFonts w:eastAsia="楷体" w:hint="eastAsia"/>
          <w:szCs w:val="21"/>
          <w:lang w:eastAsia="zh-CN"/>
        </w:rPr>
        <w:t>支持，通过</w:t>
      </w:r>
      <w:proofErr w:type="gramStart"/>
      <w:r w:rsidR="00A429AE">
        <w:rPr>
          <w:rFonts w:eastAsia="楷体" w:hint="eastAsia"/>
          <w:szCs w:val="21"/>
          <w:lang w:eastAsia="zh-CN"/>
        </w:rPr>
        <w:t>抓取竞品</w:t>
      </w:r>
      <w:proofErr w:type="gramEnd"/>
      <w:r w:rsidR="00A429AE">
        <w:rPr>
          <w:rFonts w:eastAsia="楷体" w:hint="eastAsia"/>
          <w:szCs w:val="21"/>
          <w:lang w:eastAsia="zh-CN"/>
        </w:rPr>
        <w:t>的数据进行用户拉新、用户原创判定、用户评级等操作</w:t>
      </w:r>
      <w:r w:rsidR="00B46C82">
        <w:rPr>
          <w:rFonts w:eastAsia="楷体" w:hint="eastAsia"/>
          <w:szCs w:val="21"/>
          <w:lang w:eastAsia="zh-CN"/>
        </w:rPr>
        <w:t>。</w:t>
      </w:r>
      <w:r w:rsidR="00A429AE">
        <w:rPr>
          <w:rFonts w:eastAsia="楷体" w:hint="eastAsia"/>
          <w:szCs w:val="21"/>
          <w:lang w:eastAsia="zh-CN"/>
        </w:rPr>
        <w:t>在项目中主要</w:t>
      </w:r>
      <w:proofErr w:type="gramStart"/>
      <w:r w:rsidR="00A429AE">
        <w:rPr>
          <w:rFonts w:eastAsia="楷体" w:hint="eastAsia"/>
          <w:szCs w:val="21"/>
          <w:lang w:eastAsia="zh-CN"/>
        </w:rPr>
        <w:t>负责竞品抓取</w:t>
      </w:r>
      <w:proofErr w:type="gramEnd"/>
      <w:r w:rsidR="00A429AE">
        <w:rPr>
          <w:rFonts w:eastAsia="楷体" w:hint="eastAsia"/>
          <w:szCs w:val="21"/>
          <w:lang w:eastAsia="zh-CN"/>
        </w:rPr>
        <w:t>的</w:t>
      </w:r>
      <w:r>
        <w:rPr>
          <w:rFonts w:eastAsia="楷体" w:hint="eastAsia"/>
          <w:szCs w:val="21"/>
          <w:lang w:eastAsia="zh-CN"/>
        </w:rPr>
        <w:t>部分，参与</w:t>
      </w:r>
      <w:proofErr w:type="spellStart"/>
      <w:r>
        <w:rPr>
          <w:rFonts w:eastAsia="楷体" w:hint="eastAsia"/>
          <w:szCs w:val="21"/>
          <w:lang w:eastAsia="zh-CN"/>
        </w:rPr>
        <w:t>helo</w:t>
      </w:r>
      <w:proofErr w:type="spellEnd"/>
      <w:proofErr w:type="gramStart"/>
      <w:r>
        <w:rPr>
          <w:rFonts w:eastAsia="楷体" w:hint="eastAsia"/>
          <w:szCs w:val="21"/>
          <w:lang w:eastAsia="zh-CN"/>
        </w:rPr>
        <w:t>竞品抓</w:t>
      </w:r>
      <w:proofErr w:type="gramEnd"/>
      <w:r>
        <w:rPr>
          <w:rFonts w:eastAsia="楷体" w:hint="eastAsia"/>
          <w:szCs w:val="21"/>
          <w:lang w:eastAsia="zh-CN"/>
        </w:rPr>
        <w:t>取的开发与重构，对代码进行解耦，减少上游业务方的学习成本，并且通过请求</w:t>
      </w:r>
      <w:proofErr w:type="gramStart"/>
      <w:r>
        <w:rPr>
          <w:rFonts w:eastAsia="楷体" w:hint="eastAsia"/>
          <w:szCs w:val="21"/>
          <w:lang w:eastAsia="zh-CN"/>
        </w:rPr>
        <w:t>消重避</w:t>
      </w:r>
      <w:proofErr w:type="gramEnd"/>
      <w:r>
        <w:rPr>
          <w:rFonts w:eastAsia="楷体" w:hint="eastAsia"/>
          <w:szCs w:val="21"/>
          <w:lang w:eastAsia="zh-CN"/>
        </w:rPr>
        <w:t>免抓取资源浪费</w:t>
      </w:r>
      <w:r w:rsidR="008B66DB">
        <w:rPr>
          <w:rFonts w:eastAsia="楷体" w:hint="eastAsia"/>
          <w:szCs w:val="21"/>
          <w:lang w:eastAsia="zh-CN"/>
        </w:rPr>
        <w:t>。为了给用户提供更好的使用体验，增加</w:t>
      </w:r>
      <w:r w:rsidR="008B66DB">
        <w:rPr>
          <w:rFonts w:eastAsia="楷体" w:hint="eastAsia"/>
          <w:szCs w:val="21"/>
          <w:lang w:eastAsia="zh-CN"/>
        </w:rPr>
        <w:t>gif</w:t>
      </w:r>
      <w:r w:rsidR="008B66DB">
        <w:rPr>
          <w:rFonts w:eastAsia="楷体" w:hint="eastAsia"/>
          <w:szCs w:val="21"/>
          <w:lang w:eastAsia="zh-CN"/>
        </w:rPr>
        <w:t>评论功能，</w:t>
      </w:r>
      <w:r w:rsidR="00FC78D6">
        <w:rPr>
          <w:rFonts w:eastAsia="楷体" w:hint="eastAsia"/>
          <w:szCs w:val="21"/>
          <w:lang w:eastAsia="zh-CN"/>
        </w:rPr>
        <w:t>完成第三方</w:t>
      </w:r>
      <w:r w:rsidR="00FC78D6">
        <w:rPr>
          <w:rFonts w:eastAsia="楷体" w:hint="eastAsia"/>
          <w:szCs w:val="21"/>
          <w:lang w:eastAsia="zh-CN"/>
        </w:rPr>
        <w:t>gif</w:t>
      </w:r>
      <w:r w:rsidR="00FC78D6">
        <w:rPr>
          <w:rFonts w:eastAsia="楷体" w:hint="eastAsia"/>
          <w:szCs w:val="21"/>
          <w:lang w:eastAsia="zh-CN"/>
        </w:rPr>
        <w:t>库</w:t>
      </w:r>
      <w:r w:rsidR="00FC78D6">
        <w:rPr>
          <w:rFonts w:eastAsia="楷体" w:hint="eastAsia"/>
          <w:szCs w:val="21"/>
          <w:lang w:eastAsia="zh-CN"/>
        </w:rPr>
        <w:t>tenor</w:t>
      </w:r>
      <w:r w:rsidR="00FC78D6">
        <w:rPr>
          <w:rFonts w:eastAsia="楷体" w:hint="eastAsia"/>
          <w:szCs w:val="21"/>
          <w:lang w:eastAsia="zh-CN"/>
        </w:rPr>
        <w:t>的接入。</w:t>
      </w:r>
    </w:p>
    <w:p w14:paraId="08168383" w14:textId="77777777" w:rsidR="00B46C82" w:rsidRDefault="00B46C82" w:rsidP="00B46C82">
      <w:pPr>
        <w:tabs>
          <w:tab w:val="left" w:pos="420"/>
        </w:tabs>
        <w:suppressAutoHyphens w:val="0"/>
        <w:rPr>
          <w:rFonts w:eastAsia="楷体"/>
          <w:b/>
          <w:szCs w:val="18"/>
        </w:rPr>
      </w:pPr>
      <w:r>
        <w:rPr>
          <w:rFonts w:eastAsia="楷体" w:hint="eastAsia"/>
          <w:b/>
          <w:szCs w:val="18"/>
        </w:rPr>
        <w:t>工作职责：</w:t>
      </w:r>
    </w:p>
    <w:p w14:paraId="62BFDAD5" w14:textId="1B43224E" w:rsidR="00B46C82" w:rsidRDefault="003C040D" w:rsidP="00B46C82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参与</w:t>
      </w:r>
      <w:proofErr w:type="spellStart"/>
      <w:r w:rsidR="007021B3">
        <w:rPr>
          <w:rFonts w:eastAsia="楷体" w:hint="eastAsia"/>
          <w:szCs w:val="21"/>
          <w:lang w:eastAsia="zh-CN"/>
        </w:rPr>
        <w:t>helo</w:t>
      </w:r>
      <w:proofErr w:type="spellEnd"/>
      <w:proofErr w:type="gramStart"/>
      <w:r w:rsidR="007021B3">
        <w:rPr>
          <w:rFonts w:eastAsia="楷体" w:hint="eastAsia"/>
          <w:szCs w:val="21"/>
          <w:lang w:eastAsia="zh-CN"/>
        </w:rPr>
        <w:t>竞品</w:t>
      </w:r>
      <w:r w:rsidR="002C05CE">
        <w:rPr>
          <w:rFonts w:eastAsia="楷体" w:hint="eastAsia"/>
          <w:szCs w:val="21"/>
          <w:lang w:eastAsia="zh-CN"/>
        </w:rPr>
        <w:t>抓取</w:t>
      </w:r>
      <w:proofErr w:type="gramEnd"/>
      <w:r w:rsidR="002C05CE">
        <w:rPr>
          <w:rFonts w:eastAsia="楷体" w:hint="eastAsia"/>
          <w:szCs w:val="21"/>
          <w:lang w:eastAsia="zh-CN"/>
        </w:rPr>
        <w:t>重构，将抓取部分转换成</w:t>
      </w:r>
      <w:r w:rsidR="002C05CE">
        <w:rPr>
          <w:rFonts w:eastAsia="楷体" w:hint="eastAsia"/>
          <w:szCs w:val="21"/>
          <w:lang w:eastAsia="zh-CN"/>
        </w:rPr>
        <w:t>thrift</w:t>
      </w:r>
      <w:r w:rsidR="002C05CE">
        <w:rPr>
          <w:rFonts w:eastAsia="楷体" w:hint="eastAsia"/>
          <w:szCs w:val="21"/>
          <w:lang w:eastAsia="zh-CN"/>
        </w:rPr>
        <w:t>服务</w:t>
      </w:r>
      <w:r w:rsidR="007021B3">
        <w:rPr>
          <w:rFonts w:eastAsia="楷体" w:hint="eastAsia"/>
          <w:szCs w:val="21"/>
          <w:lang w:eastAsia="zh-CN"/>
        </w:rPr>
        <w:t>，增加了请求消重</w:t>
      </w:r>
      <w:r w:rsidR="00112CE8">
        <w:rPr>
          <w:rFonts w:eastAsia="楷体" w:hint="eastAsia"/>
          <w:szCs w:val="21"/>
          <w:lang w:eastAsia="zh-CN"/>
        </w:rPr>
        <w:t>、</w:t>
      </w:r>
      <w:r w:rsidR="00112CE8">
        <w:rPr>
          <w:rFonts w:eastAsia="楷体"/>
          <w:szCs w:val="21"/>
          <w:lang w:eastAsia="zh-CN"/>
        </w:rPr>
        <w:t>MQ</w:t>
      </w:r>
      <w:r w:rsidR="008B66DB">
        <w:rPr>
          <w:rFonts w:eastAsia="楷体"/>
          <w:szCs w:val="21"/>
          <w:lang w:eastAsia="zh-CN"/>
        </w:rPr>
        <w:t xml:space="preserve"> </w:t>
      </w:r>
    </w:p>
    <w:p w14:paraId="753AF797" w14:textId="642D6F2B" w:rsidR="00B46C82" w:rsidRPr="0004052E" w:rsidRDefault="002C05CE" w:rsidP="00B46C82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完成</w:t>
      </w:r>
      <w:proofErr w:type="spellStart"/>
      <w:r w:rsidR="007021B3">
        <w:rPr>
          <w:rFonts w:eastAsia="楷体" w:hint="eastAsia"/>
          <w:szCs w:val="21"/>
          <w:lang w:eastAsia="zh-CN"/>
        </w:rPr>
        <w:t>helo</w:t>
      </w:r>
      <w:proofErr w:type="spellEnd"/>
      <w:r w:rsidR="007021B3">
        <w:rPr>
          <w:rFonts w:eastAsia="楷体" w:hint="eastAsia"/>
          <w:szCs w:val="21"/>
          <w:lang w:eastAsia="zh-CN"/>
        </w:rPr>
        <w:t>第三方</w:t>
      </w:r>
      <w:r w:rsidR="003C040D">
        <w:rPr>
          <w:rFonts w:eastAsia="楷体" w:hint="eastAsia"/>
          <w:szCs w:val="21"/>
          <w:lang w:eastAsia="zh-CN"/>
        </w:rPr>
        <w:t>gif</w:t>
      </w:r>
      <w:r w:rsidR="007021B3">
        <w:rPr>
          <w:rFonts w:eastAsia="楷体" w:hint="eastAsia"/>
          <w:szCs w:val="21"/>
          <w:lang w:eastAsia="zh-CN"/>
        </w:rPr>
        <w:t>库</w:t>
      </w:r>
      <w:r w:rsidR="003C040D">
        <w:rPr>
          <w:rFonts w:eastAsia="楷体" w:hint="eastAsia"/>
          <w:szCs w:val="21"/>
          <w:lang w:eastAsia="zh-CN"/>
        </w:rPr>
        <w:t>tenor</w:t>
      </w:r>
      <w:r w:rsidR="007021B3">
        <w:rPr>
          <w:rFonts w:eastAsia="楷体" w:hint="eastAsia"/>
          <w:szCs w:val="21"/>
          <w:lang w:eastAsia="zh-CN"/>
        </w:rPr>
        <w:t>的接入</w:t>
      </w:r>
      <w:r w:rsidR="003C040D">
        <w:rPr>
          <w:rFonts w:eastAsia="楷体" w:hint="eastAsia"/>
          <w:szCs w:val="21"/>
          <w:lang w:eastAsia="zh-CN"/>
        </w:rPr>
        <w:t>，增加了</w:t>
      </w:r>
      <w:r w:rsidR="008B66DB">
        <w:rPr>
          <w:rFonts w:eastAsia="楷体" w:hint="eastAsia"/>
          <w:szCs w:val="21"/>
          <w:lang w:eastAsia="zh-CN"/>
        </w:rPr>
        <w:t>自动</w:t>
      </w:r>
      <w:r w:rsidR="003C040D">
        <w:rPr>
          <w:rFonts w:eastAsia="楷体" w:hint="eastAsia"/>
          <w:szCs w:val="21"/>
          <w:lang w:eastAsia="zh-CN"/>
        </w:rPr>
        <w:t>送审</w:t>
      </w:r>
      <w:r w:rsidR="00D70C19">
        <w:rPr>
          <w:rFonts w:eastAsia="楷体" w:hint="eastAsia"/>
          <w:szCs w:val="21"/>
          <w:lang w:eastAsia="zh-CN"/>
        </w:rPr>
        <w:t>功能</w:t>
      </w:r>
      <w:r w:rsidR="003C040D">
        <w:rPr>
          <w:rFonts w:eastAsia="楷体" w:hint="eastAsia"/>
          <w:szCs w:val="21"/>
          <w:lang w:eastAsia="zh-CN"/>
        </w:rPr>
        <w:t>以及报警</w:t>
      </w:r>
      <w:r w:rsidR="008B66DB">
        <w:rPr>
          <w:rFonts w:eastAsia="楷体" w:hint="eastAsia"/>
          <w:szCs w:val="21"/>
          <w:lang w:eastAsia="zh-CN"/>
        </w:rPr>
        <w:t>监控</w:t>
      </w:r>
    </w:p>
    <w:p w14:paraId="7239505E" w14:textId="6AAA5C5A" w:rsidR="00B46C82" w:rsidRPr="00DB6717" w:rsidRDefault="008B66DB" w:rsidP="00B46C82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数据库容量快速增长，对数据库进行了升级</w:t>
      </w:r>
      <w:r w:rsidR="00E00FDE">
        <w:rPr>
          <w:rFonts w:eastAsia="楷体" w:hint="eastAsia"/>
          <w:szCs w:val="21"/>
          <w:lang w:eastAsia="zh-CN"/>
        </w:rPr>
        <w:t>扩容</w:t>
      </w:r>
    </w:p>
    <w:p w14:paraId="29B7CFFC" w14:textId="5CE0B200" w:rsidR="00B46C82" w:rsidRDefault="00B46C82" w:rsidP="00693888">
      <w:pPr>
        <w:tabs>
          <w:tab w:val="left" w:pos="0"/>
          <w:tab w:val="left" w:pos="420"/>
        </w:tabs>
        <w:suppressAutoHyphens w:val="0"/>
        <w:rPr>
          <w:rFonts w:eastAsia="楷体"/>
          <w:b/>
          <w:szCs w:val="21"/>
          <w:lang w:eastAsia="zh-CN"/>
        </w:rPr>
      </w:pPr>
      <w:r w:rsidRPr="003E2F0D">
        <w:rPr>
          <w:rFonts w:eastAsia="楷体" w:hint="eastAsia"/>
          <w:b/>
          <w:bCs/>
          <w:szCs w:val="21"/>
          <w:lang w:eastAsia="zh-CN"/>
        </w:rPr>
        <w:t>相关技术与工具</w:t>
      </w:r>
      <w:r w:rsidRPr="003E2F0D">
        <w:rPr>
          <w:rFonts w:eastAsia="楷体" w:hint="eastAsia"/>
          <w:b/>
          <w:szCs w:val="21"/>
        </w:rPr>
        <w:t>：</w:t>
      </w:r>
      <w:r w:rsidR="003C040D">
        <w:rPr>
          <w:rFonts w:eastAsia="楷体"/>
          <w:b/>
          <w:szCs w:val="21"/>
          <w:lang w:eastAsia="zh-CN"/>
        </w:rPr>
        <w:t>P</w:t>
      </w:r>
      <w:r w:rsidR="003C040D">
        <w:rPr>
          <w:rFonts w:eastAsia="楷体" w:hint="eastAsia"/>
          <w:b/>
          <w:szCs w:val="21"/>
          <w:lang w:eastAsia="zh-CN"/>
        </w:rPr>
        <w:t>ython</w:t>
      </w:r>
      <w:r w:rsidRPr="003E2F0D">
        <w:rPr>
          <w:rFonts w:eastAsia="楷体" w:hint="eastAsia"/>
          <w:b/>
          <w:szCs w:val="21"/>
          <w:lang w:eastAsia="zh-CN"/>
        </w:rPr>
        <w:t>、</w:t>
      </w:r>
      <w:proofErr w:type="spellStart"/>
      <w:r w:rsidRPr="003E2F0D">
        <w:rPr>
          <w:rFonts w:eastAsia="楷体"/>
          <w:b/>
          <w:szCs w:val="21"/>
          <w:lang w:eastAsia="zh-CN"/>
        </w:rPr>
        <w:t>M</w:t>
      </w:r>
      <w:r w:rsidRPr="003E2F0D">
        <w:rPr>
          <w:rFonts w:eastAsia="楷体" w:hint="eastAsia"/>
          <w:b/>
          <w:szCs w:val="21"/>
          <w:lang w:eastAsia="zh-CN"/>
        </w:rPr>
        <w:t>ysql</w:t>
      </w:r>
      <w:proofErr w:type="spellEnd"/>
      <w:r w:rsidRPr="003E2F0D">
        <w:rPr>
          <w:rFonts w:eastAsia="楷体" w:hint="eastAsia"/>
          <w:b/>
          <w:szCs w:val="21"/>
          <w:lang w:eastAsia="zh-CN"/>
        </w:rPr>
        <w:t>、</w:t>
      </w:r>
      <w:r w:rsidR="003C040D" w:rsidRPr="003C040D">
        <w:rPr>
          <w:rFonts w:eastAsia="楷体" w:hint="eastAsia"/>
          <w:b/>
          <w:szCs w:val="21"/>
          <w:lang w:eastAsia="zh-CN"/>
        </w:rPr>
        <w:t>Elas</w:t>
      </w:r>
      <w:r w:rsidR="003C040D" w:rsidRPr="003C040D">
        <w:rPr>
          <w:rFonts w:eastAsia="楷体"/>
          <w:b/>
          <w:szCs w:val="21"/>
          <w:lang w:eastAsia="zh-CN"/>
        </w:rPr>
        <w:t>tic Search</w:t>
      </w:r>
      <w:r w:rsidRPr="003E2F0D">
        <w:rPr>
          <w:rFonts w:eastAsia="楷体" w:hint="eastAsia"/>
          <w:b/>
          <w:szCs w:val="21"/>
          <w:lang w:eastAsia="zh-CN"/>
        </w:rPr>
        <w:t>、</w:t>
      </w:r>
      <w:r w:rsidR="00693888">
        <w:rPr>
          <w:rFonts w:eastAsia="楷体"/>
          <w:b/>
          <w:szCs w:val="21"/>
          <w:lang w:eastAsia="zh-CN"/>
        </w:rPr>
        <w:t>T</w:t>
      </w:r>
      <w:r w:rsidR="003C040D">
        <w:rPr>
          <w:rFonts w:eastAsia="楷体" w:hint="eastAsia"/>
          <w:b/>
          <w:szCs w:val="21"/>
          <w:lang w:eastAsia="zh-CN"/>
        </w:rPr>
        <w:t>hrif</w:t>
      </w:r>
      <w:r w:rsidR="00C76572">
        <w:rPr>
          <w:rFonts w:eastAsia="楷体" w:hint="eastAsia"/>
          <w:b/>
          <w:szCs w:val="21"/>
          <w:lang w:eastAsia="zh-CN"/>
        </w:rPr>
        <w:t>t</w:t>
      </w:r>
      <w:r w:rsidR="00112CE8">
        <w:rPr>
          <w:rFonts w:eastAsia="楷体" w:hint="eastAsia"/>
          <w:b/>
          <w:szCs w:val="21"/>
          <w:lang w:eastAsia="zh-CN"/>
        </w:rPr>
        <w:t>、</w:t>
      </w:r>
      <w:r w:rsidR="00FC78D6">
        <w:rPr>
          <w:rFonts w:eastAsia="楷体"/>
          <w:b/>
          <w:szCs w:val="21"/>
          <w:lang w:eastAsia="zh-CN"/>
        </w:rPr>
        <w:t>MQ</w:t>
      </w:r>
      <w:r w:rsidR="00C72513">
        <w:rPr>
          <w:rFonts w:eastAsia="楷体" w:hint="eastAsia"/>
          <w:b/>
          <w:szCs w:val="21"/>
          <w:lang w:eastAsia="zh-CN"/>
        </w:rPr>
        <w:t>、</w:t>
      </w:r>
      <w:r w:rsidR="00C72513">
        <w:rPr>
          <w:rFonts w:eastAsia="楷体" w:hint="eastAsia"/>
          <w:b/>
          <w:szCs w:val="21"/>
          <w:lang w:eastAsia="zh-CN"/>
        </w:rPr>
        <w:t>Hive</w:t>
      </w:r>
    </w:p>
    <w:p w14:paraId="71C62E9C" w14:textId="77777777" w:rsidR="00A84F56" w:rsidRPr="00693888" w:rsidRDefault="00A84F56" w:rsidP="00693888">
      <w:pPr>
        <w:tabs>
          <w:tab w:val="left" w:pos="0"/>
          <w:tab w:val="left" w:pos="420"/>
        </w:tabs>
        <w:suppressAutoHyphens w:val="0"/>
        <w:rPr>
          <w:rFonts w:eastAsia="楷体"/>
          <w:b/>
          <w:szCs w:val="21"/>
          <w:lang w:eastAsia="zh-CN"/>
        </w:rPr>
      </w:pPr>
    </w:p>
    <w:p w14:paraId="0DE44729" w14:textId="67DD6ED2" w:rsidR="00970A2B" w:rsidRDefault="00970A2B" w:rsidP="00970A2B">
      <w:pPr>
        <w:snapToGrid w:val="0"/>
        <w:spacing w:line="240" w:lineRule="atLeast"/>
        <w:outlineLvl w:val="0"/>
        <w:rPr>
          <w:rFonts w:eastAsia="楷体"/>
          <w:b/>
          <w:sz w:val="24"/>
          <w:szCs w:val="24"/>
          <w:lang w:eastAsia="zh-CN"/>
        </w:rPr>
      </w:pPr>
      <w:r>
        <w:rPr>
          <w:rFonts w:eastAsia="楷体" w:hint="eastAsia"/>
          <w:b/>
          <w:sz w:val="24"/>
          <w:szCs w:val="24"/>
          <w:lang w:eastAsia="zh-CN"/>
        </w:rPr>
        <w:t>2019</w:t>
      </w:r>
      <w:r>
        <w:rPr>
          <w:rFonts w:eastAsia="楷体"/>
          <w:b/>
          <w:sz w:val="24"/>
          <w:szCs w:val="24"/>
          <w:lang w:eastAsia="zh-CN"/>
        </w:rPr>
        <w:t>-0</w:t>
      </w:r>
      <w:r>
        <w:rPr>
          <w:rFonts w:eastAsia="楷体" w:hint="eastAsia"/>
          <w:b/>
          <w:sz w:val="24"/>
          <w:szCs w:val="24"/>
          <w:lang w:eastAsia="zh-CN"/>
        </w:rPr>
        <w:t>7~</w:t>
      </w:r>
      <w:r>
        <w:rPr>
          <w:rFonts w:eastAsia="楷体"/>
          <w:b/>
          <w:sz w:val="24"/>
          <w:szCs w:val="24"/>
          <w:lang w:eastAsia="zh-CN"/>
        </w:rPr>
        <w:t>2019-0</w:t>
      </w:r>
      <w:r>
        <w:rPr>
          <w:rFonts w:eastAsia="楷体" w:hint="eastAsia"/>
          <w:b/>
          <w:sz w:val="24"/>
          <w:szCs w:val="24"/>
          <w:lang w:eastAsia="zh-CN"/>
        </w:rPr>
        <w:t>8</w:t>
      </w:r>
      <w:r>
        <w:rPr>
          <w:rFonts w:eastAsia="楷体"/>
          <w:b/>
          <w:sz w:val="24"/>
          <w:szCs w:val="24"/>
          <w:lang w:eastAsia="zh-CN"/>
        </w:rPr>
        <w:t xml:space="preserve">                   </w:t>
      </w:r>
      <w:r w:rsidR="00B46C82">
        <w:rPr>
          <w:rFonts w:eastAsia="楷体" w:hint="eastAsia"/>
          <w:b/>
          <w:sz w:val="24"/>
          <w:szCs w:val="24"/>
          <w:lang w:eastAsia="zh-CN"/>
        </w:rPr>
        <w:t>小鹏汽车后台开发实习</w:t>
      </w:r>
      <w:r w:rsidR="0075514B">
        <w:rPr>
          <w:rFonts w:eastAsia="楷体" w:hint="eastAsia"/>
          <w:b/>
          <w:sz w:val="24"/>
          <w:szCs w:val="24"/>
          <w:lang w:eastAsia="zh-CN"/>
        </w:rPr>
        <w:t xml:space="preserve"> </w:t>
      </w:r>
      <w:r w:rsidR="0075514B">
        <w:rPr>
          <w:rFonts w:eastAsia="楷体"/>
          <w:b/>
          <w:sz w:val="24"/>
          <w:szCs w:val="24"/>
          <w:lang w:eastAsia="zh-CN"/>
        </w:rPr>
        <w:t xml:space="preserve">                    </w:t>
      </w:r>
      <w:r w:rsidR="006D019E">
        <w:rPr>
          <w:rFonts w:eastAsia="楷体"/>
          <w:b/>
          <w:sz w:val="24"/>
          <w:szCs w:val="24"/>
          <w:lang w:eastAsia="zh-CN"/>
        </w:rPr>
        <w:t xml:space="preserve">   </w:t>
      </w:r>
      <w:r w:rsidR="0075514B" w:rsidRPr="0075514B">
        <w:rPr>
          <w:rFonts w:eastAsia="楷体" w:hint="eastAsia"/>
          <w:b/>
          <w:sz w:val="24"/>
          <w:szCs w:val="24"/>
          <w:lang w:eastAsia="zh-CN"/>
        </w:rPr>
        <w:t>智能语音部</w:t>
      </w:r>
    </w:p>
    <w:p w14:paraId="098A9D74" w14:textId="77777777" w:rsidR="00970A2B" w:rsidRDefault="00970A2B" w:rsidP="00970A2B">
      <w:pPr>
        <w:tabs>
          <w:tab w:val="left" w:pos="420"/>
        </w:tabs>
        <w:suppressAutoHyphens w:val="0"/>
        <w:rPr>
          <w:rFonts w:eastAsia="楷体"/>
          <w:b/>
          <w:szCs w:val="18"/>
        </w:rPr>
      </w:pPr>
      <w:r>
        <w:rPr>
          <w:rFonts w:eastAsia="楷体" w:hint="eastAsia"/>
          <w:b/>
          <w:szCs w:val="18"/>
        </w:rPr>
        <w:t>项目简介：</w:t>
      </w:r>
    </w:p>
    <w:p w14:paraId="4B8838CD" w14:textId="7CDB6465" w:rsidR="00046193" w:rsidRDefault="003B07D3" w:rsidP="00970A2B">
      <w:pPr>
        <w:tabs>
          <w:tab w:val="left" w:pos="420"/>
        </w:tabs>
        <w:suppressAutoHyphens w:val="0"/>
        <w:ind w:leftChars="400" w:left="840"/>
        <w:jc w:val="left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负责</w:t>
      </w:r>
      <w:r w:rsidR="00046193">
        <w:rPr>
          <w:rFonts w:eastAsia="楷体" w:hint="eastAsia"/>
          <w:szCs w:val="21"/>
          <w:lang w:eastAsia="zh-CN"/>
        </w:rPr>
        <w:t>小鹏汽车语音助手的语</w:t>
      </w:r>
      <w:r w:rsidR="00F90834">
        <w:rPr>
          <w:rFonts w:eastAsia="楷体" w:hint="eastAsia"/>
          <w:szCs w:val="21"/>
          <w:lang w:eastAsia="zh-CN"/>
        </w:rPr>
        <w:t>料</w:t>
      </w:r>
      <w:r w:rsidR="00046193">
        <w:rPr>
          <w:rFonts w:eastAsia="楷体" w:hint="eastAsia"/>
          <w:szCs w:val="21"/>
          <w:lang w:eastAsia="zh-CN"/>
        </w:rPr>
        <w:t>标注平台</w:t>
      </w:r>
      <w:r>
        <w:rPr>
          <w:rFonts w:eastAsia="楷体" w:hint="eastAsia"/>
          <w:szCs w:val="21"/>
          <w:lang w:eastAsia="zh-CN"/>
        </w:rPr>
        <w:t>的开发</w:t>
      </w:r>
      <w:r w:rsidR="00046193">
        <w:rPr>
          <w:rFonts w:eastAsia="楷体" w:hint="eastAsia"/>
          <w:szCs w:val="21"/>
          <w:lang w:eastAsia="zh-CN"/>
        </w:rPr>
        <w:t>，</w:t>
      </w:r>
      <w:r w:rsidR="00092305">
        <w:rPr>
          <w:rFonts w:eastAsia="楷体" w:hint="eastAsia"/>
          <w:szCs w:val="21"/>
          <w:lang w:eastAsia="zh-CN"/>
        </w:rPr>
        <w:t>语料标注平台</w:t>
      </w:r>
      <w:r w:rsidR="00F90834">
        <w:rPr>
          <w:rFonts w:eastAsia="楷体" w:hint="eastAsia"/>
          <w:szCs w:val="21"/>
          <w:lang w:eastAsia="zh-CN"/>
        </w:rPr>
        <w:t>分为单轮对话</w:t>
      </w:r>
      <w:r w:rsidR="00092305">
        <w:rPr>
          <w:rFonts w:eastAsia="楷体" w:hint="eastAsia"/>
          <w:szCs w:val="21"/>
          <w:lang w:eastAsia="zh-CN"/>
        </w:rPr>
        <w:t>标注</w:t>
      </w:r>
      <w:r w:rsidR="00F90834">
        <w:rPr>
          <w:rFonts w:eastAsia="楷体" w:hint="eastAsia"/>
          <w:szCs w:val="21"/>
          <w:lang w:eastAsia="zh-CN"/>
        </w:rPr>
        <w:t>、多轮对话</w:t>
      </w:r>
      <w:r w:rsidR="00092305">
        <w:rPr>
          <w:rFonts w:eastAsia="楷体" w:hint="eastAsia"/>
          <w:szCs w:val="21"/>
          <w:lang w:eastAsia="zh-CN"/>
        </w:rPr>
        <w:t>标注</w:t>
      </w:r>
      <w:r w:rsidR="00F90834">
        <w:rPr>
          <w:rFonts w:eastAsia="楷体" w:hint="eastAsia"/>
          <w:szCs w:val="21"/>
          <w:lang w:eastAsia="zh-CN"/>
        </w:rPr>
        <w:t>、</w:t>
      </w:r>
      <w:r w:rsidR="00C306BF">
        <w:rPr>
          <w:rFonts w:eastAsia="楷体" w:hint="eastAsia"/>
          <w:szCs w:val="21"/>
          <w:lang w:eastAsia="zh-CN"/>
        </w:rPr>
        <w:t>语音</w:t>
      </w:r>
      <w:r w:rsidR="00092305">
        <w:rPr>
          <w:rFonts w:eastAsia="楷体" w:hint="eastAsia"/>
          <w:szCs w:val="21"/>
          <w:lang w:eastAsia="zh-CN"/>
        </w:rPr>
        <w:t>标注</w:t>
      </w:r>
      <w:r w:rsidR="00F90834">
        <w:rPr>
          <w:rFonts w:eastAsia="楷体" w:hint="eastAsia"/>
          <w:szCs w:val="21"/>
          <w:lang w:eastAsia="zh-CN"/>
        </w:rPr>
        <w:t>、</w:t>
      </w:r>
      <w:r w:rsidR="00C306BF">
        <w:rPr>
          <w:rFonts w:eastAsia="楷体" w:hint="eastAsia"/>
          <w:szCs w:val="21"/>
          <w:lang w:eastAsia="zh-CN"/>
        </w:rPr>
        <w:t>问答</w:t>
      </w:r>
      <w:r w:rsidR="00092305">
        <w:rPr>
          <w:rFonts w:eastAsia="楷体" w:hint="eastAsia"/>
          <w:szCs w:val="21"/>
          <w:lang w:eastAsia="zh-CN"/>
        </w:rPr>
        <w:t>数据标注</w:t>
      </w:r>
      <w:r w:rsidR="00C306BF">
        <w:rPr>
          <w:rFonts w:eastAsia="楷体" w:hint="eastAsia"/>
          <w:szCs w:val="21"/>
          <w:lang w:eastAsia="zh-CN"/>
        </w:rPr>
        <w:t>和</w:t>
      </w:r>
      <w:r w:rsidR="00F90834">
        <w:rPr>
          <w:rFonts w:eastAsia="楷体" w:hint="eastAsia"/>
          <w:szCs w:val="21"/>
          <w:lang w:eastAsia="zh-CN"/>
        </w:rPr>
        <w:t>质检等</w:t>
      </w:r>
      <w:r w:rsidR="00C306BF">
        <w:rPr>
          <w:rFonts w:eastAsia="楷体" w:hint="eastAsia"/>
          <w:szCs w:val="21"/>
          <w:lang w:eastAsia="zh-CN"/>
        </w:rPr>
        <w:t>五个业务</w:t>
      </w:r>
      <w:r w:rsidR="00F90834">
        <w:rPr>
          <w:rFonts w:eastAsia="楷体" w:hint="eastAsia"/>
          <w:szCs w:val="21"/>
          <w:lang w:eastAsia="zh-CN"/>
        </w:rPr>
        <w:t>，</w:t>
      </w:r>
      <w:r w:rsidR="00046193">
        <w:rPr>
          <w:rFonts w:eastAsia="楷体" w:hint="eastAsia"/>
          <w:szCs w:val="21"/>
          <w:lang w:eastAsia="zh-CN"/>
        </w:rPr>
        <w:t>主要用于语</w:t>
      </w:r>
      <w:r w:rsidR="00F90834">
        <w:rPr>
          <w:rFonts w:eastAsia="楷体" w:hint="eastAsia"/>
          <w:szCs w:val="21"/>
          <w:lang w:eastAsia="zh-CN"/>
        </w:rPr>
        <w:t>料</w:t>
      </w:r>
      <w:r w:rsidR="00046193">
        <w:rPr>
          <w:rFonts w:eastAsia="楷体" w:hint="eastAsia"/>
          <w:szCs w:val="21"/>
          <w:lang w:eastAsia="zh-CN"/>
        </w:rPr>
        <w:t>数据的导入导出</w:t>
      </w:r>
      <w:r w:rsidR="00092305">
        <w:rPr>
          <w:rFonts w:eastAsia="楷体" w:hint="eastAsia"/>
          <w:szCs w:val="21"/>
          <w:lang w:eastAsia="zh-CN"/>
        </w:rPr>
        <w:t>，</w:t>
      </w:r>
      <w:r w:rsidR="00046193">
        <w:rPr>
          <w:rFonts w:eastAsia="楷体" w:hint="eastAsia"/>
          <w:szCs w:val="21"/>
          <w:lang w:eastAsia="zh-CN"/>
        </w:rPr>
        <w:t>标注人员的语</w:t>
      </w:r>
      <w:r w:rsidR="00F90834">
        <w:rPr>
          <w:rFonts w:eastAsia="楷体" w:hint="eastAsia"/>
          <w:szCs w:val="21"/>
          <w:lang w:eastAsia="zh-CN"/>
        </w:rPr>
        <w:t>料</w:t>
      </w:r>
      <w:r w:rsidR="00046193">
        <w:rPr>
          <w:rFonts w:eastAsia="楷体" w:hint="eastAsia"/>
          <w:szCs w:val="21"/>
          <w:lang w:eastAsia="zh-CN"/>
        </w:rPr>
        <w:t>标注和标注管理员的任务分配</w:t>
      </w:r>
      <w:r w:rsidR="00D71D2D">
        <w:rPr>
          <w:rFonts w:eastAsia="楷体" w:hint="eastAsia"/>
          <w:szCs w:val="21"/>
          <w:lang w:eastAsia="zh-CN"/>
        </w:rPr>
        <w:t>和审核</w:t>
      </w:r>
      <w:r w:rsidR="000700C7">
        <w:rPr>
          <w:rFonts w:eastAsia="楷体" w:hint="eastAsia"/>
          <w:szCs w:val="21"/>
          <w:lang w:eastAsia="zh-CN"/>
        </w:rPr>
        <w:t>，并且可以对比人工标注数据和算法自动标注数据的差别，便于管理员审核和算法的改进，将审核</w:t>
      </w:r>
      <w:r w:rsidR="00E85195">
        <w:rPr>
          <w:rFonts w:eastAsia="楷体" w:hint="eastAsia"/>
          <w:szCs w:val="21"/>
          <w:lang w:eastAsia="zh-CN"/>
        </w:rPr>
        <w:t>通过</w:t>
      </w:r>
      <w:r w:rsidR="000700C7">
        <w:rPr>
          <w:rFonts w:eastAsia="楷体" w:hint="eastAsia"/>
          <w:szCs w:val="21"/>
          <w:lang w:eastAsia="zh-CN"/>
        </w:rPr>
        <w:t>的</w:t>
      </w:r>
      <w:r w:rsidR="00E85195">
        <w:rPr>
          <w:rFonts w:eastAsia="楷体" w:hint="eastAsia"/>
          <w:szCs w:val="21"/>
          <w:lang w:eastAsia="zh-CN"/>
        </w:rPr>
        <w:t>标注</w:t>
      </w:r>
      <w:r w:rsidR="000700C7">
        <w:rPr>
          <w:rFonts w:eastAsia="楷体" w:hint="eastAsia"/>
          <w:szCs w:val="21"/>
          <w:lang w:eastAsia="zh-CN"/>
        </w:rPr>
        <w:t>数据集放入</w:t>
      </w:r>
      <w:r w:rsidR="00092305">
        <w:rPr>
          <w:rFonts w:eastAsia="楷体" w:hint="eastAsia"/>
          <w:szCs w:val="21"/>
          <w:lang w:eastAsia="zh-CN"/>
        </w:rPr>
        <w:t>标准集</w:t>
      </w:r>
      <w:r w:rsidR="000700C7">
        <w:rPr>
          <w:rFonts w:eastAsia="楷体" w:hint="eastAsia"/>
          <w:szCs w:val="21"/>
          <w:lang w:eastAsia="zh-CN"/>
        </w:rPr>
        <w:t>，提供给小鹏汽车语音助手算法部</w:t>
      </w:r>
      <w:r w:rsidR="00046193">
        <w:rPr>
          <w:rFonts w:eastAsia="楷体" w:hint="eastAsia"/>
          <w:szCs w:val="21"/>
          <w:lang w:eastAsia="zh-CN"/>
        </w:rPr>
        <w:t>。</w:t>
      </w:r>
    </w:p>
    <w:p w14:paraId="65724819" w14:textId="77777777" w:rsidR="00970A2B" w:rsidRDefault="00970A2B" w:rsidP="00970A2B">
      <w:pPr>
        <w:tabs>
          <w:tab w:val="left" w:pos="420"/>
        </w:tabs>
        <w:suppressAutoHyphens w:val="0"/>
        <w:rPr>
          <w:rFonts w:eastAsia="楷体"/>
          <w:b/>
          <w:szCs w:val="18"/>
        </w:rPr>
      </w:pPr>
      <w:r>
        <w:rPr>
          <w:rFonts w:eastAsia="楷体" w:hint="eastAsia"/>
          <w:b/>
          <w:szCs w:val="18"/>
        </w:rPr>
        <w:t>工作职责：</w:t>
      </w:r>
    </w:p>
    <w:p w14:paraId="6C44E46F" w14:textId="707D9AD9" w:rsidR="00970A2B" w:rsidRDefault="00640DC1" w:rsidP="00970A2B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为更好地显示</w:t>
      </w:r>
      <w:r w:rsidR="00F16359">
        <w:rPr>
          <w:rFonts w:eastAsia="楷体" w:hint="eastAsia"/>
          <w:szCs w:val="21"/>
          <w:lang w:eastAsia="zh-CN"/>
        </w:rPr>
        <w:t>长时间任务的进度，通</w:t>
      </w:r>
      <w:r w:rsidR="00952580">
        <w:rPr>
          <w:rFonts w:eastAsia="楷体" w:hint="eastAsia"/>
          <w:szCs w:val="21"/>
          <w:lang w:eastAsia="zh-CN"/>
        </w:rPr>
        <w:t>过</w:t>
      </w:r>
      <w:r w:rsidR="00F16359">
        <w:rPr>
          <w:rFonts w:eastAsia="楷体"/>
          <w:szCs w:val="21"/>
          <w:lang w:eastAsia="zh-CN"/>
        </w:rPr>
        <w:t>W</w:t>
      </w:r>
      <w:r w:rsidR="00952580">
        <w:rPr>
          <w:rFonts w:eastAsia="楷体" w:hint="eastAsia"/>
          <w:szCs w:val="21"/>
          <w:lang w:eastAsia="zh-CN"/>
        </w:rPr>
        <w:t>e</w:t>
      </w:r>
      <w:r w:rsidR="00952580">
        <w:rPr>
          <w:rFonts w:eastAsia="楷体"/>
          <w:szCs w:val="21"/>
          <w:lang w:eastAsia="zh-CN"/>
        </w:rPr>
        <w:t>bSocket</w:t>
      </w:r>
      <w:proofErr w:type="gramStart"/>
      <w:r w:rsidR="0075514B">
        <w:rPr>
          <w:rFonts w:eastAsia="楷体" w:hint="eastAsia"/>
          <w:szCs w:val="21"/>
          <w:lang w:eastAsia="zh-CN"/>
        </w:rPr>
        <w:t>实现</w:t>
      </w:r>
      <w:r w:rsidR="00F16359">
        <w:rPr>
          <w:rFonts w:eastAsia="楷体" w:hint="eastAsia"/>
          <w:szCs w:val="21"/>
          <w:lang w:eastAsia="zh-CN"/>
        </w:rPr>
        <w:t>长</w:t>
      </w:r>
      <w:proofErr w:type="gramEnd"/>
      <w:r w:rsidR="00F16359">
        <w:rPr>
          <w:rFonts w:eastAsia="楷体" w:hint="eastAsia"/>
          <w:szCs w:val="21"/>
          <w:lang w:eastAsia="zh-CN"/>
        </w:rPr>
        <w:t>时间任务（如</w:t>
      </w:r>
      <w:r w:rsidR="00373ED7">
        <w:rPr>
          <w:rFonts w:eastAsia="楷体" w:hint="eastAsia"/>
          <w:szCs w:val="21"/>
          <w:lang w:eastAsia="zh-CN"/>
        </w:rPr>
        <w:t>语音数据克隆、语音数据导入</w:t>
      </w:r>
      <w:r w:rsidR="00F16359">
        <w:rPr>
          <w:rFonts w:eastAsia="楷体" w:hint="eastAsia"/>
          <w:szCs w:val="21"/>
          <w:lang w:eastAsia="zh-CN"/>
        </w:rPr>
        <w:t>等）的实时进度显示</w:t>
      </w:r>
    </w:p>
    <w:p w14:paraId="29FC721C" w14:textId="67E5A87C" w:rsidR="00970A2B" w:rsidRPr="0004052E" w:rsidRDefault="00114A02" w:rsidP="0004052E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为方便标注管理员进行</w:t>
      </w:r>
      <w:r w:rsidR="00092305">
        <w:rPr>
          <w:rFonts w:eastAsia="楷体" w:hint="eastAsia"/>
          <w:szCs w:val="21"/>
          <w:lang w:eastAsia="zh-CN"/>
        </w:rPr>
        <w:t>质检</w:t>
      </w:r>
      <w:r>
        <w:rPr>
          <w:rFonts w:eastAsia="楷体" w:hint="eastAsia"/>
          <w:szCs w:val="21"/>
          <w:lang w:eastAsia="zh-CN"/>
        </w:rPr>
        <w:t>，增加随机抽样、混淆矩阵比较、平衡性检查等接口</w:t>
      </w:r>
    </w:p>
    <w:p w14:paraId="27638847" w14:textId="3B668AC0" w:rsidR="00970A2B" w:rsidRPr="00DB6717" w:rsidRDefault="00970A2B" w:rsidP="00970A2B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  <w:lang w:eastAsia="zh-CN"/>
        </w:rPr>
      </w:pPr>
      <w:r>
        <w:rPr>
          <w:rFonts w:eastAsia="楷体" w:hint="eastAsia"/>
          <w:szCs w:val="21"/>
          <w:lang w:eastAsia="zh-CN"/>
        </w:rPr>
        <w:t>完成对外</w:t>
      </w:r>
      <w:r>
        <w:rPr>
          <w:rFonts w:eastAsia="楷体"/>
          <w:szCs w:val="21"/>
          <w:lang w:eastAsia="zh-CN"/>
        </w:rPr>
        <w:t>接口文档，</w:t>
      </w:r>
      <w:r w:rsidR="00697495">
        <w:rPr>
          <w:rFonts w:eastAsia="楷体" w:hint="eastAsia"/>
          <w:szCs w:val="21"/>
          <w:lang w:eastAsia="zh-CN"/>
        </w:rPr>
        <w:t>完成数据库关系表</w:t>
      </w:r>
    </w:p>
    <w:p w14:paraId="3EE2747B" w14:textId="1364D2CE" w:rsidR="00040486" w:rsidRDefault="00F03EB1" w:rsidP="00970A2B">
      <w:pPr>
        <w:tabs>
          <w:tab w:val="left" w:pos="0"/>
          <w:tab w:val="left" w:pos="420"/>
        </w:tabs>
        <w:suppressAutoHyphens w:val="0"/>
        <w:rPr>
          <w:rFonts w:eastAsia="楷体"/>
          <w:b/>
          <w:szCs w:val="21"/>
          <w:lang w:eastAsia="zh-CN"/>
        </w:rPr>
      </w:pPr>
      <w:r w:rsidRPr="003E2F0D">
        <w:rPr>
          <w:rFonts w:eastAsia="楷体" w:hint="eastAsia"/>
          <w:b/>
          <w:bCs/>
          <w:szCs w:val="21"/>
          <w:lang w:eastAsia="zh-CN"/>
        </w:rPr>
        <w:t>相关技术与工具</w:t>
      </w:r>
      <w:r w:rsidR="00970A2B" w:rsidRPr="003E2F0D">
        <w:rPr>
          <w:rFonts w:eastAsia="楷体" w:hint="eastAsia"/>
          <w:b/>
          <w:szCs w:val="21"/>
        </w:rPr>
        <w:t>：</w:t>
      </w:r>
      <w:r w:rsidR="00970A2B" w:rsidRPr="003E2F0D">
        <w:rPr>
          <w:rFonts w:eastAsia="楷体" w:hint="eastAsia"/>
          <w:b/>
          <w:szCs w:val="21"/>
          <w:lang w:eastAsia="zh-CN"/>
        </w:rPr>
        <w:t>J</w:t>
      </w:r>
      <w:r w:rsidR="00970A2B" w:rsidRPr="003E2F0D">
        <w:rPr>
          <w:rFonts w:eastAsia="楷体"/>
          <w:b/>
          <w:szCs w:val="21"/>
          <w:lang w:eastAsia="zh-CN"/>
        </w:rPr>
        <w:t>ava</w:t>
      </w:r>
      <w:r w:rsidR="00AB178E" w:rsidRPr="003E2F0D">
        <w:rPr>
          <w:rFonts w:eastAsia="楷体" w:hint="eastAsia"/>
          <w:b/>
          <w:szCs w:val="21"/>
          <w:lang w:eastAsia="zh-CN"/>
        </w:rPr>
        <w:t>、</w:t>
      </w:r>
      <w:proofErr w:type="spellStart"/>
      <w:r w:rsidR="00AB178E" w:rsidRPr="003E2F0D">
        <w:rPr>
          <w:rFonts w:eastAsia="楷体"/>
          <w:b/>
          <w:szCs w:val="21"/>
          <w:lang w:eastAsia="zh-CN"/>
        </w:rPr>
        <w:t>M</w:t>
      </w:r>
      <w:r w:rsidR="002F6E37" w:rsidRPr="003E2F0D">
        <w:rPr>
          <w:rFonts w:eastAsia="楷体" w:hint="eastAsia"/>
          <w:b/>
          <w:szCs w:val="21"/>
          <w:lang w:eastAsia="zh-CN"/>
        </w:rPr>
        <w:t>ysql</w:t>
      </w:r>
      <w:proofErr w:type="spellEnd"/>
      <w:r w:rsidR="00AB178E" w:rsidRPr="003E2F0D">
        <w:rPr>
          <w:rFonts w:eastAsia="楷体" w:hint="eastAsia"/>
          <w:b/>
          <w:szCs w:val="21"/>
          <w:lang w:eastAsia="zh-CN"/>
        </w:rPr>
        <w:t>、</w:t>
      </w:r>
      <w:r w:rsidR="00970A2B" w:rsidRPr="003E2F0D">
        <w:rPr>
          <w:rFonts w:eastAsia="楷体" w:hint="eastAsia"/>
          <w:b/>
          <w:szCs w:val="21"/>
          <w:lang w:eastAsia="zh-CN"/>
        </w:rPr>
        <w:t>G</w:t>
      </w:r>
      <w:r w:rsidR="00970A2B" w:rsidRPr="003E2F0D">
        <w:rPr>
          <w:rFonts w:eastAsia="楷体"/>
          <w:b/>
          <w:szCs w:val="21"/>
          <w:lang w:eastAsia="zh-CN"/>
        </w:rPr>
        <w:t>it</w:t>
      </w:r>
      <w:r w:rsidR="00AB178E" w:rsidRPr="003E2F0D">
        <w:rPr>
          <w:rFonts w:eastAsia="楷体" w:hint="eastAsia"/>
          <w:b/>
          <w:szCs w:val="21"/>
          <w:lang w:eastAsia="zh-CN"/>
        </w:rPr>
        <w:t>、</w:t>
      </w:r>
      <w:r w:rsidR="003833D4" w:rsidRPr="003833D4">
        <w:rPr>
          <w:rFonts w:eastAsia="楷体" w:hint="eastAsia"/>
          <w:b/>
          <w:szCs w:val="21"/>
          <w:lang w:eastAsia="zh-CN"/>
        </w:rPr>
        <w:t>S</w:t>
      </w:r>
      <w:r w:rsidR="003833D4" w:rsidRPr="003833D4">
        <w:rPr>
          <w:rFonts w:eastAsia="楷体"/>
          <w:b/>
          <w:szCs w:val="21"/>
          <w:lang w:eastAsia="zh-CN"/>
        </w:rPr>
        <w:t>pring</w:t>
      </w:r>
      <w:r w:rsidR="003833D4" w:rsidRPr="003833D4">
        <w:rPr>
          <w:rFonts w:eastAsia="楷体" w:hint="eastAsia"/>
          <w:b/>
          <w:szCs w:val="21"/>
          <w:lang w:eastAsia="zh-CN"/>
        </w:rPr>
        <w:t>、</w:t>
      </w:r>
      <w:r w:rsidR="002F6E37" w:rsidRPr="003E2F0D">
        <w:rPr>
          <w:rFonts w:eastAsia="楷体"/>
          <w:b/>
          <w:szCs w:val="21"/>
          <w:lang w:eastAsia="zh-CN"/>
        </w:rPr>
        <w:t>Spring Boot</w:t>
      </w:r>
    </w:p>
    <w:p w14:paraId="0C6814DF" w14:textId="77777777" w:rsidR="005F5F9D" w:rsidRPr="003E2F0D" w:rsidRDefault="005F5F9D" w:rsidP="00970A2B">
      <w:pPr>
        <w:tabs>
          <w:tab w:val="left" w:pos="0"/>
          <w:tab w:val="left" w:pos="420"/>
        </w:tabs>
        <w:suppressAutoHyphens w:val="0"/>
        <w:rPr>
          <w:rFonts w:eastAsia="楷体"/>
          <w:b/>
          <w:szCs w:val="21"/>
          <w:lang w:eastAsia="zh-CN"/>
        </w:rPr>
      </w:pPr>
    </w:p>
    <w:p w14:paraId="0AF7F020" w14:textId="00893099" w:rsidR="00ED3309" w:rsidRPr="007C4D9B" w:rsidRDefault="00747BB1">
      <w:pPr>
        <w:snapToGrid w:val="0"/>
        <w:spacing w:line="400" w:lineRule="exact"/>
        <w:rPr>
          <w:rFonts w:eastAsia="楷体"/>
          <w:b/>
          <w:sz w:val="28"/>
          <w:szCs w:val="28"/>
          <w:lang w:eastAsia="zh-CN"/>
        </w:rPr>
      </w:pPr>
      <w:r w:rsidRPr="007C4D9B">
        <w:rPr>
          <w:rFonts w:eastAsia="楷体" w:hint="eastAsia"/>
          <w:b/>
          <w:sz w:val="28"/>
          <w:szCs w:val="28"/>
          <w:u w:val="single"/>
          <w:lang w:eastAsia="zh-CN"/>
        </w:rPr>
        <w:t>实验室项目</w:t>
      </w:r>
      <w:r w:rsidR="00B4512F" w:rsidRPr="007C4D9B">
        <w:rPr>
          <w:rFonts w:eastAsia="楷体"/>
          <w:b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</w:t>
      </w:r>
    </w:p>
    <w:p w14:paraId="64C3B6E4" w14:textId="36AF3BCA" w:rsidR="00ED3309" w:rsidRPr="006A5A18" w:rsidRDefault="00B4512F">
      <w:pPr>
        <w:snapToGrid w:val="0"/>
        <w:spacing w:line="240" w:lineRule="atLeast"/>
        <w:outlineLvl w:val="0"/>
        <w:rPr>
          <w:rFonts w:eastAsia="楷体"/>
          <w:sz w:val="28"/>
          <w:szCs w:val="28"/>
        </w:rPr>
      </w:pPr>
      <w:r w:rsidRPr="00747BB1">
        <w:rPr>
          <w:rFonts w:eastAsia="楷体"/>
          <w:b/>
          <w:sz w:val="24"/>
          <w:szCs w:val="24"/>
          <w:lang w:eastAsia="zh-CN"/>
        </w:rPr>
        <w:t>201</w:t>
      </w:r>
      <w:r w:rsidR="00267D47" w:rsidRPr="00747BB1">
        <w:rPr>
          <w:rFonts w:eastAsia="楷体" w:hint="eastAsia"/>
          <w:b/>
          <w:sz w:val="24"/>
          <w:szCs w:val="24"/>
          <w:lang w:eastAsia="zh-CN"/>
        </w:rPr>
        <w:t>8</w:t>
      </w:r>
      <w:r w:rsidRPr="00747BB1">
        <w:rPr>
          <w:rFonts w:eastAsia="楷体"/>
          <w:b/>
          <w:sz w:val="24"/>
          <w:szCs w:val="24"/>
          <w:lang w:eastAsia="zh-CN"/>
        </w:rPr>
        <w:t>-</w:t>
      </w:r>
      <w:r w:rsidR="005F46C9">
        <w:rPr>
          <w:rFonts w:eastAsia="楷体" w:hint="eastAsia"/>
          <w:b/>
          <w:sz w:val="24"/>
          <w:szCs w:val="24"/>
          <w:lang w:eastAsia="zh-CN"/>
        </w:rPr>
        <w:t>11</w:t>
      </w:r>
      <w:r w:rsidRPr="00747BB1">
        <w:rPr>
          <w:rFonts w:eastAsia="楷体"/>
          <w:b/>
          <w:sz w:val="24"/>
          <w:szCs w:val="24"/>
          <w:lang w:eastAsia="zh-CN"/>
        </w:rPr>
        <w:t xml:space="preserve"> ~</w:t>
      </w:r>
      <w:r w:rsidR="008E014A">
        <w:rPr>
          <w:rFonts w:eastAsia="楷体" w:hint="eastAsia"/>
          <w:b/>
          <w:sz w:val="24"/>
          <w:szCs w:val="24"/>
          <w:lang w:eastAsia="zh-CN"/>
        </w:rPr>
        <w:t>2019-11</w:t>
      </w:r>
      <w:r w:rsidRPr="00747BB1">
        <w:rPr>
          <w:rFonts w:eastAsia="楷体"/>
          <w:b/>
          <w:sz w:val="24"/>
          <w:szCs w:val="24"/>
          <w:lang w:eastAsia="zh-CN"/>
        </w:rPr>
        <w:tab/>
        <w:t xml:space="preserve">      </w:t>
      </w:r>
      <w:r w:rsidR="009D02C9" w:rsidRPr="00747BB1">
        <w:rPr>
          <w:rFonts w:eastAsia="楷体"/>
          <w:b/>
          <w:sz w:val="24"/>
          <w:szCs w:val="24"/>
          <w:lang w:eastAsia="zh-CN"/>
        </w:rPr>
        <w:t xml:space="preserve"> </w:t>
      </w:r>
      <w:r w:rsidRPr="00747BB1">
        <w:rPr>
          <w:rFonts w:eastAsia="楷体"/>
          <w:b/>
          <w:sz w:val="24"/>
          <w:szCs w:val="24"/>
          <w:lang w:eastAsia="zh-CN"/>
        </w:rPr>
        <w:t xml:space="preserve">  </w:t>
      </w:r>
      <w:r w:rsidR="006A5A18" w:rsidRPr="00747BB1">
        <w:rPr>
          <w:rFonts w:eastAsia="楷体"/>
          <w:b/>
          <w:sz w:val="24"/>
          <w:szCs w:val="24"/>
          <w:lang w:eastAsia="zh-CN"/>
        </w:rPr>
        <w:t xml:space="preserve"> </w:t>
      </w:r>
      <w:r w:rsidR="00747BB1">
        <w:rPr>
          <w:rFonts w:eastAsia="楷体"/>
          <w:b/>
          <w:sz w:val="24"/>
          <w:szCs w:val="24"/>
          <w:lang w:eastAsia="zh-CN"/>
        </w:rPr>
        <w:t xml:space="preserve">    </w:t>
      </w:r>
      <w:r w:rsidR="006D019E">
        <w:rPr>
          <w:rFonts w:eastAsia="楷体"/>
          <w:b/>
          <w:sz w:val="24"/>
          <w:szCs w:val="24"/>
          <w:lang w:eastAsia="zh-CN"/>
        </w:rPr>
        <w:t xml:space="preserve"> </w:t>
      </w:r>
      <w:r w:rsidRPr="00747BB1">
        <w:rPr>
          <w:rFonts w:eastAsia="楷体" w:hint="eastAsia"/>
          <w:b/>
          <w:sz w:val="24"/>
          <w:szCs w:val="24"/>
          <w:lang w:eastAsia="zh-CN"/>
        </w:rPr>
        <w:t>软件缺陷</w:t>
      </w:r>
      <w:r w:rsidRPr="00747BB1">
        <w:rPr>
          <w:rFonts w:eastAsia="楷体"/>
          <w:b/>
          <w:sz w:val="24"/>
          <w:szCs w:val="24"/>
          <w:lang w:eastAsia="zh-CN"/>
        </w:rPr>
        <w:t>检测系统</w:t>
      </w:r>
      <w:r w:rsidRPr="00747BB1">
        <w:rPr>
          <w:rFonts w:eastAsia="楷体" w:hint="eastAsia"/>
          <w:b/>
          <w:sz w:val="24"/>
          <w:szCs w:val="24"/>
          <w:lang w:eastAsia="zh-CN"/>
        </w:rPr>
        <w:t>（</w:t>
      </w:r>
      <w:r w:rsidRPr="00747BB1">
        <w:rPr>
          <w:rFonts w:eastAsia="楷体" w:hint="eastAsia"/>
          <w:b/>
          <w:sz w:val="24"/>
          <w:szCs w:val="24"/>
          <w:lang w:eastAsia="zh-CN"/>
        </w:rPr>
        <w:t>DTS</w:t>
      </w:r>
      <w:r w:rsidRPr="00747BB1">
        <w:rPr>
          <w:rFonts w:eastAsia="楷体" w:hint="eastAsia"/>
          <w:b/>
          <w:sz w:val="24"/>
          <w:szCs w:val="24"/>
          <w:lang w:eastAsia="zh-CN"/>
        </w:rPr>
        <w:t>）</w:t>
      </w:r>
      <w:r w:rsidRPr="00747BB1">
        <w:rPr>
          <w:rFonts w:eastAsia="楷体"/>
          <w:b/>
          <w:sz w:val="24"/>
          <w:szCs w:val="24"/>
          <w:lang w:eastAsia="zh-CN"/>
        </w:rPr>
        <w:t xml:space="preserve">   </w:t>
      </w:r>
      <w:r w:rsidRPr="00747BB1">
        <w:rPr>
          <w:rFonts w:eastAsia="楷体" w:hint="eastAsia"/>
          <w:b/>
          <w:sz w:val="24"/>
          <w:szCs w:val="24"/>
          <w:lang w:eastAsia="zh-CN"/>
        </w:rPr>
        <w:t xml:space="preserve">        </w:t>
      </w:r>
      <w:r w:rsidR="00747BB1">
        <w:rPr>
          <w:rFonts w:eastAsia="楷体"/>
          <w:b/>
          <w:sz w:val="24"/>
          <w:szCs w:val="24"/>
          <w:lang w:eastAsia="zh-CN"/>
        </w:rPr>
        <w:t xml:space="preserve">     </w:t>
      </w:r>
      <w:r w:rsidRPr="00747BB1">
        <w:rPr>
          <w:rFonts w:eastAsia="楷体" w:hint="eastAsia"/>
          <w:b/>
          <w:sz w:val="24"/>
          <w:szCs w:val="24"/>
          <w:lang w:eastAsia="zh-CN"/>
        </w:rPr>
        <w:t>国家自然基金项目</w:t>
      </w:r>
      <w:r w:rsidRPr="006A5A18">
        <w:rPr>
          <w:rFonts w:eastAsia="楷体" w:hint="eastAsia"/>
          <w:b/>
          <w:sz w:val="28"/>
          <w:szCs w:val="28"/>
          <w:lang w:eastAsia="zh-CN"/>
        </w:rPr>
        <w:t xml:space="preserve">   </w:t>
      </w:r>
    </w:p>
    <w:p w14:paraId="434C3CAB" w14:textId="77777777" w:rsidR="00ED3309" w:rsidRPr="004472EC" w:rsidRDefault="00B4512F">
      <w:pPr>
        <w:tabs>
          <w:tab w:val="left" w:pos="420"/>
        </w:tabs>
        <w:suppressAutoHyphens w:val="0"/>
        <w:rPr>
          <w:rFonts w:eastAsia="楷体"/>
          <w:b/>
          <w:szCs w:val="18"/>
        </w:rPr>
      </w:pPr>
      <w:r w:rsidRPr="004472EC">
        <w:rPr>
          <w:rFonts w:eastAsia="楷体"/>
          <w:b/>
          <w:szCs w:val="18"/>
        </w:rPr>
        <w:t>项目简介：</w:t>
      </w:r>
    </w:p>
    <w:p w14:paraId="6002C5F9" w14:textId="72B83B8B" w:rsidR="003E2F0D" w:rsidRDefault="003E2F0D" w:rsidP="003E2F0D">
      <w:pPr>
        <w:tabs>
          <w:tab w:val="left" w:pos="420"/>
        </w:tabs>
        <w:suppressAutoHyphens w:val="0"/>
        <w:ind w:left="840"/>
        <w:rPr>
          <w:rFonts w:eastAsia="楷体"/>
          <w:szCs w:val="21"/>
        </w:rPr>
      </w:pPr>
      <w:r w:rsidRPr="00DB6717">
        <w:rPr>
          <w:rFonts w:eastAsia="楷体" w:hint="eastAsia"/>
          <w:szCs w:val="21"/>
        </w:rPr>
        <w:t>DTS</w:t>
      </w:r>
      <w:r w:rsidRPr="00DB6717">
        <w:rPr>
          <w:rFonts w:eastAsia="楷体" w:hint="eastAsia"/>
          <w:szCs w:val="21"/>
        </w:rPr>
        <w:t>系统是一款静态代码缺陷检测系统，目前支持三种语言，包括</w:t>
      </w:r>
      <w:r w:rsidRPr="00DB6717">
        <w:rPr>
          <w:rFonts w:eastAsia="楷体" w:hint="eastAsia"/>
          <w:szCs w:val="21"/>
        </w:rPr>
        <w:t>Java, C, C++</w:t>
      </w:r>
      <w:r w:rsidRPr="00DB6717">
        <w:rPr>
          <w:rFonts w:eastAsia="楷体" w:hint="eastAsia"/>
          <w:szCs w:val="21"/>
        </w:rPr>
        <w:t>。功能是根据给定的要分析的缺陷模式及其相关描述文件，对目标代码进行自动分析，查找目标代码中潜在的符合缺陷模式描述的检查点。其主要组成部分包括：抽象语法树生成；控制流图生成；符号表生成；函数调用关系生成；区间</w:t>
      </w:r>
      <w:r w:rsidRPr="00DB6717">
        <w:rPr>
          <w:rFonts w:eastAsia="楷体" w:hint="eastAsia"/>
          <w:szCs w:val="21"/>
        </w:rPr>
        <w:lastRenderedPageBreak/>
        <w:t>运算；缺陷模式状态机计算；数据库访问；缺陷分析</w:t>
      </w:r>
      <w:r w:rsidR="00114A02">
        <w:rPr>
          <w:rFonts w:eastAsia="楷体" w:hint="eastAsia"/>
          <w:szCs w:val="21"/>
          <w:lang w:eastAsia="zh-CN"/>
        </w:rPr>
        <w:t>；路径分析</w:t>
      </w:r>
      <w:r w:rsidR="00D90F13">
        <w:rPr>
          <w:rFonts w:eastAsia="楷体" w:hint="eastAsia"/>
          <w:szCs w:val="21"/>
          <w:lang w:eastAsia="zh-CN"/>
        </w:rPr>
        <w:t>；数据流分析</w:t>
      </w:r>
      <w:r w:rsidRPr="00DB6717">
        <w:rPr>
          <w:rFonts w:eastAsia="楷体" w:hint="eastAsia"/>
          <w:szCs w:val="21"/>
        </w:rPr>
        <w:t>。</w:t>
      </w:r>
    </w:p>
    <w:p w14:paraId="5DD787CC" w14:textId="6743813B" w:rsidR="00F90834" w:rsidRPr="00F90834" w:rsidRDefault="00B4512F">
      <w:pPr>
        <w:tabs>
          <w:tab w:val="left" w:pos="420"/>
        </w:tabs>
        <w:suppressAutoHyphens w:val="0"/>
        <w:rPr>
          <w:rFonts w:eastAsia="楷体"/>
          <w:b/>
          <w:szCs w:val="21"/>
        </w:rPr>
      </w:pPr>
      <w:r w:rsidRPr="003E2F0D">
        <w:rPr>
          <w:rFonts w:eastAsia="楷体"/>
          <w:b/>
          <w:szCs w:val="21"/>
        </w:rPr>
        <w:t>工作职责：</w:t>
      </w:r>
    </w:p>
    <w:p w14:paraId="3C023774" w14:textId="6051C103" w:rsidR="00114A02" w:rsidRPr="00967855" w:rsidRDefault="0004052E" w:rsidP="00F90834">
      <w:pPr>
        <w:pStyle w:val="ab"/>
        <w:numPr>
          <w:ilvl w:val="0"/>
          <w:numId w:val="10"/>
        </w:numPr>
        <w:tabs>
          <w:tab w:val="left" w:pos="420"/>
        </w:tabs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</w:pP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为方便多用户使用</w:t>
      </w:r>
      <w:r w:rsidRPr="00967855">
        <w:rPr>
          <w:rFonts w:ascii="Times New Roman" w:eastAsia="楷体" w:hAnsi="Times New Roman" w:cs="Times New Roman" w:hint="cs"/>
          <w:kern w:val="1"/>
          <w:sz w:val="21"/>
          <w:szCs w:val="21"/>
          <w:lang w:val="en-US" w:eastAsia="ar-SA" w:bidi="ar-SA"/>
        </w:rPr>
        <w:t>D</w:t>
      </w:r>
      <w:r w:rsidRPr="00967855"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  <w:t>TS</w:t>
      </w: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，</w:t>
      </w:r>
      <w:r w:rsidR="00114A02"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增加</w:t>
      </w:r>
      <w:r w:rsidRPr="00967855">
        <w:rPr>
          <w:rFonts w:ascii="Times New Roman" w:eastAsia="楷体" w:hAnsi="Times New Roman" w:cs="Times New Roman" w:hint="cs"/>
          <w:kern w:val="1"/>
          <w:sz w:val="21"/>
          <w:szCs w:val="21"/>
          <w:lang w:val="en-US" w:eastAsia="ar-SA" w:bidi="ar-SA"/>
        </w:rPr>
        <w:t>D</w:t>
      </w:r>
      <w:r w:rsidRPr="00967855"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  <w:t>TS</w:t>
      </w: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用户的管理功能，</w:t>
      </w:r>
      <w:r w:rsidRPr="00967855"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  <w:t>主要包括</w:t>
      </w: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用户管理、工程管理等功能</w:t>
      </w:r>
    </w:p>
    <w:p w14:paraId="50A63859" w14:textId="5ACC07BD" w:rsidR="0004052E" w:rsidRPr="00967855" w:rsidRDefault="0004052E" w:rsidP="00F90834">
      <w:pPr>
        <w:pStyle w:val="ab"/>
        <w:numPr>
          <w:ilvl w:val="0"/>
          <w:numId w:val="10"/>
        </w:numPr>
        <w:tabs>
          <w:tab w:val="left" w:pos="420"/>
        </w:tabs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</w:pPr>
      <w:bookmarkStart w:id="1" w:name="_Hlk32962799"/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实现路径分析模块的开发，根据目标点生成所有可达路径，包括单元间与单元内</w:t>
      </w:r>
    </w:p>
    <w:p w14:paraId="15F9C8F8" w14:textId="6066976D" w:rsidR="00D90F13" w:rsidRPr="00967855" w:rsidRDefault="00D90F13" w:rsidP="00F90834">
      <w:pPr>
        <w:pStyle w:val="ab"/>
        <w:numPr>
          <w:ilvl w:val="0"/>
          <w:numId w:val="10"/>
        </w:numPr>
        <w:tabs>
          <w:tab w:val="left" w:pos="420"/>
        </w:tabs>
        <w:rPr>
          <w:rFonts w:ascii="Times New Roman" w:eastAsia="楷体" w:hAnsi="Times New Roman" w:cs="Times New Roman"/>
          <w:kern w:val="1"/>
          <w:sz w:val="21"/>
          <w:szCs w:val="21"/>
          <w:lang w:val="en-US" w:eastAsia="ar-SA" w:bidi="ar-SA"/>
        </w:rPr>
      </w:pP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负责</w:t>
      </w:r>
      <w:r w:rsidR="00A82915">
        <w:rPr>
          <w:rFonts w:ascii="Times New Roman" w:eastAsia="楷体" w:hAnsi="Times New Roman" w:cs="Times New Roman" w:hint="eastAsia"/>
          <w:kern w:val="1"/>
          <w:sz w:val="21"/>
          <w:szCs w:val="21"/>
          <w:lang w:val="en-US" w:bidi="ar-SA"/>
        </w:rPr>
        <w:t>溯源</w:t>
      </w:r>
      <w:r w:rsidR="00995297">
        <w:rPr>
          <w:rFonts w:ascii="Times New Roman" w:eastAsia="楷体" w:hAnsi="Times New Roman" w:cs="Times New Roman" w:hint="eastAsia"/>
          <w:kern w:val="1"/>
          <w:sz w:val="21"/>
          <w:szCs w:val="21"/>
          <w:lang w:val="en-US" w:bidi="ar-SA"/>
        </w:rPr>
        <w:t>分析</w:t>
      </w:r>
      <w:r w:rsidRPr="00967855">
        <w:rPr>
          <w:rFonts w:ascii="Times New Roman" w:eastAsia="楷体" w:hAnsi="Times New Roman" w:cs="Times New Roman" w:hint="eastAsia"/>
          <w:kern w:val="1"/>
          <w:sz w:val="21"/>
          <w:szCs w:val="21"/>
          <w:lang w:val="en-US" w:eastAsia="ar-SA" w:bidi="ar-SA"/>
        </w:rPr>
        <w:t>模块的开发，</w:t>
      </w:r>
      <w:r w:rsidR="00A82915">
        <w:rPr>
          <w:rFonts w:ascii="Times New Roman" w:eastAsia="楷体" w:hAnsi="Times New Roman" w:cs="Times New Roman" w:hint="eastAsia"/>
          <w:kern w:val="1"/>
          <w:sz w:val="21"/>
          <w:szCs w:val="21"/>
          <w:lang w:val="en-US" w:bidi="ar-SA"/>
        </w:rPr>
        <w:t>解决</w:t>
      </w:r>
      <w:r w:rsidR="00B94EC3">
        <w:rPr>
          <w:rFonts w:ascii="Times New Roman" w:eastAsia="楷体" w:hAnsi="Times New Roman" w:cs="Times New Roman" w:hint="eastAsia"/>
          <w:kern w:val="1"/>
          <w:sz w:val="21"/>
          <w:szCs w:val="21"/>
          <w:lang w:val="en-US" w:bidi="ar-SA"/>
        </w:rPr>
        <w:t>了</w:t>
      </w:r>
      <w:r w:rsidR="00A82915">
        <w:rPr>
          <w:rFonts w:ascii="Times New Roman" w:eastAsia="楷体" w:hAnsi="Times New Roman" w:cs="Times New Roman" w:hint="eastAsia"/>
          <w:kern w:val="1"/>
          <w:sz w:val="21"/>
          <w:szCs w:val="21"/>
          <w:lang w:val="en-US" w:bidi="ar-SA"/>
        </w:rPr>
        <w:t>面向目标点的输入域分析问题</w:t>
      </w:r>
      <w:bookmarkEnd w:id="1"/>
    </w:p>
    <w:p w14:paraId="49766308" w14:textId="4FE5DA73" w:rsidR="00125E0B" w:rsidRDefault="00AB178E">
      <w:pPr>
        <w:tabs>
          <w:tab w:val="left" w:pos="420"/>
        </w:tabs>
        <w:suppressAutoHyphens w:val="0"/>
        <w:rPr>
          <w:rFonts w:eastAsia="楷体"/>
          <w:b/>
          <w:bCs/>
          <w:szCs w:val="21"/>
          <w:lang w:eastAsia="zh-CN"/>
        </w:rPr>
      </w:pPr>
      <w:r w:rsidRPr="003E2F0D">
        <w:rPr>
          <w:rFonts w:eastAsia="楷体" w:hint="eastAsia"/>
          <w:b/>
          <w:bCs/>
          <w:szCs w:val="21"/>
          <w:lang w:eastAsia="zh-CN"/>
        </w:rPr>
        <w:t>相关技术与工具</w:t>
      </w:r>
      <w:r w:rsidR="00B4512F" w:rsidRPr="003E2F0D">
        <w:rPr>
          <w:rFonts w:eastAsia="楷体"/>
          <w:b/>
          <w:bCs/>
          <w:szCs w:val="21"/>
        </w:rPr>
        <w:t>：</w:t>
      </w:r>
      <w:r w:rsidRPr="003E2F0D">
        <w:rPr>
          <w:rFonts w:eastAsia="楷体" w:hint="cs"/>
          <w:b/>
          <w:bCs/>
          <w:szCs w:val="21"/>
        </w:rPr>
        <w:t>J</w:t>
      </w:r>
      <w:r w:rsidRPr="003E2F0D">
        <w:rPr>
          <w:rFonts w:eastAsia="楷体"/>
          <w:b/>
          <w:bCs/>
          <w:szCs w:val="21"/>
        </w:rPr>
        <w:t>ava</w:t>
      </w:r>
      <w:r w:rsidRPr="003E2F0D">
        <w:rPr>
          <w:rFonts w:eastAsia="楷体" w:hint="eastAsia"/>
          <w:b/>
          <w:bCs/>
          <w:szCs w:val="21"/>
          <w:lang w:eastAsia="zh-CN"/>
        </w:rPr>
        <w:t>、</w:t>
      </w:r>
      <w:r w:rsidRPr="003E2F0D">
        <w:rPr>
          <w:rFonts w:eastAsia="楷体"/>
          <w:b/>
          <w:bCs/>
          <w:szCs w:val="21"/>
        </w:rPr>
        <w:t>G</w:t>
      </w:r>
      <w:r w:rsidRPr="003E2F0D">
        <w:rPr>
          <w:rFonts w:eastAsia="楷体" w:hint="eastAsia"/>
          <w:b/>
          <w:bCs/>
          <w:szCs w:val="21"/>
          <w:lang w:eastAsia="zh-CN"/>
        </w:rPr>
        <w:t>it</w:t>
      </w:r>
      <w:r w:rsidR="00B4512F" w:rsidRPr="003E2F0D">
        <w:rPr>
          <w:rFonts w:eastAsia="楷体" w:hint="eastAsia"/>
          <w:b/>
          <w:bCs/>
          <w:szCs w:val="21"/>
          <w:lang w:eastAsia="zh-CN"/>
        </w:rPr>
        <w:t>、</w:t>
      </w:r>
      <w:proofErr w:type="spellStart"/>
      <w:r w:rsidR="003E2F0D" w:rsidRPr="003E2F0D">
        <w:rPr>
          <w:rFonts w:eastAsia="楷体"/>
          <w:b/>
          <w:bCs/>
          <w:szCs w:val="21"/>
          <w:lang w:eastAsia="zh-CN"/>
        </w:rPr>
        <w:t>Sqlite</w:t>
      </w:r>
      <w:proofErr w:type="spellEnd"/>
    </w:p>
    <w:p w14:paraId="3FFA3D94" w14:textId="77777777" w:rsidR="00ED33C8" w:rsidRPr="009500E8" w:rsidRDefault="00ED33C8">
      <w:pPr>
        <w:tabs>
          <w:tab w:val="left" w:pos="420"/>
        </w:tabs>
        <w:suppressAutoHyphens w:val="0"/>
        <w:rPr>
          <w:rFonts w:eastAsia="楷体"/>
          <w:b/>
          <w:bCs/>
          <w:szCs w:val="21"/>
          <w:lang w:eastAsia="zh-CN"/>
        </w:rPr>
      </w:pPr>
    </w:p>
    <w:p w14:paraId="5C09DE84" w14:textId="77777777" w:rsidR="00ED3309" w:rsidRPr="007C4D9B" w:rsidRDefault="00B4512F">
      <w:pPr>
        <w:snapToGrid w:val="0"/>
        <w:spacing w:line="400" w:lineRule="exact"/>
        <w:rPr>
          <w:rFonts w:eastAsia="楷体"/>
          <w:sz w:val="28"/>
          <w:szCs w:val="28"/>
        </w:rPr>
      </w:pPr>
      <w:r w:rsidRPr="007C4D9B">
        <w:rPr>
          <w:rFonts w:eastAsia="楷体"/>
          <w:b/>
          <w:sz w:val="28"/>
          <w:szCs w:val="28"/>
          <w:u w:val="single"/>
          <w:lang w:eastAsia="zh-CN"/>
        </w:rPr>
        <w:t>获奖记录</w:t>
      </w:r>
      <w:r w:rsidRPr="007C4D9B">
        <w:rPr>
          <w:rFonts w:eastAsia="楷体"/>
          <w:b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 </w:t>
      </w:r>
    </w:p>
    <w:p w14:paraId="4C08FC89" w14:textId="023B3A3D" w:rsidR="002E50D4" w:rsidRPr="00E85195" w:rsidRDefault="002E50D4" w:rsidP="002E50D4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</w:rPr>
      </w:pPr>
      <w:r w:rsidRPr="00E85195">
        <w:rPr>
          <w:szCs w:val="21"/>
        </w:rPr>
        <w:t>201</w:t>
      </w:r>
      <w:r w:rsidR="00640DC1" w:rsidRPr="00E85195">
        <w:rPr>
          <w:rFonts w:hint="eastAsia"/>
          <w:szCs w:val="21"/>
          <w:lang w:eastAsia="zh-CN"/>
        </w:rPr>
        <w:t>8</w:t>
      </w:r>
      <w:r w:rsidRPr="00E85195">
        <w:rPr>
          <w:szCs w:val="21"/>
        </w:rPr>
        <w:t>-20</w:t>
      </w:r>
      <w:r w:rsidR="00640DC1" w:rsidRPr="00E85195">
        <w:rPr>
          <w:rFonts w:hint="eastAsia"/>
          <w:szCs w:val="21"/>
          <w:lang w:eastAsia="zh-CN"/>
        </w:rPr>
        <w:t>19</w:t>
      </w:r>
      <w:r w:rsidR="00640DC1" w:rsidRPr="00E85195">
        <w:rPr>
          <w:szCs w:val="21"/>
          <w:lang w:eastAsia="zh-CN"/>
        </w:rPr>
        <w:t xml:space="preserve"> </w:t>
      </w:r>
      <w:r w:rsidR="00640DC1" w:rsidRPr="00E85195">
        <w:rPr>
          <w:rFonts w:eastAsia="楷体" w:hint="eastAsia"/>
          <w:szCs w:val="21"/>
          <w:lang w:eastAsia="zh-CN"/>
        </w:rPr>
        <w:t>两次获得</w:t>
      </w:r>
      <w:r w:rsidRPr="00E85195">
        <w:rPr>
          <w:rFonts w:eastAsia="楷体" w:hint="eastAsia"/>
          <w:szCs w:val="21"/>
          <w:lang w:eastAsia="zh-CN"/>
        </w:rPr>
        <w:t>北京邮电大学研究生</w:t>
      </w:r>
      <w:r w:rsidRPr="00E85195">
        <w:rPr>
          <w:rFonts w:eastAsia="楷体"/>
          <w:szCs w:val="21"/>
          <w:lang w:eastAsia="zh-CN"/>
        </w:rPr>
        <w:t>一等奖学金</w:t>
      </w:r>
    </w:p>
    <w:p w14:paraId="5CE16C74" w14:textId="029ADBCE" w:rsidR="002E50D4" w:rsidRPr="00E85195" w:rsidRDefault="002E50D4" w:rsidP="002E50D4">
      <w:pPr>
        <w:numPr>
          <w:ilvl w:val="0"/>
          <w:numId w:val="1"/>
        </w:numPr>
        <w:tabs>
          <w:tab w:val="left" w:pos="420"/>
        </w:tabs>
        <w:suppressAutoHyphens w:val="0"/>
        <w:ind w:left="840"/>
        <w:rPr>
          <w:rFonts w:eastAsia="楷体"/>
          <w:szCs w:val="21"/>
        </w:rPr>
      </w:pPr>
      <w:r w:rsidRPr="00E85195">
        <w:rPr>
          <w:szCs w:val="21"/>
        </w:rPr>
        <w:t>201</w:t>
      </w:r>
      <w:r w:rsidR="00640DC1" w:rsidRPr="00E85195">
        <w:rPr>
          <w:rFonts w:hint="eastAsia"/>
          <w:szCs w:val="21"/>
          <w:lang w:eastAsia="zh-CN"/>
        </w:rPr>
        <w:t>5</w:t>
      </w:r>
      <w:r w:rsidRPr="00E85195">
        <w:rPr>
          <w:szCs w:val="21"/>
        </w:rPr>
        <w:t>-201</w:t>
      </w:r>
      <w:r w:rsidR="00640DC1" w:rsidRPr="00E85195">
        <w:rPr>
          <w:rFonts w:hint="eastAsia"/>
          <w:szCs w:val="21"/>
          <w:lang w:eastAsia="zh-CN"/>
        </w:rPr>
        <w:t>6</w:t>
      </w:r>
      <w:r w:rsidR="00F16359" w:rsidRPr="00E85195">
        <w:rPr>
          <w:szCs w:val="21"/>
          <w:lang w:eastAsia="zh-CN"/>
        </w:rPr>
        <w:t xml:space="preserve"> </w:t>
      </w:r>
      <w:r w:rsidR="00640DC1" w:rsidRPr="00E85195">
        <w:rPr>
          <w:rFonts w:eastAsia="楷体" w:hint="eastAsia"/>
          <w:szCs w:val="21"/>
          <w:lang w:eastAsia="zh-CN"/>
        </w:rPr>
        <w:t>两次获得</w:t>
      </w:r>
      <w:r w:rsidRPr="00E85195">
        <w:rPr>
          <w:rFonts w:eastAsia="楷体" w:hint="eastAsia"/>
          <w:szCs w:val="21"/>
          <w:lang w:eastAsia="zh-CN"/>
        </w:rPr>
        <w:t>北京邮电大学校级三等奖学金</w:t>
      </w:r>
    </w:p>
    <w:p w14:paraId="09EF22AA" w14:textId="77777777" w:rsidR="00775B12" w:rsidRPr="002E50D4" w:rsidRDefault="00775B12" w:rsidP="00775B12">
      <w:pPr>
        <w:tabs>
          <w:tab w:val="left" w:pos="0"/>
          <w:tab w:val="left" w:pos="420"/>
        </w:tabs>
        <w:suppressAutoHyphens w:val="0"/>
        <w:ind w:left="420"/>
        <w:rPr>
          <w:rFonts w:eastAsia="楷体"/>
          <w:sz w:val="24"/>
          <w:szCs w:val="24"/>
        </w:rPr>
      </w:pPr>
    </w:p>
    <w:p w14:paraId="5EC3C540" w14:textId="44EF000C" w:rsidR="0016418C" w:rsidRPr="007C4D9B" w:rsidRDefault="0016418C" w:rsidP="00FD2054">
      <w:pPr>
        <w:tabs>
          <w:tab w:val="left" w:pos="0"/>
          <w:tab w:val="left" w:pos="420"/>
        </w:tabs>
        <w:suppressAutoHyphens w:val="0"/>
        <w:rPr>
          <w:rFonts w:eastAsia="楷体"/>
          <w:sz w:val="24"/>
          <w:szCs w:val="24"/>
          <w:lang w:eastAsia="zh-CN"/>
        </w:rPr>
      </w:pPr>
    </w:p>
    <w:sectPr w:rsidR="0016418C" w:rsidRPr="007C4D9B">
      <w:headerReference w:type="default" r:id="rId9"/>
      <w:pgSz w:w="11906" w:h="16838"/>
      <w:pgMar w:top="794" w:right="680" w:bottom="454" w:left="680" w:header="68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3BCE" w14:textId="77777777" w:rsidR="003D24E3" w:rsidRDefault="003D24E3">
      <w:r>
        <w:separator/>
      </w:r>
    </w:p>
  </w:endnote>
  <w:endnote w:type="continuationSeparator" w:id="0">
    <w:p w14:paraId="0AF7DC04" w14:textId="77777777" w:rsidR="003D24E3" w:rsidRDefault="003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932D3" w14:textId="77777777" w:rsidR="003D24E3" w:rsidRDefault="003D24E3">
      <w:r>
        <w:separator/>
      </w:r>
    </w:p>
  </w:footnote>
  <w:footnote w:type="continuationSeparator" w:id="0">
    <w:p w14:paraId="67ACB808" w14:textId="77777777" w:rsidR="003D24E3" w:rsidRDefault="003D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6219F" w14:textId="77777777" w:rsidR="00ED3309" w:rsidRDefault="00ED33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cs="Wingdings" w:hint="eastAsia"/>
        <w:sz w:val="18"/>
        <w:szCs w:val="18"/>
      </w:rPr>
    </w:lvl>
    <w:lvl w:ilvl="2" w:tentative="1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cs="Wingdings" w:hint="eastAsia"/>
        <w:sz w:val="18"/>
        <w:szCs w:val="18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  <w:sz w:val="18"/>
        <w:szCs w:val="18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  <w:sz w:val="18"/>
        <w:szCs w:val="18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  <w:sz w:val="18"/>
        <w:szCs w:val="18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  <w:sz w:val="18"/>
        <w:szCs w:val="18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  <w:sz w:val="18"/>
        <w:szCs w:val="18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  <w:sz w:val="18"/>
        <w:szCs w:val="18"/>
      </w:rPr>
    </w:lvl>
  </w:abstractNum>
  <w:abstractNum w:abstractNumId="1" w15:restartNumberingAfterBreak="0">
    <w:nsid w:val="000001EB"/>
    <w:multiLevelType w:val="hybridMultilevel"/>
    <w:tmpl w:val="F72E4F08"/>
    <w:lvl w:ilvl="0" w:tplc="5C8E490C">
      <w:start w:val="1"/>
      <w:numFmt w:val="bullet"/>
      <w:lvlText w:val=""/>
      <w:lvlJc w:val="left"/>
      <w:rPr>
        <w:rFonts w:ascii="Wingdings" w:hAnsi="Wingdings" w:hint="default"/>
        <w:sz w:val="18"/>
        <w:szCs w:val="18"/>
      </w:rPr>
    </w:lvl>
    <w:lvl w:ilvl="1" w:tplc="BE042B96">
      <w:numFmt w:val="decimal"/>
      <w:lvlText w:val=""/>
      <w:lvlJc w:val="left"/>
    </w:lvl>
    <w:lvl w:ilvl="2" w:tplc="7E60CA60">
      <w:numFmt w:val="decimal"/>
      <w:lvlText w:val=""/>
      <w:lvlJc w:val="left"/>
    </w:lvl>
    <w:lvl w:ilvl="3" w:tplc="4C70D610">
      <w:numFmt w:val="decimal"/>
      <w:lvlText w:val=""/>
      <w:lvlJc w:val="left"/>
    </w:lvl>
    <w:lvl w:ilvl="4" w:tplc="B6102658">
      <w:numFmt w:val="decimal"/>
      <w:lvlText w:val=""/>
      <w:lvlJc w:val="left"/>
    </w:lvl>
    <w:lvl w:ilvl="5" w:tplc="68946C82">
      <w:numFmt w:val="decimal"/>
      <w:lvlText w:val=""/>
      <w:lvlJc w:val="left"/>
    </w:lvl>
    <w:lvl w:ilvl="6" w:tplc="30021778">
      <w:numFmt w:val="decimal"/>
      <w:lvlText w:val=""/>
      <w:lvlJc w:val="left"/>
    </w:lvl>
    <w:lvl w:ilvl="7" w:tplc="A336DFDE">
      <w:numFmt w:val="decimal"/>
      <w:lvlText w:val=""/>
      <w:lvlJc w:val="left"/>
    </w:lvl>
    <w:lvl w:ilvl="8" w:tplc="0D1EB6E6">
      <w:numFmt w:val="decimal"/>
      <w:lvlText w:val=""/>
      <w:lvlJc w:val="left"/>
    </w:lvl>
  </w:abstractNum>
  <w:abstractNum w:abstractNumId="2" w15:restartNumberingAfterBreak="0">
    <w:nsid w:val="10F94E62"/>
    <w:multiLevelType w:val="hybridMultilevel"/>
    <w:tmpl w:val="888612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CB6056"/>
    <w:multiLevelType w:val="hybridMultilevel"/>
    <w:tmpl w:val="119498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AC4768"/>
    <w:multiLevelType w:val="hybridMultilevel"/>
    <w:tmpl w:val="4D9839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8D57E8"/>
    <w:multiLevelType w:val="hybridMultilevel"/>
    <w:tmpl w:val="42169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A442E9"/>
    <w:multiLevelType w:val="hybridMultilevel"/>
    <w:tmpl w:val="3D123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4573D8"/>
    <w:multiLevelType w:val="hybridMultilevel"/>
    <w:tmpl w:val="C92C55FA"/>
    <w:lvl w:ilvl="0" w:tplc="AECC74F2">
      <w:start w:val="1"/>
      <w:numFmt w:val="decimal"/>
      <w:lvlText w:val="%1."/>
      <w:lvlJc w:val="left"/>
      <w:pPr>
        <w:ind w:left="1080" w:hanging="36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2"/>
        <w:szCs w:val="22"/>
        <w:lang w:val="zh-CN" w:eastAsia="zh-CN" w:bidi="zh-CN"/>
      </w:rPr>
    </w:lvl>
    <w:lvl w:ilvl="1" w:tplc="CA6415E8">
      <w:start w:val="1"/>
      <w:numFmt w:val="decimal"/>
      <w:lvlText w:val="%2."/>
      <w:lvlJc w:val="left"/>
      <w:pPr>
        <w:ind w:left="1740" w:hanging="36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2"/>
        <w:szCs w:val="22"/>
        <w:lang w:val="zh-CN" w:eastAsia="zh-CN" w:bidi="zh-CN"/>
      </w:rPr>
    </w:lvl>
    <w:lvl w:ilvl="2" w:tplc="BBBCC1C2">
      <w:numFmt w:val="bullet"/>
      <w:lvlText w:val="•"/>
      <w:lvlJc w:val="left"/>
      <w:pPr>
        <w:ind w:left="1580" w:hanging="360"/>
      </w:pPr>
      <w:rPr>
        <w:rFonts w:hint="default"/>
        <w:lang w:val="zh-CN" w:eastAsia="zh-CN" w:bidi="zh-CN"/>
      </w:rPr>
    </w:lvl>
    <w:lvl w:ilvl="3" w:tplc="A7D4FB1A"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4" w:tplc="A1ACDB74">
      <w:numFmt w:val="bullet"/>
      <w:lvlText w:val="•"/>
      <w:lvlJc w:val="left"/>
      <w:pPr>
        <w:ind w:left="1257" w:hanging="360"/>
      </w:pPr>
      <w:rPr>
        <w:rFonts w:hint="default"/>
        <w:lang w:val="zh-CN" w:eastAsia="zh-CN" w:bidi="zh-CN"/>
      </w:rPr>
    </w:lvl>
    <w:lvl w:ilvl="5" w:tplc="AC7E0C78">
      <w:numFmt w:val="bullet"/>
      <w:lvlText w:val="•"/>
      <w:lvlJc w:val="left"/>
      <w:pPr>
        <w:ind w:left="1095" w:hanging="360"/>
      </w:pPr>
      <w:rPr>
        <w:rFonts w:hint="default"/>
        <w:lang w:val="zh-CN" w:eastAsia="zh-CN" w:bidi="zh-CN"/>
      </w:rPr>
    </w:lvl>
    <w:lvl w:ilvl="6" w:tplc="B02C2774">
      <w:numFmt w:val="bullet"/>
      <w:lvlText w:val="•"/>
      <w:lvlJc w:val="left"/>
      <w:pPr>
        <w:ind w:left="933" w:hanging="360"/>
      </w:pPr>
      <w:rPr>
        <w:rFonts w:hint="default"/>
        <w:lang w:val="zh-CN" w:eastAsia="zh-CN" w:bidi="zh-CN"/>
      </w:rPr>
    </w:lvl>
    <w:lvl w:ilvl="7" w:tplc="13CE4C9E">
      <w:numFmt w:val="bullet"/>
      <w:lvlText w:val="•"/>
      <w:lvlJc w:val="left"/>
      <w:pPr>
        <w:ind w:left="772" w:hanging="360"/>
      </w:pPr>
      <w:rPr>
        <w:rFonts w:hint="default"/>
        <w:lang w:val="zh-CN" w:eastAsia="zh-CN" w:bidi="zh-CN"/>
      </w:rPr>
    </w:lvl>
    <w:lvl w:ilvl="8" w:tplc="B5E6E472">
      <w:numFmt w:val="bullet"/>
      <w:lvlText w:val="•"/>
      <w:lvlJc w:val="left"/>
      <w:pPr>
        <w:ind w:left="610" w:hanging="360"/>
      </w:pPr>
      <w:rPr>
        <w:rFonts w:hint="default"/>
        <w:lang w:val="zh-CN" w:eastAsia="zh-CN" w:bidi="zh-CN"/>
      </w:rPr>
    </w:lvl>
  </w:abstractNum>
  <w:abstractNum w:abstractNumId="8" w15:restartNumberingAfterBreak="0">
    <w:nsid w:val="4D3B1EFC"/>
    <w:multiLevelType w:val="hybridMultilevel"/>
    <w:tmpl w:val="B394C218"/>
    <w:lvl w:ilvl="0" w:tplc="5C8E49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565C777"/>
    <w:multiLevelType w:val="singleLevel"/>
    <w:tmpl w:val="5565C77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6"/>
    <w:rsid w:val="00027109"/>
    <w:rsid w:val="0003195C"/>
    <w:rsid w:val="00031F3E"/>
    <w:rsid w:val="00040486"/>
    <w:rsid w:val="0004052E"/>
    <w:rsid w:val="00045F9C"/>
    <w:rsid w:val="00046193"/>
    <w:rsid w:val="000535DD"/>
    <w:rsid w:val="000700C7"/>
    <w:rsid w:val="0007674C"/>
    <w:rsid w:val="00081403"/>
    <w:rsid w:val="0008202D"/>
    <w:rsid w:val="000861A4"/>
    <w:rsid w:val="00092305"/>
    <w:rsid w:val="0009366C"/>
    <w:rsid w:val="000B1875"/>
    <w:rsid w:val="000C3A64"/>
    <w:rsid w:val="000D069E"/>
    <w:rsid w:val="000E5EE6"/>
    <w:rsid w:val="000E6B9C"/>
    <w:rsid w:val="000F1CB4"/>
    <w:rsid w:val="000F481F"/>
    <w:rsid w:val="00112CE8"/>
    <w:rsid w:val="00112FE9"/>
    <w:rsid w:val="00114A02"/>
    <w:rsid w:val="001163FE"/>
    <w:rsid w:val="00125E0B"/>
    <w:rsid w:val="001266F0"/>
    <w:rsid w:val="00136AC4"/>
    <w:rsid w:val="001636CA"/>
    <w:rsid w:val="0016418C"/>
    <w:rsid w:val="001A2500"/>
    <w:rsid w:val="001D149F"/>
    <w:rsid w:val="001D24DA"/>
    <w:rsid w:val="001E566D"/>
    <w:rsid w:val="0020011A"/>
    <w:rsid w:val="002054FC"/>
    <w:rsid w:val="00206516"/>
    <w:rsid w:val="00227598"/>
    <w:rsid w:val="00244902"/>
    <w:rsid w:val="00267D47"/>
    <w:rsid w:val="002975F5"/>
    <w:rsid w:val="002A0F87"/>
    <w:rsid w:val="002A6E41"/>
    <w:rsid w:val="002B615B"/>
    <w:rsid w:val="002C05CE"/>
    <w:rsid w:val="002E50D4"/>
    <w:rsid w:val="002E582A"/>
    <w:rsid w:val="002E6451"/>
    <w:rsid w:val="002F0FBD"/>
    <w:rsid w:val="002F6E37"/>
    <w:rsid w:val="00300C79"/>
    <w:rsid w:val="00307E42"/>
    <w:rsid w:val="0031278E"/>
    <w:rsid w:val="00323BD9"/>
    <w:rsid w:val="00344F1F"/>
    <w:rsid w:val="0035455A"/>
    <w:rsid w:val="0037317B"/>
    <w:rsid w:val="00373ED7"/>
    <w:rsid w:val="0037502E"/>
    <w:rsid w:val="003833D4"/>
    <w:rsid w:val="00384108"/>
    <w:rsid w:val="0039504B"/>
    <w:rsid w:val="003B026A"/>
    <w:rsid w:val="003B07D3"/>
    <w:rsid w:val="003B097A"/>
    <w:rsid w:val="003C040D"/>
    <w:rsid w:val="003D24E3"/>
    <w:rsid w:val="003E2F0D"/>
    <w:rsid w:val="003E6810"/>
    <w:rsid w:val="004472EC"/>
    <w:rsid w:val="00452201"/>
    <w:rsid w:val="004805D4"/>
    <w:rsid w:val="004B7185"/>
    <w:rsid w:val="004C1067"/>
    <w:rsid w:val="004C11A7"/>
    <w:rsid w:val="004C6087"/>
    <w:rsid w:val="004D48BB"/>
    <w:rsid w:val="004E48F0"/>
    <w:rsid w:val="005100AD"/>
    <w:rsid w:val="005139E2"/>
    <w:rsid w:val="0052041F"/>
    <w:rsid w:val="00522272"/>
    <w:rsid w:val="005243E9"/>
    <w:rsid w:val="00552E78"/>
    <w:rsid w:val="00556AE5"/>
    <w:rsid w:val="00571290"/>
    <w:rsid w:val="005819BB"/>
    <w:rsid w:val="005A7420"/>
    <w:rsid w:val="005A7EAE"/>
    <w:rsid w:val="005C0DE3"/>
    <w:rsid w:val="005D54C9"/>
    <w:rsid w:val="005E3683"/>
    <w:rsid w:val="005E37EE"/>
    <w:rsid w:val="005F46C9"/>
    <w:rsid w:val="005F5F9D"/>
    <w:rsid w:val="00626B77"/>
    <w:rsid w:val="00630A85"/>
    <w:rsid w:val="006333FF"/>
    <w:rsid w:val="00640DC1"/>
    <w:rsid w:val="00644A5F"/>
    <w:rsid w:val="0066705C"/>
    <w:rsid w:val="0067032C"/>
    <w:rsid w:val="00685546"/>
    <w:rsid w:val="00687787"/>
    <w:rsid w:val="006903BB"/>
    <w:rsid w:val="00693888"/>
    <w:rsid w:val="00694D26"/>
    <w:rsid w:val="00697495"/>
    <w:rsid w:val="006A1EBF"/>
    <w:rsid w:val="006A5A18"/>
    <w:rsid w:val="006A7621"/>
    <w:rsid w:val="006C6F65"/>
    <w:rsid w:val="006D019E"/>
    <w:rsid w:val="006D296A"/>
    <w:rsid w:val="006D55F3"/>
    <w:rsid w:val="006E37DB"/>
    <w:rsid w:val="006E609E"/>
    <w:rsid w:val="006F03BB"/>
    <w:rsid w:val="006F5DF7"/>
    <w:rsid w:val="007021B3"/>
    <w:rsid w:val="00702A11"/>
    <w:rsid w:val="00711057"/>
    <w:rsid w:val="007114C4"/>
    <w:rsid w:val="007316C7"/>
    <w:rsid w:val="007442FC"/>
    <w:rsid w:val="00747BB1"/>
    <w:rsid w:val="0075514B"/>
    <w:rsid w:val="00756156"/>
    <w:rsid w:val="00775B12"/>
    <w:rsid w:val="00781236"/>
    <w:rsid w:val="007A2435"/>
    <w:rsid w:val="007A31EC"/>
    <w:rsid w:val="007C0F2B"/>
    <w:rsid w:val="007C4D9B"/>
    <w:rsid w:val="007F0034"/>
    <w:rsid w:val="007F0AB3"/>
    <w:rsid w:val="007F7BCA"/>
    <w:rsid w:val="008056FE"/>
    <w:rsid w:val="00812C51"/>
    <w:rsid w:val="0083129A"/>
    <w:rsid w:val="008522DA"/>
    <w:rsid w:val="00866E24"/>
    <w:rsid w:val="00867990"/>
    <w:rsid w:val="008A168B"/>
    <w:rsid w:val="008A4998"/>
    <w:rsid w:val="008A76B7"/>
    <w:rsid w:val="008B66DB"/>
    <w:rsid w:val="008C634C"/>
    <w:rsid w:val="008E014A"/>
    <w:rsid w:val="008F24F8"/>
    <w:rsid w:val="009134B5"/>
    <w:rsid w:val="009137DF"/>
    <w:rsid w:val="00913B9B"/>
    <w:rsid w:val="009500E8"/>
    <w:rsid w:val="00950688"/>
    <w:rsid w:val="00952580"/>
    <w:rsid w:val="00960B16"/>
    <w:rsid w:val="0096363E"/>
    <w:rsid w:val="00967855"/>
    <w:rsid w:val="00970A2B"/>
    <w:rsid w:val="00972D84"/>
    <w:rsid w:val="009815AC"/>
    <w:rsid w:val="00984D22"/>
    <w:rsid w:val="00995297"/>
    <w:rsid w:val="00997C96"/>
    <w:rsid w:val="009B3977"/>
    <w:rsid w:val="009B4BEE"/>
    <w:rsid w:val="009B7901"/>
    <w:rsid w:val="009C4F9F"/>
    <w:rsid w:val="009C788B"/>
    <w:rsid w:val="009D02B9"/>
    <w:rsid w:val="009D02C9"/>
    <w:rsid w:val="009D553E"/>
    <w:rsid w:val="009E390D"/>
    <w:rsid w:val="009F4BCC"/>
    <w:rsid w:val="00A429AE"/>
    <w:rsid w:val="00A46850"/>
    <w:rsid w:val="00A62294"/>
    <w:rsid w:val="00A82915"/>
    <w:rsid w:val="00A84F56"/>
    <w:rsid w:val="00A8575B"/>
    <w:rsid w:val="00AA0C03"/>
    <w:rsid w:val="00AB178E"/>
    <w:rsid w:val="00AB522C"/>
    <w:rsid w:val="00AC773E"/>
    <w:rsid w:val="00B04359"/>
    <w:rsid w:val="00B12BB7"/>
    <w:rsid w:val="00B15B54"/>
    <w:rsid w:val="00B21332"/>
    <w:rsid w:val="00B2397B"/>
    <w:rsid w:val="00B25B5C"/>
    <w:rsid w:val="00B32618"/>
    <w:rsid w:val="00B3277D"/>
    <w:rsid w:val="00B4512F"/>
    <w:rsid w:val="00B46C82"/>
    <w:rsid w:val="00B5421F"/>
    <w:rsid w:val="00B90B64"/>
    <w:rsid w:val="00B94EC3"/>
    <w:rsid w:val="00BA7AFF"/>
    <w:rsid w:val="00BC0B2E"/>
    <w:rsid w:val="00BC1E0F"/>
    <w:rsid w:val="00BC563D"/>
    <w:rsid w:val="00BE2E63"/>
    <w:rsid w:val="00C070A1"/>
    <w:rsid w:val="00C118E0"/>
    <w:rsid w:val="00C2178B"/>
    <w:rsid w:val="00C23089"/>
    <w:rsid w:val="00C242CA"/>
    <w:rsid w:val="00C262DE"/>
    <w:rsid w:val="00C306BF"/>
    <w:rsid w:val="00C36616"/>
    <w:rsid w:val="00C4243E"/>
    <w:rsid w:val="00C57AD5"/>
    <w:rsid w:val="00C72513"/>
    <w:rsid w:val="00C76572"/>
    <w:rsid w:val="00CC2932"/>
    <w:rsid w:val="00CC30D9"/>
    <w:rsid w:val="00CE1DA5"/>
    <w:rsid w:val="00CE307C"/>
    <w:rsid w:val="00CF12F9"/>
    <w:rsid w:val="00CF6F86"/>
    <w:rsid w:val="00D03311"/>
    <w:rsid w:val="00D454B6"/>
    <w:rsid w:val="00D51639"/>
    <w:rsid w:val="00D532A9"/>
    <w:rsid w:val="00D53B1B"/>
    <w:rsid w:val="00D550BD"/>
    <w:rsid w:val="00D56032"/>
    <w:rsid w:val="00D572A4"/>
    <w:rsid w:val="00D70C19"/>
    <w:rsid w:val="00D71D2D"/>
    <w:rsid w:val="00D90F13"/>
    <w:rsid w:val="00DA1876"/>
    <w:rsid w:val="00DC337C"/>
    <w:rsid w:val="00DC389D"/>
    <w:rsid w:val="00DE5D48"/>
    <w:rsid w:val="00DE6587"/>
    <w:rsid w:val="00E00FDE"/>
    <w:rsid w:val="00E07270"/>
    <w:rsid w:val="00E44842"/>
    <w:rsid w:val="00E52A61"/>
    <w:rsid w:val="00E55F2E"/>
    <w:rsid w:val="00E8216A"/>
    <w:rsid w:val="00E85195"/>
    <w:rsid w:val="00E91EA8"/>
    <w:rsid w:val="00EB5D42"/>
    <w:rsid w:val="00EB764E"/>
    <w:rsid w:val="00EC3B27"/>
    <w:rsid w:val="00ED3309"/>
    <w:rsid w:val="00ED33C8"/>
    <w:rsid w:val="00EE00C7"/>
    <w:rsid w:val="00F03EB1"/>
    <w:rsid w:val="00F1101B"/>
    <w:rsid w:val="00F16359"/>
    <w:rsid w:val="00F50394"/>
    <w:rsid w:val="00F52F62"/>
    <w:rsid w:val="00F64502"/>
    <w:rsid w:val="00F676E4"/>
    <w:rsid w:val="00F82B63"/>
    <w:rsid w:val="00F90834"/>
    <w:rsid w:val="00F978E7"/>
    <w:rsid w:val="00FA5FDD"/>
    <w:rsid w:val="00FB0255"/>
    <w:rsid w:val="00FC34EF"/>
    <w:rsid w:val="00FC78D6"/>
    <w:rsid w:val="00FD2054"/>
    <w:rsid w:val="00FD400A"/>
    <w:rsid w:val="00FE269F"/>
    <w:rsid w:val="00FE315F"/>
    <w:rsid w:val="00FE46A1"/>
    <w:rsid w:val="00FF54C7"/>
    <w:rsid w:val="1E2522FC"/>
    <w:rsid w:val="46D40949"/>
    <w:rsid w:val="62A5123E"/>
    <w:rsid w:val="75C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C5D54"/>
  <w15:docId w15:val="{3A47D540-670E-483A-9AE8-89E19D69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odygreen12">
    <w:name w:val="body_green12"/>
    <w:rPr>
      <w:rFonts w:cs="Times New Roman"/>
    </w:rPr>
  </w:style>
  <w:style w:type="paragraph" w:customStyle="1" w:styleId="ListParagraph1">
    <w:name w:val="List Paragraph1"/>
    <w:basedOn w:val="a"/>
    <w:pPr>
      <w:ind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B04359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1"/>
    <w:qFormat/>
    <w:rsid w:val="006333FF"/>
    <w:pPr>
      <w:suppressAutoHyphens w:val="0"/>
      <w:autoSpaceDE w:val="0"/>
      <w:autoSpaceDN w:val="0"/>
      <w:ind w:left="118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eastAsia="zh-CN" w:bidi="zh-CN"/>
    </w:rPr>
  </w:style>
  <w:style w:type="character" w:customStyle="1" w:styleId="aa">
    <w:name w:val="正文文本 字符"/>
    <w:basedOn w:val="a0"/>
    <w:link w:val="a9"/>
    <w:uiPriority w:val="1"/>
    <w:rsid w:val="006333FF"/>
    <w:rPr>
      <w:rFonts w:ascii="Noto Sans Mono CJK JP Regular" w:eastAsia="Noto Sans Mono CJK JP Regular" w:hAnsi="Noto Sans Mono CJK JP Regular" w:cs="Noto Sans Mono CJK JP Regular"/>
      <w:sz w:val="22"/>
      <w:szCs w:val="22"/>
      <w:lang w:val="zh-CN" w:bidi="zh-CN"/>
    </w:rPr>
  </w:style>
  <w:style w:type="paragraph" w:styleId="ab">
    <w:name w:val="List Paragraph"/>
    <w:basedOn w:val="a"/>
    <w:uiPriority w:val="1"/>
    <w:qFormat/>
    <w:rsid w:val="006333FF"/>
    <w:pPr>
      <w:suppressAutoHyphens w:val="0"/>
      <w:autoSpaceDE w:val="0"/>
      <w:autoSpaceDN w:val="0"/>
      <w:spacing w:line="329" w:lineRule="exact"/>
      <w:ind w:left="1100" w:hanging="4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1076534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yyh</cp:lastModifiedBy>
  <cp:revision>173</cp:revision>
  <cp:lastPrinted>2020-08-24T15:13:00Z</cp:lastPrinted>
  <dcterms:created xsi:type="dcterms:W3CDTF">2017-03-29T12:20:00Z</dcterms:created>
  <dcterms:modified xsi:type="dcterms:W3CDTF">2020-12-04T07:24:00Z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