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642" w:rsidRPr="00A01947" w:rsidRDefault="00A01947">
      <w:pPr>
        <w:rPr>
          <w:b/>
          <w:sz w:val="40"/>
          <w:szCs w:val="40"/>
        </w:rPr>
      </w:pPr>
      <w:r w:rsidRPr="00A01947">
        <w:rPr>
          <w:b/>
          <w:noProof/>
          <w:sz w:val="40"/>
          <w:szCs w:val="40"/>
          <w:lang w:eastAsia="en-IE"/>
        </w:rPr>
        <w:pict>
          <v:rect id="_x0000_s1029" style="position:absolute;margin-left:7.45pt;margin-top:590.9pt;width:487.85pt;height:180pt;z-index:251664384" stroked="f">
            <v:textbox>
              <w:txbxContent>
                <w:p w:rsidR="00A01947" w:rsidRPr="00A01947" w:rsidRDefault="00A01947">
                  <w:pPr>
                    <w:rPr>
                      <w:sz w:val="36"/>
                      <w:szCs w:val="36"/>
                    </w:rPr>
                  </w:pPr>
                  <w:r>
                    <w:rPr>
                      <w:sz w:val="36"/>
                      <w:szCs w:val="36"/>
                    </w:rPr>
                    <w:t>While the enemy is cooling down, the laser pointer is invisible. When they're ready to fire again, the laser pointer reappears. This is to clearly let the player know when the enemy can aim at them and when they cannot. This enemy uses path finding to slowly reposition itself to get a clear shot at the player, sweeping it's laser pointer up and down to find them</w:t>
                  </w:r>
                </w:p>
              </w:txbxContent>
            </v:textbox>
          </v:rect>
        </w:pict>
      </w:r>
      <w:r w:rsidR="009A4AE4" w:rsidRPr="00A01947">
        <w:rPr>
          <w:b/>
          <w:noProof/>
          <w:sz w:val="40"/>
          <w:szCs w:val="40"/>
          <w:lang w:eastAsia="en-IE"/>
        </w:rPr>
        <w:pict>
          <v:rect id="_x0000_s1028" style="position:absolute;margin-left:289.25pt;margin-top:396pt;width:214.75pt;height:187.45pt;z-index:251663360" stroked="f">
            <v:textbox>
              <w:txbxContent>
                <w:p w:rsidR="00770642" w:rsidRPr="009A4AE4" w:rsidRDefault="00770642">
                  <w:pPr>
                    <w:rPr>
                      <w:sz w:val="36"/>
                      <w:szCs w:val="36"/>
                    </w:rPr>
                  </w:pPr>
                  <w:r>
                    <w:rPr>
                      <w:sz w:val="36"/>
                      <w:szCs w:val="36"/>
                    </w:rPr>
                    <w:t>... The laser pointer becomes</w:t>
                  </w:r>
                  <w:r w:rsidR="00A01947">
                    <w:rPr>
                      <w:sz w:val="36"/>
                      <w:szCs w:val="36"/>
                    </w:rPr>
                    <w:t xml:space="preserve"> a thick laser beam of death. It does damage to the player then switches off. The enemy has a cool down before they can fire again.</w:t>
                  </w:r>
                </w:p>
              </w:txbxContent>
            </v:textbox>
          </v:rect>
        </w:pict>
      </w:r>
      <w:r w:rsidR="009A4AE4" w:rsidRPr="00A01947">
        <w:rPr>
          <w:b/>
          <w:noProof/>
          <w:sz w:val="40"/>
          <w:szCs w:val="40"/>
          <w:lang w:eastAsia="en-IE"/>
        </w:rPr>
        <w:drawing>
          <wp:anchor distT="0" distB="0" distL="114300" distR="114300" simplePos="0" relativeHeight="251662336" behindDoc="1" locked="0" layoutInCell="1" allowOverlap="1">
            <wp:simplePos x="0" y="0"/>
            <wp:positionH relativeFrom="column">
              <wp:posOffset>-12700</wp:posOffset>
            </wp:positionH>
            <wp:positionV relativeFrom="paragraph">
              <wp:posOffset>5111115</wp:posOffset>
            </wp:positionV>
            <wp:extent cx="3578225" cy="1998345"/>
            <wp:effectExtent l="19050" t="19050" r="22225" b="20955"/>
            <wp:wrapTight wrapText="bothSides">
              <wp:wrapPolygon edited="0">
                <wp:start x="-115" y="-206"/>
                <wp:lineTo x="-115" y="21827"/>
                <wp:lineTo x="21734" y="21827"/>
                <wp:lineTo x="21734" y="-206"/>
                <wp:lineTo x="-115" y="-206"/>
              </wp:wrapPolygon>
            </wp:wrapTight>
            <wp:docPr id="3" name="Picture 2" descr="EnemyShootsP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yShootsPlayer.gif"/>
                    <pic:cNvPicPr/>
                  </pic:nvPicPr>
                  <pic:blipFill>
                    <a:blip r:embed="rId4" cstate="print"/>
                    <a:stretch>
                      <a:fillRect/>
                    </a:stretch>
                  </pic:blipFill>
                  <pic:spPr>
                    <a:xfrm>
                      <a:off x="0" y="0"/>
                      <a:ext cx="3578225" cy="1998345"/>
                    </a:xfrm>
                    <a:prstGeom prst="rect">
                      <a:avLst/>
                    </a:prstGeom>
                    <a:ln>
                      <a:solidFill>
                        <a:schemeClr val="tx1"/>
                      </a:solidFill>
                    </a:ln>
                  </pic:spPr>
                </pic:pic>
              </a:graphicData>
            </a:graphic>
          </wp:anchor>
        </w:drawing>
      </w:r>
      <w:r w:rsidR="009A4AE4" w:rsidRPr="00A01947">
        <w:rPr>
          <w:b/>
          <w:noProof/>
          <w:sz w:val="40"/>
          <w:szCs w:val="40"/>
          <w:lang w:eastAsia="en-IE"/>
        </w:rPr>
        <w:pict>
          <v:rect id="_x0000_s1027" style="position:absolute;margin-left:-6.2pt;margin-top:242.05pt;width:186.2pt;height:124.15pt;z-index:251661312;mso-position-horizontal-relative:text;mso-position-vertical-relative:text" stroked="f">
            <v:textbox>
              <w:txbxContent>
                <w:p w:rsidR="00770642" w:rsidRPr="009A4AE4" w:rsidRDefault="00770642">
                  <w:pPr>
                    <w:rPr>
                      <w:sz w:val="36"/>
                      <w:szCs w:val="36"/>
                    </w:rPr>
                  </w:pPr>
                  <w:r w:rsidRPr="009A4AE4">
                    <w:rPr>
                      <w:sz w:val="36"/>
                      <w:szCs w:val="36"/>
                    </w:rPr>
                    <w:t>However, as soon as the player comes in contact with the laser pointer ....</w:t>
                  </w:r>
                  <w:r w:rsidRPr="009A4AE4">
                    <w:rPr>
                      <w:vanish/>
                      <w:sz w:val="36"/>
                      <w:szCs w:val="36"/>
                    </w:rPr>
                    <w:t>HoH</w:t>
                  </w:r>
                </w:p>
              </w:txbxContent>
            </v:textbox>
          </v:rect>
        </w:pict>
      </w:r>
      <w:r w:rsidR="009A4AE4" w:rsidRPr="00A01947">
        <w:rPr>
          <w:b/>
          <w:noProof/>
          <w:sz w:val="40"/>
          <w:szCs w:val="40"/>
          <w:lang w:eastAsia="en-IE"/>
        </w:rPr>
        <w:drawing>
          <wp:anchor distT="0" distB="0" distL="114300" distR="114300" simplePos="0" relativeHeight="251660288" behindDoc="1" locked="0" layoutInCell="1" allowOverlap="1">
            <wp:simplePos x="0" y="0"/>
            <wp:positionH relativeFrom="column">
              <wp:posOffset>2383790</wp:posOffset>
            </wp:positionH>
            <wp:positionV relativeFrom="paragraph">
              <wp:posOffset>2714625</wp:posOffset>
            </wp:positionV>
            <wp:extent cx="3895090" cy="2165985"/>
            <wp:effectExtent l="19050" t="19050" r="10160" b="24765"/>
            <wp:wrapTight wrapText="bothSides">
              <wp:wrapPolygon edited="0">
                <wp:start x="-106" y="-190"/>
                <wp:lineTo x="-106" y="21847"/>
                <wp:lineTo x="21656" y="21847"/>
                <wp:lineTo x="21656" y="-190"/>
                <wp:lineTo x="-106" y="-190"/>
              </wp:wrapPolygon>
            </wp:wrapTight>
            <wp:docPr id="2" name="Picture 1" descr="EnemyRaycastHitsP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yRaycastHitsPlayer.gif"/>
                    <pic:cNvPicPr/>
                  </pic:nvPicPr>
                  <pic:blipFill>
                    <a:blip r:embed="rId5" cstate="print"/>
                    <a:stretch>
                      <a:fillRect/>
                    </a:stretch>
                  </pic:blipFill>
                  <pic:spPr>
                    <a:xfrm>
                      <a:off x="0" y="0"/>
                      <a:ext cx="3895090" cy="2165985"/>
                    </a:xfrm>
                    <a:prstGeom prst="rect">
                      <a:avLst/>
                    </a:prstGeom>
                    <a:ln>
                      <a:solidFill>
                        <a:schemeClr val="tx1"/>
                      </a:solidFill>
                    </a:ln>
                  </pic:spPr>
                </pic:pic>
              </a:graphicData>
            </a:graphic>
          </wp:anchor>
        </w:drawing>
      </w:r>
      <w:r w:rsidR="009A4AE4" w:rsidRPr="00A01947">
        <w:rPr>
          <w:b/>
          <w:noProof/>
          <w:sz w:val="40"/>
          <w:szCs w:val="40"/>
          <w:lang w:eastAsia="en-IE"/>
        </w:rPr>
        <w:pict>
          <v:rect id="_x0000_s1026" style="position:absolute;margin-left:289.25pt;margin-top:21.1pt;width:214.75pt;height:184.95pt;z-index:251659264;mso-position-horizontal-relative:text;mso-position-vertical-relative:text" stroked="f">
            <v:textbox>
              <w:txbxContent>
                <w:p w:rsidR="00770642" w:rsidRPr="009A4AE4" w:rsidRDefault="00770642">
                  <w:pPr>
                    <w:rPr>
                      <w:sz w:val="36"/>
                      <w:szCs w:val="36"/>
                    </w:rPr>
                  </w:pPr>
                  <w:r>
                    <w:rPr>
                      <w:sz w:val="36"/>
                      <w:szCs w:val="36"/>
                    </w:rPr>
                    <w:t>Enemy searches for player, using a ray cast which is visible in game as a laser pointer. When the ray cast is not in contact with player, it appears as a thin beam.</w:t>
                  </w:r>
                </w:p>
              </w:txbxContent>
            </v:textbox>
          </v:rect>
        </w:pict>
      </w:r>
      <w:r w:rsidR="009A4AE4" w:rsidRPr="00A01947">
        <w:rPr>
          <w:b/>
          <w:noProof/>
          <w:sz w:val="40"/>
          <w:szCs w:val="40"/>
          <w:lang w:eastAsia="en-IE"/>
        </w:rPr>
        <w:drawing>
          <wp:anchor distT="0" distB="0" distL="114300" distR="114300" simplePos="0" relativeHeight="251658240" behindDoc="1" locked="0" layoutInCell="1" allowOverlap="1">
            <wp:simplePos x="0" y="0"/>
            <wp:positionH relativeFrom="column">
              <wp:posOffset>-12700</wp:posOffset>
            </wp:positionH>
            <wp:positionV relativeFrom="paragraph">
              <wp:posOffset>365760</wp:posOffset>
            </wp:positionV>
            <wp:extent cx="3555365" cy="1998345"/>
            <wp:effectExtent l="19050" t="19050" r="26035" b="20955"/>
            <wp:wrapTight wrapText="bothSides">
              <wp:wrapPolygon edited="0">
                <wp:start x="-116" y="-206"/>
                <wp:lineTo x="-116" y="21827"/>
                <wp:lineTo x="21758" y="21827"/>
                <wp:lineTo x="21758" y="-206"/>
                <wp:lineTo x="-116" y="-206"/>
              </wp:wrapPolygon>
            </wp:wrapTight>
            <wp:docPr id="1" name="Picture 0" descr="EnemyRaycastConce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yRaycastConcept.gif"/>
                    <pic:cNvPicPr/>
                  </pic:nvPicPr>
                  <pic:blipFill>
                    <a:blip r:embed="rId6" cstate="print"/>
                    <a:stretch>
                      <a:fillRect/>
                    </a:stretch>
                  </pic:blipFill>
                  <pic:spPr>
                    <a:xfrm>
                      <a:off x="0" y="0"/>
                      <a:ext cx="3555365" cy="1998345"/>
                    </a:xfrm>
                    <a:prstGeom prst="rect">
                      <a:avLst/>
                    </a:prstGeom>
                    <a:ln>
                      <a:solidFill>
                        <a:schemeClr val="tx1"/>
                      </a:solidFill>
                    </a:ln>
                  </pic:spPr>
                </pic:pic>
              </a:graphicData>
            </a:graphic>
          </wp:anchor>
        </w:drawing>
      </w:r>
      <w:r w:rsidR="009A4AE4" w:rsidRPr="00A01947">
        <w:rPr>
          <w:b/>
          <w:sz w:val="40"/>
          <w:szCs w:val="40"/>
        </w:rPr>
        <w:t>Concept for Laser Arm Cultist</w:t>
      </w:r>
      <w:r>
        <w:rPr>
          <w:b/>
          <w:sz w:val="40"/>
          <w:szCs w:val="40"/>
        </w:rPr>
        <w:t xml:space="preserve"> </w:t>
      </w:r>
    </w:p>
    <w:sectPr w:rsidR="00770642" w:rsidRPr="00A01947" w:rsidSect="00913B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rsids>
    <w:rsidRoot w:val="009A4AE4"/>
    <w:rsid w:val="00383704"/>
    <w:rsid w:val="00770642"/>
    <w:rsid w:val="007C2905"/>
    <w:rsid w:val="00913BAA"/>
    <w:rsid w:val="009A4AE4"/>
    <w:rsid w:val="00A0194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B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4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A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Jammy</dc:creator>
  <cp:lastModifiedBy>Jammy</cp:lastModifiedBy>
  <cp:revision>1</cp:revision>
  <dcterms:created xsi:type="dcterms:W3CDTF">2017-04-09T18:17:00Z</dcterms:created>
  <dcterms:modified xsi:type="dcterms:W3CDTF">2017-04-09T18:48:00Z</dcterms:modified>
</cp:coreProperties>
</file>