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Bitstream Charter" w:hAnsi="Bitstream Charter"/>
                <w:b/>
                <w:b/>
                <w:bCs/>
                <w:color w:val="FFFFFF"/>
              </w:rPr>
            </w:pPr>
            <w:r>
              <w:rPr>
                <w:rFonts w:ascii="Bitstream Charter" w:hAnsi="Bitstream Charter"/>
                <w:b/>
                <w:bCs/>
                <w:color w:val="FFFFFF"/>
              </w:rPr>
              <w:t>Vorname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Bitstream Charter" w:hAnsi="Bitstream Charter"/>
                <w:b/>
                <w:b/>
                <w:bCs/>
                <w:color w:val="FFFFFF"/>
              </w:rPr>
            </w:pPr>
            <w:r>
              <w:rPr>
                <w:rFonts w:ascii="Bitstream Charter" w:hAnsi="Bitstream Charter"/>
                <w:b/>
                <w:bCs/>
                <w:color w:val="FFFFFF"/>
              </w:rPr>
              <w:t>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Bitstream Charter" w:hAnsi="Bitstream Charter"/>
                <w:b/>
                <w:b/>
                <w:bCs/>
                <w:color w:val="FFFFFF"/>
              </w:rPr>
            </w:pPr>
            <w:r>
              <w:rPr>
                <w:rFonts w:ascii="Bitstream Charter" w:hAnsi="Bitstream Charter"/>
                <w:b/>
                <w:bCs/>
                <w:color w:val="FFFFFF"/>
              </w:rPr>
              <w:t>Mobil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9900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Bitstream Charter" w:hAnsi="Bitstream Charter"/>
                <w:b/>
                <w:b/>
                <w:bCs/>
                <w:color w:val="FFFFFF"/>
              </w:rPr>
            </w:pPr>
            <w:r>
              <w:rPr>
                <w:rFonts w:ascii="Bitstream Charter" w:hAnsi="Bitstream Charter"/>
                <w:b/>
                <w:bCs/>
                <w:color w:val="FFFFFF"/>
              </w:rPr>
              <w:t>Github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Christian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Friedow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+49 1743736717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  <w:t>friedow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Bitstream Charter" w:hAnsi="Bitstream Charter"/>
              </w:rPr>
            </w:pPr>
            <w:r>
              <w:rPr>
                <w:rFonts w:ascii="Bitstream Charter" w:hAnsi="Bitstream Charter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LibreOffice/5.0.5.2$Linux_X86_64 LibreOffice_project/00m0$Build-2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2016-04-19T09:42:15Z</dcterms:created>
  <dc:language>en-US</dc:language>
  <dcterms:modified xsi:type="dcterms:W3CDTF">2016-04-19T09:47:46Z</dcterms:modified>
  <cp:revision>1</cp:revision>
</cp:coreProperties>
</file>