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2" w:rsidRDefault="008644F2" w:rsidP="008873F9">
      <w:pPr>
        <w:pStyle w:val="1"/>
        <w:numPr>
          <w:ilvl w:val="0"/>
          <w:numId w:val="0"/>
        </w:numPr>
        <w:pBdr>
          <w:bottom w:val="single" w:sz="6" w:space="1" w:color="auto"/>
        </w:pBdr>
        <w:ind w:left="420"/>
        <w:jc w:val="center"/>
      </w:pPr>
      <w:bookmarkStart w:id="0" w:name="_GoBack"/>
      <w:r w:rsidRPr="008644F2">
        <w:rPr>
          <w:rFonts w:hint="eastAsia"/>
        </w:rPr>
        <w:t>软件开发项目科学计费扩展引擎</w:t>
      </w:r>
      <w:r>
        <w:rPr>
          <w:rFonts w:hint="eastAsia"/>
        </w:rPr>
        <w:t>产品</w:t>
      </w:r>
      <w:r w:rsidR="00B95504">
        <w:t>开题报告</w:t>
      </w:r>
    </w:p>
    <w:bookmarkEnd w:id="0"/>
    <w:p w:rsidR="00271C08" w:rsidRDefault="00271C08" w:rsidP="00B55C62">
      <w:pPr>
        <w:rPr>
          <w:sz w:val="20"/>
        </w:rPr>
      </w:pPr>
    </w:p>
    <w:p w:rsidR="006B6B68" w:rsidRDefault="006B6B68" w:rsidP="00B55C62">
      <w:pPr>
        <w:rPr>
          <w:sz w:val="20"/>
        </w:rPr>
      </w:pPr>
    </w:p>
    <w:p w:rsidR="00B55C62" w:rsidRDefault="00B55C62" w:rsidP="008873F9">
      <w:pPr>
        <w:pStyle w:val="1"/>
      </w:pPr>
      <w:r>
        <w:rPr>
          <w:rFonts w:hint="eastAsia"/>
        </w:rPr>
        <w:t>项目（产品）</w:t>
      </w:r>
      <w:r w:rsidRPr="00B55C62">
        <w:rPr>
          <w:rFonts w:hint="eastAsia"/>
        </w:rPr>
        <w:t>来源</w:t>
      </w:r>
      <w:r w:rsidR="00A75C1A">
        <w:rPr>
          <w:rFonts w:hint="eastAsia"/>
        </w:rPr>
        <w:t xml:space="preserve"> </w:t>
      </w:r>
    </w:p>
    <w:p w:rsidR="008644F2" w:rsidRDefault="008644F2" w:rsidP="008873F9">
      <w:pPr>
        <w:pStyle w:val="a3"/>
        <w:spacing w:line="360" w:lineRule="auto"/>
        <w:ind w:left="420" w:firstLine="480"/>
        <w:rPr>
          <w:sz w:val="24"/>
          <w:szCs w:val="28"/>
        </w:rPr>
      </w:pPr>
      <w:r w:rsidRPr="008873F9">
        <w:rPr>
          <w:rFonts w:hint="eastAsia"/>
          <w:sz w:val="24"/>
          <w:szCs w:val="28"/>
        </w:rPr>
        <w:t>基于公司项目管理变革需求，</w:t>
      </w:r>
      <w:r w:rsidR="00E26E7C" w:rsidRPr="008873F9">
        <w:rPr>
          <w:rFonts w:hint="eastAsia"/>
          <w:sz w:val="24"/>
          <w:szCs w:val="28"/>
        </w:rPr>
        <w:t>决定自主</w:t>
      </w:r>
      <w:r w:rsidRPr="008873F9">
        <w:rPr>
          <w:rFonts w:hint="eastAsia"/>
          <w:sz w:val="24"/>
          <w:szCs w:val="28"/>
        </w:rPr>
        <w:t>研发</w:t>
      </w:r>
      <w:r w:rsidR="00E26E7C" w:rsidRPr="008873F9">
        <w:rPr>
          <w:rFonts w:hint="eastAsia"/>
          <w:sz w:val="24"/>
          <w:szCs w:val="28"/>
        </w:rPr>
        <w:t>一套小颗粒度、客观的人力工作量核算系统。此系统的运作模式要求与项目主管理系统的立项、资源分配、结项、质量管理有充分的兼容性，能附加到现有大多数项目管理系统</w:t>
      </w:r>
      <w:r w:rsidR="00C3067F" w:rsidRPr="008873F9">
        <w:rPr>
          <w:rFonts w:hint="eastAsia"/>
          <w:sz w:val="24"/>
          <w:szCs w:val="28"/>
        </w:rPr>
        <w:t>一起运作。目前这种管理引擎从管理概念和技术特征上看在同行业无类比性，从适用范围看在行业内具有通用性。公司决定，作为管理和产品级试点项目，自主研发、试用，在项目管理工具领域开辟新道路。</w:t>
      </w:r>
    </w:p>
    <w:p w:rsidR="008873F9" w:rsidRPr="008873F9" w:rsidRDefault="008873F9" w:rsidP="008873F9">
      <w:pPr>
        <w:pStyle w:val="a3"/>
        <w:spacing w:line="360" w:lineRule="auto"/>
        <w:ind w:left="420" w:firstLine="480"/>
        <w:rPr>
          <w:sz w:val="24"/>
          <w:szCs w:val="28"/>
        </w:rPr>
      </w:pPr>
    </w:p>
    <w:p w:rsidR="00B55C62" w:rsidRDefault="00B55C62" w:rsidP="008873F9">
      <w:pPr>
        <w:pStyle w:val="1"/>
      </w:pPr>
      <w:r w:rsidRPr="00B55C62">
        <w:rPr>
          <w:rFonts w:hint="eastAsia"/>
        </w:rPr>
        <w:t>国内外相关研究与实践的综述</w:t>
      </w:r>
    </w:p>
    <w:p w:rsidR="00C3067F" w:rsidRPr="008873F9" w:rsidRDefault="00C3067F" w:rsidP="008873F9">
      <w:pPr>
        <w:pStyle w:val="a3"/>
        <w:spacing w:line="360" w:lineRule="auto"/>
        <w:ind w:left="420" w:firstLine="480"/>
        <w:rPr>
          <w:sz w:val="24"/>
          <w:szCs w:val="28"/>
        </w:rPr>
      </w:pPr>
      <w:r w:rsidRPr="008873F9">
        <w:rPr>
          <w:rFonts w:hint="eastAsia"/>
          <w:sz w:val="24"/>
          <w:szCs w:val="28"/>
        </w:rPr>
        <w:t>目前，国内外项目开发管理领域有不少成熟的</w:t>
      </w:r>
      <w:r w:rsidR="00165038" w:rsidRPr="008873F9">
        <w:rPr>
          <w:rFonts w:hint="eastAsia"/>
          <w:sz w:val="24"/>
          <w:szCs w:val="28"/>
        </w:rPr>
        <w:t>软件，如：</w:t>
      </w:r>
      <w:r w:rsidR="00165038" w:rsidRPr="008873F9">
        <w:rPr>
          <w:rFonts w:hint="eastAsia"/>
          <w:sz w:val="24"/>
          <w:szCs w:val="28"/>
        </w:rPr>
        <w:t xml:space="preserve">Primavera </w:t>
      </w:r>
      <w:r w:rsidR="00165038" w:rsidRPr="008873F9">
        <w:rPr>
          <w:rFonts w:hint="eastAsia"/>
          <w:sz w:val="24"/>
          <w:szCs w:val="28"/>
        </w:rPr>
        <w:t>公司的</w:t>
      </w:r>
      <w:r w:rsidR="00165038" w:rsidRPr="008873F9">
        <w:rPr>
          <w:rFonts w:hint="eastAsia"/>
          <w:sz w:val="24"/>
          <w:szCs w:val="28"/>
        </w:rPr>
        <w:t>P3</w:t>
      </w:r>
      <w:r w:rsidR="00165038" w:rsidRPr="008873F9">
        <w:rPr>
          <w:rFonts w:hint="eastAsia"/>
          <w:sz w:val="24"/>
          <w:szCs w:val="28"/>
        </w:rPr>
        <w:t>、</w:t>
      </w:r>
      <w:r w:rsidR="00165038" w:rsidRPr="008873F9">
        <w:rPr>
          <w:rFonts w:hint="eastAsia"/>
          <w:sz w:val="24"/>
          <w:szCs w:val="28"/>
        </w:rPr>
        <w:t xml:space="preserve">Artemis </w:t>
      </w:r>
      <w:r w:rsidR="00165038" w:rsidRPr="008873F9">
        <w:rPr>
          <w:rFonts w:hint="eastAsia"/>
          <w:sz w:val="24"/>
          <w:szCs w:val="28"/>
        </w:rPr>
        <w:t>公司</w:t>
      </w:r>
      <w:r w:rsidR="00165038" w:rsidRPr="008873F9">
        <w:rPr>
          <w:rFonts w:hint="eastAsia"/>
          <w:sz w:val="24"/>
          <w:szCs w:val="28"/>
        </w:rPr>
        <w:t>Artemis Viewer</w:t>
      </w:r>
      <w:r w:rsidR="00165038" w:rsidRPr="008873F9">
        <w:rPr>
          <w:rFonts w:hint="eastAsia"/>
          <w:sz w:val="24"/>
          <w:szCs w:val="28"/>
        </w:rPr>
        <w:t>、</w:t>
      </w:r>
      <w:r w:rsidR="00165038" w:rsidRPr="008873F9">
        <w:rPr>
          <w:rFonts w:hint="eastAsia"/>
          <w:sz w:val="24"/>
          <w:szCs w:val="28"/>
        </w:rPr>
        <w:t xml:space="preserve">NIKU </w:t>
      </w:r>
      <w:r w:rsidR="00165038" w:rsidRPr="008873F9">
        <w:rPr>
          <w:rFonts w:hint="eastAsia"/>
          <w:sz w:val="24"/>
          <w:szCs w:val="28"/>
        </w:rPr>
        <w:t>公司的</w:t>
      </w:r>
      <w:r w:rsidR="00165038" w:rsidRPr="008873F9">
        <w:rPr>
          <w:rFonts w:hint="eastAsia"/>
          <w:sz w:val="24"/>
          <w:szCs w:val="28"/>
        </w:rPr>
        <w:t>Open WorkBench</w:t>
      </w:r>
      <w:r w:rsidR="00165038" w:rsidRPr="008873F9">
        <w:rPr>
          <w:rFonts w:hint="eastAsia"/>
          <w:sz w:val="24"/>
          <w:szCs w:val="28"/>
        </w:rPr>
        <w:t>、</w:t>
      </w:r>
      <w:r w:rsidR="00165038" w:rsidRPr="008873F9">
        <w:rPr>
          <w:rFonts w:hint="eastAsia"/>
          <w:sz w:val="24"/>
          <w:szCs w:val="28"/>
        </w:rPr>
        <w:t xml:space="preserve">Welcom </w:t>
      </w:r>
      <w:r w:rsidR="00165038" w:rsidRPr="008873F9">
        <w:rPr>
          <w:rFonts w:hint="eastAsia"/>
          <w:sz w:val="24"/>
          <w:szCs w:val="28"/>
        </w:rPr>
        <w:t>公司的</w:t>
      </w:r>
      <w:r w:rsidR="00165038" w:rsidRPr="008873F9">
        <w:rPr>
          <w:rFonts w:hint="eastAsia"/>
          <w:sz w:val="24"/>
          <w:szCs w:val="28"/>
        </w:rPr>
        <w:t>OpenPlan</w:t>
      </w:r>
      <w:r w:rsidR="00165038" w:rsidRPr="008873F9">
        <w:rPr>
          <w:rFonts w:hint="eastAsia"/>
          <w:sz w:val="24"/>
          <w:szCs w:val="28"/>
        </w:rPr>
        <w:t>等。但是，</w:t>
      </w:r>
      <w:r w:rsidR="000620F7" w:rsidRPr="008873F9">
        <w:rPr>
          <w:rFonts w:hint="eastAsia"/>
          <w:sz w:val="24"/>
          <w:szCs w:val="28"/>
        </w:rPr>
        <w:t>当前环境下，</w:t>
      </w:r>
      <w:r w:rsidR="00165038" w:rsidRPr="008873F9">
        <w:rPr>
          <w:rFonts w:hint="eastAsia"/>
          <w:sz w:val="24"/>
          <w:szCs w:val="28"/>
        </w:rPr>
        <w:t>软件开发</w:t>
      </w:r>
      <w:r w:rsidR="000620F7" w:rsidRPr="008873F9">
        <w:rPr>
          <w:rFonts w:hint="eastAsia"/>
          <w:sz w:val="24"/>
          <w:szCs w:val="28"/>
        </w:rPr>
        <w:t>管理方式多样化，用户需求变更频繁，开发人员流动性变大是必然趋势。知名软件对项目管理是基于传统方式，针对新的软件开发的项目管理部够灵活。在资源计费和产能方面也存在颗粒度过大，激励依据不够理想的情况。</w:t>
      </w:r>
    </w:p>
    <w:p w:rsidR="000620F7" w:rsidRDefault="000620F7" w:rsidP="008873F9">
      <w:pPr>
        <w:pStyle w:val="a3"/>
        <w:spacing w:line="360" w:lineRule="auto"/>
        <w:ind w:left="420" w:firstLine="480"/>
        <w:rPr>
          <w:sz w:val="24"/>
          <w:szCs w:val="28"/>
        </w:rPr>
      </w:pPr>
      <w:r w:rsidRPr="008873F9">
        <w:rPr>
          <w:rFonts w:hint="eastAsia"/>
          <w:sz w:val="24"/>
          <w:szCs w:val="28"/>
        </w:rPr>
        <w:t>公司目前自行开发的项目管理软件属于</w:t>
      </w:r>
      <w:r w:rsidRPr="008873F9">
        <w:rPr>
          <w:rFonts w:hint="eastAsia"/>
          <w:sz w:val="24"/>
          <w:szCs w:val="28"/>
        </w:rPr>
        <w:t>OA</w:t>
      </w:r>
      <w:r w:rsidRPr="008873F9">
        <w:rPr>
          <w:rFonts w:hint="eastAsia"/>
          <w:sz w:val="24"/>
          <w:szCs w:val="28"/>
        </w:rPr>
        <w:t>系统的子系统，主要功能与财务运营系统</w:t>
      </w:r>
      <w:r w:rsidR="004E26CD" w:rsidRPr="008873F9">
        <w:rPr>
          <w:rFonts w:hint="eastAsia"/>
          <w:sz w:val="24"/>
          <w:szCs w:val="28"/>
        </w:rPr>
        <w:t>挂钩，但是同样存在颗粒度大，激励管理依据不够科学的问题。</w:t>
      </w:r>
    </w:p>
    <w:p w:rsidR="008873F9" w:rsidRPr="008873F9" w:rsidRDefault="008873F9" w:rsidP="008873F9">
      <w:pPr>
        <w:pStyle w:val="a3"/>
        <w:spacing w:line="360" w:lineRule="auto"/>
        <w:ind w:left="420" w:firstLine="480"/>
        <w:rPr>
          <w:sz w:val="24"/>
          <w:szCs w:val="28"/>
        </w:rPr>
      </w:pPr>
    </w:p>
    <w:p w:rsidR="00046B1E" w:rsidRDefault="00B55C62" w:rsidP="008873F9">
      <w:pPr>
        <w:pStyle w:val="1"/>
      </w:pPr>
      <w:r>
        <w:t>项目独创点说明</w:t>
      </w:r>
    </w:p>
    <w:p w:rsidR="002B3C2A" w:rsidRPr="008873F9" w:rsidRDefault="002B3C2A" w:rsidP="002B3C2A">
      <w:pPr>
        <w:pStyle w:val="a3"/>
        <w:numPr>
          <w:ilvl w:val="0"/>
          <w:numId w:val="4"/>
        </w:numPr>
        <w:spacing w:line="360" w:lineRule="auto"/>
        <w:ind w:firstLineChars="0"/>
        <w:rPr>
          <w:sz w:val="24"/>
          <w:szCs w:val="28"/>
        </w:rPr>
      </w:pPr>
      <w:r w:rsidRPr="008873F9">
        <w:rPr>
          <w:rFonts w:hint="eastAsia"/>
          <w:sz w:val="24"/>
          <w:szCs w:val="28"/>
        </w:rPr>
        <w:t>使用“</w:t>
      </w:r>
      <w:r w:rsidRPr="008873F9">
        <w:rPr>
          <w:rFonts w:hint="eastAsia"/>
          <w:sz w:val="24"/>
          <w:szCs w:val="28"/>
        </w:rPr>
        <w:t>BSM</w:t>
      </w:r>
      <w:r w:rsidRPr="008873F9">
        <w:rPr>
          <w:rFonts w:hint="eastAsia"/>
          <w:sz w:val="24"/>
          <w:szCs w:val="28"/>
        </w:rPr>
        <w:t>”（佰钧成标准人月）为度量单位，科学量化产值、产能、产量。</w:t>
      </w:r>
    </w:p>
    <w:p w:rsidR="002B3C2A" w:rsidRPr="008873F9" w:rsidRDefault="002B3C2A" w:rsidP="002B3C2A">
      <w:pPr>
        <w:pStyle w:val="a3"/>
        <w:numPr>
          <w:ilvl w:val="0"/>
          <w:numId w:val="4"/>
        </w:numPr>
        <w:spacing w:line="360" w:lineRule="auto"/>
        <w:ind w:firstLineChars="0"/>
        <w:rPr>
          <w:sz w:val="24"/>
          <w:szCs w:val="28"/>
        </w:rPr>
      </w:pPr>
      <w:r w:rsidRPr="008873F9">
        <w:rPr>
          <w:rFonts w:hint="eastAsia"/>
          <w:sz w:val="24"/>
          <w:szCs w:val="28"/>
        </w:rPr>
        <w:lastRenderedPageBreak/>
        <w:t>不需修改和更换项目组原来的项目管理软件，平滑增强原有项目管理系统的管理功能。</w:t>
      </w:r>
    </w:p>
    <w:p w:rsidR="002B3C2A" w:rsidRPr="008873F9" w:rsidRDefault="002B3C2A" w:rsidP="002B3C2A">
      <w:pPr>
        <w:pStyle w:val="a3"/>
        <w:numPr>
          <w:ilvl w:val="0"/>
          <w:numId w:val="4"/>
        </w:numPr>
        <w:spacing w:line="360" w:lineRule="auto"/>
        <w:ind w:firstLineChars="0"/>
        <w:rPr>
          <w:sz w:val="24"/>
          <w:szCs w:val="28"/>
        </w:rPr>
      </w:pPr>
      <w:r w:rsidRPr="008873F9">
        <w:rPr>
          <w:rFonts w:hint="eastAsia"/>
          <w:sz w:val="24"/>
          <w:szCs w:val="28"/>
        </w:rPr>
        <w:t>自动计算开发人员奖金权重，并对应得奖金算法实现可配置化，真实实现对开发人员的正面激励。</w:t>
      </w:r>
    </w:p>
    <w:p w:rsidR="002B3C2A" w:rsidRPr="008873F9" w:rsidRDefault="0010584F" w:rsidP="002B3C2A">
      <w:pPr>
        <w:pStyle w:val="a3"/>
        <w:numPr>
          <w:ilvl w:val="0"/>
          <w:numId w:val="4"/>
        </w:numPr>
        <w:spacing w:line="360" w:lineRule="auto"/>
        <w:ind w:firstLineChars="0"/>
        <w:rPr>
          <w:sz w:val="24"/>
          <w:szCs w:val="28"/>
        </w:rPr>
      </w:pPr>
      <w:r w:rsidRPr="008873F9">
        <w:rPr>
          <w:rFonts w:hint="eastAsia"/>
          <w:sz w:val="24"/>
          <w:szCs w:val="28"/>
        </w:rPr>
        <w:t>BSM</w:t>
      </w:r>
      <w:r w:rsidRPr="008873F9">
        <w:rPr>
          <w:rFonts w:hint="eastAsia"/>
          <w:sz w:val="24"/>
          <w:szCs w:val="28"/>
        </w:rPr>
        <w:t>实施，使项目经理在管理过程必须进行</w:t>
      </w:r>
      <w:r w:rsidRPr="008873F9">
        <w:rPr>
          <w:rFonts w:hint="eastAsia"/>
          <w:sz w:val="24"/>
          <w:szCs w:val="28"/>
        </w:rPr>
        <w:t>WBS</w:t>
      </w:r>
      <w:r w:rsidRPr="008873F9">
        <w:rPr>
          <w:rFonts w:hint="eastAsia"/>
          <w:sz w:val="24"/>
          <w:szCs w:val="28"/>
        </w:rPr>
        <w:t>分解，对模块的成本和价值做出合理评估，强制实行规范的项目管理。</w:t>
      </w:r>
    </w:p>
    <w:p w:rsidR="0010584F" w:rsidRPr="008873F9" w:rsidRDefault="0010584F" w:rsidP="002B3C2A">
      <w:pPr>
        <w:pStyle w:val="a3"/>
        <w:numPr>
          <w:ilvl w:val="0"/>
          <w:numId w:val="4"/>
        </w:numPr>
        <w:spacing w:line="360" w:lineRule="auto"/>
        <w:ind w:firstLineChars="0"/>
        <w:rPr>
          <w:sz w:val="24"/>
          <w:szCs w:val="28"/>
        </w:rPr>
      </w:pPr>
      <w:r w:rsidRPr="008873F9">
        <w:rPr>
          <w:rFonts w:hint="eastAsia"/>
          <w:sz w:val="24"/>
          <w:szCs w:val="28"/>
        </w:rPr>
        <w:t>BSM</w:t>
      </w:r>
      <w:r w:rsidRPr="008873F9">
        <w:rPr>
          <w:rFonts w:hint="eastAsia"/>
          <w:sz w:val="24"/>
          <w:szCs w:val="28"/>
        </w:rPr>
        <w:t>实施实际上按模块以记件的方式标识出模块的成本和价值，这种小颗粒度的计费方式，更适合敏捷开发和频繁的需求变更。提高客户满意度，项目开发过程更容易监控。</w:t>
      </w:r>
    </w:p>
    <w:p w:rsidR="0010584F" w:rsidRPr="008873F9" w:rsidRDefault="0010584F" w:rsidP="002B3C2A">
      <w:pPr>
        <w:pStyle w:val="a3"/>
        <w:numPr>
          <w:ilvl w:val="0"/>
          <w:numId w:val="4"/>
        </w:numPr>
        <w:spacing w:line="360" w:lineRule="auto"/>
        <w:ind w:firstLineChars="0"/>
        <w:rPr>
          <w:sz w:val="24"/>
          <w:szCs w:val="28"/>
        </w:rPr>
      </w:pPr>
      <w:r w:rsidRPr="008873F9">
        <w:rPr>
          <w:rFonts w:hint="eastAsia"/>
          <w:sz w:val="24"/>
          <w:szCs w:val="28"/>
        </w:rPr>
        <w:t>带有</w:t>
      </w:r>
      <w:r w:rsidRPr="008873F9">
        <w:rPr>
          <w:rFonts w:hint="eastAsia"/>
          <w:sz w:val="24"/>
          <w:szCs w:val="28"/>
        </w:rPr>
        <w:t>BSM</w:t>
      </w:r>
      <w:r w:rsidRPr="008873F9">
        <w:rPr>
          <w:rFonts w:hint="eastAsia"/>
          <w:sz w:val="24"/>
          <w:szCs w:val="28"/>
        </w:rPr>
        <w:t>度量值的报表功能，能清晰的分析出产值、产能、产量、员工空闲率、项目成本和产量比率</w:t>
      </w:r>
      <w:r w:rsidR="009E727F" w:rsidRPr="008873F9">
        <w:rPr>
          <w:rFonts w:hint="eastAsia"/>
          <w:sz w:val="24"/>
          <w:szCs w:val="28"/>
        </w:rPr>
        <w:t>，提高项目管理质量、用人质量</w:t>
      </w:r>
      <w:r w:rsidRPr="008873F9">
        <w:rPr>
          <w:rFonts w:hint="eastAsia"/>
          <w:sz w:val="24"/>
          <w:szCs w:val="28"/>
        </w:rPr>
        <w:t>。</w:t>
      </w:r>
    </w:p>
    <w:p w:rsidR="0010584F" w:rsidRPr="008873F9" w:rsidRDefault="0010584F" w:rsidP="002B3C2A">
      <w:pPr>
        <w:pStyle w:val="a3"/>
        <w:numPr>
          <w:ilvl w:val="0"/>
          <w:numId w:val="4"/>
        </w:numPr>
        <w:spacing w:line="360" w:lineRule="auto"/>
        <w:ind w:firstLineChars="0"/>
        <w:rPr>
          <w:sz w:val="24"/>
          <w:szCs w:val="28"/>
        </w:rPr>
      </w:pPr>
      <w:r w:rsidRPr="008873F9">
        <w:rPr>
          <w:rFonts w:hint="eastAsia"/>
          <w:sz w:val="24"/>
          <w:szCs w:val="28"/>
        </w:rPr>
        <w:t>后期数据挖掘以</w:t>
      </w:r>
      <w:r w:rsidRPr="008873F9">
        <w:rPr>
          <w:rFonts w:hint="eastAsia"/>
          <w:sz w:val="24"/>
          <w:szCs w:val="28"/>
        </w:rPr>
        <w:t>BSM</w:t>
      </w:r>
      <w:r w:rsidRPr="008873F9">
        <w:rPr>
          <w:rFonts w:hint="eastAsia"/>
          <w:sz w:val="24"/>
          <w:szCs w:val="28"/>
        </w:rPr>
        <w:t>为单位，可分析不同岗位的标准产量的均值，已修正</w:t>
      </w:r>
      <w:r w:rsidRPr="008873F9">
        <w:rPr>
          <w:rFonts w:hint="eastAsia"/>
          <w:sz w:val="24"/>
          <w:szCs w:val="28"/>
        </w:rPr>
        <w:t>BSM</w:t>
      </w:r>
      <w:r w:rsidR="009E727F" w:rsidRPr="008873F9">
        <w:rPr>
          <w:rFonts w:hint="eastAsia"/>
          <w:sz w:val="24"/>
          <w:szCs w:val="28"/>
        </w:rPr>
        <w:t>基数。从数据上分析出本地区、本公司、不同岗位的客观产出和产出等级应该是多少，价值是多少，从而可以为人力资源部门提供招人依据。</w:t>
      </w:r>
    </w:p>
    <w:p w:rsidR="00B55C62" w:rsidRDefault="00B55C62" w:rsidP="008873F9">
      <w:pPr>
        <w:pStyle w:val="1"/>
      </w:pPr>
      <w:r>
        <w:rPr>
          <w:rFonts w:hint="eastAsia"/>
        </w:rPr>
        <w:t>项目（产品）主要核心特性说明</w:t>
      </w:r>
    </w:p>
    <w:p w:rsidR="009E727F" w:rsidRPr="008873F9" w:rsidRDefault="009E727F" w:rsidP="008873F9">
      <w:pPr>
        <w:pStyle w:val="a3"/>
        <w:spacing w:line="360" w:lineRule="auto"/>
        <w:ind w:left="420" w:firstLine="480"/>
        <w:rPr>
          <w:sz w:val="24"/>
          <w:szCs w:val="28"/>
        </w:rPr>
      </w:pPr>
      <w:r w:rsidRPr="008873F9">
        <w:rPr>
          <w:rFonts w:hint="eastAsia"/>
          <w:sz w:val="24"/>
          <w:szCs w:val="28"/>
        </w:rPr>
        <w:t>“</w:t>
      </w:r>
      <w:r w:rsidRPr="008873F9">
        <w:rPr>
          <w:rFonts w:hint="eastAsia"/>
          <w:sz w:val="24"/>
          <w:szCs w:val="28"/>
        </w:rPr>
        <w:t>BSM</w:t>
      </w:r>
      <w:r w:rsidRPr="008873F9">
        <w:rPr>
          <w:rFonts w:hint="eastAsia"/>
          <w:sz w:val="24"/>
          <w:szCs w:val="28"/>
        </w:rPr>
        <w:t>”（佰钧成标准人月）：指在某开发岗位上，开发人员每月应可产出的代码、架构的价值。如，</w:t>
      </w:r>
      <w:r w:rsidRPr="008873F9">
        <w:rPr>
          <w:rFonts w:hint="eastAsia"/>
          <w:sz w:val="24"/>
          <w:szCs w:val="28"/>
        </w:rPr>
        <w:t>5</w:t>
      </w:r>
      <w:r w:rsidRPr="008873F9">
        <w:rPr>
          <w:rFonts w:hint="eastAsia"/>
          <w:sz w:val="24"/>
          <w:szCs w:val="28"/>
        </w:rPr>
        <w:t>年开发经验的</w:t>
      </w:r>
      <w:r w:rsidRPr="008873F9">
        <w:rPr>
          <w:rFonts w:hint="eastAsia"/>
          <w:sz w:val="24"/>
          <w:szCs w:val="28"/>
        </w:rPr>
        <w:t>JAVA</w:t>
      </w:r>
      <w:r w:rsidRPr="008873F9">
        <w:rPr>
          <w:rFonts w:hint="eastAsia"/>
          <w:sz w:val="24"/>
          <w:szCs w:val="28"/>
        </w:rPr>
        <w:t>开发人员，月产出的代码和设计应等同于报价为一定难度和工作量的模块，这个与项目经理对模块估算成本对接</w:t>
      </w:r>
      <w:r w:rsidR="007752C0" w:rsidRPr="008873F9">
        <w:rPr>
          <w:rFonts w:hint="eastAsia"/>
          <w:sz w:val="24"/>
          <w:szCs w:val="28"/>
        </w:rPr>
        <w:t>，员工的应完成的定额为</w:t>
      </w:r>
      <w:r w:rsidR="007752C0" w:rsidRPr="008873F9">
        <w:rPr>
          <w:rFonts w:hint="eastAsia"/>
          <w:sz w:val="24"/>
          <w:szCs w:val="28"/>
        </w:rPr>
        <w:t>1</w:t>
      </w:r>
      <w:r w:rsidRPr="008873F9">
        <w:rPr>
          <w:rFonts w:hint="eastAsia"/>
          <w:sz w:val="24"/>
          <w:szCs w:val="28"/>
        </w:rPr>
        <w:t>。</w:t>
      </w:r>
      <w:r w:rsidR="007752C0" w:rsidRPr="008873F9">
        <w:rPr>
          <w:rFonts w:hint="eastAsia"/>
          <w:sz w:val="24"/>
          <w:szCs w:val="28"/>
        </w:rPr>
        <w:t>资浅员工依据薪资和资历，基数根据实际能力可定为小于</w:t>
      </w:r>
      <w:r w:rsidR="007752C0" w:rsidRPr="008873F9">
        <w:rPr>
          <w:rFonts w:hint="eastAsia"/>
          <w:sz w:val="24"/>
          <w:szCs w:val="28"/>
        </w:rPr>
        <w:t>1</w:t>
      </w:r>
      <w:r w:rsidR="007752C0" w:rsidRPr="008873F9">
        <w:rPr>
          <w:rFonts w:hint="eastAsia"/>
          <w:sz w:val="24"/>
          <w:szCs w:val="28"/>
        </w:rPr>
        <w:t>的数字。项目经理根据产品模块的预算成本和知己工作状态派发每月员工获得的</w:t>
      </w:r>
      <w:r w:rsidR="007752C0" w:rsidRPr="008873F9">
        <w:rPr>
          <w:rFonts w:hint="eastAsia"/>
          <w:sz w:val="24"/>
          <w:szCs w:val="28"/>
        </w:rPr>
        <w:t>BSM</w:t>
      </w:r>
      <w:r w:rsidR="007752C0" w:rsidRPr="008873F9">
        <w:rPr>
          <w:rFonts w:hint="eastAsia"/>
          <w:sz w:val="24"/>
          <w:szCs w:val="28"/>
        </w:rPr>
        <w:t>。</w:t>
      </w:r>
    </w:p>
    <w:p w:rsidR="007752C0" w:rsidRPr="008873F9" w:rsidRDefault="007752C0" w:rsidP="002B3C2A">
      <w:pPr>
        <w:pStyle w:val="a3"/>
        <w:spacing w:line="360" w:lineRule="auto"/>
        <w:ind w:left="420" w:firstLineChars="0" w:firstLine="0"/>
        <w:rPr>
          <w:sz w:val="24"/>
          <w:szCs w:val="28"/>
        </w:rPr>
      </w:pPr>
      <w:r w:rsidRPr="008873F9">
        <w:rPr>
          <w:rFonts w:hint="eastAsia"/>
          <w:sz w:val="24"/>
          <w:szCs w:val="28"/>
        </w:rPr>
        <w:t>BSM</w:t>
      </w:r>
      <w:r w:rsidRPr="008873F9">
        <w:rPr>
          <w:rFonts w:hint="eastAsia"/>
          <w:sz w:val="24"/>
          <w:szCs w:val="28"/>
        </w:rPr>
        <w:t>定期根据人力资源市场均价、软件产品均价、员工平均产出做自动统计做修正。不同岗位的</w:t>
      </w:r>
      <w:r w:rsidRPr="008873F9">
        <w:rPr>
          <w:rFonts w:hint="eastAsia"/>
          <w:sz w:val="24"/>
          <w:szCs w:val="28"/>
        </w:rPr>
        <w:t>BSM</w:t>
      </w:r>
      <w:r w:rsidRPr="008873F9">
        <w:rPr>
          <w:rFonts w:hint="eastAsia"/>
          <w:sz w:val="24"/>
          <w:szCs w:val="28"/>
        </w:rPr>
        <w:t>值</w:t>
      </w:r>
      <w:r w:rsidRPr="008873F9">
        <w:rPr>
          <w:rFonts w:hint="eastAsia"/>
          <w:sz w:val="24"/>
          <w:szCs w:val="28"/>
        </w:rPr>
        <w:t>,</w:t>
      </w:r>
      <w:r w:rsidRPr="008873F9">
        <w:rPr>
          <w:rFonts w:hint="eastAsia"/>
          <w:sz w:val="24"/>
          <w:szCs w:val="28"/>
        </w:rPr>
        <w:t>定期发布给人资、项目、产品、市场，作为运营的参考参数。</w:t>
      </w:r>
    </w:p>
    <w:p w:rsidR="007752C0" w:rsidRPr="008873F9" w:rsidRDefault="007752C0" w:rsidP="002B3C2A">
      <w:pPr>
        <w:pStyle w:val="a3"/>
        <w:spacing w:line="360" w:lineRule="auto"/>
        <w:ind w:left="420" w:firstLineChars="0" w:firstLine="0"/>
        <w:rPr>
          <w:sz w:val="24"/>
          <w:szCs w:val="28"/>
        </w:rPr>
      </w:pPr>
    </w:p>
    <w:p w:rsidR="002B3C2A" w:rsidRPr="008873F9" w:rsidRDefault="002B3C2A" w:rsidP="008873F9">
      <w:pPr>
        <w:pStyle w:val="a3"/>
        <w:spacing w:line="360" w:lineRule="auto"/>
        <w:ind w:left="420" w:firstLine="480"/>
        <w:rPr>
          <w:sz w:val="24"/>
          <w:szCs w:val="28"/>
        </w:rPr>
      </w:pPr>
      <w:r w:rsidRPr="008873F9">
        <w:rPr>
          <w:rFonts w:hint="eastAsia"/>
          <w:sz w:val="24"/>
          <w:szCs w:val="28"/>
        </w:rPr>
        <w:t>软件开发项目管理过程中，开发人员的主动性、团队成员责任心和工作活跃度往往让项目输出有截然不同的结果。随着项目管理技术的补短发展，我公司项目管理专家团队提出“</w:t>
      </w:r>
      <w:r w:rsidRPr="008873F9">
        <w:rPr>
          <w:rFonts w:hint="eastAsia"/>
          <w:sz w:val="24"/>
          <w:szCs w:val="28"/>
        </w:rPr>
        <w:t>BSM</w:t>
      </w:r>
      <w:r w:rsidRPr="008873F9">
        <w:rPr>
          <w:rFonts w:hint="eastAsia"/>
          <w:sz w:val="24"/>
          <w:szCs w:val="28"/>
        </w:rPr>
        <w:t>”（佰钧成标准人月）概念，以科学的方式将单位时间内标准产能计量，使得软件产品在报价、计价、成本计价上有了更科学的度量衡，从而在管理上使、产能、产量计算更科学、更精确，对开发团队及成员的奖惩依据来源更客观、更科学、更数据化。从而可以从源动力上促进开发团队的生产力。这种管</w:t>
      </w:r>
      <w:r w:rsidRPr="008873F9">
        <w:rPr>
          <w:rFonts w:hint="eastAsia"/>
          <w:sz w:val="24"/>
          <w:szCs w:val="28"/>
        </w:rPr>
        <w:lastRenderedPageBreak/>
        <w:t>理模式在运作过程中，管理者计算统计工作比传统项目管理方式大很多，“软件开发项目科学计费扩展引擎”应此需求立项研发，实现了在大多数原项目管理软件不更换的情况下，更科学、简便的实施管理过程。</w:t>
      </w:r>
    </w:p>
    <w:p w:rsidR="002B3C2A" w:rsidRPr="002B3C2A" w:rsidRDefault="002B3C2A" w:rsidP="002B3C2A">
      <w:pPr>
        <w:pStyle w:val="a3"/>
        <w:spacing w:line="360" w:lineRule="auto"/>
        <w:ind w:left="420" w:firstLineChars="0" w:firstLine="0"/>
        <w:rPr>
          <w:sz w:val="28"/>
          <w:szCs w:val="28"/>
        </w:rPr>
      </w:pPr>
    </w:p>
    <w:p w:rsidR="00B55C62" w:rsidRDefault="00B55C62" w:rsidP="008873F9">
      <w:pPr>
        <w:pStyle w:val="1"/>
      </w:pPr>
      <w:r>
        <w:rPr>
          <w:rFonts w:hint="eastAsia"/>
        </w:rPr>
        <w:t>项目（产品）解决问题说明</w:t>
      </w:r>
    </w:p>
    <w:p w:rsidR="000439D1" w:rsidRPr="008873F9" w:rsidRDefault="000439D1" w:rsidP="00930D39">
      <w:pPr>
        <w:pStyle w:val="a3"/>
        <w:numPr>
          <w:ilvl w:val="0"/>
          <w:numId w:val="5"/>
        </w:numPr>
        <w:spacing w:line="360" w:lineRule="auto"/>
        <w:ind w:firstLineChars="0"/>
        <w:rPr>
          <w:sz w:val="24"/>
          <w:szCs w:val="28"/>
        </w:rPr>
      </w:pPr>
      <w:r w:rsidRPr="008873F9">
        <w:rPr>
          <w:rFonts w:hint="eastAsia"/>
          <w:sz w:val="24"/>
          <w:szCs w:val="28"/>
        </w:rPr>
        <w:t>解决利益平衡问题</w:t>
      </w:r>
    </w:p>
    <w:p w:rsidR="007752C0" w:rsidRPr="008873F9" w:rsidRDefault="00930D39" w:rsidP="000439D1">
      <w:pPr>
        <w:pStyle w:val="a3"/>
        <w:spacing w:line="360" w:lineRule="auto"/>
        <w:ind w:left="1140" w:firstLineChars="0" w:firstLine="0"/>
        <w:rPr>
          <w:sz w:val="24"/>
          <w:szCs w:val="28"/>
        </w:rPr>
      </w:pPr>
      <w:r w:rsidRPr="008873F9">
        <w:rPr>
          <w:rFonts w:hint="eastAsia"/>
          <w:sz w:val="24"/>
          <w:szCs w:val="28"/>
        </w:rPr>
        <w:t>通过</w:t>
      </w:r>
      <w:r w:rsidRPr="008873F9">
        <w:rPr>
          <w:rFonts w:hint="eastAsia"/>
          <w:sz w:val="24"/>
          <w:szCs w:val="28"/>
        </w:rPr>
        <w:t>BSM</w:t>
      </w:r>
      <w:r w:rsidRPr="008873F9">
        <w:rPr>
          <w:rFonts w:hint="eastAsia"/>
          <w:sz w:val="24"/>
          <w:szCs w:val="28"/>
        </w:rPr>
        <w:t>标准，和数据分析功能提供的参数，将客户、公司、开发人员的利益在数据上完全拉通，帮助发现和解决运营问题，正面激励生产力，实现多赢。</w:t>
      </w:r>
    </w:p>
    <w:p w:rsidR="000439D1" w:rsidRPr="008873F9" w:rsidRDefault="000439D1" w:rsidP="00930D39">
      <w:pPr>
        <w:pStyle w:val="a3"/>
        <w:numPr>
          <w:ilvl w:val="0"/>
          <w:numId w:val="5"/>
        </w:numPr>
        <w:spacing w:line="360" w:lineRule="auto"/>
        <w:ind w:firstLineChars="0"/>
        <w:rPr>
          <w:sz w:val="24"/>
          <w:szCs w:val="28"/>
        </w:rPr>
      </w:pPr>
      <w:r w:rsidRPr="008873F9">
        <w:rPr>
          <w:rFonts w:hint="eastAsia"/>
          <w:sz w:val="24"/>
          <w:szCs w:val="28"/>
        </w:rPr>
        <w:t>解决无参考数据，武断决策问题</w:t>
      </w:r>
    </w:p>
    <w:p w:rsidR="00930D39" w:rsidRPr="008873F9" w:rsidRDefault="00930D39" w:rsidP="000439D1">
      <w:pPr>
        <w:pStyle w:val="a3"/>
        <w:spacing w:line="360" w:lineRule="auto"/>
        <w:ind w:left="1140" w:firstLineChars="0" w:firstLine="0"/>
        <w:rPr>
          <w:sz w:val="24"/>
          <w:szCs w:val="28"/>
        </w:rPr>
      </w:pPr>
      <w:r w:rsidRPr="008873F9">
        <w:rPr>
          <w:rFonts w:hint="eastAsia"/>
          <w:sz w:val="24"/>
          <w:szCs w:val="28"/>
        </w:rPr>
        <w:t>通过</w:t>
      </w:r>
      <w:r w:rsidRPr="008873F9">
        <w:rPr>
          <w:rFonts w:hint="eastAsia"/>
          <w:sz w:val="24"/>
          <w:szCs w:val="28"/>
        </w:rPr>
        <w:t>BSM</w:t>
      </w:r>
      <w:r w:rsidRPr="008873F9">
        <w:rPr>
          <w:rFonts w:hint="eastAsia"/>
          <w:sz w:val="24"/>
          <w:szCs w:val="28"/>
        </w:rPr>
        <w:t>度量功能和报表功能，提高产品报价准确度、人力报价准确度。防止拍脑袋立项、拍脑袋报价。</w:t>
      </w:r>
    </w:p>
    <w:p w:rsidR="000439D1" w:rsidRPr="008873F9" w:rsidRDefault="000439D1" w:rsidP="00930D39">
      <w:pPr>
        <w:pStyle w:val="a3"/>
        <w:numPr>
          <w:ilvl w:val="0"/>
          <w:numId w:val="5"/>
        </w:numPr>
        <w:spacing w:line="360" w:lineRule="auto"/>
        <w:ind w:firstLineChars="0"/>
        <w:rPr>
          <w:sz w:val="24"/>
          <w:szCs w:val="28"/>
        </w:rPr>
      </w:pPr>
      <w:r w:rsidRPr="008873F9">
        <w:rPr>
          <w:rFonts w:hint="eastAsia"/>
          <w:sz w:val="24"/>
          <w:szCs w:val="28"/>
        </w:rPr>
        <w:t>解决人力风险问题</w:t>
      </w:r>
    </w:p>
    <w:p w:rsidR="00930D39" w:rsidRPr="008873F9" w:rsidRDefault="00B65901" w:rsidP="000439D1">
      <w:pPr>
        <w:pStyle w:val="a3"/>
        <w:spacing w:line="360" w:lineRule="auto"/>
        <w:ind w:left="1140" w:firstLineChars="0" w:firstLine="0"/>
        <w:rPr>
          <w:sz w:val="24"/>
          <w:szCs w:val="28"/>
        </w:rPr>
      </w:pPr>
      <w:r w:rsidRPr="008873F9">
        <w:rPr>
          <w:rFonts w:hint="eastAsia"/>
          <w:sz w:val="24"/>
          <w:szCs w:val="28"/>
        </w:rPr>
        <w:t>通过</w:t>
      </w:r>
      <w:r w:rsidRPr="008873F9">
        <w:rPr>
          <w:rFonts w:hint="eastAsia"/>
          <w:sz w:val="24"/>
          <w:szCs w:val="28"/>
        </w:rPr>
        <w:t>BSM</w:t>
      </w:r>
      <w:r w:rsidRPr="008873F9">
        <w:rPr>
          <w:rFonts w:hint="eastAsia"/>
          <w:sz w:val="24"/>
          <w:szCs w:val="28"/>
        </w:rPr>
        <w:t>基数和</w:t>
      </w:r>
      <w:r w:rsidRPr="008873F9">
        <w:rPr>
          <w:rFonts w:hint="eastAsia"/>
          <w:sz w:val="24"/>
          <w:szCs w:val="28"/>
        </w:rPr>
        <w:t>BSM</w:t>
      </w:r>
      <w:r w:rsidRPr="008873F9">
        <w:rPr>
          <w:rFonts w:hint="eastAsia"/>
          <w:sz w:val="24"/>
          <w:szCs w:val="28"/>
        </w:rPr>
        <w:t>分派，监控项目成本使用状况，实现人力资源合理调配，员工表现评价。减少功能承诺风险、用人风险。客观实现能者多劳、多劳多得。</w:t>
      </w:r>
    </w:p>
    <w:p w:rsidR="000439D1" w:rsidRPr="008873F9" w:rsidRDefault="000439D1" w:rsidP="00930D39">
      <w:pPr>
        <w:pStyle w:val="a3"/>
        <w:numPr>
          <w:ilvl w:val="0"/>
          <w:numId w:val="5"/>
        </w:numPr>
        <w:spacing w:line="360" w:lineRule="auto"/>
        <w:ind w:firstLineChars="0"/>
        <w:rPr>
          <w:sz w:val="24"/>
          <w:szCs w:val="28"/>
        </w:rPr>
      </w:pPr>
      <w:r w:rsidRPr="008873F9">
        <w:rPr>
          <w:rFonts w:hint="eastAsia"/>
          <w:sz w:val="24"/>
          <w:szCs w:val="28"/>
        </w:rPr>
        <w:t>解决软件项目需求变更频繁问题</w:t>
      </w:r>
    </w:p>
    <w:p w:rsidR="00B65901" w:rsidRPr="008873F9" w:rsidRDefault="00B65901" w:rsidP="000439D1">
      <w:pPr>
        <w:pStyle w:val="a3"/>
        <w:spacing w:line="360" w:lineRule="auto"/>
        <w:ind w:left="1140" w:firstLineChars="0" w:firstLine="0"/>
        <w:rPr>
          <w:sz w:val="24"/>
          <w:szCs w:val="28"/>
        </w:rPr>
      </w:pPr>
      <w:r w:rsidRPr="008873F9">
        <w:rPr>
          <w:rFonts w:hint="eastAsia"/>
          <w:sz w:val="24"/>
          <w:szCs w:val="28"/>
        </w:rPr>
        <w:t>项目需求变更可平滑进行，按照变更，评估</w:t>
      </w:r>
      <w:r w:rsidRPr="008873F9">
        <w:rPr>
          <w:rFonts w:hint="eastAsia"/>
          <w:sz w:val="24"/>
          <w:szCs w:val="28"/>
        </w:rPr>
        <w:t>BSM</w:t>
      </w:r>
      <w:r w:rsidRPr="008873F9">
        <w:rPr>
          <w:rFonts w:hint="eastAsia"/>
          <w:sz w:val="24"/>
          <w:szCs w:val="28"/>
        </w:rPr>
        <w:t>后自动进行，变更引起的成本自动计算到开发人员。所有人都不喜欢的变更操作流程简化了。</w:t>
      </w:r>
    </w:p>
    <w:p w:rsidR="000439D1" w:rsidRPr="008873F9" w:rsidRDefault="000439D1" w:rsidP="00930D39">
      <w:pPr>
        <w:pStyle w:val="a3"/>
        <w:numPr>
          <w:ilvl w:val="0"/>
          <w:numId w:val="5"/>
        </w:numPr>
        <w:spacing w:line="360" w:lineRule="auto"/>
        <w:ind w:firstLineChars="0"/>
        <w:rPr>
          <w:sz w:val="24"/>
          <w:szCs w:val="28"/>
        </w:rPr>
      </w:pPr>
      <w:r w:rsidRPr="008873F9">
        <w:rPr>
          <w:rFonts w:hint="eastAsia"/>
          <w:sz w:val="24"/>
          <w:szCs w:val="28"/>
        </w:rPr>
        <w:t>解决价值观不统一的问题和沟通问题</w:t>
      </w:r>
    </w:p>
    <w:p w:rsidR="00B65901" w:rsidRPr="008873F9" w:rsidRDefault="00B65901" w:rsidP="000439D1">
      <w:pPr>
        <w:pStyle w:val="a3"/>
        <w:spacing w:line="360" w:lineRule="auto"/>
        <w:ind w:left="1140" w:firstLineChars="0" w:firstLine="0"/>
        <w:rPr>
          <w:sz w:val="24"/>
          <w:szCs w:val="28"/>
        </w:rPr>
      </w:pPr>
      <w:r w:rsidRPr="008873F9">
        <w:rPr>
          <w:rFonts w:hint="eastAsia"/>
          <w:sz w:val="24"/>
          <w:szCs w:val="28"/>
        </w:rPr>
        <w:t>通过系统</w:t>
      </w:r>
      <w:r w:rsidRPr="008873F9">
        <w:rPr>
          <w:rFonts w:hint="eastAsia"/>
          <w:sz w:val="24"/>
          <w:szCs w:val="28"/>
        </w:rPr>
        <w:t>BSM</w:t>
      </w:r>
      <w:r w:rsidRPr="008873F9">
        <w:rPr>
          <w:rFonts w:hint="eastAsia"/>
          <w:sz w:val="24"/>
          <w:szCs w:val="28"/>
        </w:rPr>
        <w:t>报表数据，统一模块报价标准、人资标准，使企业经营行为在价值衡量上高度统一</w:t>
      </w:r>
      <w:r w:rsidR="00196F1D" w:rsidRPr="008873F9">
        <w:rPr>
          <w:rFonts w:hint="eastAsia"/>
          <w:sz w:val="24"/>
          <w:szCs w:val="28"/>
        </w:rPr>
        <w:t>，高</w:t>
      </w:r>
      <w:r w:rsidR="00003627" w:rsidRPr="008873F9">
        <w:rPr>
          <w:rFonts w:hint="eastAsia"/>
          <w:sz w:val="24"/>
          <w:szCs w:val="28"/>
        </w:rPr>
        <w:t>、</w:t>
      </w:r>
      <w:r w:rsidR="00196F1D" w:rsidRPr="008873F9">
        <w:rPr>
          <w:rFonts w:hint="eastAsia"/>
          <w:sz w:val="24"/>
          <w:szCs w:val="28"/>
        </w:rPr>
        <w:t>中</w:t>
      </w:r>
      <w:r w:rsidR="00003627" w:rsidRPr="008873F9">
        <w:rPr>
          <w:rFonts w:hint="eastAsia"/>
          <w:sz w:val="24"/>
          <w:szCs w:val="28"/>
        </w:rPr>
        <w:t>、</w:t>
      </w:r>
      <w:r w:rsidR="00196F1D" w:rsidRPr="008873F9">
        <w:rPr>
          <w:rFonts w:hint="eastAsia"/>
          <w:sz w:val="24"/>
          <w:szCs w:val="28"/>
        </w:rPr>
        <w:t>低层协作更加畅通。</w:t>
      </w:r>
    </w:p>
    <w:p w:rsidR="00E74DF4" w:rsidRPr="008873F9" w:rsidRDefault="00E74DF4" w:rsidP="00E74DF4">
      <w:pPr>
        <w:pStyle w:val="a3"/>
        <w:numPr>
          <w:ilvl w:val="0"/>
          <w:numId w:val="5"/>
        </w:numPr>
        <w:spacing w:line="360" w:lineRule="auto"/>
        <w:ind w:firstLineChars="0"/>
        <w:rPr>
          <w:sz w:val="24"/>
          <w:szCs w:val="28"/>
        </w:rPr>
      </w:pPr>
      <w:r w:rsidRPr="008873F9">
        <w:rPr>
          <w:rFonts w:hint="eastAsia"/>
          <w:sz w:val="24"/>
          <w:szCs w:val="28"/>
        </w:rPr>
        <w:t>解决兼容性问题</w:t>
      </w:r>
    </w:p>
    <w:p w:rsidR="00E74DF4" w:rsidRDefault="00E74DF4" w:rsidP="00E74DF4">
      <w:pPr>
        <w:pStyle w:val="a3"/>
        <w:spacing w:line="360" w:lineRule="auto"/>
        <w:ind w:left="1140" w:firstLineChars="0" w:firstLine="0"/>
        <w:rPr>
          <w:sz w:val="24"/>
          <w:szCs w:val="28"/>
        </w:rPr>
      </w:pPr>
      <w:r w:rsidRPr="008873F9">
        <w:rPr>
          <w:rFonts w:hint="eastAsia"/>
          <w:sz w:val="24"/>
          <w:szCs w:val="28"/>
        </w:rPr>
        <w:t>目前，市场上大部分项目管理软件只实现传统的集中项目管理模式，并且相互之间不提供完善的数据接口。本系统将可以附加到其他的项目管理工具，依据任意工具来实施主项目管理流程，不对现有工具产生影响，不需要更换项目管理工具，可平滑接入到项目管理过程中。</w:t>
      </w:r>
    </w:p>
    <w:p w:rsidR="008873F9" w:rsidRPr="008873F9" w:rsidRDefault="008873F9" w:rsidP="00E74DF4">
      <w:pPr>
        <w:pStyle w:val="a3"/>
        <w:spacing w:line="360" w:lineRule="auto"/>
        <w:ind w:left="1140" w:firstLineChars="0" w:firstLine="0"/>
        <w:rPr>
          <w:sz w:val="24"/>
          <w:szCs w:val="28"/>
        </w:rPr>
      </w:pPr>
    </w:p>
    <w:p w:rsidR="00B55C62" w:rsidRDefault="00B55C62" w:rsidP="008873F9">
      <w:pPr>
        <w:pStyle w:val="1"/>
      </w:pPr>
      <w:r>
        <w:rPr>
          <w:rFonts w:hint="eastAsia"/>
        </w:rPr>
        <w:lastRenderedPageBreak/>
        <w:t>项目规模及研发周期</w:t>
      </w:r>
    </w:p>
    <w:p w:rsidR="000F6285" w:rsidRPr="008873F9" w:rsidRDefault="000F6285" w:rsidP="008873F9">
      <w:pPr>
        <w:pStyle w:val="a3"/>
        <w:spacing w:line="360" w:lineRule="auto"/>
        <w:ind w:left="420" w:firstLine="480"/>
        <w:rPr>
          <w:sz w:val="24"/>
          <w:szCs w:val="28"/>
        </w:rPr>
      </w:pPr>
      <w:r w:rsidRPr="008873F9">
        <w:rPr>
          <w:rFonts w:hint="eastAsia"/>
          <w:sz w:val="24"/>
          <w:szCs w:val="28"/>
        </w:rPr>
        <w:t>本产品项目成员</w:t>
      </w:r>
      <w:r w:rsidRPr="008873F9">
        <w:rPr>
          <w:rFonts w:hint="eastAsia"/>
          <w:sz w:val="24"/>
          <w:szCs w:val="28"/>
        </w:rPr>
        <w:t>15</w:t>
      </w:r>
      <w:r w:rsidRPr="008873F9">
        <w:rPr>
          <w:rFonts w:hint="eastAsia"/>
          <w:sz w:val="24"/>
          <w:szCs w:val="28"/>
        </w:rPr>
        <w:t>人，由于需求和技术</w:t>
      </w:r>
      <w:r w:rsidR="00E74DF4" w:rsidRPr="008873F9">
        <w:rPr>
          <w:rFonts w:hint="eastAsia"/>
          <w:sz w:val="24"/>
          <w:szCs w:val="28"/>
        </w:rPr>
        <w:t>难度，项目组成员都是资深开发人员。其中，项目管理行业专家</w:t>
      </w:r>
      <w:r w:rsidR="00E74DF4" w:rsidRPr="008873F9">
        <w:rPr>
          <w:rFonts w:hint="eastAsia"/>
          <w:sz w:val="24"/>
          <w:szCs w:val="28"/>
        </w:rPr>
        <w:t>3</w:t>
      </w:r>
      <w:r w:rsidR="00E74DF4" w:rsidRPr="008873F9">
        <w:rPr>
          <w:rFonts w:hint="eastAsia"/>
          <w:sz w:val="24"/>
          <w:szCs w:val="28"/>
        </w:rPr>
        <w:t>名，</w:t>
      </w:r>
      <w:r w:rsidR="00E74DF4" w:rsidRPr="008873F9">
        <w:rPr>
          <w:rFonts w:hint="eastAsia"/>
          <w:sz w:val="24"/>
          <w:szCs w:val="28"/>
        </w:rPr>
        <w:t>BA 2</w:t>
      </w:r>
      <w:r w:rsidR="00E74DF4" w:rsidRPr="008873F9">
        <w:rPr>
          <w:rFonts w:hint="eastAsia"/>
          <w:sz w:val="24"/>
          <w:szCs w:val="28"/>
        </w:rPr>
        <w:t>名，</w:t>
      </w:r>
      <w:r w:rsidR="00E74DF4" w:rsidRPr="008873F9">
        <w:rPr>
          <w:rFonts w:hint="eastAsia"/>
          <w:sz w:val="24"/>
          <w:szCs w:val="28"/>
        </w:rPr>
        <w:t>SA 2</w:t>
      </w:r>
      <w:r w:rsidR="00E74DF4" w:rsidRPr="008873F9">
        <w:rPr>
          <w:rFonts w:hint="eastAsia"/>
          <w:sz w:val="24"/>
          <w:szCs w:val="28"/>
        </w:rPr>
        <w:t>名，测试人员</w:t>
      </w:r>
      <w:r w:rsidR="00E74DF4" w:rsidRPr="008873F9">
        <w:rPr>
          <w:rFonts w:hint="eastAsia"/>
          <w:sz w:val="24"/>
          <w:szCs w:val="28"/>
        </w:rPr>
        <w:t>2</w:t>
      </w:r>
      <w:r w:rsidR="00E74DF4" w:rsidRPr="008873F9">
        <w:rPr>
          <w:rFonts w:hint="eastAsia"/>
          <w:sz w:val="24"/>
          <w:szCs w:val="28"/>
        </w:rPr>
        <w:t>名，资深开发人员</w:t>
      </w:r>
      <w:r w:rsidR="00E74DF4" w:rsidRPr="008873F9">
        <w:rPr>
          <w:rFonts w:hint="eastAsia"/>
          <w:sz w:val="24"/>
          <w:szCs w:val="28"/>
        </w:rPr>
        <w:t>4</w:t>
      </w:r>
      <w:r w:rsidR="00E74DF4" w:rsidRPr="008873F9">
        <w:rPr>
          <w:rFonts w:hint="eastAsia"/>
          <w:sz w:val="24"/>
          <w:szCs w:val="28"/>
        </w:rPr>
        <w:t>名，</w:t>
      </w:r>
      <w:r w:rsidR="00E74DF4" w:rsidRPr="008873F9">
        <w:rPr>
          <w:rFonts w:hint="eastAsia"/>
          <w:sz w:val="24"/>
          <w:szCs w:val="28"/>
        </w:rPr>
        <w:t>PM 1</w:t>
      </w:r>
      <w:r w:rsidR="00E74DF4" w:rsidRPr="008873F9">
        <w:rPr>
          <w:rFonts w:hint="eastAsia"/>
          <w:sz w:val="24"/>
          <w:szCs w:val="28"/>
        </w:rPr>
        <w:t>名，推广人员</w:t>
      </w:r>
      <w:r w:rsidR="00E74DF4" w:rsidRPr="008873F9">
        <w:rPr>
          <w:rFonts w:hint="eastAsia"/>
          <w:sz w:val="24"/>
          <w:szCs w:val="28"/>
        </w:rPr>
        <w:t>1</w:t>
      </w:r>
      <w:r w:rsidR="00E74DF4" w:rsidRPr="008873F9">
        <w:rPr>
          <w:rFonts w:hint="eastAsia"/>
          <w:sz w:val="24"/>
          <w:szCs w:val="28"/>
        </w:rPr>
        <w:t>名。</w:t>
      </w:r>
    </w:p>
    <w:p w:rsidR="00E74DF4" w:rsidRPr="008873F9" w:rsidRDefault="00E74DF4" w:rsidP="000F6285">
      <w:pPr>
        <w:pStyle w:val="a3"/>
        <w:spacing w:line="360" w:lineRule="auto"/>
        <w:ind w:left="420" w:firstLineChars="0" w:firstLine="0"/>
        <w:rPr>
          <w:sz w:val="24"/>
          <w:szCs w:val="28"/>
        </w:rPr>
      </w:pPr>
      <w:r w:rsidRPr="008873F9">
        <w:rPr>
          <w:rFonts w:hint="eastAsia"/>
          <w:sz w:val="24"/>
          <w:szCs w:val="28"/>
        </w:rPr>
        <w:t>研发周期为</w:t>
      </w:r>
      <w:r w:rsidR="00C9329F" w:rsidRPr="008873F9">
        <w:rPr>
          <w:rFonts w:hint="eastAsia"/>
          <w:sz w:val="24"/>
          <w:szCs w:val="28"/>
        </w:rPr>
        <w:t>2</w:t>
      </w:r>
      <w:r w:rsidR="00C9329F" w:rsidRPr="008873F9">
        <w:rPr>
          <w:rFonts w:hint="eastAsia"/>
          <w:sz w:val="24"/>
          <w:szCs w:val="28"/>
        </w:rPr>
        <w:t>年，目前为产品概念研发阶段。阶段划分为：</w:t>
      </w:r>
    </w:p>
    <w:p w:rsidR="00C9329F" w:rsidRPr="008873F9" w:rsidRDefault="00C9329F" w:rsidP="00C9329F">
      <w:pPr>
        <w:pStyle w:val="a3"/>
        <w:numPr>
          <w:ilvl w:val="0"/>
          <w:numId w:val="6"/>
        </w:numPr>
        <w:spacing w:line="360" w:lineRule="auto"/>
        <w:ind w:firstLineChars="0"/>
        <w:rPr>
          <w:sz w:val="24"/>
          <w:szCs w:val="28"/>
        </w:rPr>
      </w:pPr>
      <w:r w:rsidRPr="008873F9">
        <w:rPr>
          <w:rFonts w:hint="eastAsia"/>
          <w:sz w:val="24"/>
          <w:szCs w:val="28"/>
        </w:rPr>
        <w:t>产品概念阶段（</w:t>
      </w:r>
      <w:r w:rsidRPr="008873F9">
        <w:rPr>
          <w:rFonts w:hint="eastAsia"/>
          <w:sz w:val="24"/>
          <w:szCs w:val="28"/>
        </w:rPr>
        <w:t>2017-4~2017-10</w:t>
      </w:r>
      <w:r w:rsidRPr="008873F9">
        <w:rPr>
          <w:rFonts w:hint="eastAsia"/>
          <w:sz w:val="24"/>
          <w:szCs w:val="28"/>
        </w:rPr>
        <w:t>）</w:t>
      </w:r>
    </w:p>
    <w:p w:rsidR="00C9329F" w:rsidRPr="008873F9" w:rsidRDefault="00C9329F" w:rsidP="00C9329F">
      <w:pPr>
        <w:pStyle w:val="a3"/>
        <w:spacing w:line="360" w:lineRule="auto"/>
        <w:ind w:left="1140" w:firstLineChars="0" w:firstLine="0"/>
        <w:rPr>
          <w:sz w:val="24"/>
          <w:szCs w:val="28"/>
        </w:rPr>
      </w:pPr>
      <w:r w:rsidRPr="008873F9">
        <w:rPr>
          <w:rFonts w:hint="eastAsia"/>
          <w:sz w:val="24"/>
          <w:szCs w:val="28"/>
        </w:rPr>
        <w:t>产品原型开发完成，在实际运作中使用和推广</w:t>
      </w:r>
      <w:r w:rsidRPr="008873F9">
        <w:rPr>
          <w:rFonts w:hint="eastAsia"/>
          <w:sz w:val="24"/>
          <w:szCs w:val="28"/>
        </w:rPr>
        <w:t>BSM</w:t>
      </w:r>
      <w:r w:rsidRPr="008873F9">
        <w:rPr>
          <w:rFonts w:hint="eastAsia"/>
          <w:sz w:val="24"/>
          <w:szCs w:val="28"/>
        </w:rPr>
        <w:t>概念。系统具备数据采集、数据接口、基本报表、</w:t>
      </w:r>
      <w:r w:rsidRPr="008873F9">
        <w:rPr>
          <w:rFonts w:hint="eastAsia"/>
          <w:sz w:val="24"/>
          <w:szCs w:val="28"/>
        </w:rPr>
        <w:t>BSM</w:t>
      </w:r>
      <w:r w:rsidRPr="008873F9">
        <w:rPr>
          <w:rFonts w:hint="eastAsia"/>
          <w:sz w:val="24"/>
          <w:szCs w:val="28"/>
        </w:rPr>
        <w:t>基数制定、</w:t>
      </w:r>
      <w:r w:rsidRPr="008873F9">
        <w:rPr>
          <w:rFonts w:hint="eastAsia"/>
          <w:sz w:val="24"/>
          <w:szCs w:val="28"/>
        </w:rPr>
        <w:t>BSM</w:t>
      </w:r>
      <w:r w:rsidRPr="008873F9">
        <w:rPr>
          <w:rFonts w:hint="eastAsia"/>
          <w:sz w:val="24"/>
          <w:szCs w:val="28"/>
        </w:rPr>
        <w:t>分配</w:t>
      </w:r>
      <w:r w:rsidR="008520EF" w:rsidRPr="008873F9">
        <w:rPr>
          <w:rFonts w:hint="eastAsia"/>
          <w:sz w:val="24"/>
          <w:szCs w:val="28"/>
        </w:rPr>
        <w:t>、奖金计算</w:t>
      </w:r>
      <w:r w:rsidRPr="008873F9">
        <w:rPr>
          <w:rFonts w:hint="eastAsia"/>
          <w:sz w:val="24"/>
          <w:szCs w:val="28"/>
        </w:rPr>
        <w:t>等功能。业务模式需涵盖到项目外包业务。</w:t>
      </w:r>
      <w:r w:rsidR="008520EF" w:rsidRPr="008873F9">
        <w:rPr>
          <w:rFonts w:hint="eastAsia"/>
          <w:sz w:val="24"/>
          <w:szCs w:val="28"/>
        </w:rPr>
        <w:t>提供</w:t>
      </w:r>
      <w:r w:rsidR="008520EF" w:rsidRPr="008873F9">
        <w:rPr>
          <w:rFonts w:hint="eastAsia"/>
          <w:sz w:val="24"/>
          <w:szCs w:val="28"/>
        </w:rPr>
        <w:t>PC</w:t>
      </w:r>
      <w:r w:rsidR="008520EF" w:rsidRPr="008873F9">
        <w:rPr>
          <w:rFonts w:hint="eastAsia"/>
          <w:sz w:val="24"/>
          <w:szCs w:val="28"/>
        </w:rPr>
        <w:t>端</w:t>
      </w:r>
      <w:r w:rsidR="008520EF" w:rsidRPr="008873F9">
        <w:rPr>
          <w:rFonts w:hint="eastAsia"/>
          <w:sz w:val="24"/>
          <w:szCs w:val="28"/>
        </w:rPr>
        <w:t>web</w:t>
      </w:r>
      <w:r w:rsidR="008520EF" w:rsidRPr="008873F9">
        <w:rPr>
          <w:rFonts w:hint="eastAsia"/>
          <w:sz w:val="24"/>
          <w:szCs w:val="28"/>
        </w:rPr>
        <w:t>人机接口。</w:t>
      </w:r>
    </w:p>
    <w:p w:rsidR="00C9329F" w:rsidRPr="008873F9" w:rsidRDefault="00C9329F" w:rsidP="00C9329F">
      <w:pPr>
        <w:pStyle w:val="a3"/>
        <w:numPr>
          <w:ilvl w:val="0"/>
          <w:numId w:val="6"/>
        </w:numPr>
        <w:spacing w:line="360" w:lineRule="auto"/>
        <w:ind w:firstLineChars="0"/>
        <w:rPr>
          <w:sz w:val="24"/>
          <w:szCs w:val="28"/>
        </w:rPr>
      </w:pPr>
      <w:r w:rsidRPr="008873F9">
        <w:rPr>
          <w:rFonts w:hint="eastAsia"/>
          <w:sz w:val="24"/>
          <w:szCs w:val="28"/>
        </w:rPr>
        <w:t>产品试运行阶段（</w:t>
      </w:r>
      <w:r w:rsidRPr="008873F9">
        <w:rPr>
          <w:rFonts w:hint="eastAsia"/>
          <w:sz w:val="24"/>
          <w:szCs w:val="28"/>
        </w:rPr>
        <w:t>2017-11~2018-10</w:t>
      </w:r>
      <w:r w:rsidRPr="008873F9">
        <w:rPr>
          <w:rFonts w:hint="eastAsia"/>
          <w:sz w:val="24"/>
          <w:szCs w:val="28"/>
        </w:rPr>
        <w:t>）</w:t>
      </w:r>
    </w:p>
    <w:p w:rsidR="00C9329F" w:rsidRPr="008873F9" w:rsidRDefault="00C9329F" w:rsidP="00C9329F">
      <w:pPr>
        <w:pStyle w:val="a3"/>
        <w:spacing w:line="360" w:lineRule="auto"/>
        <w:ind w:left="1140" w:firstLineChars="0" w:firstLine="0"/>
        <w:rPr>
          <w:sz w:val="24"/>
          <w:szCs w:val="28"/>
        </w:rPr>
      </w:pPr>
      <w:r w:rsidRPr="008873F9">
        <w:rPr>
          <w:rFonts w:hint="eastAsia"/>
          <w:sz w:val="24"/>
          <w:szCs w:val="28"/>
        </w:rPr>
        <w:t>公司</w:t>
      </w:r>
      <w:r w:rsidRPr="008873F9">
        <w:rPr>
          <w:rFonts w:hint="eastAsia"/>
          <w:sz w:val="24"/>
          <w:szCs w:val="28"/>
        </w:rPr>
        <w:t>40%</w:t>
      </w:r>
      <w:r w:rsidRPr="008873F9">
        <w:rPr>
          <w:rFonts w:hint="eastAsia"/>
          <w:sz w:val="24"/>
          <w:szCs w:val="28"/>
        </w:rPr>
        <w:t>的项目使用本系统，通过实际运行，修正现有管理流程，增强报表系统。业务模式需涵盖到项目外包、人资外包业务。通过实际运营优化系统管理流程。</w:t>
      </w:r>
      <w:r w:rsidR="008520EF" w:rsidRPr="008873F9">
        <w:rPr>
          <w:rFonts w:hint="eastAsia"/>
          <w:sz w:val="24"/>
          <w:szCs w:val="28"/>
        </w:rPr>
        <w:t>BSM</w:t>
      </w:r>
      <w:r w:rsidR="008520EF" w:rsidRPr="008873F9">
        <w:rPr>
          <w:rFonts w:hint="eastAsia"/>
          <w:sz w:val="24"/>
          <w:szCs w:val="28"/>
        </w:rPr>
        <w:t>将有岗位划分，通过大数据</w:t>
      </w:r>
      <w:r w:rsidR="008520EF" w:rsidRPr="008873F9">
        <w:rPr>
          <w:rFonts w:hint="eastAsia"/>
          <w:sz w:val="24"/>
          <w:szCs w:val="28"/>
        </w:rPr>
        <w:t>BSM</w:t>
      </w:r>
      <w:r w:rsidR="008520EF" w:rsidRPr="008873F9">
        <w:rPr>
          <w:rFonts w:hint="eastAsia"/>
          <w:sz w:val="24"/>
          <w:szCs w:val="28"/>
        </w:rPr>
        <w:t>带有自动基数修正和发布等人工智能功能。奖金计算公式可多样化动态在线配置。提供移动端微信人机接口。</w:t>
      </w:r>
    </w:p>
    <w:p w:rsidR="008520EF" w:rsidRPr="008873F9" w:rsidRDefault="008520EF" w:rsidP="00C9329F">
      <w:pPr>
        <w:pStyle w:val="a3"/>
        <w:spacing w:line="360" w:lineRule="auto"/>
        <w:ind w:left="1140" w:firstLineChars="0" w:firstLine="0"/>
        <w:rPr>
          <w:sz w:val="24"/>
          <w:szCs w:val="28"/>
        </w:rPr>
      </w:pPr>
    </w:p>
    <w:p w:rsidR="00C9329F" w:rsidRPr="008873F9" w:rsidRDefault="00C9329F" w:rsidP="00C9329F">
      <w:pPr>
        <w:pStyle w:val="a3"/>
        <w:numPr>
          <w:ilvl w:val="0"/>
          <w:numId w:val="6"/>
        </w:numPr>
        <w:spacing w:line="360" w:lineRule="auto"/>
        <w:ind w:firstLineChars="0"/>
        <w:rPr>
          <w:sz w:val="24"/>
          <w:szCs w:val="28"/>
        </w:rPr>
      </w:pPr>
      <w:r w:rsidRPr="008873F9">
        <w:rPr>
          <w:rFonts w:hint="eastAsia"/>
          <w:sz w:val="24"/>
          <w:szCs w:val="28"/>
        </w:rPr>
        <w:t>正式运行阶段</w:t>
      </w:r>
    </w:p>
    <w:p w:rsidR="00C9329F" w:rsidRDefault="00C9329F" w:rsidP="00C9329F">
      <w:pPr>
        <w:pStyle w:val="a3"/>
        <w:spacing w:line="360" w:lineRule="auto"/>
        <w:ind w:left="1140" w:firstLineChars="0" w:firstLine="0"/>
        <w:rPr>
          <w:sz w:val="24"/>
          <w:szCs w:val="28"/>
        </w:rPr>
      </w:pPr>
      <w:r w:rsidRPr="008873F9">
        <w:rPr>
          <w:rFonts w:hint="eastAsia"/>
          <w:sz w:val="24"/>
          <w:szCs w:val="28"/>
        </w:rPr>
        <w:t>公司</w:t>
      </w:r>
      <w:r w:rsidRPr="008873F9">
        <w:rPr>
          <w:rFonts w:hint="eastAsia"/>
          <w:sz w:val="24"/>
          <w:szCs w:val="28"/>
        </w:rPr>
        <w:t>80%</w:t>
      </w:r>
      <w:r w:rsidRPr="008873F9">
        <w:rPr>
          <w:rFonts w:hint="eastAsia"/>
          <w:sz w:val="24"/>
          <w:szCs w:val="28"/>
        </w:rPr>
        <w:t>的项目使用本系统，业务模式需涵盖到项目外包、人资外包</w:t>
      </w:r>
      <w:r w:rsidR="008520EF" w:rsidRPr="008873F9">
        <w:rPr>
          <w:rFonts w:hint="eastAsia"/>
          <w:sz w:val="24"/>
          <w:szCs w:val="28"/>
        </w:rPr>
        <w:t>、科研外包</w:t>
      </w:r>
      <w:r w:rsidRPr="008873F9">
        <w:rPr>
          <w:rFonts w:hint="eastAsia"/>
          <w:sz w:val="24"/>
          <w:szCs w:val="28"/>
        </w:rPr>
        <w:t>业务。</w:t>
      </w:r>
      <w:r w:rsidR="008520EF" w:rsidRPr="008873F9">
        <w:rPr>
          <w:rFonts w:hint="eastAsia"/>
          <w:sz w:val="24"/>
          <w:szCs w:val="28"/>
        </w:rPr>
        <w:t>在领域上加强产品适用性，向同行业兄弟企业推广，提供不同类型的标准数据接口。</w:t>
      </w:r>
    </w:p>
    <w:p w:rsidR="008873F9" w:rsidRPr="008873F9" w:rsidRDefault="008873F9" w:rsidP="00C9329F">
      <w:pPr>
        <w:pStyle w:val="a3"/>
        <w:spacing w:line="360" w:lineRule="auto"/>
        <w:ind w:left="1140" w:firstLineChars="0" w:firstLine="0"/>
        <w:rPr>
          <w:sz w:val="24"/>
          <w:szCs w:val="28"/>
        </w:rPr>
      </w:pPr>
    </w:p>
    <w:p w:rsidR="00046B1E" w:rsidRDefault="00046B1E" w:rsidP="008873F9">
      <w:pPr>
        <w:pStyle w:val="1"/>
      </w:pPr>
      <w:r>
        <w:t>项目真实性证明</w:t>
      </w:r>
      <w:r w:rsidR="00AC3D17">
        <w:t>（</w:t>
      </w:r>
      <w:r w:rsidR="00FB7442">
        <w:t>如：</w:t>
      </w:r>
      <w:r w:rsidR="00AC3D17">
        <w:t>项目日报周报</w:t>
      </w:r>
      <w:r w:rsidR="008E4508">
        <w:t>、验收材料</w:t>
      </w:r>
      <w:r w:rsidR="00AC3D17">
        <w:t>等）</w:t>
      </w:r>
    </w:p>
    <w:p w:rsidR="00FC297B" w:rsidRDefault="00927910" w:rsidP="00FC297B">
      <w:pPr>
        <w:pStyle w:val="a3"/>
        <w:spacing w:line="360" w:lineRule="auto"/>
        <w:ind w:left="420" w:firstLineChars="0" w:firstLine="0"/>
        <w:rPr>
          <w:sz w:val="28"/>
          <w:szCs w:val="28"/>
        </w:rPr>
      </w:pPr>
      <w:hyperlink r:id="rId8" w:history="1">
        <w:r w:rsidR="00FC297B" w:rsidRPr="00FC297B">
          <w:rPr>
            <w:rStyle w:val="a5"/>
            <w:rFonts w:hint="eastAsia"/>
            <w:sz w:val="28"/>
            <w:szCs w:val="28"/>
          </w:rPr>
          <w:t>周报</w:t>
        </w:r>
        <w:r w:rsidR="00FC297B" w:rsidRPr="00FC297B">
          <w:rPr>
            <w:rStyle w:val="a5"/>
            <w:rFonts w:hint="eastAsia"/>
            <w:sz w:val="28"/>
            <w:szCs w:val="28"/>
          </w:rPr>
          <w:t>.rar</w:t>
        </w:r>
      </w:hyperlink>
    </w:p>
    <w:p w:rsidR="00AF0DC0" w:rsidRDefault="00AF0DC0" w:rsidP="008873F9">
      <w:pPr>
        <w:pStyle w:val="1"/>
      </w:pPr>
      <w:r>
        <w:lastRenderedPageBreak/>
        <w:t>项目（产品）运用效用说明</w:t>
      </w:r>
    </w:p>
    <w:p w:rsidR="00B55C62" w:rsidRPr="00B55C62" w:rsidRDefault="00B55C62" w:rsidP="008873F9">
      <w:pPr>
        <w:pStyle w:val="1"/>
      </w:pPr>
      <w:r>
        <w:t>与</w:t>
      </w:r>
      <w:r>
        <w:t>BJC</w:t>
      </w:r>
      <w:r>
        <w:t>自研平台结合点</w:t>
      </w:r>
    </w:p>
    <w:p w:rsidR="00B55C62" w:rsidRPr="008873F9" w:rsidRDefault="00FC297B" w:rsidP="00CD5122">
      <w:pPr>
        <w:pStyle w:val="a3"/>
        <w:numPr>
          <w:ilvl w:val="0"/>
          <w:numId w:val="7"/>
        </w:numPr>
        <w:ind w:firstLineChars="0"/>
        <w:rPr>
          <w:sz w:val="22"/>
        </w:rPr>
      </w:pPr>
      <w:r w:rsidRPr="008873F9">
        <w:rPr>
          <w:rFonts w:hint="eastAsia"/>
          <w:sz w:val="22"/>
        </w:rPr>
        <w:t>本系统与</w:t>
      </w:r>
      <w:r w:rsidRPr="008873F9">
        <w:rPr>
          <w:rFonts w:hint="eastAsia"/>
          <w:sz w:val="22"/>
        </w:rPr>
        <w:t>BJC OA</w:t>
      </w:r>
      <w:r w:rsidRPr="008873F9">
        <w:rPr>
          <w:rFonts w:hint="eastAsia"/>
          <w:sz w:val="22"/>
        </w:rPr>
        <w:t>系统相结合，增强公司项目管理。其基础数据来源于公司的</w:t>
      </w:r>
      <w:r w:rsidRPr="008873F9">
        <w:rPr>
          <w:rFonts w:hint="eastAsia"/>
          <w:sz w:val="22"/>
        </w:rPr>
        <w:t>OA</w:t>
      </w:r>
      <w:r w:rsidRPr="008873F9">
        <w:rPr>
          <w:rFonts w:hint="eastAsia"/>
          <w:sz w:val="22"/>
        </w:rPr>
        <w:t>系统，如：人资基本信息、岗位信息、项目信息。本系统独立于</w:t>
      </w:r>
      <w:r w:rsidRPr="008873F9">
        <w:rPr>
          <w:rFonts w:hint="eastAsia"/>
          <w:sz w:val="22"/>
        </w:rPr>
        <w:t>OA</w:t>
      </w:r>
      <w:r w:rsidRPr="008873F9">
        <w:rPr>
          <w:rFonts w:hint="eastAsia"/>
          <w:sz w:val="22"/>
        </w:rPr>
        <w:t>系统，不需要</w:t>
      </w:r>
      <w:r w:rsidRPr="008873F9">
        <w:rPr>
          <w:rFonts w:hint="eastAsia"/>
          <w:sz w:val="22"/>
        </w:rPr>
        <w:t>OA</w:t>
      </w:r>
      <w:r w:rsidRPr="008873F9">
        <w:rPr>
          <w:rFonts w:hint="eastAsia"/>
          <w:sz w:val="22"/>
        </w:rPr>
        <w:t>系统做代码及改动</w:t>
      </w:r>
      <w:r w:rsidR="00CD5122" w:rsidRPr="008873F9">
        <w:rPr>
          <w:rFonts w:hint="eastAsia"/>
          <w:sz w:val="22"/>
        </w:rPr>
        <w:t>。</w:t>
      </w:r>
    </w:p>
    <w:p w:rsidR="00CD5122" w:rsidRPr="008873F9" w:rsidRDefault="00CD5122" w:rsidP="00CD5122">
      <w:pPr>
        <w:pStyle w:val="a3"/>
        <w:ind w:left="780" w:firstLineChars="0" w:firstLine="0"/>
        <w:rPr>
          <w:sz w:val="22"/>
        </w:rPr>
      </w:pPr>
    </w:p>
    <w:p w:rsidR="00CD5122" w:rsidRPr="008873F9" w:rsidRDefault="00CD5122" w:rsidP="00CD5122">
      <w:pPr>
        <w:pStyle w:val="a3"/>
        <w:numPr>
          <w:ilvl w:val="0"/>
          <w:numId w:val="7"/>
        </w:numPr>
        <w:ind w:firstLineChars="0"/>
        <w:rPr>
          <w:sz w:val="22"/>
        </w:rPr>
      </w:pPr>
      <w:r w:rsidRPr="008873F9">
        <w:rPr>
          <w:rFonts w:hint="eastAsia"/>
          <w:sz w:val="22"/>
        </w:rPr>
        <w:t>与公司项目管理变革制度配合，本系统每日自动从</w:t>
      </w:r>
      <w:r w:rsidRPr="008873F9">
        <w:rPr>
          <w:rFonts w:hint="eastAsia"/>
          <w:sz w:val="22"/>
        </w:rPr>
        <w:t>OA</w:t>
      </w:r>
      <w:r w:rsidRPr="008873F9">
        <w:rPr>
          <w:rFonts w:hint="eastAsia"/>
          <w:sz w:val="22"/>
        </w:rPr>
        <w:t>系统同步数据，自动分析数据。可将原人力外包型业务，人力资源计时成分业务与计件付费业务结合起来运行。</w:t>
      </w:r>
    </w:p>
    <w:p w:rsidR="00CD5122" w:rsidRPr="008873F9" w:rsidRDefault="00CD5122" w:rsidP="008873F9">
      <w:pPr>
        <w:pStyle w:val="a3"/>
        <w:ind w:firstLine="440"/>
        <w:rPr>
          <w:sz w:val="22"/>
        </w:rPr>
      </w:pPr>
    </w:p>
    <w:p w:rsidR="00CD5122" w:rsidRPr="008873F9" w:rsidRDefault="00CD5122" w:rsidP="00CD5122">
      <w:pPr>
        <w:pStyle w:val="a3"/>
        <w:ind w:left="780" w:firstLineChars="0" w:firstLine="0"/>
        <w:rPr>
          <w:sz w:val="22"/>
        </w:rPr>
      </w:pPr>
    </w:p>
    <w:p w:rsidR="00CD5122" w:rsidRDefault="00CD5122" w:rsidP="00CD5122">
      <w:pPr>
        <w:pStyle w:val="a3"/>
        <w:numPr>
          <w:ilvl w:val="0"/>
          <w:numId w:val="7"/>
        </w:numPr>
        <w:ind w:firstLineChars="0"/>
        <w:rPr>
          <w:sz w:val="22"/>
        </w:rPr>
      </w:pPr>
      <w:r w:rsidRPr="008873F9">
        <w:rPr>
          <w:rFonts w:hint="eastAsia"/>
          <w:sz w:val="22"/>
        </w:rPr>
        <w:t>本系统的需求来源于公司生产力促进中心和</w:t>
      </w:r>
      <w:r w:rsidRPr="008873F9">
        <w:rPr>
          <w:rFonts w:hint="eastAsia"/>
          <w:sz w:val="22"/>
        </w:rPr>
        <w:t>PD</w:t>
      </w:r>
      <w:r w:rsidRPr="008873F9">
        <w:rPr>
          <w:rFonts w:hint="eastAsia"/>
          <w:sz w:val="22"/>
        </w:rPr>
        <w:t>、</w:t>
      </w:r>
      <w:r w:rsidRPr="008873F9">
        <w:rPr>
          <w:rFonts w:hint="eastAsia"/>
          <w:sz w:val="22"/>
        </w:rPr>
        <w:t>RC</w:t>
      </w:r>
      <w:r w:rsidRPr="008873F9">
        <w:rPr>
          <w:rFonts w:hint="eastAsia"/>
          <w:sz w:val="22"/>
        </w:rPr>
        <w:t>部门，这种矩阵式管理的模式将在未来软件开发行业长期使用，为支撑好未来更科学的管理方式，软件将不断升级和优化。</w:t>
      </w:r>
    </w:p>
    <w:p w:rsidR="008873F9" w:rsidRPr="008873F9" w:rsidRDefault="008873F9" w:rsidP="008873F9">
      <w:pPr>
        <w:pStyle w:val="a3"/>
        <w:ind w:left="780" w:firstLineChars="0" w:firstLine="0"/>
        <w:rPr>
          <w:sz w:val="22"/>
        </w:rPr>
      </w:pPr>
    </w:p>
    <w:p w:rsidR="00DF1059" w:rsidRDefault="00DF1059" w:rsidP="00C70D27"/>
    <w:sectPr w:rsidR="00DF1059" w:rsidSect="00271C08">
      <w:pgSz w:w="11906" w:h="16838"/>
      <w:pgMar w:top="851"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910" w:rsidRDefault="00927910" w:rsidP="00FC297B">
      <w:r>
        <w:separator/>
      </w:r>
    </w:p>
  </w:endnote>
  <w:endnote w:type="continuationSeparator" w:id="0">
    <w:p w:rsidR="00927910" w:rsidRDefault="00927910" w:rsidP="00FC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Segoe WP SemiLight"/>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910" w:rsidRDefault="00927910" w:rsidP="00FC297B">
      <w:r>
        <w:separator/>
      </w:r>
    </w:p>
  </w:footnote>
  <w:footnote w:type="continuationSeparator" w:id="0">
    <w:p w:rsidR="00927910" w:rsidRDefault="00927910" w:rsidP="00FC2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124BB"/>
    <w:multiLevelType w:val="hybridMultilevel"/>
    <w:tmpl w:val="6754682E"/>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F70927"/>
    <w:multiLevelType w:val="hybridMultilevel"/>
    <w:tmpl w:val="33CA58A2"/>
    <w:lvl w:ilvl="0" w:tplc="FC5AD5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2F45625"/>
    <w:multiLevelType w:val="hybridMultilevel"/>
    <w:tmpl w:val="3CE6CB10"/>
    <w:lvl w:ilvl="0" w:tplc="2778973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531414"/>
    <w:multiLevelType w:val="hybridMultilevel"/>
    <w:tmpl w:val="5D641B0E"/>
    <w:lvl w:ilvl="0" w:tplc="94726F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F030018"/>
    <w:multiLevelType w:val="hybridMultilevel"/>
    <w:tmpl w:val="D02CDF0C"/>
    <w:lvl w:ilvl="0" w:tplc="E57EBA4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4C76FA"/>
    <w:multiLevelType w:val="hybridMultilevel"/>
    <w:tmpl w:val="8A267472"/>
    <w:lvl w:ilvl="0" w:tplc="C5F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F6411D3"/>
    <w:multiLevelType w:val="hybridMultilevel"/>
    <w:tmpl w:val="E1EE054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9D257C"/>
    <w:multiLevelType w:val="hybridMultilevel"/>
    <w:tmpl w:val="9D0C4756"/>
    <w:lvl w:ilvl="0" w:tplc="CD46B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6"/>
  </w:num>
  <w:num w:numId="4">
    <w:abstractNumId w:val="0"/>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A9B"/>
    <w:rsid w:val="00003627"/>
    <w:rsid w:val="0000504A"/>
    <w:rsid w:val="000065C3"/>
    <w:rsid w:val="00017089"/>
    <w:rsid w:val="000439D1"/>
    <w:rsid w:val="00046B1E"/>
    <w:rsid w:val="000620F7"/>
    <w:rsid w:val="000C77C6"/>
    <w:rsid w:val="000D49AA"/>
    <w:rsid w:val="000D6BE9"/>
    <w:rsid w:val="000F6285"/>
    <w:rsid w:val="00101652"/>
    <w:rsid w:val="0010584F"/>
    <w:rsid w:val="00135EAC"/>
    <w:rsid w:val="00143196"/>
    <w:rsid w:val="00165038"/>
    <w:rsid w:val="001704DF"/>
    <w:rsid w:val="001773D6"/>
    <w:rsid w:val="00196F1D"/>
    <w:rsid w:val="001B5664"/>
    <w:rsid w:val="00271C08"/>
    <w:rsid w:val="002A16FF"/>
    <w:rsid w:val="002B3C2A"/>
    <w:rsid w:val="002C2B79"/>
    <w:rsid w:val="002D6A9B"/>
    <w:rsid w:val="00314126"/>
    <w:rsid w:val="00350700"/>
    <w:rsid w:val="00381B27"/>
    <w:rsid w:val="003B0E66"/>
    <w:rsid w:val="003B6F3F"/>
    <w:rsid w:val="003D72E9"/>
    <w:rsid w:val="00450554"/>
    <w:rsid w:val="004E26CD"/>
    <w:rsid w:val="00541FD7"/>
    <w:rsid w:val="005C349D"/>
    <w:rsid w:val="006237F6"/>
    <w:rsid w:val="006266B5"/>
    <w:rsid w:val="006542EA"/>
    <w:rsid w:val="006827D9"/>
    <w:rsid w:val="006B6B68"/>
    <w:rsid w:val="006E5299"/>
    <w:rsid w:val="0072786C"/>
    <w:rsid w:val="00732BB3"/>
    <w:rsid w:val="007752C0"/>
    <w:rsid w:val="0079334A"/>
    <w:rsid w:val="007C0DBE"/>
    <w:rsid w:val="007E34BB"/>
    <w:rsid w:val="0080351F"/>
    <w:rsid w:val="008520EF"/>
    <w:rsid w:val="00857A3C"/>
    <w:rsid w:val="008644F2"/>
    <w:rsid w:val="008873F9"/>
    <w:rsid w:val="008C1BB7"/>
    <w:rsid w:val="008E4508"/>
    <w:rsid w:val="00927910"/>
    <w:rsid w:val="00930D39"/>
    <w:rsid w:val="009B1CA2"/>
    <w:rsid w:val="009B2C50"/>
    <w:rsid w:val="009E727F"/>
    <w:rsid w:val="00A07E43"/>
    <w:rsid w:val="00A2487F"/>
    <w:rsid w:val="00A63B46"/>
    <w:rsid w:val="00A75C1A"/>
    <w:rsid w:val="00AB01C2"/>
    <w:rsid w:val="00AC3D17"/>
    <w:rsid w:val="00AF0DC0"/>
    <w:rsid w:val="00B00109"/>
    <w:rsid w:val="00B05E47"/>
    <w:rsid w:val="00B1069F"/>
    <w:rsid w:val="00B46FB6"/>
    <w:rsid w:val="00B55C62"/>
    <w:rsid w:val="00B65901"/>
    <w:rsid w:val="00B95504"/>
    <w:rsid w:val="00C3067F"/>
    <w:rsid w:val="00C31A79"/>
    <w:rsid w:val="00C46C18"/>
    <w:rsid w:val="00C70D27"/>
    <w:rsid w:val="00C9329F"/>
    <w:rsid w:val="00CD5122"/>
    <w:rsid w:val="00D03B3A"/>
    <w:rsid w:val="00DD671D"/>
    <w:rsid w:val="00DF1059"/>
    <w:rsid w:val="00E26E7C"/>
    <w:rsid w:val="00E47B0F"/>
    <w:rsid w:val="00E74DF4"/>
    <w:rsid w:val="00E9290D"/>
    <w:rsid w:val="00ED702F"/>
    <w:rsid w:val="00F87C95"/>
    <w:rsid w:val="00FB7442"/>
    <w:rsid w:val="00FC2580"/>
    <w:rsid w:val="00FC297B"/>
    <w:rsid w:val="00FE5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873F9"/>
    <w:pPr>
      <w:keepNext/>
      <w:keepLines/>
      <w:numPr>
        <w:numId w:val="8"/>
      </w:numPr>
      <w:spacing w:before="340" w:after="33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B79"/>
    <w:pPr>
      <w:ind w:firstLineChars="200" w:firstLine="420"/>
    </w:pPr>
  </w:style>
  <w:style w:type="table" w:styleId="a4">
    <w:name w:val="Table Grid"/>
    <w:basedOn w:val="a1"/>
    <w:uiPriority w:val="39"/>
    <w:rsid w:val="0085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72786C"/>
    <w:rPr>
      <w:color w:val="0563C1" w:themeColor="hyperlink"/>
      <w:u w:val="single"/>
    </w:rPr>
  </w:style>
  <w:style w:type="character" w:customStyle="1" w:styleId="1Char">
    <w:name w:val="标题 1 Char"/>
    <w:basedOn w:val="a0"/>
    <w:link w:val="1"/>
    <w:uiPriority w:val="9"/>
    <w:rsid w:val="008873F9"/>
    <w:rPr>
      <w:b/>
      <w:bCs/>
      <w:kern w:val="44"/>
      <w:sz w:val="36"/>
      <w:szCs w:val="44"/>
    </w:rPr>
  </w:style>
  <w:style w:type="paragraph" w:styleId="a6">
    <w:name w:val="header"/>
    <w:basedOn w:val="a"/>
    <w:link w:val="Char"/>
    <w:uiPriority w:val="99"/>
    <w:unhideWhenUsed/>
    <w:rsid w:val="00FC29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C297B"/>
    <w:rPr>
      <w:sz w:val="18"/>
      <w:szCs w:val="18"/>
    </w:rPr>
  </w:style>
  <w:style w:type="paragraph" w:styleId="a7">
    <w:name w:val="footer"/>
    <w:basedOn w:val="a"/>
    <w:link w:val="Char0"/>
    <w:uiPriority w:val="99"/>
    <w:unhideWhenUsed/>
    <w:rsid w:val="00FC297B"/>
    <w:pPr>
      <w:tabs>
        <w:tab w:val="center" w:pos="4153"/>
        <w:tab w:val="right" w:pos="8306"/>
      </w:tabs>
      <w:snapToGrid w:val="0"/>
      <w:jc w:val="left"/>
    </w:pPr>
    <w:rPr>
      <w:sz w:val="18"/>
      <w:szCs w:val="18"/>
    </w:rPr>
  </w:style>
  <w:style w:type="character" w:customStyle="1" w:styleId="Char0">
    <w:name w:val="页脚 Char"/>
    <w:basedOn w:val="a0"/>
    <w:link w:val="a7"/>
    <w:uiPriority w:val="99"/>
    <w:rsid w:val="00FC29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873F9"/>
    <w:pPr>
      <w:keepNext/>
      <w:keepLines/>
      <w:numPr>
        <w:numId w:val="8"/>
      </w:numPr>
      <w:spacing w:before="340" w:after="33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B79"/>
    <w:pPr>
      <w:ind w:firstLineChars="200" w:firstLine="420"/>
    </w:pPr>
  </w:style>
  <w:style w:type="table" w:styleId="a4">
    <w:name w:val="Table Grid"/>
    <w:basedOn w:val="a1"/>
    <w:uiPriority w:val="39"/>
    <w:rsid w:val="0085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72786C"/>
    <w:rPr>
      <w:color w:val="0563C1" w:themeColor="hyperlink"/>
      <w:u w:val="single"/>
    </w:rPr>
  </w:style>
  <w:style w:type="character" w:customStyle="1" w:styleId="1Char">
    <w:name w:val="标题 1 Char"/>
    <w:basedOn w:val="a0"/>
    <w:link w:val="1"/>
    <w:uiPriority w:val="9"/>
    <w:rsid w:val="008873F9"/>
    <w:rPr>
      <w:b/>
      <w:bCs/>
      <w:kern w:val="44"/>
      <w:sz w:val="36"/>
      <w:szCs w:val="44"/>
    </w:rPr>
  </w:style>
  <w:style w:type="paragraph" w:styleId="a6">
    <w:name w:val="header"/>
    <w:basedOn w:val="a"/>
    <w:link w:val="Char"/>
    <w:uiPriority w:val="99"/>
    <w:unhideWhenUsed/>
    <w:rsid w:val="00FC29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C297B"/>
    <w:rPr>
      <w:sz w:val="18"/>
      <w:szCs w:val="18"/>
    </w:rPr>
  </w:style>
  <w:style w:type="paragraph" w:styleId="a7">
    <w:name w:val="footer"/>
    <w:basedOn w:val="a"/>
    <w:link w:val="Char0"/>
    <w:uiPriority w:val="99"/>
    <w:unhideWhenUsed/>
    <w:rsid w:val="00FC297B"/>
    <w:pPr>
      <w:tabs>
        <w:tab w:val="center" w:pos="4153"/>
        <w:tab w:val="right" w:pos="8306"/>
      </w:tabs>
      <w:snapToGrid w:val="0"/>
      <w:jc w:val="left"/>
    </w:pPr>
    <w:rPr>
      <w:sz w:val="18"/>
      <w:szCs w:val="18"/>
    </w:rPr>
  </w:style>
  <w:style w:type="character" w:customStyle="1" w:styleId="Char0">
    <w:name w:val="页脚 Char"/>
    <w:basedOn w:val="a0"/>
    <w:link w:val="a7"/>
    <w:uiPriority w:val="99"/>
    <w:rsid w:val="00FC29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BJC&#31185;&#30740;\200_&#25552;&#20132;&#26448;&#26009;&#35201;&#27714;&#12289;&#27169;&#26495;&#21450;&#26679;&#20363;\100_&#35201;&#27714;\&#21608;&#25253;.ra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Zhipeng Shen</dc:creator>
  <cp:lastModifiedBy>cq</cp:lastModifiedBy>
  <cp:revision>2</cp:revision>
  <dcterms:created xsi:type="dcterms:W3CDTF">2017-10-08T07:17:00Z</dcterms:created>
  <dcterms:modified xsi:type="dcterms:W3CDTF">2017-10-08T07:17:00Z</dcterms:modified>
</cp:coreProperties>
</file>