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AF707E" w:rsidRPr="008C0F89" w:rsidRDefault="00AF707E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AF707E" w:rsidRPr="008C0F89" w:rsidRDefault="00AF707E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121E8BE1" w:rsidR="00AF707E" w:rsidRPr="00AF53B7" w:rsidRDefault="003B07F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707E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AF707E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AF707E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概要</w:t>
                                    </w:r>
                                    <w:r w:rsidR="00AF707E">
                                      <w:rPr>
                                        <w:sz w:val="72"/>
                                        <w:szCs w:val="72"/>
                                      </w:rPr>
                                      <w:t>设计说明书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AF707E" w:rsidRPr="00AF53B7" w:rsidRDefault="00AF707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1C6DD92D" w:rsidR="00AF707E" w:rsidRPr="00AF53B7" w:rsidRDefault="00AF707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LUO ZHI</w:t>
                                </w:r>
                              </w:p>
                              <w:p w14:paraId="20F18A59" w14:textId="77777777" w:rsidR="00AF707E" w:rsidRPr="00AF53B7" w:rsidRDefault="00AF707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AF707E" w:rsidRPr="00AF53B7" w:rsidRDefault="00AF707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075095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2015-04-12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left:0;text-align:left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121E8BE1" w:rsidR="00AF707E" w:rsidRPr="00AF53B7" w:rsidRDefault="003B07F2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707E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AF707E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AF707E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概要</w:t>
                              </w:r>
                              <w:r w:rsidR="00AF707E">
                                <w:rPr>
                                  <w:sz w:val="72"/>
                                  <w:szCs w:val="72"/>
                                </w:rPr>
                                <w:t>设计说明书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AF707E" w:rsidRPr="00AF53B7" w:rsidRDefault="00AF707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1C6DD92D" w:rsidR="00AF707E" w:rsidRPr="00AF53B7" w:rsidRDefault="00AF707E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LUO ZHI</w:t>
                          </w:r>
                        </w:p>
                        <w:p w14:paraId="20F18A59" w14:textId="77777777" w:rsidR="00AF707E" w:rsidRPr="00AF53B7" w:rsidRDefault="00AF707E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AF707E" w:rsidRPr="00AF53B7" w:rsidRDefault="00AF707E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075095">
                            <w:rPr>
                              <w:caps/>
                              <w:noProof/>
                              <w:szCs w:val="24"/>
                            </w:rPr>
                            <w:t>2015-04-12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DE3E4B" w:rsidRDefault="00FA0A4F" w:rsidP="00CD1C50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1440"/>
        <w:gridCol w:w="1080"/>
        <w:gridCol w:w="4320"/>
      </w:tblGrid>
      <w:tr w:rsidR="00A213C0" w:rsidRPr="00DE3E4B" w14:paraId="49A45C16" w14:textId="77777777" w:rsidTr="003D05A2">
        <w:tc>
          <w:tcPr>
            <w:tcW w:w="100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3D05A2">
        <w:tc>
          <w:tcPr>
            <w:tcW w:w="1008" w:type="dxa"/>
          </w:tcPr>
          <w:p w14:paraId="416D9A13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0.1</w:t>
            </w:r>
          </w:p>
        </w:tc>
        <w:tc>
          <w:tcPr>
            <w:tcW w:w="1620" w:type="dxa"/>
          </w:tcPr>
          <w:p w14:paraId="72B2CE15" w14:textId="65E606C9" w:rsidR="00A213C0" w:rsidRPr="00DE3E4B" w:rsidRDefault="00604A4A" w:rsidP="004222D6">
            <w:pPr>
              <w:pStyle w:val="Tabletext"/>
            </w:pPr>
            <w:r>
              <w:t>2015-01-08</w:t>
            </w:r>
          </w:p>
        </w:tc>
        <w:tc>
          <w:tcPr>
            <w:tcW w:w="1440" w:type="dxa"/>
          </w:tcPr>
          <w:p w14:paraId="1D78B76F" w14:textId="6F24E3A4" w:rsidR="00A213C0" w:rsidRPr="00DE3E4B" w:rsidRDefault="00604A4A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5098F310" w14:textId="74B34C08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16B19B56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3D05A2">
        <w:tc>
          <w:tcPr>
            <w:tcW w:w="1008" w:type="dxa"/>
          </w:tcPr>
          <w:p w14:paraId="5523BAD1" w14:textId="10A409F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0A389FE2" w14:textId="5A8697F1" w:rsidR="00A213C0" w:rsidRPr="00DE3E4B" w:rsidRDefault="003D05A2" w:rsidP="004222D6">
            <w:pPr>
              <w:pStyle w:val="Tabletext"/>
            </w:pPr>
            <w:r>
              <w:rPr>
                <w:rFonts w:hint="eastAsia"/>
              </w:rPr>
              <w:t>2015-01-11</w:t>
            </w:r>
          </w:p>
        </w:tc>
        <w:tc>
          <w:tcPr>
            <w:tcW w:w="1440" w:type="dxa"/>
          </w:tcPr>
          <w:p w14:paraId="1D930048" w14:textId="6A92A65A" w:rsidR="00A213C0" w:rsidRPr="00DE3E4B" w:rsidRDefault="003D05A2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395A63CA" w14:textId="3B21DFC9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BB3092F" w14:textId="308EF120" w:rsidR="00A213C0" w:rsidRPr="00DE3E4B" w:rsidRDefault="005A47EB" w:rsidP="00906809">
            <w:pPr>
              <w:pStyle w:val="Tabletext"/>
            </w:pPr>
            <w:r>
              <w:rPr>
                <w:rFonts w:hint="eastAsia"/>
              </w:rPr>
              <w:t>编写</w:t>
            </w:r>
            <w:r>
              <w:t>3.2</w:t>
            </w:r>
            <w:r>
              <w:t>内容</w:t>
            </w:r>
          </w:p>
        </w:tc>
      </w:tr>
      <w:tr w:rsidR="00A213C0" w:rsidRPr="00DE3E4B" w14:paraId="62F5E5D4" w14:textId="77777777" w:rsidTr="003D05A2">
        <w:tc>
          <w:tcPr>
            <w:tcW w:w="1008" w:type="dxa"/>
          </w:tcPr>
          <w:p w14:paraId="4A841BA7" w14:textId="5B41BDA9" w:rsidR="00A213C0" w:rsidRPr="00DE3E4B" w:rsidRDefault="00053845" w:rsidP="00906809">
            <w:pPr>
              <w:pStyle w:val="Tabletext"/>
            </w:pPr>
            <w:r>
              <w:t>1.1</w:t>
            </w:r>
          </w:p>
        </w:tc>
        <w:tc>
          <w:tcPr>
            <w:tcW w:w="1620" w:type="dxa"/>
          </w:tcPr>
          <w:p w14:paraId="45CADFE6" w14:textId="4C5F96C8" w:rsidR="00A213C0" w:rsidRPr="00DE3E4B" w:rsidRDefault="00053845" w:rsidP="004222D6">
            <w:pPr>
              <w:pStyle w:val="Tabletext"/>
            </w:pPr>
            <w:r>
              <w:t>2015-04-10</w:t>
            </w:r>
          </w:p>
        </w:tc>
        <w:tc>
          <w:tcPr>
            <w:tcW w:w="1440" w:type="dxa"/>
          </w:tcPr>
          <w:p w14:paraId="318C2029" w14:textId="72C7FC89" w:rsidR="00A213C0" w:rsidRPr="00DE3E4B" w:rsidRDefault="00053845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12FC53F2" w14:textId="2B7E90F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752D3923" w14:textId="6A4038E0" w:rsidR="00A213C0" w:rsidRPr="00DE3E4B" w:rsidRDefault="00053845" w:rsidP="00906809">
            <w:pPr>
              <w:pStyle w:val="Tabletext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6</w:t>
            </w:r>
            <w:r>
              <w:t>，</w:t>
            </w:r>
            <w:r>
              <w:t>7</w:t>
            </w:r>
          </w:p>
        </w:tc>
      </w:tr>
      <w:tr w:rsidR="00A213C0" w:rsidRPr="00DE3E4B" w14:paraId="0E46F011" w14:textId="77777777" w:rsidTr="003D05A2">
        <w:tc>
          <w:tcPr>
            <w:tcW w:w="1008" w:type="dxa"/>
          </w:tcPr>
          <w:p w14:paraId="0E7EE86F" w14:textId="52F2FB5B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7C771AF5" w14:textId="4ECE1470" w:rsidR="00A213C0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793B1413" w14:textId="1B6362B2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00522564" w14:textId="67BA82DC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6A710E85" w14:textId="2BEC180D" w:rsidR="00A213C0" w:rsidRDefault="00A213C0" w:rsidP="00906809">
            <w:pPr>
              <w:pStyle w:val="Tabletext"/>
            </w:pPr>
          </w:p>
        </w:tc>
      </w:tr>
      <w:tr w:rsidR="00A213C0" w:rsidRPr="00DE3E4B" w14:paraId="2518CD1B" w14:textId="77777777" w:rsidTr="003D05A2">
        <w:tc>
          <w:tcPr>
            <w:tcW w:w="1008" w:type="dxa"/>
          </w:tcPr>
          <w:p w14:paraId="527485AE" w14:textId="792FE808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3F251DDA" w14:textId="23294C9C" w:rsidR="00A213C0" w:rsidRDefault="00A213C0" w:rsidP="00906809">
            <w:pPr>
              <w:pStyle w:val="Tabletext"/>
            </w:pPr>
          </w:p>
        </w:tc>
        <w:tc>
          <w:tcPr>
            <w:tcW w:w="1440" w:type="dxa"/>
          </w:tcPr>
          <w:p w14:paraId="02E4A9EC" w14:textId="2CED357A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0DF6FD7B" w14:textId="6A7E1B2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766FD85" w14:textId="4EA1B6C3" w:rsidR="00A213C0" w:rsidRDefault="00A213C0" w:rsidP="00906809">
            <w:pPr>
              <w:pStyle w:val="Tabletext"/>
            </w:pPr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sdt>
      <w:sdtPr>
        <w:rPr>
          <w:rFonts w:cstheme="minorBidi"/>
          <w:b w:val="0"/>
          <w:sz w:val="24"/>
          <w:szCs w:val="22"/>
        </w:rPr>
        <w:id w:val="-1460642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741268" w14:textId="6F0823A9" w:rsidR="006806C3" w:rsidRPr="006806C3" w:rsidRDefault="006806C3" w:rsidP="006806C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SubtitleChar"/>
            </w:rPr>
          </w:pPr>
          <w:r w:rsidRPr="006806C3">
            <w:rPr>
              <w:rStyle w:val="SubtitleChar"/>
              <w:rFonts w:hint="eastAsia"/>
            </w:rPr>
            <w:t>目录</w:t>
          </w:r>
        </w:p>
        <w:bookmarkStart w:id="0" w:name="_GoBack"/>
        <w:bookmarkEnd w:id="0"/>
        <w:p w14:paraId="4835CE0E" w14:textId="77777777" w:rsidR="00075095" w:rsidRDefault="006806C3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40868" w:history="1">
            <w:r w:rsidR="00075095" w:rsidRPr="00B547F0">
              <w:rPr>
                <w:rStyle w:val="Hyperlink"/>
                <w:noProof/>
              </w:rPr>
              <w:t>1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文档介绍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_Toc416640868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5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532EBA8A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69" w:history="1">
            <w:r w:rsidRPr="00B547F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169A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0" w:history="1">
            <w:r w:rsidRPr="00B547F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DCF4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1" w:history="1">
            <w:r w:rsidRPr="00B547F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294C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2" w:history="1">
            <w:r w:rsidRPr="00B547F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2C57" w14:textId="77777777" w:rsidR="00075095" w:rsidRDefault="0007509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3" w:history="1">
            <w:r w:rsidRPr="00B547F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DD661" w14:textId="77777777" w:rsidR="00075095" w:rsidRDefault="0007509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4" w:history="1">
            <w:r w:rsidRPr="00B547F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19BC" w14:textId="77777777" w:rsidR="00075095" w:rsidRDefault="0007509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5" w:history="1">
            <w:r w:rsidRPr="00B547F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权限管理模块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1A9D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6" w:history="1">
            <w:r w:rsidRPr="00B547F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C04A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7" w:history="1">
            <w:r w:rsidRPr="00B547F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CD1F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8" w:history="1">
            <w:r w:rsidRPr="00B547F0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EA04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9" w:history="1">
            <w:r w:rsidRPr="00B547F0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创建</w:t>
            </w:r>
            <w:r w:rsidRPr="00B547F0">
              <w:rPr>
                <w:rStyle w:val="Hyperlink"/>
                <w:noProof/>
              </w:rPr>
              <w:t>/</w:t>
            </w:r>
            <w:r w:rsidRPr="00B547F0">
              <w:rPr>
                <w:rStyle w:val="Hyperlink"/>
                <w:rFonts w:hint="eastAsia"/>
                <w:noProof/>
              </w:rPr>
              <w:t>编辑用户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B676F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0" w:history="1">
            <w:r w:rsidRPr="00B547F0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用户角色分配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C7D9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1" w:history="1">
            <w:r w:rsidRPr="00B547F0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创建</w:t>
            </w:r>
            <w:r w:rsidRPr="00B547F0">
              <w:rPr>
                <w:rStyle w:val="Hyperlink"/>
                <w:noProof/>
              </w:rPr>
              <w:t>/</w:t>
            </w:r>
            <w:r w:rsidRPr="00B547F0">
              <w:rPr>
                <w:rStyle w:val="Hyperlink"/>
                <w:rFonts w:hint="eastAsia"/>
                <w:noProof/>
              </w:rPr>
              <w:t>编辑角色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7DFD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2" w:history="1">
            <w:r w:rsidRPr="00B547F0">
              <w:rPr>
                <w:rStyle w:val="Hyperlink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角色权限分配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288D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3" w:history="1">
            <w:r w:rsidRPr="00B547F0">
              <w:rPr>
                <w:rStyle w:val="Hyperlink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创建</w:t>
            </w:r>
            <w:r w:rsidRPr="00B547F0">
              <w:rPr>
                <w:rStyle w:val="Hyperlink"/>
                <w:noProof/>
              </w:rPr>
              <w:t>/</w:t>
            </w:r>
            <w:r w:rsidRPr="00B547F0">
              <w:rPr>
                <w:rStyle w:val="Hyperlink"/>
                <w:rFonts w:hint="eastAsia"/>
                <w:noProof/>
              </w:rPr>
              <w:t>编辑权限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9AAA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4" w:history="1">
            <w:r w:rsidRPr="00B547F0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E45C0" w14:textId="77777777" w:rsidR="00075095" w:rsidRDefault="0007509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5" w:history="1">
            <w:r w:rsidRPr="00B547F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移动点菜模块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8FFF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6" w:history="1">
            <w:r w:rsidRPr="00B547F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FAC9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7" w:history="1">
            <w:r w:rsidRPr="00B547F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BFFE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8" w:history="1">
            <w:r w:rsidRPr="00B547F0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浏览菜单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5E59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9" w:history="1">
            <w:r w:rsidRPr="00B547F0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点菜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4577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0" w:history="1">
            <w:r w:rsidRPr="00B547F0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编辑订单明细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A480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1" w:history="1">
            <w:r w:rsidRPr="00B547F0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订单下单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73CE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2" w:history="1">
            <w:r w:rsidRPr="00B547F0">
              <w:rPr>
                <w:rStyle w:val="Hyperlink"/>
                <w:noProof/>
              </w:rPr>
              <w:t>5.2.5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浏览会员订单历史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6D3E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3" w:history="1">
            <w:r w:rsidRPr="00B547F0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3C156" w14:textId="77777777" w:rsidR="00075095" w:rsidRDefault="0007509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4" w:history="1">
            <w:r w:rsidRPr="00B547F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菜单管理模块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C39A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5" w:history="1">
            <w:r w:rsidRPr="00B547F0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D01A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6" w:history="1">
            <w:r w:rsidRPr="00B547F0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3151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7" w:history="1">
            <w:r w:rsidRPr="00B547F0">
              <w:rPr>
                <w:rStyle w:val="Hyperlink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创建</w:t>
            </w:r>
            <w:r w:rsidRPr="00B547F0">
              <w:rPr>
                <w:rStyle w:val="Hyperlink"/>
                <w:noProof/>
              </w:rPr>
              <w:t>/</w:t>
            </w:r>
            <w:r w:rsidRPr="00B547F0">
              <w:rPr>
                <w:rStyle w:val="Hyperlink"/>
                <w:rFonts w:hint="eastAsia"/>
                <w:noProof/>
              </w:rPr>
              <w:t>编辑菜单分类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A8EC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8" w:history="1">
            <w:r w:rsidRPr="00B547F0">
              <w:rPr>
                <w:rStyle w:val="Hyperlink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创建</w:t>
            </w:r>
            <w:r w:rsidRPr="00B547F0">
              <w:rPr>
                <w:rStyle w:val="Hyperlink"/>
                <w:noProof/>
              </w:rPr>
              <w:t>/</w:t>
            </w:r>
            <w:r w:rsidRPr="00B547F0">
              <w:rPr>
                <w:rStyle w:val="Hyperlink"/>
                <w:rFonts w:hint="eastAsia"/>
                <w:noProof/>
              </w:rPr>
              <w:t>编辑菜品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54EE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9" w:history="1">
            <w:r w:rsidRPr="00B547F0">
              <w:rPr>
                <w:rStyle w:val="Hyperlink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浏览菜单分类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3F737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0" w:history="1">
            <w:r w:rsidRPr="00B547F0">
              <w:rPr>
                <w:rStyle w:val="Hyperlink"/>
                <w:noProof/>
              </w:rPr>
              <w:t>6.2.4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浏览菜品明细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FE122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1" w:history="1">
            <w:r w:rsidRPr="00B547F0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9B43" w14:textId="77777777" w:rsidR="00075095" w:rsidRDefault="0007509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2" w:history="1">
            <w:r w:rsidRPr="00B547F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会员管理模块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1EDF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3" w:history="1">
            <w:r w:rsidRPr="00B547F0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6406D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4" w:history="1">
            <w:r w:rsidRPr="00B547F0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2999F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5" w:history="1">
            <w:r w:rsidRPr="00B547F0">
              <w:rPr>
                <w:rStyle w:val="Hyperlink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创建</w:t>
            </w:r>
            <w:r w:rsidRPr="00B547F0">
              <w:rPr>
                <w:rStyle w:val="Hyperlink"/>
                <w:noProof/>
              </w:rPr>
              <w:t>/</w:t>
            </w:r>
            <w:r w:rsidRPr="00B547F0">
              <w:rPr>
                <w:rStyle w:val="Hyperlink"/>
                <w:rFonts w:hint="eastAsia"/>
                <w:noProof/>
              </w:rPr>
              <w:t>编辑会员等级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44B3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6" w:history="1">
            <w:r w:rsidRPr="00B547F0">
              <w:rPr>
                <w:rStyle w:val="Hyperlink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查询会员信息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45C00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7" w:history="1">
            <w:r w:rsidRPr="00B547F0">
              <w:rPr>
                <w:rStyle w:val="Hyperlink"/>
                <w:noProof/>
              </w:rPr>
              <w:t>7.2.3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编辑用户信息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A1EBB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8" w:history="1">
            <w:r w:rsidRPr="00B547F0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9E4A" w14:textId="77777777" w:rsidR="00075095" w:rsidRDefault="0007509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9" w:history="1">
            <w:r w:rsidRPr="00B547F0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后台收银模块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A32C1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0" w:history="1">
            <w:r w:rsidRPr="00B547F0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06F5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1" w:history="1">
            <w:r w:rsidRPr="00B547F0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9C49E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2" w:history="1">
            <w:r w:rsidRPr="00B547F0">
              <w:rPr>
                <w:rStyle w:val="Hyperlink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订单结账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8C2F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3" w:history="1">
            <w:r w:rsidRPr="00B547F0">
              <w:rPr>
                <w:rStyle w:val="Hyperlink"/>
                <w:noProof/>
              </w:rPr>
              <w:t>8.2.2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打印账单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B60D" w14:textId="77777777" w:rsidR="00075095" w:rsidRDefault="0007509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4" w:history="1">
            <w:r w:rsidRPr="00B547F0">
              <w:rPr>
                <w:rStyle w:val="Hyperlink"/>
                <w:noProof/>
              </w:rPr>
              <w:t>8.2.3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浏览流水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D56E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5" w:history="1">
            <w:r w:rsidRPr="00B547F0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CC75" w14:textId="77777777" w:rsidR="00075095" w:rsidRDefault="0007509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6" w:history="1">
            <w:r w:rsidRPr="00B547F0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系统模块流程</w:t>
            </w:r>
            <w:r w:rsidRPr="00B547F0">
              <w:rPr>
                <w:rStyle w:val="Hyperlink"/>
                <w:noProof/>
              </w:rPr>
              <w:t>/</w:t>
            </w:r>
            <w:r w:rsidRPr="00B547F0">
              <w:rPr>
                <w:rStyle w:val="Hyperlink"/>
                <w:rFonts w:hint="eastAsia"/>
                <w:noProof/>
              </w:rPr>
              <w:t>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62C5" w14:textId="77777777" w:rsidR="00075095" w:rsidRDefault="0007509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7" w:history="1">
            <w:r w:rsidRPr="00B547F0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系统接口实现技术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F73B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8" w:history="1">
            <w:r w:rsidRPr="00B547F0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noProof/>
              </w:rPr>
              <w:t>REST</w:t>
            </w:r>
            <w:r w:rsidRPr="00B547F0">
              <w:rPr>
                <w:rStyle w:val="Hyperlink"/>
                <w:rFonts w:hint="eastAsia"/>
                <w:noProof/>
              </w:rPr>
              <w:t>风格的</w:t>
            </w:r>
            <w:r w:rsidRPr="00B547F0">
              <w:rPr>
                <w:rStyle w:val="Hyperlink"/>
                <w:noProof/>
              </w:rPr>
              <w:t>Web-Service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8034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9" w:history="1">
            <w:r w:rsidRPr="00B547F0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noProof/>
              </w:rPr>
              <w:t>JSON</w:t>
            </w:r>
            <w:r w:rsidRPr="00B547F0">
              <w:rPr>
                <w:rStyle w:val="Hyperlink"/>
                <w:rFonts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28C7" w14:textId="77777777" w:rsidR="00075095" w:rsidRDefault="0007509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20" w:history="1">
            <w:r w:rsidRPr="00B547F0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547F0">
              <w:rPr>
                <w:rStyle w:val="Hyperlink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EC0F" w14:textId="23E6F2BE" w:rsidR="006806C3" w:rsidRDefault="006806C3">
          <w:r>
            <w:rPr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 w:rsidP="00CD1C50"/>
    <w:p w14:paraId="740CEE79" w14:textId="4E4E97C0" w:rsidR="005C0C25" w:rsidRPr="005C0C25" w:rsidRDefault="005C0C25" w:rsidP="00CD1C50">
      <w:pPr>
        <w:pStyle w:val="Heading1"/>
      </w:pPr>
      <w:bookmarkStart w:id="1" w:name="_Toc416640868"/>
      <w:r w:rsidRPr="005C0C25">
        <w:rPr>
          <w:rFonts w:hint="eastAsia"/>
        </w:rPr>
        <w:lastRenderedPageBreak/>
        <w:t>文档介绍</w:t>
      </w:r>
      <w:bookmarkEnd w:id="1"/>
    </w:p>
    <w:p w14:paraId="6CEB0CBC" w14:textId="77777777" w:rsidR="006806C3" w:rsidRDefault="005C0C25" w:rsidP="00CD1C50">
      <w:pPr>
        <w:pStyle w:val="Heading2"/>
      </w:pPr>
      <w:bookmarkStart w:id="2" w:name="_Toc416640869"/>
      <w:r w:rsidRPr="00F24906">
        <w:rPr>
          <w:rFonts w:hint="eastAsia"/>
        </w:rPr>
        <w:t>文档目的</w:t>
      </w:r>
      <w:bookmarkEnd w:id="2"/>
    </w:p>
    <w:p w14:paraId="7A49846F" w14:textId="3661C96E" w:rsidR="00EF2AAE" w:rsidRPr="00EF2AAE" w:rsidRDefault="00EF2AAE" w:rsidP="00EF2AAE">
      <w:r>
        <w:rPr>
          <w:rFonts w:hint="eastAsia"/>
        </w:rPr>
        <w:t>文档</w:t>
      </w:r>
      <w:r>
        <w:t>基于架构设计</w:t>
      </w:r>
      <w:r>
        <w:rPr>
          <w:rFonts w:hint="eastAsia"/>
        </w:rPr>
        <w:t>说明书</w:t>
      </w:r>
      <w:r>
        <w:t>与需求规格说明书，</w:t>
      </w:r>
      <w:r>
        <w:rPr>
          <w:rFonts w:hint="eastAsia"/>
        </w:rPr>
        <w:t>对系统</w:t>
      </w:r>
      <w:r>
        <w:t>模块及其子功能进行定义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系统</w:t>
      </w:r>
      <w:r>
        <w:t>数据字典进行描述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Web-Service</w:t>
      </w:r>
      <w:r>
        <w:rPr>
          <w:rFonts w:hint="eastAsia"/>
        </w:rPr>
        <w:t>接口</w:t>
      </w:r>
      <w:r>
        <w:t>协议进行规范，开发团队基于本文档对系统模块功能</w:t>
      </w:r>
      <w:r>
        <w:rPr>
          <w:rFonts w:hint="eastAsia"/>
        </w:rPr>
        <w:t>的</w:t>
      </w:r>
      <w:r>
        <w:t>具体实现进行详细设计文档编写。</w:t>
      </w:r>
    </w:p>
    <w:p w14:paraId="65A4B8A3" w14:textId="77777777" w:rsidR="005C0C25" w:rsidRDefault="005C0C25" w:rsidP="00CD1C50">
      <w:pPr>
        <w:pStyle w:val="Heading2"/>
      </w:pPr>
      <w:bookmarkStart w:id="3" w:name="_Toc416640870"/>
      <w:r w:rsidRPr="00F24906">
        <w:rPr>
          <w:rFonts w:hint="eastAsia"/>
        </w:rPr>
        <w:t>文档范围</w:t>
      </w:r>
      <w:bookmarkEnd w:id="3"/>
    </w:p>
    <w:p w14:paraId="60794BE3" w14:textId="2946A2ED" w:rsidR="00EF2AAE" w:rsidRPr="00EF2AAE" w:rsidRDefault="00EF2AAE" w:rsidP="00EF2AAE">
      <w:r>
        <w:rPr>
          <w:rFonts w:hint="eastAsia"/>
        </w:rPr>
        <w:t>本</w:t>
      </w:r>
      <w:r>
        <w:t>文的仅对系统模块功能定义，使用技术，</w:t>
      </w:r>
      <w:r>
        <w:rPr>
          <w:rFonts w:hint="eastAsia"/>
        </w:rPr>
        <w:t>接口</w:t>
      </w:r>
      <w:r>
        <w:t>协议与数据字典进行描述，系统架构，需求以及具体实现均不在本文档范围内。</w:t>
      </w:r>
    </w:p>
    <w:p w14:paraId="6DD5E0B8" w14:textId="77777777" w:rsidR="001174FB" w:rsidRDefault="001174FB" w:rsidP="00CD1C50">
      <w:pPr>
        <w:pStyle w:val="Heading2"/>
      </w:pPr>
      <w:bookmarkStart w:id="4" w:name="_Toc416640871"/>
      <w:r w:rsidRPr="00F24906">
        <w:rPr>
          <w:rFonts w:hint="eastAsia"/>
        </w:rPr>
        <w:t>缩写词列表</w:t>
      </w:r>
      <w:bookmarkEnd w:id="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6F485200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45D4359" w14:textId="35E3628B" w:rsidR="001C0F84" w:rsidRPr="00CD1C50" w:rsidRDefault="001C0F84" w:rsidP="00906809">
            <w:pPr>
              <w:pStyle w:val="Tabletext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4AA2325E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DCAE991" w14:textId="447EAC3B" w:rsidR="001C0F84" w:rsidRPr="00CD1C50" w:rsidRDefault="001C0F84" w:rsidP="00906809">
            <w:pPr>
              <w:pStyle w:val="Tabletext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1A84E767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89F8B8" w14:textId="4B731F4F" w:rsidR="001C0F84" w:rsidRPr="00CD1C50" w:rsidRDefault="001C0F84" w:rsidP="00906809">
            <w:pPr>
              <w:pStyle w:val="Tabletext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6D6BA3EF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9AEBC27" w14:textId="77AE1BC1" w:rsidR="001C0F84" w:rsidRPr="00CD1C50" w:rsidRDefault="001C0F84" w:rsidP="00906809">
            <w:pPr>
              <w:pStyle w:val="Tabletext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39563E88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1E447A" w14:textId="557D0C85" w:rsidR="001C0F84" w:rsidRPr="00CD1C50" w:rsidRDefault="001C0F84" w:rsidP="00906809">
            <w:pPr>
              <w:pStyle w:val="Tabletext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55D211CB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188E123" w14:textId="3CA9B6AE" w:rsidR="001C0F84" w:rsidRPr="00CD1C50" w:rsidRDefault="001C0F84" w:rsidP="00906809">
            <w:pPr>
              <w:pStyle w:val="Tabletext"/>
            </w:pPr>
          </w:p>
        </w:tc>
      </w:tr>
      <w:tr w:rsidR="00AF2971" w14:paraId="00316D3D" w14:textId="77777777" w:rsidTr="009D7312">
        <w:tc>
          <w:tcPr>
            <w:tcW w:w="1530" w:type="dxa"/>
          </w:tcPr>
          <w:p w14:paraId="12594B54" w14:textId="0E5C0D3E" w:rsidR="00AF2971" w:rsidRDefault="00AF2971" w:rsidP="00906809">
            <w:pPr>
              <w:pStyle w:val="Tabletext"/>
            </w:pPr>
          </w:p>
        </w:tc>
        <w:tc>
          <w:tcPr>
            <w:tcW w:w="7173" w:type="dxa"/>
          </w:tcPr>
          <w:p w14:paraId="06AB99A1" w14:textId="770177C1" w:rsidR="00AF2971" w:rsidRPr="00CD1C50" w:rsidRDefault="00AF2971" w:rsidP="00906809">
            <w:pPr>
              <w:pStyle w:val="Tabletext"/>
            </w:pPr>
          </w:p>
        </w:tc>
      </w:tr>
    </w:tbl>
    <w:p w14:paraId="7DC93FF3" w14:textId="77777777" w:rsidR="001C0F84" w:rsidRPr="001C0F84" w:rsidRDefault="001C0F84" w:rsidP="00CD1C50"/>
    <w:p w14:paraId="2CA747C9" w14:textId="34F75167" w:rsidR="001174FB" w:rsidRPr="00F24906" w:rsidRDefault="001174FB" w:rsidP="00CD1C50">
      <w:pPr>
        <w:pStyle w:val="Heading2"/>
      </w:pPr>
      <w:bookmarkStart w:id="5" w:name="_Toc416640872"/>
      <w:r w:rsidRPr="00F24906">
        <w:rPr>
          <w:rFonts w:hint="eastAsia"/>
        </w:rPr>
        <w:t>参考内容</w:t>
      </w:r>
      <w:bookmarkEnd w:id="5"/>
    </w:p>
    <w:p w14:paraId="3F202C39" w14:textId="77777777" w:rsidR="005442E7" w:rsidRDefault="005442E7" w:rsidP="00CD1C50">
      <w:pPr>
        <w:rPr>
          <w:rFonts w:cstheme="majorBidi"/>
          <w:sz w:val="32"/>
          <w:szCs w:val="32"/>
        </w:rPr>
      </w:pPr>
      <w:r>
        <w:br w:type="page"/>
      </w:r>
    </w:p>
    <w:p w14:paraId="63C289FD" w14:textId="6702F601" w:rsidR="00C45E17" w:rsidRDefault="00C45E17" w:rsidP="009B2318">
      <w:pPr>
        <w:pStyle w:val="Heading1"/>
      </w:pPr>
      <w:bookmarkStart w:id="6" w:name="_Toc416640873"/>
      <w:r>
        <w:rPr>
          <w:rFonts w:hint="eastAsia"/>
        </w:rPr>
        <w:lastRenderedPageBreak/>
        <w:t>系统</w:t>
      </w:r>
      <w:r>
        <w:t>架构</w:t>
      </w:r>
      <w:bookmarkEnd w:id="6"/>
    </w:p>
    <w:p w14:paraId="397CC297" w14:textId="77777777" w:rsidR="0027111F" w:rsidRDefault="009B2318" w:rsidP="009B2318">
      <w:r>
        <w:rPr>
          <w:rFonts w:hint="eastAsia"/>
        </w:rPr>
        <w:t>系统</w:t>
      </w:r>
      <w:r>
        <w:t>机构和技术方案在</w:t>
      </w:r>
      <w:r w:rsidR="0027111F" w:rsidRPr="0027111F">
        <w:rPr>
          <w:i/>
        </w:rPr>
        <w:t>系统架构说明书</w:t>
      </w:r>
      <w:r w:rsidR="0027111F">
        <w:t>中有详细阐述</w:t>
      </w:r>
      <w:r w:rsidR="0027111F">
        <w:rPr>
          <w:rFonts w:hint="eastAsia"/>
        </w:rPr>
        <w:t>，</w:t>
      </w:r>
      <w:r w:rsidR="0027111F">
        <w:t>根据</w:t>
      </w:r>
      <w:r w:rsidR="0027111F">
        <w:rPr>
          <w:rFonts w:hint="eastAsia"/>
        </w:rPr>
        <w:t>系统</w:t>
      </w:r>
      <w:r w:rsidR="0027111F">
        <w:t>架构说明书</w:t>
      </w:r>
      <w:r w:rsidR="0027111F">
        <w:rPr>
          <w:rFonts w:hint="eastAsia"/>
        </w:rPr>
        <w:t>总结</w:t>
      </w:r>
      <w:r w:rsidR="0027111F">
        <w:t>系统开发技术方案如下表，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590"/>
      </w:tblGrid>
      <w:tr w:rsidR="0027111F" w14:paraId="715C735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36A5EB96" w14:textId="754E37D3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MVC</w:t>
            </w:r>
          </w:p>
        </w:tc>
        <w:tc>
          <w:tcPr>
            <w:tcW w:w="4590" w:type="dxa"/>
            <w:vAlign w:val="center"/>
          </w:tcPr>
          <w:p w14:paraId="164BB49C" w14:textId="63FCD653" w:rsidR="0027111F" w:rsidRDefault="0027111F" w:rsidP="0027111F">
            <w:pPr>
              <w:pStyle w:val="NoSpacing"/>
            </w:pPr>
            <w:r>
              <w:t>Hibernate 3.x</w:t>
            </w:r>
          </w:p>
        </w:tc>
      </w:tr>
      <w:tr w:rsidR="0027111F" w14:paraId="471CF71C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02C223C2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6CE277DB" w14:textId="5E6BCFAA" w:rsidR="0027111F" w:rsidRDefault="0027111F" w:rsidP="0027111F">
            <w:pPr>
              <w:pStyle w:val="NoSpacing"/>
            </w:pPr>
            <w:r>
              <w:t>Spring 3.x</w:t>
            </w:r>
          </w:p>
        </w:tc>
      </w:tr>
      <w:tr w:rsidR="0027111F" w14:paraId="0800AF23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3D40C2F7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788456BE" w14:textId="7B59F49D" w:rsidR="0027111F" w:rsidRDefault="0027111F" w:rsidP="0027111F">
            <w:pPr>
              <w:pStyle w:val="NoSpacing"/>
            </w:pPr>
            <w:r>
              <w:t xml:space="preserve">Struts2 </w:t>
            </w:r>
          </w:p>
        </w:tc>
      </w:tr>
      <w:tr w:rsidR="0027111F" w14:paraId="5438B3B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1D4B8BC9" w14:textId="126A27E2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WEB</w:t>
            </w:r>
          </w:p>
        </w:tc>
        <w:tc>
          <w:tcPr>
            <w:tcW w:w="4590" w:type="dxa"/>
            <w:vAlign w:val="center"/>
          </w:tcPr>
          <w:p w14:paraId="763E6F17" w14:textId="3CFA3477" w:rsidR="0027111F" w:rsidRDefault="0027111F" w:rsidP="0027111F">
            <w:pPr>
              <w:pStyle w:val="NoSpacing"/>
            </w:pPr>
            <w:r>
              <w:t>Bootstrap</w:t>
            </w:r>
            <w:r w:rsidR="00436D92">
              <w:t xml:space="preserve"> 3</w:t>
            </w:r>
          </w:p>
        </w:tc>
      </w:tr>
      <w:tr w:rsidR="0027111F" w14:paraId="3BD1A907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1E53AF7A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0B7FAB0C" w14:textId="52A300D5" w:rsidR="0027111F" w:rsidRDefault="0027111F" w:rsidP="0027111F">
            <w:pPr>
              <w:pStyle w:val="NoSpacing"/>
            </w:pPr>
            <w:r>
              <w:t>JQuery</w:t>
            </w:r>
          </w:p>
        </w:tc>
      </w:tr>
      <w:tr w:rsidR="0027111F" w14:paraId="639875D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195BD914" w14:textId="181755E7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移动</w:t>
            </w:r>
            <w:r>
              <w:rPr>
                <w:b/>
              </w:rPr>
              <w:t>应用方案</w:t>
            </w:r>
          </w:p>
        </w:tc>
        <w:tc>
          <w:tcPr>
            <w:tcW w:w="4590" w:type="dxa"/>
            <w:vAlign w:val="center"/>
          </w:tcPr>
          <w:p w14:paraId="73A387AA" w14:textId="3E5E0DF7" w:rsidR="0027111F" w:rsidRDefault="0027111F" w:rsidP="0027111F">
            <w:pPr>
              <w:pStyle w:val="NoSpacing"/>
            </w:pPr>
            <w:r>
              <w:t>Android 4.x</w:t>
            </w:r>
          </w:p>
        </w:tc>
      </w:tr>
      <w:tr w:rsidR="0027111F" w14:paraId="4E57C104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62D92556" w14:textId="057EC829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b/>
              </w:rPr>
              <w:t>Web-Service</w:t>
            </w:r>
          </w:p>
        </w:tc>
        <w:tc>
          <w:tcPr>
            <w:tcW w:w="4590" w:type="dxa"/>
            <w:vAlign w:val="center"/>
          </w:tcPr>
          <w:p w14:paraId="3F7A3533" w14:textId="77777777" w:rsidR="0027111F" w:rsidRDefault="0027111F" w:rsidP="0027111F">
            <w:pPr>
              <w:pStyle w:val="NoSpacing"/>
            </w:pPr>
          </w:p>
        </w:tc>
      </w:tr>
      <w:tr w:rsidR="00834AEB" w14:paraId="28FB6B9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45E90C29" w14:textId="6BD1714F" w:rsid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</w:p>
        </w:tc>
        <w:tc>
          <w:tcPr>
            <w:tcW w:w="4590" w:type="dxa"/>
            <w:vAlign w:val="center"/>
          </w:tcPr>
          <w:p w14:paraId="18845D49" w14:textId="77777777" w:rsidR="00834AEB" w:rsidRDefault="00834AEB" w:rsidP="0027111F">
            <w:pPr>
              <w:pStyle w:val="NoSpacing"/>
            </w:pPr>
          </w:p>
        </w:tc>
      </w:tr>
    </w:tbl>
    <w:p w14:paraId="2D23F792" w14:textId="5136AC4C" w:rsidR="009B2318" w:rsidRDefault="009B2318" w:rsidP="009B2318"/>
    <w:p w14:paraId="26FA89B3" w14:textId="77777777" w:rsidR="0027111F" w:rsidRPr="0027111F" w:rsidRDefault="0027111F" w:rsidP="009B2318"/>
    <w:p w14:paraId="2B0DDE0D" w14:textId="74814DE6" w:rsidR="00547F4B" w:rsidRPr="00547F4B" w:rsidRDefault="00547F4B" w:rsidP="003E69D8">
      <w:pPr>
        <w:pStyle w:val="NoSpacing"/>
      </w:pPr>
    </w:p>
    <w:p w14:paraId="6433D8DA" w14:textId="77777777" w:rsidR="00D90B2D" w:rsidRDefault="00D90B2D" w:rsidP="00CD1C50">
      <w:pPr>
        <w:rPr>
          <w:rFonts w:cstheme="majorBidi"/>
          <w:sz w:val="28"/>
          <w:szCs w:val="26"/>
        </w:rPr>
      </w:pPr>
      <w:r>
        <w:br w:type="page"/>
      </w:r>
    </w:p>
    <w:p w14:paraId="7E03FE5A" w14:textId="77A484CA" w:rsidR="004C2152" w:rsidRDefault="004C2152" w:rsidP="0027111F">
      <w:pPr>
        <w:pStyle w:val="Heading1"/>
      </w:pPr>
      <w:bookmarkStart w:id="7" w:name="_Toc416640874"/>
      <w:r>
        <w:rPr>
          <w:rFonts w:hint="eastAsia"/>
        </w:rPr>
        <w:lastRenderedPageBreak/>
        <w:t>系统</w:t>
      </w:r>
      <w:r>
        <w:t>模块</w:t>
      </w:r>
      <w:bookmarkEnd w:id="7"/>
    </w:p>
    <w:p w14:paraId="66949211" w14:textId="6C002060" w:rsidR="00D90B2D" w:rsidRPr="00D90B2D" w:rsidRDefault="00436D92" w:rsidP="00436D92">
      <w:r>
        <w:rPr>
          <w:rFonts w:hint="eastAsia"/>
        </w:rPr>
        <w:t>根据</w:t>
      </w:r>
      <w:r>
        <w:t>需求规格说明书中的需求定义，</w:t>
      </w:r>
      <w:r w:rsidR="0027111F">
        <w:rPr>
          <w:rFonts w:hint="eastAsia"/>
        </w:rPr>
        <w:t>餐厅</w:t>
      </w:r>
      <w:r w:rsidR="00D90B2D">
        <w:t>订餐系统</w:t>
      </w:r>
      <w:r w:rsidR="00D90B2D">
        <w:rPr>
          <w:rFonts w:hint="eastAsia"/>
        </w:rPr>
        <w:t>可以</w:t>
      </w:r>
      <w:r w:rsidR="00D90B2D">
        <w:t>分为移动点餐模块，后台收银模块，菜单管理模块，会员管理模块</w:t>
      </w:r>
      <w:r w:rsidR="00D90B2D">
        <w:rPr>
          <w:rFonts w:hint="eastAsia"/>
        </w:rPr>
        <w:t>和</w:t>
      </w:r>
      <w:r w:rsidR="00D90B2D">
        <w:t>用户权限管理模块共</w:t>
      </w:r>
      <w:r>
        <w:rPr>
          <w:rFonts w:hint="eastAsia"/>
        </w:rPr>
        <w:t>五个</w:t>
      </w:r>
      <w:r w:rsidR="00D90B2D">
        <w:t>模块</w:t>
      </w:r>
      <w:r>
        <w:rPr>
          <w:rFonts w:hint="eastAsia"/>
        </w:rPr>
        <w:t>，</w:t>
      </w:r>
      <w:r>
        <w:t>系统模块图</w:t>
      </w:r>
      <w:r w:rsidR="00D90B2D">
        <w:t>下图所示</w:t>
      </w:r>
    </w:p>
    <w:p w14:paraId="17DF897A" w14:textId="19213658" w:rsidR="00C50658" w:rsidRPr="00C50658" w:rsidRDefault="003653BA" w:rsidP="006A0D85">
      <w:pPr>
        <w:pStyle w:val="NoSpacing"/>
        <w:jc w:val="center"/>
      </w:pPr>
      <w:r>
        <w:object w:dxaOrig="14266" w:dyaOrig="7395" w14:anchorId="5AF4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7pt;height:224.8pt" o:ole="">
            <v:imagedata r:id="rId9" o:title=""/>
          </v:shape>
          <o:OLEObject Type="Embed" ProgID="Visio.Drawing.15" ShapeID="_x0000_i1025" DrawAspect="Content" ObjectID="_1490382699" r:id="rId10"/>
        </w:object>
      </w:r>
    </w:p>
    <w:p w14:paraId="24B2CEFE" w14:textId="71C949AF" w:rsidR="00D567E5" w:rsidRDefault="006A0D85" w:rsidP="005C5FCB">
      <w:pPr>
        <w:pStyle w:val="Heading1"/>
      </w:pPr>
      <w:bookmarkStart w:id="8" w:name="_Toc416640875"/>
      <w:r>
        <w:rPr>
          <w:rFonts w:hint="eastAsia"/>
        </w:rPr>
        <w:t>权限</w:t>
      </w:r>
      <w:r>
        <w:t>管理模块</w:t>
      </w:r>
      <w:bookmarkEnd w:id="8"/>
    </w:p>
    <w:p w14:paraId="7DA25725" w14:textId="0DA54C94" w:rsidR="00D6663C" w:rsidRDefault="00D6663C" w:rsidP="005C5FCB">
      <w:pPr>
        <w:pStyle w:val="Heading2"/>
      </w:pPr>
      <w:bookmarkStart w:id="9" w:name="_Toc416640876"/>
      <w:r>
        <w:rPr>
          <w:rFonts w:hint="eastAsia"/>
        </w:rPr>
        <w:t>模块</w:t>
      </w:r>
      <w:r>
        <w:t>概述</w:t>
      </w:r>
      <w:bookmarkEnd w:id="9"/>
    </w:p>
    <w:p w14:paraId="19A5BFBA" w14:textId="3DA10D20" w:rsidR="00E17AF5" w:rsidRPr="00220AC7" w:rsidRDefault="00220AC7" w:rsidP="002C5F6F">
      <w:r>
        <w:rPr>
          <w:rFonts w:hint="eastAsia"/>
        </w:rPr>
        <w:t>权限</w:t>
      </w:r>
      <w:r>
        <w:t>管理模块</w:t>
      </w:r>
      <w:r>
        <w:rPr>
          <w:rFonts w:hint="eastAsia"/>
        </w:rPr>
        <w:t>用于</w:t>
      </w:r>
      <w:r>
        <w:t>维护系统用户，系统权限，系统</w:t>
      </w:r>
      <w:r>
        <w:rPr>
          <w:rFonts w:hint="eastAsia"/>
        </w:rPr>
        <w:t>角色的</w:t>
      </w:r>
      <w:r>
        <w:t>数据以及三者之间的关系。系统</w:t>
      </w:r>
      <w:r>
        <w:rPr>
          <w:rFonts w:hint="eastAsia"/>
        </w:rPr>
        <w:t>权限</w:t>
      </w:r>
      <w:r>
        <w:t>唯一映射了</w:t>
      </w:r>
      <w:r>
        <w:rPr>
          <w:rFonts w:hint="eastAsia"/>
        </w:rPr>
        <w:t>对</w:t>
      </w:r>
      <w:r>
        <w:t>系统</w:t>
      </w:r>
      <w:r>
        <w:rPr>
          <w:rFonts w:hint="eastAsia"/>
        </w:rPr>
        <w:t>某一</w:t>
      </w:r>
      <w:r>
        <w:t>功能的使用权力，例如添加用户这个功能</w:t>
      </w:r>
      <w:r>
        <w:rPr>
          <w:rFonts w:hint="eastAsia"/>
        </w:rPr>
        <w:t>；</w:t>
      </w:r>
      <w:r>
        <w:t>那么</w:t>
      </w:r>
      <w:r>
        <w:rPr>
          <w:rFonts w:hint="eastAsia"/>
        </w:rPr>
        <w:t>系统</w:t>
      </w:r>
      <w:r>
        <w:t>角色</w:t>
      </w:r>
      <w:r>
        <w:rPr>
          <w:rFonts w:hint="eastAsia"/>
        </w:rPr>
        <w:t>则</w:t>
      </w:r>
      <w:r>
        <w:t>定义了一类有相关性或者依赖性的功能集合</w:t>
      </w:r>
      <w:r>
        <w:rPr>
          <w:rFonts w:hint="eastAsia"/>
        </w:rPr>
        <w:t>，例如</w:t>
      </w:r>
      <w:r>
        <w:t>管理员角色</w:t>
      </w:r>
      <w:r>
        <w:rPr>
          <w:rFonts w:hint="eastAsia"/>
        </w:rPr>
        <w:t>能</w:t>
      </w:r>
      <w:r>
        <w:t>使用权限管理模块中的所有功能；</w:t>
      </w:r>
      <w:r>
        <w:rPr>
          <w:rFonts w:hint="eastAsia"/>
        </w:rPr>
        <w:t>而</w:t>
      </w:r>
      <w:r>
        <w:t>系统用户是系统角色的拥有者，通过角色获得系统功能使用的权利。</w:t>
      </w:r>
    </w:p>
    <w:p w14:paraId="19777873" w14:textId="21C42F8E" w:rsidR="00D6663C" w:rsidRDefault="00D6663C" w:rsidP="005C5FCB">
      <w:pPr>
        <w:pStyle w:val="Heading2"/>
      </w:pPr>
      <w:bookmarkStart w:id="10" w:name="_Toc416640877"/>
      <w:r>
        <w:rPr>
          <w:rFonts w:hint="eastAsia"/>
        </w:rPr>
        <w:t>功能</w:t>
      </w:r>
      <w:r>
        <w:t>划分</w:t>
      </w:r>
      <w:bookmarkEnd w:id="10"/>
    </w:p>
    <w:p w14:paraId="0C132E7D" w14:textId="14E4B64C" w:rsidR="005C5FCB" w:rsidRDefault="00B152BB" w:rsidP="005C5FCB">
      <w:pPr>
        <w:pStyle w:val="Heading3"/>
      </w:pPr>
      <w:bookmarkStart w:id="11" w:name="_Toc416640878"/>
      <w:r w:rsidRPr="00B152BB">
        <w:rPr>
          <w:rFonts w:hint="eastAsia"/>
        </w:rPr>
        <w:t>用户登录</w:t>
      </w:r>
      <w:bookmarkEnd w:id="11"/>
    </w:p>
    <w:p w14:paraId="1CE9D958" w14:textId="56EB1DD7" w:rsidR="00B152BB" w:rsidRDefault="00B152BB" w:rsidP="005C5FCB">
      <w:r>
        <w:t>用户使用用户名和与用户名</w:t>
      </w:r>
      <w:r>
        <w:rPr>
          <w:rFonts w:hint="eastAsia"/>
        </w:rPr>
        <w:t>匹配</w:t>
      </w:r>
      <w:r>
        <w:t>的</w:t>
      </w:r>
      <w:r>
        <w:rPr>
          <w:rFonts w:hint="eastAsia"/>
        </w:rPr>
        <w:t>密码</w:t>
      </w:r>
      <w:r>
        <w:t>登录</w:t>
      </w:r>
      <w:r>
        <w:rPr>
          <w:rFonts w:hint="eastAsia"/>
        </w:rPr>
        <w:t>到</w:t>
      </w:r>
      <w:r>
        <w:t>系统</w:t>
      </w:r>
      <w:r>
        <w:rPr>
          <w:rFonts w:hint="eastAsia"/>
        </w:rPr>
        <w:t>，</w:t>
      </w:r>
      <w:r>
        <w:t>根据用户拥有的角色获得不同的系统菜单；</w:t>
      </w:r>
      <w:r>
        <w:rPr>
          <w:rFonts w:hint="eastAsia"/>
        </w:rPr>
        <w:t>使用无效</w:t>
      </w:r>
      <w:r>
        <w:t>用户名或者错误的</w:t>
      </w:r>
      <w:r>
        <w:rPr>
          <w:rFonts w:hint="eastAsia"/>
        </w:rPr>
        <w:t>密码</w:t>
      </w:r>
      <w:r>
        <w:t>，会得到系统的错误信息提示</w:t>
      </w:r>
    </w:p>
    <w:p w14:paraId="23E13DF4" w14:textId="77777777" w:rsidR="005C5FCB" w:rsidRDefault="00E17AF5" w:rsidP="005C5FCB">
      <w:pPr>
        <w:pStyle w:val="Heading3"/>
      </w:pPr>
      <w:bookmarkStart w:id="12" w:name="_Toc416640879"/>
      <w:r w:rsidRPr="00E17AF5">
        <w:rPr>
          <w:rFonts w:hint="eastAsia"/>
        </w:rPr>
        <w:t>创建</w:t>
      </w:r>
      <w:r w:rsidRPr="00E17AF5">
        <w:rPr>
          <w:rFonts w:hint="eastAsia"/>
        </w:rPr>
        <w:t>/</w:t>
      </w:r>
      <w:r w:rsidRPr="00E17AF5">
        <w:rPr>
          <w:rFonts w:hint="eastAsia"/>
        </w:rPr>
        <w:t>编辑</w:t>
      </w:r>
      <w:r w:rsidR="00C9534B">
        <w:t>用户</w:t>
      </w:r>
      <w:bookmarkEnd w:id="12"/>
    </w:p>
    <w:p w14:paraId="5F5CFEA0" w14:textId="131283E6" w:rsidR="00B152BB" w:rsidRDefault="00FD551B" w:rsidP="005C5FCB">
      <w:r w:rsidRPr="00FD551B">
        <w:rPr>
          <w:rFonts w:hint="eastAsia"/>
        </w:rPr>
        <w:t>拥</w:t>
      </w:r>
      <w:r w:rsidR="00E17AF5">
        <w:rPr>
          <w:rFonts w:hint="eastAsia"/>
        </w:rPr>
        <w:t>有权限</w:t>
      </w:r>
      <w:r w:rsidR="00E17AF5">
        <w:t>管理模块功能使用权限的</w:t>
      </w:r>
      <w:r w:rsidR="00E17AF5">
        <w:rPr>
          <w:rFonts w:hint="eastAsia"/>
        </w:rPr>
        <w:t>系统用户</w:t>
      </w:r>
      <w:r w:rsidR="000D6751">
        <w:t>，</w:t>
      </w:r>
      <w:r w:rsidR="00E17AF5">
        <w:rPr>
          <w:rFonts w:hint="eastAsia"/>
        </w:rPr>
        <w:t>使用</w:t>
      </w:r>
      <w:r w:rsidR="00E17AF5">
        <w:t>这个功能创建新的用户</w:t>
      </w:r>
      <w:r w:rsidR="00E17AF5">
        <w:rPr>
          <w:rFonts w:hint="eastAsia"/>
        </w:rPr>
        <w:t>和</w:t>
      </w:r>
      <w:r w:rsidR="00E17AF5">
        <w:t>更新现有用户信息</w:t>
      </w:r>
    </w:p>
    <w:p w14:paraId="5D220AD3" w14:textId="3F4CDD41" w:rsidR="005C5FCB" w:rsidRDefault="00FD551B" w:rsidP="005C5FCB">
      <w:pPr>
        <w:pStyle w:val="Heading3"/>
      </w:pPr>
      <w:bookmarkStart w:id="13" w:name="_Toc416640880"/>
      <w:r>
        <w:rPr>
          <w:rFonts w:hint="eastAsia"/>
        </w:rPr>
        <w:lastRenderedPageBreak/>
        <w:t>用户</w:t>
      </w:r>
      <w:r w:rsidR="005C5FCB">
        <w:t>角色分配</w:t>
      </w:r>
      <w:bookmarkEnd w:id="13"/>
    </w:p>
    <w:p w14:paraId="673A1271" w14:textId="7E06365C" w:rsidR="00E17AF5" w:rsidRDefault="00FD551B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</w:t>
      </w:r>
      <w:r>
        <w:t>，</w:t>
      </w:r>
      <w:r>
        <w:rPr>
          <w:rFonts w:hint="eastAsia"/>
        </w:rPr>
        <w:t>使用</w:t>
      </w:r>
      <w:r>
        <w:t>这个功能为</w:t>
      </w:r>
      <w:r>
        <w:rPr>
          <w:rFonts w:hint="eastAsia"/>
        </w:rPr>
        <w:t>系统</w:t>
      </w:r>
      <w:r>
        <w:t>用户分配相应的角色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用户</w:t>
      </w:r>
      <w:r w:rsidR="007218E2">
        <w:t>可以拥有多个角色，默认新建用户获得会员这一角色</w:t>
      </w:r>
    </w:p>
    <w:p w14:paraId="42823F48" w14:textId="77777777" w:rsidR="005C5FCB" w:rsidRDefault="00C9534B" w:rsidP="005C5FCB">
      <w:pPr>
        <w:pStyle w:val="Heading3"/>
      </w:pPr>
      <w:bookmarkStart w:id="14" w:name="_Toc416640881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角色</w:t>
      </w:r>
      <w:bookmarkEnd w:id="14"/>
    </w:p>
    <w:p w14:paraId="3A147CE2" w14:textId="19C27B3C" w:rsidR="00C9534B" w:rsidRDefault="000D6751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>
        <w:t>使用</w:t>
      </w:r>
      <w:r>
        <w:rPr>
          <w:rFonts w:hint="eastAsia"/>
        </w:rPr>
        <w:t>这个</w:t>
      </w:r>
      <w:r>
        <w:t>功能</w:t>
      </w:r>
      <w:r>
        <w:rPr>
          <w:rFonts w:hint="eastAsia"/>
        </w:rPr>
        <w:t>创建</w:t>
      </w:r>
      <w:r>
        <w:t>新的角色和更新现有角色信息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角色</w:t>
      </w:r>
      <w:r w:rsidR="007218E2">
        <w:t>代表了一组相关的权限集合</w:t>
      </w:r>
    </w:p>
    <w:p w14:paraId="233108F4" w14:textId="77777777" w:rsidR="005C5FCB" w:rsidRDefault="000D6751" w:rsidP="005C5FCB">
      <w:pPr>
        <w:pStyle w:val="Heading3"/>
      </w:pPr>
      <w:bookmarkStart w:id="15" w:name="_Toc416640882"/>
      <w:r>
        <w:rPr>
          <w:rFonts w:hint="eastAsia"/>
        </w:rPr>
        <w:t>角色</w:t>
      </w:r>
      <w:r>
        <w:t>权限分配</w:t>
      </w:r>
      <w:bookmarkEnd w:id="15"/>
    </w:p>
    <w:p w14:paraId="71C41561" w14:textId="2B312AC6" w:rsidR="000D6751" w:rsidRDefault="000D6751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>
        <w:t>使用这个功能为</w:t>
      </w:r>
      <w:r>
        <w:rPr>
          <w:rFonts w:hint="eastAsia"/>
        </w:rPr>
        <w:t>系统中</w:t>
      </w:r>
      <w:r>
        <w:t>的角色分配相应的权限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角色</w:t>
      </w:r>
      <w:r w:rsidR="007218E2">
        <w:t>可以拥有多个权限，但是最好是</w:t>
      </w:r>
      <w:r w:rsidR="007218E2">
        <w:rPr>
          <w:rFonts w:hint="eastAsia"/>
        </w:rPr>
        <w:t>将</w:t>
      </w:r>
      <w:r w:rsidR="007218E2">
        <w:t>有相关性的权限分配给一个角色</w:t>
      </w:r>
    </w:p>
    <w:p w14:paraId="4FE35CB1" w14:textId="77777777" w:rsidR="005C5FCB" w:rsidRDefault="000D6751" w:rsidP="005C5FCB">
      <w:pPr>
        <w:pStyle w:val="Heading3"/>
      </w:pPr>
      <w:bookmarkStart w:id="16" w:name="_Toc416640883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权限</w:t>
      </w:r>
      <w:bookmarkEnd w:id="16"/>
    </w:p>
    <w:p w14:paraId="0D70ECB9" w14:textId="6067E0F8" w:rsidR="000D6751" w:rsidRPr="00B152BB" w:rsidRDefault="007218E2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 w:rsidR="00AF6442">
        <w:rPr>
          <w:rFonts w:hint="eastAsia"/>
        </w:rPr>
        <w:t>使用</w:t>
      </w:r>
      <w:r w:rsidR="00AF6442">
        <w:t>这个功能</w:t>
      </w:r>
      <w:r w:rsidR="00AF6442">
        <w:rPr>
          <w:rFonts w:hint="eastAsia"/>
        </w:rPr>
        <w:t>创建</w:t>
      </w:r>
      <w:r w:rsidR="00AF6442">
        <w:t>权限</w:t>
      </w:r>
      <w:r w:rsidR="00AF6442">
        <w:rPr>
          <w:rFonts w:hint="eastAsia"/>
        </w:rPr>
        <w:t>和对</w:t>
      </w:r>
      <w:r w:rsidR="00AF6442">
        <w:t>系统鲜有权限</w:t>
      </w:r>
      <w:r w:rsidR="00AF6442">
        <w:rPr>
          <w:rFonts w:hint="eastAsia"/>
        </w:rPr>
        <w:t>信息</w:t>
      </w:r>
      <w:r w:rsidR="00AF6442">
        <w:t>进行更新</w:t>
      </w:r>
    </w:p>
    <w:p w14:paraId="7587B576" w14:textId="07C1A441" w:rsidR="00D6663C" w:rsidRDefault="00D6663C" w:rsidP="005C5FCB">
      <w:pPr>
        <w:pStyle w:val="Heading2"/>
      </w:pPr>
      <w:bookmarkStart w:id="17" w:name="_Toc416640884"/>
      <w:r>
        <w:rPr>
          <w:rFonts w:hint="eastAsia"/>
        </w:rPr>
        <w:t>使用</w:t>
      </w:r>
      <w:r>
        <w:t>技术</w:t>
      </w:r>
      <w:bookmarkEnd w:id="17"/>
    </w:p>
    <w:p w14:paraId="115924A1" w14:textId="718BF07D" w:rsidR="002B02A1" w:rsidRDefault="002B02A1" w:rsidP="002B02A1">
      <w:pPr>
        <w:pStyle w:val="NoSpacing"/>
        <w:numPr>
          <w:ilvl w:val="0"/>
          <w:numId w:val="21"/>
        </w:numPr>
      </w:pPr>
      <w:r>
        <w:t>Hibernate</w:t>
      </w:r>
    </w:p>
    <w:p w14:paraId="2095E492" w14:textId="77C8724A" w:rsidR="002B02A1" w:rsidRDefault="002B02A1" w:rsidP="002B02A1">
      <w:pPr>
        <w:pStyle w:val="NoSpacing"/>
        <w:numPr>
          <w:ilvl w:val="0"/>
          <w:numId w:val="21"/>
        </w:numPr>
      </w:pPr>
      <w:r>
        <w:t>Struts2</w:t>
      </w:r>
    </w:p>
    <w:p w14:paraId="5FD5747F" w14:textId="1AE31078" w:rsidR="002B02A1" w:rsidRDefault="002B02A1" w:rsidP="002B02A1">
      <w:pPr>
        <w:pStyle w:val="NoSpacing"/>
        <w:numPr>
          <w:ilvl w:val="0"/>
          <w:numId w:val="21"/>
        </w:numPr>
      </w:pPr>
      <w:r>
        <w:t>Spring</w:t>
      </w:r>
    </w:p>
    <w:p w14:paraId="13FB8764" w14:textId="6314D348" w:rsidR="002B02A1" w:rsidRDefault="002B02A1" w:rsidP="002B02A1">
      <w:pPr>
        <w:pStyle w:val="NoSpacing"/>
        <w:numPr>
          <w:ilvl w:val="0"/>
          <w:numId w:val="21"/>
        </w:numPr>
      </w:pPr>
      <w:r>
        <w:t>JSP with Tiles</w:t>
      </w:r>
    </w:p>
    <w:p w14:paraId="30FA6226" w14:textId="1094225A" w:rsidR="002B02A1" w:rsidRDefault="002B02A1" w:rsidP="002B02A1">
      <w:pPr>
        <w:pStyle w:val="NoSpacing"/>
        <w:numPr>
          <w:ilvl w:val="0"/>
          <w:numId w:val="21"/>
        </w:numPr>
      </w:pPr>
      <w:r>
        <w:t>Bootstrap</w:t>
      </w:r>
    </w:p>
    <w:p w14:paraId="59470E3E" w14:textId="03185D82" w:rsidR="002B02A1" w:rsidRDefault="002B02A1" w:rsidP="002B02A1">
      <w:pPr>
        <w:pStyle w:val="NoSpacing"/>
        <w:numPr>
          <w:ilvl w:val="0"/>
          <w:numId w:val="21"/>
        </w:numPr>
      </w:pPr>
      <w:r>
        <w:t>JQuery</w:t>
      </w:r>
    </w:p>
    <w:p w14:paraId="6EC00387" w14:textId="4B034E31" w:rsidR="002C5F6F" w:rsidRDefault="002C5F6F" w:rsidP="005C5FCB">
      <w:pPr>
        <w:pStyle w:val="Heading1"/>
      </w:pPr>
      <w:bookmarkStart w:id="18" w:name="_Toc416640885"/>
      <w:r>
        <w:rPr>
          <w:rFonts w:hint="eastAsia"/>
        </w:rPr>
        <w:t>移动点菜</w:t>
      </w:r>
      <w:r>
        <w:t>模块</w:t>
      </w:r>
      <w:bookmarkEnd w:id="18"/>
    </w:p>
    <w:p w14:paraId="64A7DEC3" w14:textId="50DD1C3C" w:rsidR="002C5F6F" w:rsidRDefault="002C5F6F" w:rsidP="005C5FCB">
      <w:pPr>
        <w:pStyle w:val="Heading2"/>
      </w:pPr>
      <w:bookmarkStart w:id="19" w:name="_Toc416640886"/>
      <w:r>
        <w:rPr>
          <w:rFonts w:hint="eastAsia"/>
        </w:rPr>
        <w:t>模块概述</w:t>
      </w:r>
      <w:bookmarkEnd w:id="19"/>
    </w:p>
    <w:p w14:paraId="4EEB3CEF" w14:textId="24D27EFF" w:rsidR="00B6335A" w:rsidRPr="008A5EE1" w:rsidRDefault="008A5EE1" w:rsidP="00B6335A">
      <w:r>
        <w:rPr>
          <w:rFonts w:hint="eastAsia"/>
        </w:rPr>
        <w:t>移动点菜</w:t>
      </w:r>
      <w:r>
        <w:t>模块</w:t>
      </w:r>
      <w:r>
        <w:rPr>
          <w:rFonts w:hint="eastAsia"/>
        </w:rPr>
        <w:t>用于</w:t>
      </w:r>
      <w:r>
        <w:t>在手持设备上完成</w:t>
      </w:r>
      <w:r>
        <w:rPr>
          <w:rFonts w:hint="eastAsia"/>
        </w:rPr>
        <w:t>菜单</w:t>
      </w:r>
      <w:r>
        <w:t>浏览，点菜，下单和查看会员历史菜单</w:t>
      </w:r>
      <w:r>
        <w:rPr>
          <w:rFonts w:hint="eastAsia"/>
        </w:rPr>
        <w:t>功能</w:t>
      </w:r>
      <w:r w:rsidR="00B6335A">
        <w:rPr>
          <w:rFonts w:hint="eastAsia"/>
        </w:rPr>
        <w:t>。</w:t>
      </w:r>
    </w:p>
    <w:p w14:paraId="4D9114F2" w14:textId="33864B99" w:rsidR="002C5F6F" w:rsidRDefault="002C5F6F" w:rsidP="005C5FCB">
      <w:pPr>
        <w:pStyle w:val="Heading2"/>
      </w:pPr>
      <w:bookmarkStart w:id="20" w:name="_Toc416640887"/>
      <w:r>
        <w:rPr>
          <w:rFonts w:hint="eastAsia"/>
        </w:rPr>
        <w:t>功能划分</w:t>
      </w:r>
      <w:bookmarkEnd w:id="20"/>
    </w:p>
    <w:p w14:paraId="2A117164" w14:textId="77777777" w:rsidR="005C5FCB" w:rsidRDefault="00B6335A" w:rsidP="005C5FCB">
      <w:pPr>
        <w:pStyle w:val="Heading3"/>
      </w:pPr>
      <w:bookmarkStart w:id="21" w:name="_Toc416640888"/>
      <w:r w:rsidRPr="00A77CE4">
        <w:rPr>
          <w:rFonts w:hint="eastAsia"/>
        </w:rPr>
        <w:t>浏览</w:t>
      </w:r>
      <w:r w:rsidRPr="00A77CE4">
        <w:t>菜单</w:t>
      </w:r>
      <w:bookmarkEnd w:id="21"/>
    </w:p>
    <w:p w14:paraId="3A5EB6DB" w14:textId="7A37C199" w:rsidR="00B6335A" w:rsidRDefault="00455D15" w:rsidP="005C5FCB">
      <w:r>
        <w:rPr>
          <w:rFonts w:hint="eastAsia"/>
        </w:rPr>
        <w:t>用户通过</w:t>
      </w:r>
      <w:r>
        <w:t>移动客户端浏览菜单</w:t>
      </w:r>
      <w:r>
        <w:rPr>
          <w:rFonts w:hint="eastAsia"/>
        </w:rPr>
        <w:t>分类</w:t>
      </w:r>
      <w:r>
        <w:t>，以及分类下菜品详情</w:t>
      </w:r>
      <w:r>
        <w:rPr>
          <w:rFonts w:hint="eastAsia"/>
        </w:rPr>
        <w:t>。移动</w:t>
      </w:r>
      <w:r>
        <w:t>客户端通过</w:t>
      </w:r>
      <w:r>
        <w:t>Web-Service</w:t>
      </w:r>
      <w:r w:rsidR="00A77CE4">
        <w:rPr>
          <w:rFonts w:hint="eastAsia"/>
        </w:rPr>
        <w:t>接口</w:t>
      </w:r>
      <w:r>
        <w:rPr>
          <w:rFonts w:hint="eastAsia"/>
        </w:rPr>
        <w:t>获取</w:t>
      </w:r>
      <w:r>
        <w:t>需要的菜单分类和菜品详情信息</w:t>
      </w:r>
    </w:p>
    <w:p w14:paraId="674859C4" w14:textId="77777777" w:rsidR="005C5FCB" w:rsidRDefault="0055376C" w:rsidP="005C5FCB">
      <w:pPr>
        <w:pStyle w:val="Heading3"/>
      </w:pPr>
      <w:bookmarkStart w:id="22" w:name="_Toc416640889"/>
      <w:r w:rsidRPr="00A77CE4">
        <w:rPr>
          <w:rFonts w:hint="eastAsia"/>
        </w:rPr>
        <w:t>点菜</w:t>
      </w:r>
      <w:bookmarkEnd w:id="22"/>
    </w:p>
    <w:p w14:paraId="55F0A856" w14:textId="5DA8A857" w:rsidR="00B6335A" w:rsidRDefault="00455D15" w:rsidP="005C5FCB">
      <w:r>
        <w:rPr>
          <w:rFonts w:hint="eastAsia"/>
        </w:rPr>
        <w:t>用户</w:t>
      </w:r>
      <w:r>
        <w:t>通过移动客户端</w:t>
      </w:r>
      <w:r w:rsidR="00B71111">
        <w:rPr>
          <w:rFonts w:hint="eastAsia"/>
        </w:rPr>
        <w:t>将</w:t>
      </w:r>
      <w:r w:rsidR="00B71111">
        <w:t>客户</w:t>
      </w:r>
      <w:r w:rsidR="00B71111">
        <w:rPr>
          <w:rFonts w:hint="eastAsia"/>
        </w:rPr>
        <w:t>需要</w:t>
      </w:r>
      <w:r w:rsidR="00B71111">
        <w:t>的菜品加入</w:t>
      </w:r>
      <w:r w:rsidR="00B71111">
        <w:rPr>
          <w:rFonts w:hint="eastAsia"/>
        </w:rPr>
        <w:t>当前</w:t>
      </w:r>
      <w:r w:rsidR="00B71111">
        <w:t>订单</w:t>
      </w:r>
    </w:p>
    <w:p w14:paraId="33CA6222" w14:textId="77777777" w:rsidR="005C5FCB" w:rsidRDefault="0055376C" w:rsidP="005C5FCB">
      <w:pPr>
        <w:pStyle w:val="Heading3"/>
      </w:pPr>
      <w:bookmarkStart w:id="23" w:name="_Toc416640890"/>
      <w:r>
        <w:rPr>
          <w:rFonts w:hint="eastAsia"/>
        </w:rPr>
        <w:lastRenderedPageBreak/>
        <w:t>编辑</w:t>
      </w:r>
      <w:r>
        <w:t>订单明细</w:t>
      </w:r>
      <w:bookmarkEnd w:id="23"/>
    </w:p>
    <w:p w14:paraId="1CCFCEA6" w14:textId="762390FC" w:rsidR="0055376C" w:rsidRDefault="00B71111" w:rsidP="005C5FCB">
      <w:r>
        <w:rPr>
          <w:rFonts w:hint="eastAsia"/>
        </w:rPr>
        <w:t>用户通过</w:t>
      </w:r>
      <w:r>
        <w:t>移动客户端，可以修改菜品数量，添加</w:t>
      </w:r>
      <w:r>
        <w:t>/</w:t>
      </w:r>
      <w:r>
        <w:t>删除</w:t>
      </w:r>
      <w:r>
        <w:rPr>
          <w:rFonts w:hint="eastAsia"/>
        </w:rPr>
        <w:t>菜品</w:t>
      </w:r>
    </w:p>
    <w:p w14:paraId="7567457F" w14:textId="77777777" w:rsidR="005C5FCB" w:rsidRDefault="0055376C" w:rsidP="005C5FCB">
      <w:pPr>
        <w:pStyle w:val="Heading3"/>
      </w:pPr>
      <w:bookmarkStart w:id="24" w:name="_Toc416640891"/>
      <w:r w:rsidRPr="00A77CE4">
        <w:rPr>
          <w:rFonts w:hint="eastAsia"/>
        </w:rPr>
        <w:t>订单下单</w:t>
      </w:r>
      <w:bookmarkEnd w:id="24"/>
    </w:p>
    <w:p w14:paraId="0A0084A1" w14:textId="15E20D47" w:rsidR="0055376C" w:rsidRDefault="00A77CE4" w:rsidP="005C5FCB">
      <w:r>
        <w:rPr>
          <w:rFonts w:hint="eastAsia"/>
        </w:rPr>
        <w:t>用户</w:t>
      </w:r>
      <w:r>
        <w:t>通过移动客户端对当前订单进行确认，输入服务员员工号，</w:t>
      </w:r>
      <w:r>
        <w:rPr>
          <w:rFonts w:hint="eastAsia"/>
        </w:rPr>
        <w:t>桌号</w:t>
      </w:r>
      <w:r>
        <w:t>和</w:t>
      </w:r>
      <w:r>
        <w:rPr>
          <w:rFonts w:hint="eastAsia"/>
        </w:rPr>
        <w:t>客户</w:t>
      </w:r>
      <w:r>
        <w:t>会员打折信息</w:t>
      </w:r>
      <w:r>
        <w:rPr>
          <w:rFonts w:hint="eastAsia"/>
        </w:rPr>
        <w:t>，</w:t>
      </w:r>
      <w:r>
        <w:t>将订单提交后台系统。客户端</w:t>
      </w:r>
      <w:r>
        <w:rPr>
          <w:rFonts w:hint="eastAsia"/>
        </w:rPr>
        <w:t>通过</w:t>
      </w:r>
      <w:r>
        <w:t>Web-Service</w:t>
      </w:r>
      <w:r>
        <w:t>接口提交订单数据</w:t>
      </w:r>
    </w:p>
    <w:p w14:paraId="31B5D487" w14:textId="77777777" w:rsidR="005C5FCB" w:rsidRDefault="0055376C" w:rsidP="005C5FCB">
      <w:pPr>
        <w:pStyle w:val="Heading3"/>
      </w:pPr>
      <w:bookmarkStart w:id="25" w:name="_Toc416640892"/>
      <w:r w:rsidRPr="00A77CE4">
        <w:rPr>
          <w:rFonts w:hint="eastAsia"/>
        </w:rPr>
        <w:t>浏览</w:t>
      </w:r>
      <w:r w:rsidRPr="00A77CE4">
        <w:t>会员订单历史</w:t>
      </w:r>
      <w:bookmarkEnd w:id="25"/>
    </w:p>
    <w:p w14:paraId="3B9289A8" w14:textId="27A71570" w:rsidR="0055376C" w:rsidRPr="00B6335A" w:rsidRDefault="00A77CE4" w:rsidP="005C5FCB">
      <w:r>
        <w:rPr>
          <w:rFonts w:hint="eastAsia"/>
        </w:rPr>
        <w:t>用户</w:t>
      </w:r>
      <w:r>
        <w:t>通过移动客户端</w:t>
      </w:r>
      <w:r>
        <w:rPr>
          <w:rFonts w:hint="eastAsia"/>
        </w:rPr>
        <w:t>输入</w:t>
      </w:r>
      <w:r>
        <w:t>会员</w:t>
      </w:r>
      <w:r>
        <w:t>ID</w:t>
      </w:r>
      <w:r>
        <w:t>（手机号）则可以获得该会员近三个月的消费历史订单和订单详情。客户端</w:t>
      </w:r>
      <w:r>
        <w:rPr>
          <w:rFonts w:hint="eastAsia"/>
        </w:rPr>
        <w:t>通过</w:t>
      </w:r>
      <w:r>
        <w:t>Web-Service</w:t>
      </w:r>
      <w:r>
        <w:t>接口获取历史订单信息</w:t>
      </w:r>
    </w:p>
    <w:p w14:paraId="420F049F" w14:textId="5B58664B" w:rsidR="002C5F6F" w:rsidRDefault="002C5F6F" w:rsidP="005C5FCB">
      <w:pPr>
        <w:pStyle w:val="Heading2"/>
      </w:pPr>
      <w:bookmarkStart w:id="26" w:name="_Toc416640893"/>
      <w:r>
        <w:rPr>
          <w:rFonts w:hint="eastAsia"/>
        </w:rPr>
        <w:t>使用</w:t>
      </w:r>
      <w:r>
        <w:t>技术</w:t>
      </w:r>
      <w:bookmarkEnd w:id="26"/>
    </w:p>
    <w:p w14:paraId="7AC6E40B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Hibernate</w:t>
      </w:r>
    </w:p>
    <w:p w14:paraId="3B27710F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Struts2</w:t>
      </w:r>
    </w:p>
    <w:p w14:paraId="7329180D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Spring</w:t>
      </w:r>
    </w:p>
    <w:p w14:paraId="0A8C8F21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JSP with Tiles</w:t>
      </w:r>
    </w:p>
    <w:p w14:paraId="4D5BA7C0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Bootstrap</w:t>
      </w:r>
    </w:p>
    <w:p w14:paraId="164F4997" w14:textId="5D80B5E6" w:rsidR="0055376C" w:rsidRDefault="0055376C" w:rsidP="0055376C">
      <w:pPr>
        <w:pStyle w:val="NoSpacing"/>
        <w:numPr>
          <w:ilvl w:val="0"/>
          <w:numId w:val="21"/>
        </w:numPr>
      </w:pPr>
      <w:r>
        <w:t>JQuery</w:t>
      </w:r>
    </w:p>
    <w:p w14:paraId="2DCF0E46" w14:textId="7B636579" w:rsidR="0055376C" w:rsidRDefault="0055376C" w:rsidP="0055376C">
      <w:pPr>
        <w:pStyle w:val="NoSpacing"/>
        <w:numPr>
          <w:ilvl w:val="0"/>
          <w:numId w:val="21"/>
        </w:numPr>
      </w:pPr>
      <w:r>
        <w:t>Android</w:t>
      </w:r>
    </w:p>
    <w:p w14:paraId="2F38CF31" w14:textId="31714492" w:rsidR="0055376C" w:rsidRDefault="0055376C" w:rsidP="0055376C">
      <w:pPr>
        <w:pStyle w:val="NoSpacing"/>
        <w:numPr>
          <w:ilvl w:val="0"/>
          <w:numId w:val="21"/>
        </w:numPr>
      </w:pPr>
      <w:r>
        <w:t>Web-Service</w:t>
      </w:r>
    </w:p>
    <w:p w14:paraId="46A50006" w14:textId="0EF2BBB2" w:rsidR="003372D9" w:rsidRDefault="003372D9" w:rsidP="003372D9">
      <w:pPr>
        <w:pStyle w:val="Heading1"/>
      </w:pPr>
      <w:bookmarkStart w:id="27" w:name="_Toc416640894"/>
      <w:r>
        <w:rPr>
          <w:rFonts w:hint="eastAsia"/>
        </w:rPr>
        <w:t>菜单</w:t>
      </w:r>
      <w:r>
        <w:t>管理模块</w:t>
      </w:r>
      <w:bookmarkEnd w:id="27"/>
    </w:p>
    <w:p w14:paraId="15C602EB" w14:textId="61F77FD3" w:rsidR="003372D9" w:rsidRDefault="003372D9" w:rsidP="003372D9">
      <w:pPr>
        <w:pStyle w:val="Heading2"/>
      </w:pPr>
      <w:bookmarkStart w:id="28" w:name="_Toc416640895"/>
      <w:r>
        <w:rPr>
          <w:rFonts w:hint="eastAsia"/>
        </w:rPr>
        <w:t>模块</w:t>
      </w:r>
      <w:r>
        <w:t>概述</w:t>
      </w:r>
      <w:bookmarkEnd w:id="28"/>
    </w:p>
    <w:p w14:paraId="36015697" w14:textId="07855247" w:rsidR="00075139" w:rsidRPr="00075139" w:rsidRDefault="00075139" w:rsidP="00075139">
      <w:r>
        <w:rPr>
          <w:rFonts w:hint="eastAsia"/>
        </w:rPr>
        <w:t>具有</w:t>
      </w:r>
      <w:r>
        <w:t>菜单</w:t>
      </w:r>
      <w:r>
        <w:t>/</w:t>
      </w:r>
      <w:r>
        <w:t>菜品编辑权限的用户可以通过这个模块功能对菜单分类</w:t>
      </w:r>
      <w:r>
        <w:rPr>
          <w:rFonts w:hint="eastAsia"/>
        </w:rPr>
        <w:t>和</w:t>
      </w:r>
      <w:r>
        <w:t>菜品信息进行管理。</w:t>
      </w:r>
    </w:p>
    <w:p w14:paraId="517BECD7" w14:textId="38229D21" w:rsidR="003372D9" w:rsidRDefault="003372D9" w:rsidP="003372D9">
      <w:pPr>
        <w:pStyle w:val="Heading2"/>
      </w:pPr>
      <w:bookmarkStart w:id="29" w:name="_Toc416640896"/>
      <w:r>
        <w:rPr>
          <w:rFonts w:hint="eastAsia"/>
        </w:rPr>
        <w:t>功能</w:t>
      </w:r>
      <w:r>
        <w:t>划分</w:t>
      </w:r>
      <w:bookmarkEnd w:id="29"/>
    </w:p>
    <w:p w14:paraId="3FD8AADD" w14:textId="21FBF9DB" w:rsidR="003372D9" w:rsidRDefault="003372D9" w:rsidP="003372D9">
      <w:pPr>
        <w:pStyle w:val="Heading3"/>
      </w:pPr>
      <w:bookmarkStart w:id="30" w:name="_Toc416640897"/>
      <w:r>
        <w:rPr>
          <w:rFonts w:hint="eastAsia"/>
        </w:rPr>
        <w:t>创建</w:t>
      </w:r>
      <w:r>
        <w:rPr>
          <w:rFonts w:hint="eastAsia"/>
        </w:rPr>
        <w:t>/</w:t>
      </w:r>
      <w:r>
        <w:t>编辑菜单分类</w:t>
      </w:r>
      <w:bookmarkEnd w:id="30"/>
    </w:p>
    <w:p w14:paraId="69D6FE82" w14:textId="10C12D5F" w:rsidR="00F76153" w:rsidRPr="00F76153" w:rsidRDefault="006C45D6" w:rsidP="006C45D6">
      <w:r>
        <w:rPr>
          <w:rFonts w:hint="eastAsia"/>
        </w:rPr>
        <w:t>菜单</w:t>
      </w:r>
      <w:r>
        <w:rPr>
          <w:rFonts w:hint="eastAsia"/>
        </w:rPr>
        <w:t>/</w:t>
      </w:r>
      <w:r>
        <w:rPr>
          <w:rFonts w:hint="eastAsia"/>
        </w:rPr>
        <w:t>菜品</w:t>
      </w:r>
      <w:r>
        <w:t>管理员</w:t>
      </w:r>
      <w:r>
        <w:rPr>
          <w:rFonts w:hint="eastAsia"/>
        </w:rPr>
        <w:t>使用</w:t>
      </w:r>
      <w:r>
        <w:t>此功能，</w:t>
      </w:r>
      <w:r>
        <w:rPr>
          <w:rFonts w:hint="eastAsia"/>
        </w:rPr>
        <w:t>创建</w:t>
      </w:r>
      <w:r>
        <w:t>/</w:t>
      </w:r>
      <w:r>
        <w:rPr>
          <w:rFonts w:hint="eastAsia"/>
        </w:rPr>
        <w:t>编辑</w:t>
      </w:r>
      <w:r>
        <w:t>菜单分类信息，包括菜单分类名，菜单分类图片。</w:t>
      </w:r>
    </w:p>
    <w:p w14:paraId="5AAD087F" w14:textId="5D086D43" w:rsidR="003372D9" w:rsidRDefault="003372D9" w:rsidP="003372D9">
      <w:pPr>
        <w:pStyle w:val="Heading3"/>
      </w:pPr>
      <w:bookmarkStart w:id="31" w:name="_Toc416640898"/>
      <w:r>
        <w:rPr>
          <w:rFonts w:hint="eastAsia"/>
        </w:rPr>
        <w:t>创建</w:t>
      </w:r>
      <w:r>
        <w:t>/</w:t>
      </w:r>
      <w:r>
        <w:t>编辑菜品</w:t>
      </w:r>
      <w:bookmarkEnd w:id="31"/>
    </w:p>
    <w:p w14:paraId="1F12011B" w14:textId="692779D3" w:rsidR="006C45D6" w:rsidRPr="006C45D6" w:rsidRDefault="006C45D6" w:rsidP="006C45D6">
      <w:r>
        <w:rPr>
          <w:rFonts w:hint="eastAsia"/>
        </w:rPr>
        <w:t>菜单</w:t>
      </w:r>
      <w:r>
        <w:t>/</w:t>
      </w:r>
      <w:r>
        <w:t>菜品管理员使用此功能，创建</w:t>
      </w:r>
      <w:r>
        <w:t>/</w:t>
      </w:r>
      <w:r>
        <w:t>编辑菜品信息，包括菜品名</w:t>
      </w:r>
      <w:r>
        <w:rPr>
          <w:rFonts w:hint="eastAsia"/>
        </w:rPr>
        <w:t>，</w:t>
      </w:r>
      <w:r>
        <w:t>菜品单价，菜品图片，</w:t>
      </w:r>
      <w:r>
        <w:rPr>
          <w:rFonts w:hint="eastAsia"/>
        </w:rPr>
        <w:t>菜品</w:t>
      </w:r>
      <w:r>
        <w:t>归属菜单</w:t>
      </w:r>
      <w:r>
        <w:rPr>
          <w:rFonts w:hint="eastAsia"/>
        </w:rPr>
        <w:t>分类</w:t>
      </w:r>
      <w:r>
        <w:t>。</w:t>
      </w:r>
    </w:p>
    <w:p w14:paraId="27547C48" w14:textId="49F5DB24" w:rsidR="003372D9" w:rsidRDefault="003372D9" w:rsidP="003372D9">
      <w:pPr>
        <w:pStyle w:val="Heading3"/>
      </w:pPr>
      <w:bookmarkStart w:id="32" w:name="_Toc416640899"/>
      <w:r>
        <w:rPr>
          <w:rFonts w:hint="eastAsia"/>
        </w:rPr>
        <w:t>浏览</w:t>
      </w:r>
      <w:r>
        <w:t>菜单分类</w:t>
      </w:r>
      <w:bookmarkEnd w:id="32"/>
    </w:p>
    <w:p w14:paraId="25A392AC" w14:textId="30889431" w:rsidR="00F81545" w:rsidRPr="00F81545" w:rsidRDefault="00F81545" w:rsidP="00F81545">
      <w:r>
        <w:rPr>
          <w:rFonts w:hint="eastAsia"/>
        </w:rPr>
        <w:t>菜单</w:t>
      </w:r>
      <w:r>
        <w:t>/</w:t>
      </w:r>
      <w:r>
        <w:t>菜品管理员使用此功能，对已经创建的菜单分类进行分页</w:t>
      </w:r>
      <w:r w:rsidR="00BF134C">
        <w:rPr>
          <w:rFonts w:hint="eastAsia"/>
        </w:rPr>
        <w:t>浏览</w:t>
      </w:r>
      <w:r w:rsidR="00BF134C">
        <w:t>。</w:t>
      </w:r>
    </w:p>
    <w:p w14:paraId="7F4C49E1" w14:textId="77777777" w:rsidR="00423C64" w:rsidRPr="00423C64" w:rsidRDefault="00423C64" w:rsidP="00423C64"/>
    <w:p w14:paraId="61B5A4EC" w14:textId="7497BCE6" w:rsidR="003372D9" w:rsidRDefault="003372D9" w:rsidP="003372D9">
      <w:pPr>
        <w:pStyle w:val="Heading3"/>
      </w:pPr>
      <w:bookmarkStart w:id="33" w:name="_Toc416640900"/>
      <w:r>
        <w:rPr>
          <w:rFonts w:hint="eastAsia"/>
        </w:rPr>
        <w:lastRenderedPageBreak/>
        <w:t>浏览</w:t>
      </w:r>
      <w:r>
        <w:t>菜品明细</w:t>
      </w:r>
      <w:bookmarkEnd w:id="33"/>
    </w:p>
    <w:p w14:paraId="2CBB2D22" w14:textId="30732D67" w:rsidR="00423C64" w:rsidRPr="00423C64" w:rsidRDefault="00423C64" w:rsidP="00423C64">
      <w:r>
        <w:rPr>
          <w:rFonts w:hint="eastAsia"/>
        </w:rPr>
        <w:t>菜单</w:t>
      </w:r>
      <w:r>
        <w:t>/</w:t>
      </w:r>
      <w:r>
        <w:t>菜品管理员使用此功能，对创建的菜品明细进行查看</w:t>
      </w:r>
    </w:p>
    <w:p w14:paraId="7F5CE958" w14:textId="0312FCBD" w:rsidR="005C5FCB" w:rsidRDefault="003372D9" w:rsidP="001D6561">
      <w:pPr>
        <w:pStyle w:val="Heading2"/>
      </w:pPr>
      <w:bookmarkStart w:id="34" w:name="_Toc416640901"/>
      <w:r>
        <w:rPr>
          <w:rFonts w:hint="eastAsia"/>
        </w:rPr>
        <w:t>使用</w:t>
      </w:r>
      <w:r>
        <w:t>技术</w:t>
      </w:r>
      <w:bookmarkEnd w:id="34"/>
    </w:p>
    <w:p w14:paraId="5B25B3B8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Hibernate</w:t>
      </w:r>
    </w:p>
    <w:p w14:paraId="506C7B7A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Struts2</w:t>
      </w:r>
    </w:p>
    <w:p w14:paraId="6CC9C4CB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Spring</w:t>
      </w:r>
    </w:p>
    <w:p w14:paraId="138F98E8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JSP with Tiles</w:t>
      </w:r>
    </w:p>
    <w:p w14:paraId="06E9CB2F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Bootstrap</w:t>
      </w:r>
    </w:p>
    <w:p w14:paraId="522487D0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JQuery</w:t>
      </w:r>
    </w:p>
    <w:p w14:paraId="58B064E2" w14:textId="77777777" w:rsidR="008F1CB3" w:rsidRDefault="008F1CB3" w:rsidP="008F1CB3">
      <w:pPr>
        <w:pStyle w:val="Heading1"/>
      </w:pPr>
      <w:bookmarkStart w:id="35" w:name="_Toc416640902"/>
      <w:r>
        <w:rPr>
          <w:rFonts w:hint="eastAsia"/>
        </w:rPr>
        <w:t>会员</w:t>
      </w:r>
      <w:r>
        <w:t>管理模块</w:t>
      </w:r>
      <w:bookmarkEnd w:id="35"/>
    </w:p>
    <w:p w14:paraId="021B2904" w14:textId="77777777" w:rsidR="008F1CB3" w:rsidRDefault="008F1CB3" w:rsidP="008F1CB3">
      <w:pPr>
        <w:pStyle w:val="Heading2"/>
      </w:pPr>
      <w:bookmarkStart w:id="36" w:name="_Toc416640903"/>
      <w:r>
        <w:rPr>
          <w:rFonts w:hint="eastAsia"/>
        </w:rPr>
        <w:t>模块</w:t>
      </w:r>
      <w:r>
        <w:t>概述</w:t>
      </w:r>
      <w:bookmarkEnd w:id="36"/>
    </w:p>
    <w:p w14:paraId="0F5E6714" w14:textId="2342F895" w:rsidR="000E18A7" w:rsidRPr="000E18A7" w:rsidRDefault="00E31C90" w:rsidP="000E18A7">
      <w:r>
        <w:rPr>
          <w:rFonts w:hint="eastAsia"/>
        </w:rPr>
        <w:t>有</w:t>
      </w:r>
      <w:r>
        <w:t>会员管理</w:t>
      </w:r>
      <w:r>
        <w:rPr>
          <w:rFonts w:hint="eastAsia"/>
        </w:rPr>
        <w:t>权限</w:t>
      </w:r>
      <w:r>
        <w:t>的用户</w:t>
      </w:r>
      <w:r>
        <w:rPr>
          <w:rFonts w:hint="eastAsia"/>
        </w:rPr>
        <w:t>使用</w:t>
      </w:r>
      <w:r>
        <w:t>此功能对会员等级和用户会员信息进行管理。</w:t>
      </w:r>
    </w:p>
    <w:p w14:paraId="67013C0B" w14:textId="77777777" w:rsidR="008F1CB3" w:rsidRDefault="008F1CB3" w:rsidP="008F1CB3">
      <w:pPr>
        <w:pStyle w:val="Heading2"/>
      </w:pPr>
      <w:bookmarkStart w:id="37" w:name="_Toc416640904"/>
      <w:r>
        <w:rPr>
          <w:rFonts w:hint="eastAsia"/>
        </w:rPr>
        <w:t>功能</w:t>
      </w:r>
      <w:r>
        <w:t>划分</w:t>
      </w:r>
      <w:bookmarkEnd w:id="37"/>
    </w:p>
    <w:p w14:paraId="356957AD" w14:textId="77777777" w:rsidR="008F1CB3" w:rsidRDefault="008F1CB3" w:rsidP="008F1CB3">
      <w:pPr>
        <w:pStyle w:val="Heading3"/>
      </w:pPr>
      <w:bookmarkStart w:id="38" w:name="_Toc416640905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编辑会员</w:t>
      </w:r>
      <w:r>
        <w:t>等级</w:t>
      </w:r>
      <w:bookmarkEnd w:id="38"/>
    </w:p>
    <w:p w14:paraId="2581FDC1" w14:textId="262D4A1D" w:rsidR="00AF707E" w:rsidRPr="00AF707E" w:rsidRDefault="00AF707E" w:rsidP="00AF707E">
      <w:r>
        <w:rPr>
          <w:rFonts w:hint="eastAsia"/>
        </w:rPr>
        <w:t>会员</w:t>
      </w:r>
      <w:r>
        <w:t>管理</w:t>
      </w:r>
      <w:r>
        <w:rPr>
          <w:rFonts w:hint="eastAsia"/>
        </w:rPr>
        <w:t>员</w:t>
      </w:r>
      <w:r>
        <w:t>使用此功能对会员等级进行定义和编辑，包括会员等级名，会员等级享受</w:t>
      </w:r>
      <w:r>
        <w:rPr>
          <w:rFonts w:hint="eastAsia"/>
        </w:rPr>
        <w:t>的</w:t>
      </w:r>
      <w:r>
        <w:t>折扣和</w:t>
      </w:r>
      <w:r>
        <w:rPr>
          <w:rFonts w:hint="eastAsia"/>
        </w:rPr>
        <w:t>会员</w:t>
      </w:r>
      <w:r w:rsidR="00C675BB">
        <w:rPr>
          <w:rFonts w:hint="eastAsia"/>
        </w:rPr>
        <w:t>升级</w:t>
      </w:r>
      <w:r w:rsidR="00C675BB">
        <w:t>到当前等级需要的等级积分。</w:t>
      </w:r>
    </w:p>
    <w:p w14:paraId="255564FC" w14:textId="04579AD0" w:rsidR="008F1CB3" w:rsidRDefault="008F1CB3" w:rsidP="008F1CB3">
      <w:pPr>
        <w:pStyle w:val="Heading3"/>
      </w:pPr>
      <w:bookmarkStart w:id="39" w:name="_Toc416640906"/>
      <w:r>
        <w:rPr>
          <w:rFonts w:hint="eastAsia"/>
        </w:rPr>
        <w:t>查询</w:t>
      </w:r>
      <w:r w:rsidR="00C675BB">
        <w:t>会员</w:t>
      </w:r>
      <w:r>
        <w:t>信息</w:t>
      </w:r>
      <w:bookmarkEnd w:id="39"/>
    </w:p>
    <w:p w14:paraId="32810FE1" w14:textId="22817187" w:rsidR="00C675BB" w:rsidRPr="00C675BB" w:rsidRDefault="00343FDD" w:rsidP="00C675BB">
      <w:r>
        <w:rPr>
          <w:rFonts w:hint="eastAsia"/>
        </w:rPr>
        <w:t>会员</w:t>
      </w:r>
      <w:r>
        <w:t>管理员使用此功能可以在不同的会员等级</w:t>
      </w:r>
      <w:r>
        <w:rPr>
          <w:rFonts w:hint="eastAsia"/>
        </w:rPr>
        <w:t>下以</w:t>
      </w:r>
      <w:r>
        <w:t>分页列表的形式查看用户的会员信息。</w:t>
      </w:r>
    </w:p>
    <w:p w14:paraId="580FE8EB" w14:textId="793616EE" w:rsidR="008F1CB3" w:rsidRDefault="008F1CB3" w:rsidP="008F1CB3">
      <w:pPr>
        <w:pStyle w:val="Heading3"/>
      </w:pPr>
      <w:bookmarkStart w:id="40" w:name="_Toc416640907"/>
      <w:r>
        <w:rPr>
          <w:rFonts w:hint="eastAsia"/>
        </w:rPr>
        <w:t>编辑</w:t>
      </w:r>
      <w:r w:rsidR="00C675BB">
        <w:t>用户</w:t>
      </w:r>
      <w:r>
        <w:t>信息</w:t>
      </w:r>
      <w:bookmarkEnd w:id="40"/>
    </w:p>
    <w:p w14:paraId="11DC601E" w14:textId="4F0097E9" w:rsidR="00D83ACD" w:rsidRPr="00D83ACD" w:rsidRDefault="00D83ACD" w:rsidP="00D83ACD">
      <w:r>
        <w:rPr>
          <w:rFonts w:hint="eastAsia"/>
        </w:rPr>
        <w:t>会员</w:t>
      </w:r>
      <w:r>
        <w:t>管理员使用此功能对用户的会员信息进行</w:t>
      </w:r>
      <w:r>
        <w:rPr>
          <w:rFonts w:hint="eastAsia"/>
        </w:rPr>
        <w:t>维护</w:t>
      </w:r>
      <w:r>
        <w:t>，可以</w:t>
      </w:r>
      <w:r>
        <w:rPr>
          <w:rFonts w:hint="eastAsia"/>
        </w:rPr>
        <w:t>通过</w:t>
      </w:r>
      <w:r>
        <w:t>手机号来</w:t>
      </w:r>
      <w:r>
        <w:rPr>
          <w:rFonts w:hint="eastAsia"/>
        </w:rPr>
        <w:t>新</w:t>
      </w:r>
      <w:r>
        <w:t>添加会员用户或者给已有用户添加会员信息。可以</w:t>
      </w:r>
      <w:r>
        <w:rPr>
          <w:rFonts w:hint="eastAsia"/>
        </w:rPr>
        <w:t>编辑</w:t>
      </w:r>
      <w:r>
        <w:t>的</w:t>
      </w:r>
      <w:r>
        <w:rPr>
          <w:rFonts w:hint="eastAsia"/>
        </w:rPr>
        <w:t>用户</w:t>
      </w:r>
      <w:r>
        <w:t>的会员信息只有当前积分，当输入的积分发生变更后，</w:t>
      </w:r>
      <w:r>
        <w:rPr>
          <w:rFonts w:hint="eastAsia"/>
        </w:rPr>
        <w:t>系统</w:t>
      </w:r>
      <w:r>
        <w:t>会自动给该用户添加离更新后积分最近的</w:t>
      </w:r>
      <w:r>
        <w:rPr>
          <w:rFonts w:hint="eastAsia"/>
        </w:rPr>
        <w:t>会员</w:t>
      </w:r>
      <w:r>
        <w:t>等级。</w:t>
      </w:r>
    </w:p>
    <w:p w14:paraId="7567633F" w14:textId="77777777" w:rsidR="008F1CB3" w:rsidRDefault="008F1CB3" w:rsidP="008F1CB3">
      <w:pPr>
        <w:pStyle w:val="Heading2"/>
      </w:pPr>
      <w:bookmarkStart w:id="41" w:name="_Toc416640908"/>
      <w:r>
        <w:rPr>
          <w:rFonts w:hint="eastAsia"/>
        </w:rPr>
        <w:t>使用</w:t>
      </w:r>
      <w:r>
        <w:t>技术</w:t>
      </w:r>
      <w:bookmarkEnd w:id="41"/>
    </w:p>
    <w:p w14:paraId="2A78AA99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Hibernate</w:t>
      </w:r>
    </w:p>
    <w:p w14:paraId="72356F45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Struts2</w:t>
      </w:r>
    </w:p>
    <w:p w14:paraId="06FA930B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Spring</w:t>
      </w:r>
    </w:p>
    <w:p w14:paraId="55E7D2E7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JSP with Tiles</w:t>
      </w:r>
    </w:p>
    <w:p w14:paraId="3992D3D1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Bootstrap</w:t>
      </w:r>
    </w:p>
    <w:p w14:paraId="50D4C1FB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JQuery</w:t>
      </w:r>
    </w:p>
    <w:p w14:paraId="4BEAF0C0" w14:textId="21402F99" w:rsidR="001D6561" w:rsidRDefault="009E4410" w:rsidP="009E4410">
      <w:pPr>
        <w:pStyle w:val="Heading1"/>
      </w:pPr>
      <w:bookmarkStart w:id="42" w:name="_Toc416640909"/>
      <w:r>
        <w:rPr>
          <w:rFonts w:hint="eastAsia"/>
        </w:rPr>
        <w:lastRenderedPageBreak/>
        <w:t>后台</w:t>
      </w:r>
      <w:r>
        <w:t>收银模块</w:t>
      </w:r>
      <w:bookmarkEnd w:id="42"/>
    </w:p>
    <w:p w14:paraId="366EBE19" w14:textId="28BB6D00" w:rsidR="009E4410" w:rsidRDefault="009E4410" w:rsidP="009E4410">
      <w:pPr>
        <w:pStyle w:val="Heading2"/>
      </w:pPr>
      <w:bookmarkStart w:id="43" w:name="_Toc416640910"/>
      <w:r>
        <w:rPr>
          <w:rFonts w:hint="eastAsia"/>
        </w:rPr>
        <w:t>模块</w:t>
      </w:r>
      <w:r>
        <w:t>概述</w:t>
      </w:r>
      <w:bookmarkEnd w:id="43"/>
    </w:p>
    <w:p w14:paraId="39517311" w14:textId="24CCB05B" w:rsidR="009E4410" w:rsidRDefault="009E4410" w:rsidP="009E4410">
      <w:pPr>
        <w:pStyle w:val="Heading2"/>
      </w:pPr>
      <w:bookmarkStart w:id="44" w:name="_Toc416640911"/>
      <w:r>
        <w:rPr>
          <w:rFonts w:hint="eastAsia"/>
        </w:rPr>
        <w:t>功能</w:t>
      </w:r>
      <w:r>
        <w:t>划分</w:t>
      </w:r>
      <w:bookmarkEnd w:id="44"/>
    </w:p>
    <w:p w14:paraId="61072FB4" w14:textId="3D7F2D11" w:rsidR="009E4410" w:rsidRDefault="009E4410" w:rsidP="009E4410">
      <w:pPr>
        <w:pStyle w:val="Heading3"/>
      </w:pPr>
      <w:bookmarkStart w:id="45" w:name="_Toc416640912"/>
      <w:r>
        <w:rPr>
          <w:rFonts w:hint="eastAsia"/>
        </w:rPr>
        <w:t>订单</w:t>
      </w:r>
      <w:r w:rsidR="00F05697">
        <w:rPr>
          <w:rFonts w:hint="eastAsia"/>
        </w:rPr>
        <w:t>结账</w:t>
      </w:r>
      <w:bookmarkEnd w:id="45"/>
    </w:p>
    <w:p w14:paraId="6223753B" w14:textId="333F5908" w:rsidR="009E4410" w:rsidRDefault="009E4410" w:rsidP="009E4410">
      <w:pPr>
        <w:pStyle w:val="Heading3"/>
      </w:pPr>
      <w:bookmarkStart w:id="46" w:name="_Toc416640913"/>
      <w:r>
        <w:rPr>
          <w:rFonts w:hint="eastAsia"/>
        </w:rPr>
        <w:t>打印</w:t>
      </w:r>
      <w:r>
        <w:t>账单</w:t>
      </w:r>
      <w:bookmarkEnd w:id="46"/>
    </w:p>
    <w:p w14:paraId="204748B9" w14:textId="0C75F764" w:rsidR="009E4410" w:rsidRPr="009E4410" w:rsidRDefault="009E4410" w:rsidP="009E4410">
      <w:pPr>
        <w:pStyle w:val="Heading3"/>
      </w:pPr>
      <w:bookmarkStart w:id="47" w:name="_Toc416640914"/>
      <w:r>
        <w:rPr>
          <w:rFonts w:hint="eastAsia"/>
        </w:rPr>
        <w:t>浏览</w:t>
      </w:r>
      <w:r>
        <w:t>流水</w:t>
      </w:r>
      <w:bookmarkEnd w:id="47"/>
    </w:p>
    <w:p w14:paraId="5B966268" w14:textId="3C6DF2C4" w:rsidR="009E4410" w:rsidRDefault="009E4410" w:rsidP="009E4410">
      <w:pPr>
        <w:pStyle w:val="Heading2"/>
      </w:pPr>
      <w:bookmarkStart w:id="48" w:name="_Toc416640915"/>
      <w:r>
        <w:rPr>
          <w:rFonts w:hint="eastAsia"/>
        </w:rPr>
        <w:t>使用</w:t>
      </w:r>
      <w:r>
        <w:t>技术</w:t>
      </w:r>
      <w:bookmarkEnd w:id="48"/>
    </w:p>
    <w:p w14:paraId="39818AC6" w14:textId="77777777" w:rsidR="0076114C" w:rsidRDefault="0076114C">
      <w:pPr>
        <w:spacing w:before="0" w:after="160" w:line="259" w:lineRule="auto"/>
        <w:ind w:firstLine="0"/>
        <w:jc w:val="left"/>
        <w:rPr>
          <w:rFonts w:cstheme="majorBidi"/>
          <w:b/>
          <w:sz w:val="32"/>
          <w:szCs w:val="32"/>
        </w:rPr>
      </w:pPr>
      <w:r>
        <w:br w:type="page"/>
      </w:r>
    </w:p>
    <w:p w14:paraId="4BBE531D" w14:textId="4575210B" w:rsidR="00DC79CA" w:rsidRDefault="00DC79CA" w:rsidP="00DC79CA">
      <w:pPr>
        <w:pStyle w:val="Heading1"/>
      </w:pPr>
      <w:bookmarkStart w:id="49" w:name="_Toc416640916"/>
      <w:r>
        <w:rPr>
          <w:rFonts w:hint="eastAsia"/>
        </w:rPr>
        <w:lastRenderedPageBreak/>
        <w:t>系统模块</w:t>
      </w:r>
      <w:r w:rsidR="002C5F6F">
        <w:rPr>
          <w:rFonts w:hint="eastAsia"/>
        </w:rPr>
        <w:t>流程</w:t>
      </w:r>
      <w:r w:rsidR="002C5F6F">
        <w:t>/</w:t>
      </w:r>
      <w:r w:rsidR="002C5F6F">
        <w:rPr>
          <w:rFonts w:hint="eastAsia"/>
        </w:rPr>
        <w:t>关系</w:t>
      </w:r>
      <w:bookmarkEnd w:id="49"/>
    </w:p>
    <w:p w14:paraId="1CC046C7" w14:textId="0798566E" w:rsidR="00DA2270" w:rsidRPr="00DA2270" w:rsidRDefault="000C2905" w:rsidP="000C2905">
      <w:pPr>
        <w:pStyle w:val="NoSpacing"/>
        <w:jc w:val="center"/>
      </w:pPr>
      <w:r>
        <w:rPr>
          <w:noProof/>
        </w:rPr>
        <w:drawing>
          <wp:inline distT="0" distB="0" distL="0" distR="0" wp14:anchorId="7A3869FD" wp14:editId="51870450">
            <wp:extent cx="5514975" cy="30600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1-10_1444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159" w14:textId="2611071A" w:rsidR="00DC79CA" w:rsidRDefault="00DC79CA" w:rsidP="00DC79CA">
      <w:pPr>
        <w:pStyle w:val="Heading1"/>
      </w:pPr>
      <w:bookmarkStart w:id="50" w:name="_Toc416640917"/>
      <w:r>
        <w:rPr>
          <w:rFonts w:hint="eastAsia"/>
        </w:rPr>
        <w:t>系统</w:t>
      </w:r>
      <w:r>
        <w:t>接口实现技术</w:t>
      </w:r>
      <w:bookmarkEnd w:id="50"/>
    </w:p>
    <w:p w14:paraId="281CA8EB" w14:textId="1AABF8C3" w:rsidR="002C1C00" w:rsidRDefault="002C1C00" w:rsidP="002C1C00">
      <w:r>
        <w:rPr>
          <w:rFonts w:hint="eastAsia"/>
        </w:rPr>
        <w:t>餐厅</w:t>
      </w:r>
      <w:r>
        <w:t>订餐系统</w:t>
      </w:r>
      <w:r>
        <w:rPr>
          <w:rFonts w:hint="eastAsia"/>
        </w:rPr>
        <w:t>五大</w:t>
      </w:r>
      <w:r>
        <w:t>模块之间没有</w:t>
      </w:r>
      <w:r>
        <w:rPr>
          <w:rFonts w:hint="eastAsia"/>
        </w:rPr>
        <w:t>明显</w:t>
      </w:r>
      <w:r>
        <w:t>的互相调用，</w:t>
      </w:r>
      <w:r>
        <w:rPr>
          <w:rFonts w:hint="eastAsia"/>
        </w:rPr>
        <w:t>所以</w:t>
      </w:r>
      <w:r>
        <w:t>模块与模块之间</w:t>
      </w:r>
      <w:r>
        <w:rPr>
          <w:rFonts w:hint="eastAsia"/>
        </w:rPr>
        <w:t>没有</w:t>
      </w:r>
      <w:r>
        <w:t>明显的接口定义。</w:t>
      </w:r>
      <w:r>
        <w:rPr>
          <w:rFonts w:hint="eastAsia"/>
        </w:rPr>
        <w:t>由</w:t>
      </w:r>
      <w:r>
        <w:t>其他模块</w:t>
      </w:r>
      <w:r>
        <w:rPr>
          <w:rFonts w:hint="eastAsia"/>
        </w:rPr>
        <w:t>输入</w:t>
      </w:r>
      <w:r>
        <w:t>的数据，均有使用模块直接访问数据库获取。</w:t>
      </w:r>
    </w:p>
    <w:p w14:paraId="5272FFD2" w14:textId="7F7B07DD" w:rsidR="002C1C00" w:rsidRDefault="002C1C00" w:rsidP="002C1C00">
      <w:r>
        <w:rPr>
          <w:rFonts w:hint="eastAsia"/>
        </w:rPr>
        <w:t>餐厅</w:t>
      </w:r>
      <w:r>
        <w:t>订餐系统的移动点菜模块物理上分为移动客户端和后台</w:t>
      </w:r>
      <w:r>
        <w:t>Web-Service</w:t>
      </w:r>
      <w:r>
        <w:rPr>
          <w:rFonts w:hint="eastAsia"/>
        </w:rPr>
        <w:t>服务</w:t>
      </w:r>
      <w:r>
        <w:t>，移动客户端通过消费后台</w:t>
      </w:r>
      <w:r>
        <w:t>Web-Service</w:t>
      </w:r>
      <w:r>
        <w:t>服务完成</w:t>
      </w:r>
      <w:r>
        <w:rPr>
          <w:rFonts w:hint="eastAsia"/>
        </w:rPr>
        <w:t>点菜</w:t>
      </w:r>
      <w:r>
        <w:t>流程。</w:t>
      </w:r>
      <w:r>
        <w:rPr>
          <w:rFonts w:hint="eastAsia"/>
        </w:rPr>
        <w:t>后台</w:t>
      </w:r>
      <w:r>
        <w:t>Web-Service</w:t>
      </w:r>
      <w:r>
        <w:t>使用</w:t>
      </w:r>
      <w:r>
        <w:t>REST</w:t>
      </w:r>
      <w:r>
        <w:t>风格</w:t>
      </w:r>
      <w:r>
        <w:rPr>
          <w:rFonts w:hint="eastAsia"/>
        </w:rPr>
        <w:t>定义，</w:t>
      </w:r>
      <w:r>
        <w:t>并使用</w:t>
      </w:r>
      <w:r>
        <w:t>JSON</w:t>
      </w:r>
      <w:r>
        <w:rPr>
          <w:rFonts w:hint="eastAsia"/>
        </w:rPr>
        <w:t>作为</w:t>
      </w:r>
      <w:r>
        <w:t>数据</w:t>
      </w:r>
      <w:r>
        <w:rPr>
          <w:rFonts w:hint="eastAsia"/>
        </w:rPr>
        <w:t>格式</w:t>
      </w:r>
      <w:r>
        <w:t>。</w:t>
      </w:r>
    </w:p>
    <w:p w14:paraId="485C2482" w14:textId="77777777" w:rsidR="00F02E08" w:rsidRDefault="00F02E08" w:rsidP="00F02E08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51" w:name="_Toc407458592"/>
      <w:bookmarkStart w:id="52" w:name="_Toc416640918"/>
      <w:r>
        <w:t>REST</w:t>
      </w:r>
      <w:r>
        <w:t>风格的</w:t>
      </w:r>
      <w:r>
        <w:t>Web-Service</w:t>
      </w:r>
      <w:bookmarkEnd w:id="51"/>
      <w:bookmarkEnd w:id="52"/>
    </w:p>
    <w:p w14:paraId="11F173B5" w14:textId="77777777" w:rsidR="00F02E08" w:rsidRDefault="00F02E08" w:rsidP="00F02E08">
      <w:r>
        <w:t>REST</w:t>
      </w:r>
      <w:r>
        <w:t>风格中文直译是含状态传输</w:t>
      </w:r>
      <w:r>
        <w:rPr>
          <w:rFonts w:hint="eastAsia"/>
        </w:rPr>
        <w:t>（</w:t>
      </w:r>
      <w:r>
        <w:rPr>
          <w:rFonts w:hint="eastAsia"/>
        </w:rPr>
        <w:t>Representational State Transfer</w:t>
      </w:r>
      <w:r>
        <w:t>）</w:t>
      </w:r>
      <w:r>
        <w:rPr>
          <w:rFonts w:hint="eastAsia"/>
        </w:rPr>
        <w:t>，</w:t>
      </w:r>
      <w:r>
        <w:t>与传统的</w:t>
      </w:r>
      <w:r>
        <w:t>SOAP</w:t>
      </w:r>
      <w:r>
        <w:t>和</w:t>
      </w:r>
      <w:r>
        <w:t>XML-RPC</w:t>
      </w:r>
      <w:r>
        <w:t>等方式相比更加简洁与容易理解。</w:t>
      </w:r>
      <w:r>
        <w:t>REST</w:t>
      </w:r>
      <w:r>
        <w:t>风格</w:t>
      </w:r>
      <w:r>
        <w:rPr>
          <w:rFonts w:hint="eastAsia"/>
        </w:rPr>
        <w:t>扩充</w:t>
      </w:r>
      <w:r>
        <w:t>使用了</w:t>
      </w:r>
      <w:r>
        <w:t>HTTP</w:t>
      </w:r>
      <w:r>
        <w:t>协议中不常</w:t>
      </w:r>
      <w:r>
        <w:rPr>
          <w:rFonts w:hint="eastAsia"/>
        </w:rPr>
        <w:t>被</w:t>
      </w:r>
      <w:r>
        <w:t>使用的</w:t>
      </w:r>
      <w:r>
        <w:t>PUT</w:t>
      </w:r>
      <w:r>
        <w:t>和</w:t>
      </w:r>
      <w:r>
        <w:t>DELETE</w:t>
      </w:r>
      <w:r>
        <w:t>这</w:t>
      </w:r>
      <w:r>
        <w:t>2</w:t>
      </w:r>
      <w:r>
        <w:t>个动词（相对于</w:t>
      </w:r>
      <w:r>
        <w:t>GET</w:t>
      </w:r>
      <w:r>
        <w:t>和</w:t>
      </w:r>
      <w:r>
        <w:t>POST</w:t>
      </w:r>
      <w:r>
        <w:t>更为大家熟悉而言）</w:t>
      </w:r>
      <w:r>
        <w:rPr>
          <w:rFonts w:hint="eastAsia"/>
        </w:rPr>
        <w:t>。</w:t>
      </w:r>
    </w:p>
    <w:p w14:paraId="76F0B07B" w14:textId="77777777" w:rsidR="00F02E08" w:rsidRDefault="00F02E08" w:rsidP="00F02E08">
      <w:r>
        <w:rPr>
          <w:rFonts w:hint="eastAsia"/>
        </w:rPr>
        <w:t>REST</w:t>
      </w:r>
      <w:r>
        <w:rPr>
          <w:rFonts w:hint="eastAsia"/>
        </w:rPr>
        <w:t>风格</w:t>
      </w:r>
      <w:r>
        <w:t>使用</w:t>
      </w:r>
      <w:r>
        <w:t>URI</w:t>
      </w:r>
      <w:r>
        <w:t>来定义资源</w:t>
      </w:r>
      <w:r>
        <w:rPr>
          <w:rFonts w:hint="eastAsia"/>
        </w:rPr>
        <w:t>，每</w:t>
      </w:r>
      <w:r>
        <w:t>一个资源都有唯一的标识符</w:t>
      </w:r>
      <w:r>
        <w:rPr>
          <w:rFonts w:hint="eastAsia"/>
        </w:rPr>
        <w:t>；</w:t>
      </w:r>
      <w:r>
        <w:t>使用</w:t>
      </w:r>
      <w:r>
        <w:rPr>
          <w:rFonts w:hint="eastAsia"/>
        </w:rPr>
        <w:t>HTTP</w:t>
      </w:r>
      <w:r>
        <w:t>协议提供的</w:t>
      </w:r>
      <w:r>
        <w:t>GET/POST/PUT/DELETE</w:t>
      </w:r>
      <w:r>
        <w:rPr>
          <w:rFonts w:hint="eastAsia"/>
        </w:rPr>
        <w:t>四种</w:t>
      </w:r>
      <w:r>
        <w:t>方法来定义</w:t>
      </w:r>
      <w:r>
        <w:rPr>
          <w:rFonts w:hint="eastAsia"/>
        </w:rPr>
        <w:t>对</w:t>
      </w:r>
      <w:r>
        <w:t>资源的动作。恰好这</w:t>
      </w:r>
      <w:r>
        <w:rPr>
          <w:rFonts w:hint="eastAsia"/>
        </w:rPr>
        <w:t>四种</w:t>
      </w:r>
      <w:r>
        <w:t>方法</w:t>
      </w:r>
      <w:r>
        <w:rPr>
          <w:rFonts w:hint="eastAsia"/>
        </w:rPr>
        <w:t>又</w:t>
      </w:r>
      <w:r>
        <w:t>可以映射到数据库操作的</w:t>
      </w:r>
      <w:r>
        <w:t>CRUD</w:t>
      </w:r>
      <w:r>
        <w:t>四种基本操作。</w:t>
      </w:r>
      <w:r>
        <w:rPr>
          <w:rFonts w:hint="eastAsia"/>
        </w:rPr>
        <w:t>下表</w:t>
      </w:r>
      <w:r>
        <w:t>是一个简单的</w:t>
      </w:r>
      <w:r>
        <w:t>REST</w:t>
      </w:r>
      <w:r>
        <w:t>风格举例，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1170"/>
        <w:gridCol w:w="2970"/>
        <w:gridCol w:w="3528"/>
      </w:tblGrid>
      <w:tr w:rsidR="00F02E08" w14:paraId="6D9EBE2A" w14:textId="77777777" w:rsidTr="00566FB0">
        <w:tc>
          <w:tcPr>
            <w:tcW w:w="2160" w:type="dxa"/>
            <w:gridSpan w:val="2"/>
            <w:shd w:val="clear" w:color="auto" w:fill="BFBFBF" w:themeFill="background1" w:themeFillShade="BF"/>
          </w:tcPr>
          <w:p w14:paraId="6484B6A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资源</w:t>
            </w:r>
          </w:p>
        </w:tc>
        <w:tc>
          <w:tcPr>
            <w:tcW w:w="6498" w:type="dxa"/>
            <w:gridSpan w:val="2"/>
          </w:tcPr>
          <w:p w14:paraId="5260FB8A" w14:textId="77777777" w:rsidR="00F02E08" w:rsidRDefault="00F02E08" w:rsidP="00566FB0">
            <w:pPr>
              <w:pStyle w:val="NoSpacing"/>
            </w:pPr>
            <w:r>
              <w:t>User</w:t>
            </w:r>
          </w:p>
        </w:tc>
      </w:tr>
      <w:tr w:rsidR="00F02E08" w14:paraId="192056D7" w14:textId="77777777" w:rsidTr="00566FB0"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7DF233B6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动作</w:t>
            </w:r>
          </w:p>
        </w:tc>
        <w:tc>
          <w:tcPr>
            <w:tcW w:w="1170" w:type="dxa"/>
          </w:tcPr>
          <w:p w14:paraId="4FB6C108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311829BF" w14:textId="77777777" w:rsidR="00F02E08" w:rsidRDefault="003B07F2" w:rsidP="00566FB0">
            <w:pPr>
              <w:pStyle w:val="NoSpacing"/>
            </w:pPr>
            <w:hyperlink r:id="rId12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07065610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所有用户集合</w:t>
            </w:r>
          </w:p>
        </w:tc>
      </w:tr>
      <w:tr w:rsidR="00F02E08" w14:paraId="4C534AE4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08B0445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6D3A3CA1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6E34DED4" w14:textId="77777777" w:rsidR="00F02E08" w:rsidRDefault="003B07F2" w:rsidP="00566FB0">
            <w:pPr>
              <w:pStyle w:val="NoSpacing"/>
            </w:pPr>
            <w:hyperlink r:id="rId13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D554C0B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</w:p>
        </w:tc>
      </w:tr>
      <w:tr w:rsidR="00F02E08" w14:paraId="71AEDABC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326CE14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60B091B" w14:textId="77777777" w:rsidR="00F02E08" w:rsidRDefault="00F02E08" w:rsidP="00566FB0">
            <w:pPr>
              <w:pStyle w:val="NoSpacing"/>
            </w:pPr>
            <w:r>
              <w:t>POST</w:t>
            </w:r>
          </w:p>
        </w:tc>
        <w:tc>
          <w:tcPr>
            <w:tcW w:w="2970" w:type="dxa"/>
          </w:tcPr>
          <w:p w14:paraId="40692002" w14:textId="77777777" w:rsidR="00F02E08" w:rsidRDefault="003B07F2" w:rsidP="00566FB0">
            <w:pPr>
              <w:pStyle w:val="NoSpacing"/>
            </w:pPr>
            <w:hyperlink r:id="rId14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1BFDC658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一个新用户</w:t>
            </w:r>
          </w:p>
        </w:tc>
      </w:tr>
      <w:tr w:rsidR="00F02E08" w14:paraId="63A09C59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5C0A440C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0E173FA" w14:textId="77777777" w:rsidR="00F02E08" w:rsidRDefault="00F02E08" w:rsidP="00566FB0">
            <w:pPr>
              <w:pStyle w:val="NoSpacing"/>
            </w:pPr>
            <w:r>
              <w:t>PUT</w:t>
            </w:r>
          </w:p>
        </w:tc>
        <w:tc>
          <w:tcPr>
            <w:tcW w:w="2970" w:type="dxa"/>
          </w:tcPr>
          <w:p w14:paraId="342AFBB6" w14:textId="77777777" w:rsidR="00F02E08" w:rsidRDefault="003B07F2" w:rsidP="00566FB0">
            <w:pPr>
              <w:pStyle w:val="NoSpacing"/>
            </w:pPr>
            <w:hyperlink r:id="rId15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007504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  <w:tr w:rsidR="00F02E08" w14:paraId="756F50F3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239ADE45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074DD20A" w14:textId="77777777" w:rsidR="00F02E08" w:rsidRDefault="00F02E08" w:rsidP="00566FB0">
            <w:pPr>
              <w:pStyle w:val="NoSpacing"/>
            </w:pPr>
            <w:r>
              <w:t>DELETE</w:t>
            </w:r>
          </w:p>
        </w:tc>
        <w:tc>
          <w:tcPr>
            <w:tcW w:w="2970" w:type="dxa"/>
          </w:tcPr>
          <w:p w14:paraId="4F7F7C5C" w14:textId="77777777" w:rsidR="00F02E08" w:rsidRDefault="003B07F2" w:rsidP="00566FB0">
            <w:pPr>
              <w:pStyle w:val="NoSpacing"/>
            </w:pPr>
            <w:hyperlink r:id="rId16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68D2AE23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删除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</w:tbl>
    <w:p w14:paraId="7330BEB5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53" w:name="_Toc407458593"/>
      <w:bookmarkStart w:id="54" w:name="_Toc416640919"/>
      <w:r>
        <w:t>JSON</w:t>
      </w:r>
      <w:r>
        <w:t>数据格式</w:t>
      </w:r>
      <w:bookmarkEnd w:id="53"/>
      <w:bookmarkEnd w:id="54"/>
    </w:p>
    <w:p w14:paraId="30112668" w14:textId="77777777" w:rsidR="00566FB0" w:rsidRDefault="00566FB0" w:rsidP="00566FB0">
      <w:r>
        <w:t>JSON</w:t>
      </w:r>
      <w:r>
        <w:t>是</w:t>
      </w:r>
      <w:r>
        <w:rPr>
          <w:rFonts w:hint="eastAsia"/>
        </w:rPr>
        <w:t>一种</w:t>
      </w:r>
      <w:r>
        <w:t>类似于</w:t>
      </w:r>
      <w:r>
        <w:t>XML</w:t>
      </w:r>
      <w:r>
        <w:t>的数据表示格式，但是比</w:t>
      </w:r>
      <w:r>
        <w:t>XML</w:t>
      </w:r>
      <w:r>
        <w:t>更为简洁和轻量，</w:t>
      </w:r>
      <w:r>
        <w:rPr>
          <w:rFonts w:hint="eastAsia"/>
        </w:rPr>
        <w:t>它</w:t>
      </w:r>
      <w:r>
        <w:t>没有</w:t>
      </w:r>
      <w:r>
        <w:t>XML</w:t>
      </w:r>
      <w:r>
        <w:t>众多的</w:t>
      </w:r>
      <w:r>
        <w:t>Element</w:t>
      </w:r>
      <w:r>
        <w:t>节点，也不需要进行</w:t>
      </w:r>
      <w:r>
        <w:t>Validation</w:t>
      </w:r>
      <w:r>
        <w:t>，尤其</w:t>
      </w:r>
      <w:r>
        <w:t>JSON</w:t>
      </w:r>
      <w:r>
        <w:t>与</w:t>
      </w:r>
      <w:r>
        <w:t>JavaScript</w:t>
      </w:r>
      <w:r>
        <w:t>的天然集成，有效提高了开发效率。</w:t>
      </w:r>
    </w:p>
    <w:p w14:paraId="1CFB38FA" w14:textId="77777777" w:rsidR="00566FB0" w:rsidRDefault="00566FB0" w:rsidP="00566FB0">
      <w:r>
        <w:rPr>
          <w:rFonts w:hint="eastAsia"/>
        </w:rPr>
        <w:t>在</w:t>
      </w:r>
      <w:r>
        <w:t>JSON</w:t>
      </w:r>
      <w:r>
        <w:t>的世界里，</w:t>
      </w:r>
      <w:r>
        <w:rPr>
          <w:rFonts w:hint="eastAsia"/>
        </w:rPr>
        <w:t>只有</w:t>
      </w:r>
      <w:r>
        <w:t>对象。</w:t>
      </w:r>
      <w:r>
        <w:t>JSON</w:t>
      </w:r>
      <w:r>
        <w:rPr>
          <w:rFonts w:hint="eastAsia"/>
        </w:rPr>
        <w:t>使用</w:t>
      </w:r>
      <w:r>
        <w:t>花括弧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t>键值对来定义对象，下面是一个</w:t>
      </w:r>
      <w:r>
        <w:rPr>
          <w:rFonts w:hint="eastAsia"/>
        </w:rPr>
        <w:t>使用</w:t>
      </w:r>
      <w:r>
        <w:t>JSON</w:t>
      </w:r>
      <w:r>
        <w:t>来表示用户对象的一个简单例子，</w:t>
      </w:r>
    </w:p>
    <w:p w14:paraId="6CC5967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{</w:t>
      </w:r>
    </w:p>
    <w:p w14:paraId="7329AC7D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“username”: “Jerry Gao”,</w:t>
      </w:r>
    </w:p>
    <w:p w14:paraId="20CB3B3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“password” : “12345”,</w:t>
      </w:r>
    </w:p>
    <w:p w14:paraId="2FAB4D9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“mobile_phone”: “13312345678”</w:t>
      </w:r>
    </w:p>
    <w:p w14:paraId="59CBDAC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“roles”: [</w:t>
      </w:r>
    </w:p>
    <w:p w14:paraId="7C946D4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653192C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“admin”</w:t>
      </w:r>
    </w:p>
    <w:p w14:paraId="39D9203B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},</w:t>
      </w:r>
    </w:p>
    <w:p w14:paraId="59B650E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424A5CC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“cashier”</w:t>
      </w:r>
    </w:p>
    <w:p w14:paraId="39D4F962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</w:t>
      </w:r>
    </w:p>
    <w:p w14:paraId="3A6FF0F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]</w:t>
      </w:r>
    </w:p>
    <w:p w14:paraId="737B9E0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}</w:t>
      </w:r>
    </w:p>
    <w:p w14:paraId="68694C46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55" w:name="_Toc407458594"/>
      <w:bookmarkStart w:id="56" w:name="_Toc416640920"/>
      <w:r>
        <w:rPr>
          <w:rFonts w:hint="eastAsia"/>
        </w:rPr>
        <w:t>安全性</w:t>
      </w:r>
      <w:bookmarkEnd w:id="55"/>
      <w:bookmarkEnd w:id="56"/>
    </w:p>
    <w:p w14:paraId="2AA01763" w14:textId="77777777" w:rsidR="00566FB0" w:rsidRPr="006D2B62" w:rsidRDefault="00566FB0" w:rsidP="00566FB0">
      <w:r>
        <w:rPr>
          <w:rFonts w:hint="eastAsia"/>
        </w:rPr>
        <w:t>使用</w:t>
      </w:r>
      <w:r>
        <w:t>HTTPS</w:t>
      </w:r>
      <w:r>
        <w:t>加密通道以及</w:t>
      </w:r>
      <w:r>
        <w:t>BASE64</w:t>
      </w:r>
      <w:r>
        <w:t>加密算法对数据进行保护</w:t>
      </w:r>
      <w:r>
        <w:rPr>
          <w:rFonts w:hint="eastAsia"/>
        </w:rPr>
        <w:t>。</w:t>
      </w:r>
    </w:p>
    <w:sectPr w:rsidR="00566FB0" w:rsidRPr="006D2B62" w:rsidSect="00C61CEE">
      <w:headerReference w:type="default" r:id="rId17"/>
      <w:footerReference w:type="default" r:id="rId18"/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4A8F1" w14:textId="77777777" w:rsidR="003B07F2" w:rsidRDefault="003B07F2" w:rsidP="00CD1C50">
      <w:r>
        <w:separator/>
      </w:r>
    </w:p>
    <w:p w14:paraId="6671F832" w14:textId="77777777" w:rsidR="003B07F2" w:rsidRDefault="003B07F2" w:rsidP="00CD1C50"/>
  </w:endnote>
  <w:endnote w:type="continuationSeparator" w:id="0">
    <w:p w14:paraId="141730E4" w14:textId="77777777" w:rsidR="003B07F2" w:rsidRDefault="003B07F2" w:rsidP="00CD1C50">
      <w:r>
        <w:continuationSeparator/>
      </w:r>
    </w:p>
    <w:p w14:paraId="58BB4516" w14:textId="77777777" w:rsidR="003B07F2" w:rsidRDefault="003B07F2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AF707E" w:rsidRDefault="00AF707E" w:rsidP="00CD1C50">
    <w:pPr>
      <w:pStyle w:val="Footer"/>
    </w:pPr>
  </w:p>
  <w:p w14:paraId="23FD368A" w14:textId="77777777" w:rsidR="00AF707E" w:rsidRDefault="00AF707E" w:rsidP="00CD1C50">
    <w:pPr>
      <w:pStyle w:val="Footer"/>
    </w:pPr>
  </w:p>
  <w:p w14:paraId="44220467" w14:textId="77777777" w:rsidR="00AF707E" w:rsidRDefault="00AF707E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3ABAB" w14:textId="77777777" w:rsidR="003B07F2" w:rsidRDefault="003B07F2" w:rsidP="00CD1C50">
      <w:r>
        <w:separator/>
      </w:r>
    </w:p>
    <w:p w14:paraId="3AAD6A5B" w14:textId="77777777" w:rsidR="003B07F2" w:rsidRDefault="003B07F2" w:rsidP="00CD1C50"/>
  </w:footnote>
  <w:footnote w:type="continuationSeparator" w:id="0">
    <w:p w14:paraId="1083FC08" w14:textId="77777777" w:rsidR="003B07F2" w:rsidRDefault="003B07F2" w:rsidP="00CD1C50">
      <w:r>
        <w:continuationSeparator/>
      </w:r>
    </w:p>
    <w:p w14:paraId="32688A49" w14:textId="77777777" w:rsidR="003B07F2" w:rsidRDefault="003B07F2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AF707E" w:rsidRDefault="00AF707E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591AE0E9" w:rsidR="00AF707E" w:rsidRDefault="00AF707E" w:rsidP="00CD1C50"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概要设计说明书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591AE0E9" w:rsidR="00AF707E" w:rsidRDefault="00AF707E" w:rsidP="00CD1C50"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概要设计说明书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AF707E" w:rsidRDefault="00AF707E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75095" w:rsidRPr="00075095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AF707E" w:rsidRDefault="00AF707E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75095" w:rsidRPr="00075095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AF707E" w:rsidRDefault="00AF707E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130FD4"/>
    <w:multiLevelType w:val="hybridMultilevel"/>
    <w:tmpl w:val="ED0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5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20212"/>
    <w:multiLevelType w:val="hybridMultilevel"/>
    <w:tmpl w:val="29480932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D29E8"/>
    <w:multiLevelType w:val="hybridMultilevel"/>
    <w:tmpl w:val="A49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91D2E"/>
    <w:multiLevelType w:val="hybridMultilevel"/>
    <w:tmpl w:val="E4B6CDA6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E3B3A"/>
    <w:multiLevelType w:val="hybridMultilevel"/>
    <w:tmpl w:val="DB1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82991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4C07726F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430F18"/>
    <w:multiLevelType w:val="hybridMultilevel"/>
    <w:tmpl w:val="6596C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2491199"/>
    <w:multiLevelType w:val="multilevel"/>
    <w:tmpl w:val="BA863E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591E0DB7"/>
    <w:multiLevelType w:val="hybridMultilevel"/>
    <w:tmpl w:val="FE0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E994D95"/>
    <w:multiLevelType w:val="hybridMultilevel"/>
    <w:tmpl w:val="40B0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4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21"/>
  </w:num>
  <w:num w:numId="5">
    <w:abstractNumId w:val="8"/>
  </w:num>
  <w:num w:numId="6">
    <w:abstractNumId w:val="5"/>
  </w:num>
  <w:num w:numId="7">
    <w:abstractNumId w:val="14"/>
  </w:num>
  <w:num w:numId="8">
    <w:abstractNumId w:val="4"/>
  </w:num>
  <w:num w:numId="9">
    <w:abstractNumId w:val="3"/>
  </w:num>
  <w:num w:numId="10">
    <w:abstractNumId w:val="10"/>
  </w:num>
  <w:num w:numId="11">
    <w:abstractNumId w:val="24"/>
  </w:num>
  <w:num w:numId="12">
    <w:abstractNumId w:val="23"/>
  </w:num>
  <w:num w:numId="13">
    <w:abstractNumId w:val="15"/>
  </w:num>
  <w:num w:numId="14">
    <w:abstractNumId w:val="18"/>
  </w:num>
  <w:num w:numId="15">
    <w:abstractNumId w:val="16"/>
  </w:num>
  <w:num w:numId="16">
    <w:abstractNumId w:val="7"/>
  </w:num>
  <w:num w:numId="17">
    <w:abstractNumId w:val="20"/>
  </w:num>
  <w:num w:numId="18">
    <w:abstractNumId w:val="13"/>
  </w:num>
  <w:num w:numId="19">
    <w:abstractNumId w:val="17"/>
  </w:num>
  <w:num w:numId="20">
    <w:abstractNumId w:val="12"/>
  </w:num>
  <w:num w:numId="21">
    <w:abstractNumId w:val="1"/>
  </w:num>
  <w:num w:numId="22">
    <w:abstractNumId w:val="2"/>
  </w:num>
  <w:num w:numId="23">
    <w:abstractNumId w:val="0"/>
  </w:num>
  <w:num w:numId="24">
    <w:abstractNumId w:val="11"/>
  </w:num>
  <w:num w:numId="25">
    <w:abstractNumId w:val="6"/>
  </w:num>
  <w:num w:numId="26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12DA"/>
    <w:rsid w:val="000028A5"/>
    <w:rsid w:val="00003568"/>
    <w:rsid w:val="00022179"/>
    <w:rsid w:val="00025696"/>
    <w:rsid w:val="0003212B"/>
    <w:rsid w:val="00042DA7"/>
    <w:rsid w:val="00045F37"/>
    <w:rsid w:val="00053845"/>
    <w:rsid w:val="00057098"/>
    <w:rsid w:val="00057706"/>
    <w:rsid w:val="0006492E"/>
    <w:rsid w:val="00066186"/>
    <w:rsid w:val="00075095"/>
    <w:rsid w:val="00075139"/>
    <w:rsid w:val="00076087"/>
    <w:rsid w:val="00081A69"/>
    <w:rsid w:val="000B08F3"/>
    <w:rsid w:val="000B2BD1"/>
    <w:rsid w:val="000B6D9F"/>
    <w:rsid w:val="000C0324"/>
    <w:rsid w:val="000C2905"/>
    <w:rsid w:val="000C3216"/>
    <w:rsid w:val="000D0967"/>
    <w:rsid w:val="000D6751"/>
    <w:rsid w:val="000D7D2B"/>
    <w:rsid w:val="000E1225"/>
    <w:rsid w:val="000E14CA"/>
    <w:rsid w:val="000E18A7"/>
    <w:rsid w:val="000E46B0"/>
    <w:rsid w:val="000F03F4"/>
    <w:rsid w:val="001103AB"/>
    <w:rsid w:val="00116054"/>
    <w:rsid w:val="001174FB"/>
    <w:rsid w:val="00125AC2"/>
    <w:rsid w:val="0012639F"/>
    <w:rsid w:val="00130326"/>
    <w:rsid w:val="0013057B"/>
    <w:rsid w:val="0013164F"/>
    <w:rsid w:val="0013443C"/>
    <w:rsid w:val="001375AA"/>
    <w:rsid w:val="001453E9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C7CB9"/>
    <w:rsid w:val="001D078E"/>
    <w:rsid w:val="001D6561"/>
    <w:rsid w:val="001E18DA"/>
    <w:rsid w:val="001E25E1"/>
    <w:rsid w:val="001E47BD"/>
    <w:rsid w:val="001E5107"/>
    <w:rsid w:val="001E689A"/>
    <w:rsid w:val="001F0E5E"/>
    <w:rsid w:val="001F18E9"/>
    <w:rsid w:val="00206B52"/>
    <w:rsid w:val="00217999"/>
    <w:rsid w:val="00220AC7"/>
    <w:rsid w:val="0023781E"/>
    <w:rsid w:val="00251E5D"/>
    <w:rsid w:val="00256DA6"/>
    <w:rsid w:val="00256EF2"/>
    <w:rsid w:val="0027111F"/>
    <w:rsid w:val="00274DDC"/>
    <w:rsid w:val="002764B2"/>
    <w:rsid w:val="002828E1"/>
    <w:rsid w:val="00285D22"/>
    <w:rsid w:val="00287C37"/>
    <w:rsid w:val="00290756"/>
    <w:rsid w:val="00293B36"/>
    <w:rsid w:val="002A1B8F"/>
    <w:rsid w:val="002A1FC1"/>
    <w:rsid w:val="002A6636"/>
    <w:rsid w:val="002A7105"/>
    <w:rsid w:val="002A7628"/>
    <w:rsid w:val="002B02A1"/>
    <w:rsid w:val="002B4771"/>
    <w:rsid w:val="002C1C00"/>
    <w:rsid w:val="002C5F6F"/>
    <w:rsid w:val="002E2D18"/>
    <w:rsid w:val="002F4C34"/>
    <w:rsid w:val="002F7351"/>
    <w:rsid w:val="003024D8"/>
    <w:rsid w:val="0031246F"/>
    <w:rsid w:val="00314AB3"/>
    <w:rsid w:val="003372D9"/>
    <w:rsid w:val="00343FDD"/>
    <w:rsid w:val="003468A5"/>
    <w:rsid w:val="00357731"/>
    <w:rsid w:val="003653BA"/>
    <w:rsid w:val="0037605A"/>
    <w:rsid w:val="003864A2"/>
    <w:rsid w:val="00391EA6"/>
    <w:rsid w:val="00397F76"/>
    <w:rsid w:val="003A0657"/>
    <w:rsid w:val="003A1670"/>
    <w:rsid w:val="003A20D8"/>
    <w:rsid w:val="003A78B4"/>
    <w:rsid w:val="003B07F2"/>
    <w:rsid w:val="003B177A"/>
    <w:rsid w:val="003B2BCB"/>
    <w:rsid w:val="003B4AA1"/>
    <w:rsid w:val="003C26AC"/>
    <w:rsid w:val="003C478E"/>
    <w:rsid w:val="003C79EA"/>
    <w:rsid w:val="003D05A2"/>
    <w:rsid w:val="003D3C26"/>
    <w:rsid w:val="003E2705"/>
    <w:rsid w:val="003E69D8"/>
    <w:rsid w:val="003F137A"/>
    <w:rsid w:val="003F63BA"/>
    <w:rsid w:val="003F661A"/>
    <w:rsid w:val="00402852"/>
    <w:rsid w:val="00405283"/>
    <w:rsid w:val="00414632"/>
    <w:rsid w:val="0041586E"/>
    <w:rsid w:val="0041597F"/>
    <w:rsid w:val="004222D6"/>
    <w:rsid w:val="00423C64"/>
    <w:rsid w:val="00425293"/>
    <w:rsid w:val="0043084D"/>
    <w:rsid w:val="00436D92"/>
    <w:rsid w:val="004377D5"/>
    <w:rsid w:val="00440DD5"/>
    <w:rsid w:val="00443C6A"/>
    <w:rsid w:val="004450AB"/>
    <w:rsid w:val="00455D15"/>
    <w:rsid w:val="0047691E"/>
    <w:rsid w:val="00487EB2"/>
    <w:rsid w:val="00494EBD"/>
    <w:rsid w:val="004A3CB4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E71"/>
    <w:rsid w:val="004F5E5E"/>
    <w:rsid w:val="004F7955"/>
    <w:rsid w:val="00503E4D"/>
    <w:rsid w:val="005103B0"/>
    <w:rsid w:val="00514186"/>
    <w:rsid w:val="00515176"/>
    <w:rsid w:val="00521388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376C"/>
    <w:rsid w:val="005577C1"/>
    <w:rsid w:val="00563A0B"/>
    <w:rsid w:val="00566FB0"/>
    <w:rsid w:val="00572E0C"/>
    <w:rsid w:val="0058249C"/>
    <w:rsid w:val="005A47EB"/>
    <w:rsid w:val="005B265C"/>
    <w:rsid w:val="005B4489"/>
    <w:rsid w:val="005B7242"/>
    <w:rsid w:val="005C0C25"/>
    <w:rsid w:val="005C2F47"/>
    <w:rsid w:val="005C2F7A"/>
    <w:rsid w:val="005C3423"/>
    <w:rsid w:val="005C4089"/>
    <w:rsid w:val="005C5FCB"/>
    <w:rsid w:val="005D2B03"/>
    <w:rsid w:val="005D779C"/>
    <w:rsid w:val="005E0D0D"/>
    <w:rsid w:val="005F22A3"/>
    <w:rsid w:val="00601BC1"/>
    <w:rsid w:val="00604A4A"/>
    <w:rsid w:val="006103C3"/>
    <w:rsid w:val="006106C2"/>
    <w:rsid w:val="00614F4D"/>
    <w:rsid w:val="0061608C"/>
    <w:rsid w:val="00616AA5"/>
    <w:rsid w:val="00625CB3"/>
    <w:rsid w:val="00631ADC"/>
    <w:rsid w:val="00631C09"/>
    <w:rsid w:val="00636FF8"/>
    <w:rsid w:val="006664CC"/>
    <w:rsid w:val="00671704"/>
    <w:rsid w:val="006806C3"/>
    <w:rsid w:val="00683065"/>
    <w:rsid w:val="0069690B"/>
    <w:rsid w:val="006A0D85"/>
    <w:rsid w:val="006B133A"/>
    <w:rsid w:val="006B2CF6"/>
    <w:rsid w:val="006C013B"/>
    <w:rsid w:val="006C2B87"/>
    <w:rsid w:val="006C3318"/>
    <w:rsid w:val="006C45D6"/>
    <w:rsid w:val="006C7800"/>
    <w:rsid w:val="006D2AD3"/>
    <w:rsid w:val="006D692F"/>
    <w:rsid w:val="006E0930"/>
    <w:rsid w:val="006E6DFD"/>
    <w:rsid w:val="006F02C3"/>
    <w:rsid w:val="006F252D"/>
    <w:rsid w:val="006F6079"/>
    <w:rsid w:val="00701C25"/>
    <w:rsid w:val="007104C2"/>
    <w:rsid w:val="007131AF"/>
    <w:rsid w:val="0071747B"/>
    <w:rsid w:val="007218E2"/>
    <w:rsid w:val="00721A92"/>
    <w:rsid w:val="007243D0"/>
    <w:rsid w:val="00727474"/>
    <w:rsid w:val="007406A0"/>
    <w:rsid w:val="00740CE8"/>
    <w:rsid w:val="00740E0B"/>
    <w:rsid w:val="00752573"/>
    <w:rsid w:val="00754907"/>
    <w:rsid w:val="0076114C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2D9"/>
    <w:rsid w:val="007F6346"/>
    <w:rsid w:val="00810DA0"/>
    <w:rsid w:val="008145EF"/>
    <w:rsid w:val="00814DA6"/>
    <w:rsid w:val="00816B93"/>
    <w:rsid w:val="0082028D"/>
    <w:rsid w:val="008218DF"/>
    <w:rsid w:val="00822598"/>
    <w:rsid w:val="00834AEB"/>
    <w:rsid w:val="008402CF"/>
    <w:rsid w:val="008416C8"/>
    <w:rsid w:val="00841AC0"/>
    <w:rsid w:val="008502D7"/>
    <w:rsid w:val="0085594A"/>
    <w:rsid w:val="0086232B"/>
    <w:rsid w:val="00864BB9"/>
    <w:rsid w:val="0086534A"/>
    <w:rsid w:val="00865CCC"/>
    <w:rsid w:val="00876B07"/>
    <w:rsid w:val="00891B51"/>
    <w:rsid w:val="00894AB9"/>
    <w:rsid w:val="008A206F"/>
    <w:rsid w:val="008A5EE1"/>
    <w:rsid w:val="008B1030"/>
    <w:rsid w:val="008B58E9"/>
    <w:rsid w:val="008B735D"/>
    <w:rsid w:val="008C40A1"/>
    <w:rsid w:val="008D211F"/>
    <w:rsid w:val="008D3E36"/>
    <w:rsid w:val="008D4110"/>
    <w:rsid w:val="008E6426"/>
    <w:rsid w:val="008F1CB3"/>
    <w:rsid w:val="008F5788"/>
    <w:rsid w:val="008F7309"/>
    <w:rsid w:val="008F7704"/>
    <w:rsid w:val="00903093"/>
    <w:rsid w:val="00906809"/>
    <w:rsid w:val="009160DB"/>
    <w:rsid w:val="00917478"/>
    <w:rsid w:val="009175BC"/>
    <w:rsid w:val="00931A72"/>
    <w:rsid w:val="009543FE"/>
    <w:rsid w:val="009555C5"/>
    <w:rsid w:val="009744DE"/>
    <w:rsid w:val="00984FEB"/>
    <w:rsid w:val="009920FF"/>
    <w:rsid w:val="0099700B"/>
    <w:rsid w:val="009A1BA3"/>
    <w:rsid w:val="009B0127"/>
    <w:rsid w:val="009B0B32"/>
    <w:rsid w:val="009B2318"/>
    <w:rsid w:val="009B4295"/>
    <w:rsid w:val="009B6F60"/>
    <w:rsid w:val="009C07A8"/>
    <w:rsid w:val="009D7312"/>
    <w:rsid w:val="009E4410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3331B"/>
    <w:rsid w:val="00A33516"/>
    <w:rsid w:val="00A419B8"/>
    <w:rsid w:val="00A460C9"/>
    <w:rsid w:val="00A47046"/>
    <w:rsid w:val="00A529ED"/>
    <w:rsid w:val="00A55DBF"/>
    <w:rsid w:val="00A60CD9"/>
    <w:rsid w:val="00A67CBB"/>
    <w:rsid w:val="00A72C22"/>
    <w:rsid w:val="00A76EC3"/>
    <w:rsid w:val="00A77CE4"/>
    <w:rsid w:val="00A809A6"/>
    <w:rsid w:val="00A81F37"/>
    <w:rsid w:val="00A85AE9"/>
    <w:rsid w:val="00A85F7B"/>
    <w:rsid w:val="00A86363"/>
    <w:rsid w:val="00A864C8"/>
    <w:rsid w:val="00A93EF7"/>
    <w:rsid w:val="00AA58F8"/>
    <w:rsid w:val="00AA74D6"/>
    <w:rsid w:val="00AB04B8"/>
    <w:rsid w:val="00AB6A9A"/>
    <w:rsid w:val="00AB7A27"/>
    <w:rsid w:val="00AC2F50"/>
    <w:rsid w:val="00AC50FD"/>
    <w:rsid w:val="00AC57C5"/>
    <w:rsid w:val="00AD0A32"/>
    <w:rsid w:val="00AD2ED3"/>
    <w:rsid w:val="00AE03DC"/>
    <w:rsid w:val="00AE19BE"/>
    <w:rsid w:val="00AE228B"/>
    <w:rsid w:val="00AE47CF"/>
    <w:rsid w:val="00AE6BA6"/>
    <w:rsid w:val="00AE75FB"/>
    <w:rsid w:val="00AF0EBD"/>
    <w:rsid w:val="00AF2971"/>
    <w:rsid w:val="00AF53B7"/>
    <w:rsid w:val="00AF6442"/>
    <w:rsid w:val="00AF707E"/>
    <w:rsid w:val="00B003F8"/>
    <w:rsid w:val="00B00615"/>
    <w:rsid w:val="00B0576C"/>
    <w:rsid w:val="00B11726"/>
    <w:rsid w:val="00B1185C"/>
    <w:rsid w:val="00B12FDB"/>
    <w:rsid w:val="00B13409"/>
    <w:rsid w:val="00B152BB"/>
    <w:rsid w:val="00B176DC"/>
    <w:rsid w:val="00B2065E"/>
    <w:rsid w:val="00B26F9C"/>
    <w:rsid w:val="00B35830"/>
    <w:rsid w:val="00B37FDA"/>
    <w:rsid w:val="00B427DB"/>
    <w:rsid w:val="00B454E0"/>
    <w:rsid w:val="00B504A9"/>
    <w:rsid w:val="00B61A2B"/>
    <w:rsid w:val="00B62D17"/>
    <w:rsid w:val="00B6335A"/>
    <w:rsid w:val="00B6544D"/>
    <w:rsid w:val="00B71111"/>
    <w:rsid w:val="00B71904"/>
    <w:rsid w:val="00B72972"/>
    <w:rsid w:val="00B8045E"/>
    <w:rsid w:val="00B86A55"/>
    <w:rsid w:val="00B92F8B"/>
    <w:rsid w:val="00BA2C22"/>
    <w:rsid w:val="00BA47B3"/>
    <w:rsid w:val="00BD1F26"/>
    <w:rsid w:val="00BD244B"/>
    <w:rsid w:val="00BD41F1"/>
    <w:rsid w:val="00BE1B6E"/>
    <w:rsid w:val="00BE3BAF"/>
    <w:rsid w:val="00BE65BE"/>
    <w:rsid w:val="00BE752A"/>
    <w:rsid w:val="00BF134C"/>
    <w:rsid w:val="00BF2AAF"/>
    <w:rsid w:val="00C0745A"/>
    <w:rsid w:val="00C10230"/>
    <w:rsid w:val="00C2156D"/>
    <w:rsid w:val="00C23F9F"/>
    <w:rsid w:val="00C256CB"/>
    <w:rsid w:val="00C3031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675BB"/>
    <w:rsid w:val="00C765D5"/>
    <w:rsid w:val="00C76E05"/>
    <w:rsid w:val="00C800B7"/>
    <w:rsid w:val="00C805BF"/>
    <w:rsid w:val="00C8670C"/>
    <w:rsid w:val="00C90B1A"/>
    <w:rsid w:val="00C9534B"/>
    <w:rsid w:val="00CA6ECC"/>
    <w:rsid w:val="00CB09D9"/>
    <w:rsid w:val="00CB1686"/>
    <w:rsid w:val="00CB659E"/>
    <w:rsid w:val="00CC4719"/>
    <w:rsid w:val="00CC5BE7"/>
    <w:rsid w:val="00CC7312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165CB"/>
    <w:rsid w:val="00D22773"/>
    <w:rsid w:val="00D32C2C"/>
    <w:rsid w:val="00D353D8"/>
    <w:rsid w:val="00D3650C"/>
    <w:rsid w:val="00D5045C"/>
    <w:rsid w:val="00D51551"/>
    <w:rsid w:val="00D567E5"/>
    <w:rsid w:val="00D60EAB"/>
    <w:rsid w:val="00D60F94"/>
    <w:rsid w:val="00D617CB"/>
    <w:rsid w:val="00D62252"/>
    <w:rsid w:val="00D63733"/>
    <w:rsid w:val="00D6663C"/>
    <w:rsid w:val="00D71390"/>
    <w:rsid w:val="00D73C68"/>
    <w:rsid w:val="00D769AA"/>
    <w:rsid w:val="00D769D0"/>
    <w:rsid w:val="00D7759E"/>
    <w:rsid w:val="00D838F2"/>
    <w:rsid w:val="00D83ACD"/>
    <w:rsid w:val="00D861F5"/>
    <w:rsid w:val="00D90B2D"/>
    <w:rsid w:val="00D9122C"/>
    <w:rsid w:val="00D92802"/>
    <w:rsid w:val="00D96E74"/>
    <w:rsid w:val="00DA2270"/>
    <w:rsid w:val="00DB2502"/>
    <w:rsid w:val="00DC2168"/>
    <w:rsid w:val="00DC6647"/>
    <w:rsid w:val="00DC740F"/>
    <w:rsid w:val="00DC79CA"/>
    <w:rsid w:val="00DD76C8"/>
    <w:rsid w:val="00DE2E1D"/>
    <w:rsid w:val="00DE3E4B"/>
    <w:rsid w:val="00DE51AB"/>
    <w:rsid w:val="00DE68D0"/>
    <w:rsid w:val="00DF00EF"/>
    <w:rsid w:val="00DF261E"/>
    <w:rsid w:val="00DF7041"/>
    <w:rsid w:val="00E01BEF"/>
    <w:rsid w:val="00E01EF5"/>
    <w:rsid w:val="00E049C0"/>
    <w:rsid w:val="00E04F19"/>
    <w:rsid w:val="00E0566D"/>
    <w:rsid w:val="00E127A7"/>
    <w:rsid w:val="00E12B2F"/>
    <w:rsid w:val="00E160A2"/>
    <w:rsid w:val="00E17AF5"/>
    <w:rsid w:val="00E251D9"/>
    <w:rsid w:val="00E31C90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83437"/>
    <w:rsid w:val="00E84053"/>
    <w:rsid w:val="00E855E4"/>
    <w:rsid w:val="00E85618"/>
    <w:rsid w:val="00E92CCB"/>
    <w:rsid w:val="00E96DD4"/>
    <w:rsid w:val="00EA069F"/>
    <w:rsid w:val="00EA223A"/>
    <w:rsid w:val="00EB02D7"/>
    <w:rsid w:val="00EB1BA8"/>
    <w:rsid w:val="00EB54D8"/>
    <w:rsid w:val="00EB7368"/>
    <w:rsid w:val="00EB78B6"/>
    <w:rsid w:val="00EC512D"/>
    <w:rsid w:val="00EC5706"/>
    <w:rsid w:val="00ED5720"/>
    <w:rsid w:val="00ED61DA"/>
    <w:rsid w:val="00EF2AAE"/>
    <w:rsid w:val="00EF37E4"/>
    <w:rsid w:val="00F02A82"/>
    <w:rsid w:val="00F02E08"/>
    <w:rsid w:val="00F05697"/>
    <w:rsid w:val="00F17CE0"/>
    <w:rsid w:val="00F23BB2"/>
    <w:rsid w:val="00F24906"/>
    <w:rsid w:val="00F2643A"/>
    <w:rsid w:val="00F319F5"/>
    <w:rsid w:val="00F31F5B"/>
    <w:rsid w:val="00F37286"/>
    <w:rsid w:val="00F45D1B"/>
    <w:rsid w:val="00F60C6A"/>
    <w:rsid w:val="00F67978"/>
    <w:rsid w:val="00F71F15"/>
    <w:rsid w:val="00F76153"/>
    <w:rsid w:val="00F81545"/>
    <w:rsid w:val="00F91A31"/>
    <w:rsid w:val="00F931EB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551B"/>
    <w:rsid w:val="00FD61F7"/>
    <w:rsid w:val="00FE1236"/>
    <w:rsid w:val="00FE6F7D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C7"/>
    <w:pPr>
      <w:spacing w:before="120" w:after="120" w:line="240" w:lineRule="auto"/>
      <w:ind w:firstLine="576"/>
      <w:jc w:val="both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06C3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paragraph" w:customStyle="1" w:styleId="Tabletext">
    <w:name w:val="Tabletext"/>
    <w:basedOn w:val="NoSpacing"/>
    <w:link w:val="TabletextChar"/>
    <w:qFormat/>
    <w:rsid w:val="00906809"/>
  </w:style>
  <w:style w:type="character" w:customStyle="1" w:styleId="TabletextChar">
    <w:name w:val="Tabletext Char"/>
    <w:basedOn w:val="NoSpacingChar"/>
    <w:link w:val="Tabletext"/>
    <w:rsid w:val="00906809"/>
    <w:rPr>
      <w:rFonts w:ascii="Times New Roman" w:eastAsia="楷体" w:hAnsi="Times New Roman"/>
      <w:sz w:val="24"/>
    </w:rPr>
  </w:style>
  <w:style w:type="table" w:customStyle="1" w:styleId="TableContent1">
    <w:name w:val="TableContent1"/>
    <w:basedOn w:val="TableNormal"/>
    <w:uiPriority w:val="99"/>
    <w:rsid w:val="00566FB0"/>
    <w:pPr>
      <w:spacing w:after="0" w:line="240" w:lineRule="auto"/>
    </w:pPr>
    <w:rPr>
      <w:rFonts w:ascii="Times New Roman" w:eastAsia="楷体" w:hAnsi="Times New Roman"/>
      <w:sz w:val="24"/>
      <w:szCs w:val="24"/>
    </w:r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st/ws/users/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host/ws/user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host/ws/users/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host/ws/users/1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host/ws/us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C20D79-8C4B-4EEF-A4D4-DC172FAD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1795</TotalTime>
  <Pages>1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餐厅订餐系统-概要设计说明书</vt:lpstr>
    </vt:vector>
  </TitlesOfParts>
  <Company/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餐厅订餐系统-概要设计说明书</dc:title>
  <dc:subject/>
  <dc:creator>Su-Fang Nie</dc:creator>
  <cp:keywords/>
  <dc:description/>
  <cp:lastModifiedBy>Luo, Zhi (Aaron, ES-Apps-GD-China-WH)</cp:lastModifiedBy>
  <cp:revision>434</cp:revision>
  <cp:lastPrinted>2014-12-02T12:48:00Z</cp:lastPrinted>
  <dcterms:created xsi:type="dcterms:W3CDTF">2014-11-19T12:34:00Z</dcterms:created>
  <dcterms:modified xsi:type="dcterms:W3CDTF">2015-04-12T14:25:00Z</dcterms:modified>
</cp:coreProperties>
</file>