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0682" w:type="dxa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2626"/>
        <w:gridCol w:w="2194"/>
        <w:gridCol w:w="44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0682" w:type="dxa"/>
            <w:gridSpan w:val="4"/>
            <w:shd w:val="clear" w:color="auto" w:fill="D9D9D9"/>
          </w:tcPr>
          <w:p>
            <w:pPr>
              <w:pStyle w:val="6"/>
              <w:tabs>
                <w:tab w:val="left" w:pos="4140"/>
                <w:tab w:val="left" w:pos="10684"/>
              </w:tabs>
              <w:spacing w:line="931" w:lineRule="exact"/>
              <w:ind w:right="-15"/>
              <w:rPr>
                <w:sz w:val="60"/>
              </w:rPr>
            </w:pPr>
            <w:r>
              <w:rPr>
                <w:rFonts w:ascii="Times New Roman" w:eastAsia="Times New Roman"/>
                <w:color w:val="414141"/>
                <w:sz w:val="60"/>
                <w:shd w:val="clear" w:color="auto" w:fill="D9D9D9"/>
              </w:rPr>
              <w:t xml:space="preserve"> </w:t>
            </w:r>
            <w:r>
              <w:rPr>
                <w:rFonts w:ascii="Times New Roman" w:eastAsia="Times New Roman"/>
                <w:color w:val="414141"/>
                <w:sz w:val="60"/>
                <w:shd w:val="clear" w:color="auto" w:fill="D9D9D9"/>
              </w:rPr>
              <w:tab/>
            </w:r>
            <w:r>
              <w:rPr>
                <w:color w:val="414141"/>
                <w:sz w:val="60"/>
                <w:shd w:val="clear" w:color="auto" w:fill="D9D9D9"/>
              </w:rPr>
              <w:t>个人简历</w:t>
            </w:r>
            <w:r>
              <w:rPr>
                <w:color w:val="414141"/>
                <w:sz w:val="60"/>
                <w:shd w:val="clear" w:color="auto" w:fill="D9D9D9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380" w:type="dxa"/>
          </w:tcPr>
          <w:p>
            <w:pPr>
              <w:pStyle w:val="6"/>
              <w:tabs>
                <w:tab w:val="left" w:pos="632"/>
              </w:tabs>
              <w:spacing w:before="105" w:line="383" w:lineRule="exact"/>
              <w:jc w:val="center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姓</w:t>
            </w:r>
            <w:r>
              <w:rPr>
                <w:b/>
                <w:color w:val="414141"/>
                <w:sz w:val="21"/>
              </w:rPr>
              <w:tab/>
            </w:r>
            <w:r>
              <w:rPr>
                <w:b/>
                <w:color w:val="414141"/>
                <w:sz w:val="21"/>
              </w:rPr>
              <w:t>名</w:t>
            </w:r>
          </w:p>
        </w:tc>
        <w:tc>
          <w:tcPr>
            <w:tcW w:w="2626" w:type="dxa"/>
          </w:tcPr>
          <w:p>
            <w:pPr>
              <w:pStyle w:val="6"/>
              <w:spacing w:before="110" w:line="378" w:lineRule="exact"/>
              <w:ind w:left="108"/>
              <w:rPr>
                <w:rFonts w:hint="default" w:eastAsia="微软雅黑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方仰诚</w:t>
            </w:r>
          </w:p>
        </w:tc>
        <w:tc>
          <w:tcPr>
            <w:tcW w:w="2194" w:type="dxa"/>
          </w:tcPr>
          <w:p>
            <w:pPr>
              <w:pStyle w:val="6"/>
              <w:spacing w:before="105" w:line="383" w:lineRule="exact"/>
              <w:ind w:right="184"/>
              <w:jc w:val="right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出生年月</w:t>
            </w:r>
          </w:p>
        </w:tc>
        <w:tc>
          <w:tcPr>
            <w:tcW w:w="4482" w:type="dxa"/>
          </w:tcPr>
          <w:p>
            <w:pPr>
              <w:pStyle w:val="6"/>
              <w:spacing w:before="110" w:line="378" w:lineRule="exact"/>
              <w:ind w:left="190"/>
              <w:rPr>
                <w:rFonts w:hint="default" w:eastAsia="微软雅黑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1994.</w:t>
            </w:r>
            <w:r>
              <w:rPr>
                <w:rFonts w:hint="eastAsia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380" w:type="dxa"/>
          </w:tcPr>
          <w:p>
            <w:pPr>
              <w:pStyle w:val="6"/>
              <w:tabs>
                <w:tab w:val="left" w:pos="632"/>
              </w:tabs>
              <w:spacing w:before="12" w:line="383" w:lineRule="exact"/>
              <w:jc w:val="center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户</w:t>
            </w:r>
            <w:r>
              <w:rPr>
                <w:b/>
                <w:color w:val="414141"/>
                <w:sz w:val="21"/>
              </w:rPr>
              <w:tab/>
            </w:r>
            <w:r>
              <w:rPr>
                <w:b/>
                <w:color w:val="414141"/>
                <w:sz w:val="21"/>
              </w:rPr>
              <w:t>籍</w:t>
            </w:r>
          </w:p>
        </w:tc>
        <w:tc>
          <w:tcPr>
            <w:tcW w:w="2626" w:type="dxa"/>
          </w:tcPr>
          <w:p>
            <w:pPr>
              <w:pStyle w:val="6"/>
              <w:spacing w:before="17" w:line="378" w:lineRule="exact"/>
              <w:ind w:left="108"/>
              <w:rPr>
                <w:rFonts w:hint="default" w:eastAsia="微软雅黑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广东汕头</w:t>
            </w:r>
          </w:p>
        </w:tc>
        <w:tc>
          <w:tcPr>
            <w:tcW w:w="2194" w:type="dxa"/>
          </w:tcPr>
          <w:p>
            <w:pPr>
              <w:pStyle w:val="6"/>
              <w:tabs>
                <w:tab w:val="left" w:pos="631"/>
              </w:tabs>
              <w:spacing w:before="12" w:line="383" w:lineRule="exact"/>
              <w:ind w:right="184"/>
              <w:jc w:val="right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学</w:t>
            </w:r>
            <w:r>
              <w:rPr>
                <w:b/>
                <w:color w:val="414141"/>
                <w:sz w:val="21"/>
              </w:rPr>
              <w:tab/>
            </w:r>
            <w:r>
              <w:rPr>
                <w:b/>
                <w:color w:val="414141"/>
                <w:sz w:val="21"/>
              </w:rPr>
              <w:t>历</w:t>
            </w:r>
          </w:p>
        </w:tc>
        <w:tc>
          <w:tcPr>
            <w:tcW w:w="4482" w:type="dxa"/>
          </w:tcPr>
          <w:p>
            <w:pPr>
              <w:pStyle w:val="6"/>
              <w:spacing w:before="17" w:line="378" w:lineRule="exact"/>
              <w:ind w:left="190"/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本科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380" w:type="dxa"/>
          </w:tcPr>
          <w:p>
            <w:pPr>
              <w:pStyle w:val="6"/>
              <w:tabs>
                <w:tab w:val="left" w:pos="632"/>
              </w:tabs>
              <w:spacing w:before="12" w:line="382" w:lineRule="exact"/>
              <w:jc w:val="center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电</w:t>
            </w:r>
            <w:r>
              <w:rPr>
                <w:b/>
                <w:color w:val="414141"/>
                <w:sz w:val="21"/>
              </w:rPr>
              <w:tab/>
            </w:r>
            <w:r>
              <w:rPr>
                <w:b/>
                <w:color w:val="414141"/>
                <w:sz w:val="21"/>
              </w:rPr>
              <w:t>话</w:t>
            </w:r>
          </w:p>
        </w:tc>
        <w:tc>
          <w:tcPr>
            <w:tcW w:w="2626" w:type="dxa"/>
          </w:tcPr>
          <w:p>
            <w:pPr>
              <w:pStyle w:val="6"/>
              <w:spacing w:before="17" w:line="377" w:lineRule="exact"/>
              <w:ind w:left="108"/>
              <w:rPr>
                <w:rFonts w:hint="default" w:eastAsia="微软雅黑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18813973781</w:t>
            </w:r>
          </w:p>
        </w:tc>
        <w:tc>
          <w:tcPr>
            <w:tcW w:w="2194" w:type="dxa"/>
          </w:tcPr>
          <w:p>
            <w:pPr>
              <w:pStyle w:val="6"/>
              <w:tabs>
                <w:tab w:val="left" w:pos="631"/>
              </w:tabs>
              <w:spacing w:before="12" w:line="382" w:lineRule="exact"/>
              <w:ind w:right="184"/>
              <w:jc w:val="right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邮</w:t>
            </w:r>
            <w:r>
              <w:rPr>
                <w:b/>
                <w:color w:val="414141"/>
                <w:sz w:val="21"/>
              </w:rPr>
              <w:tab/>
            </w:r>
            <w:r>
              <w:rPr>
                <w:b/>
                <w:color w:val="414141"/>
                <w:sz w:val="21"/>
              </w:rPr>
              <w:t>箱</w:t>
            </w:r>
          </w:p>
        </w:tc>
        <w:tc>
          <w:tcPr>
            <w:tcW w:w="4482" w:type="dxa"/>
          </w:tcPr>
          <w:p>
            <w:pPr>
              <w:pStyle w:val="6"/>
              <w:spacing w:before="17" w:line="377" w:lineRule="exact"/>
              <w:ind w:left="190"/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fldChar w:fldCharType="begin"/>
            </w: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instrText xml:space="preserve"> HYPERLINK "mailto:15765575073@163.com" \h </w:instrText>
            </w: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fldChar w:fldCharType="separate"/>
            </w:r>
            <w:r>
              <w:rPr>
                <w:rFonts w:hint="eastAsia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coderfyc</w:t>
            </w: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@163.com</w:t>
            </w: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380" w:type="dxa"/>
          </w:tcPr>
          <w:p>
            <w:pPr>
              <w:pStyle w:val="6"/>
              <w:spacing w:before="11"/>
              <w:jc w:val="center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求职意向</w:t>
            </w:r>
          </w:p>
        </w:tc>
        <w:tc>
          <w:tcPr>
            <w:tcW w:w="2626" w:type="dxa"/>
          </w:tcPr>
          <w:p>
            <w:pPr>
              <w:pStyle w:val="6"/>
              <w:spacing w:before="15"/>
              <w:ind w:left="108"/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PHP</w:t>
            </w: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研发工程师</w:t>
            </w:r>
          </w:p>
        </w:tc>
        <w:tc>
          <w:tcPr>
            <w:tcW w:w="2194" w:type="dxa"/>
          </w:tcPr>
          <w:p>
            <w:pPr>
              <w:pStyle w:val="6"/>
              <w:spacing w:before="11"/>
              <w:ind w:right="184"/>
              <w:jc w:val="right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毕业院校</w:t>
            </w:r>
          </w:p>
        </w:tc>
        <w:tc>
          <w:tcPr>
            <w:tcW w:w="4482" w:type="dxa"/>
          </w:tcPr>
          <w:p>
            <w:pPr>
              <w:pStyle w:val="6"/>
              <w:spacing w:before="15"/>
              <w:ind w:left="190"/>
              <w:rPr>
                <w:rFonts w:hint="default" w:eastAsia="微软雅黑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嘉应学院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380" w:type="dxa"/>
            <w:shd w:val="clear" w:color="auto" w:fill="414141"/>
          </w:tcPr>
          <w:p>
            <w:pPr>
              <w:pStyle w:val="6"/>
              <w:spacing w:line="426" w:lineRule="exact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教育背景</w:t>
            </w:r>
          </w:p>
        </w:tc>
        <w:tc>
          <w:tcPr>
            <w:tcW w:w="2626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194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482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0682" w:type="dxa"/>
            <w:gridSpan w:val="4"/>
          </w:tcPr>
          <w:p>
            <w:pPr>
              <w:pStyle w:val="6"/>
              <w:tabs>
                <w:tab w:val="left" w:pos="2830"/>
                <w:tab w:val="left" w:pos="6714"/>
              </w:tabs>
              <w:spacing w:before="87"/>
              <w:ind w:left="107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2013.09-2017.06</w:t>
            </w: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嘉应学院</w:t>
            </w: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380" w:type="dxa"/>
            <w:shd w:val="clear" w:color="auto" w:fill="414141"/>
          </w:tcPr>
          <w:p>
            <w:pPr>
              <w:pStyle w:val="6"/>
              <w:spacing w:line="426" w:lineRule="exact"/>
              <w:ind w:right="1"/>
              <w:jc w:val="center"/>
              <w:rPr>
                <w:rFonts w:hint="default" w:eastAsia="微软雅黑"/>
                <w:b/>
                <w:sz w:val="26"/>
                <w:lang w:val="en-US" w:eastAsia="zh-CN"/>
              </w:rPr>
            </w:pPr>
            <w:r>
              <w:rPr>
                <w:rFonts w:hint="eastAsia"/>
                <w:b/>
                <w:color w:val="FFFFFF"/>
                <w:sz w:val="26"/>
                <w:lang w:val="en-US" w:eastAsia="zh-CN"/>
              </w:rPr>
              <w:t>技能清单</w:t>
            </w:r>
          </w:p>
        </w:tc>
        <w:tc>
          <w:tcPr>
            <w:tcW w:w="2626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194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482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4" w:hRule="atLeast"/>
        </w:trPr>
        <w:tc>
          <w:tcPr>
            <w:tcW w:w="10682" w:type="dxa"/>
            <w:gridSpan w:val="4"/>
          </w:tcPr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92" w:after="0" w:line="356" w:lineRule="exact"/>
              <w:ind w:left="468" w:right="0" w:hanging="361"/>
              <w:jc w:val="left"/>
              <w:rPr>
                <w:rFonts w:hint="eastAsia"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pacing w:val="-2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熟练掌握 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PHP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pacing w:val="-4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编程语言及 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Yii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0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Laravel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pacing w:val="-3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等主流框架的使用，有良好的编码风格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92" w:after="0" w:line="356" w:lineRule="exact"/>
              <w:ind w:left="468" w:right="0" w:hanging="361"/>
              <w:jc w:val="left"/>
              <w:rPr>
                <w:rFonts w:hint="eastAsia"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pacing w:val="-3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熟悉MySQL及相关原理，了解常见的SQL调优、分库、分表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eastAsia"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cs="微软雅黑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了解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Redis</w:t>
            </w:r>
            <w:r>
              <w:rPr>
                <w:rFonts w:hint="eastAsia" w:cs="微软雅黑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，Memcache等nosql的使用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eastAsia"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熟悉Linux开发及常用指令，了解Nginx常用配置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eastAsia"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了解Elasticsearch</w:t>
            </w:r>
            <w:r>
              <w:rPr>
                <w:rFonts w:hint="eastAsia" w:cs="微软雅黑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且应用于项目中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eastAsia"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了解Go语言，</w:t>
            </w:r>
            <w:r>
              <w:rPr>
                <w:rFonts w:hint="eastAsia" w:cs="微软雅黑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并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有相关项目开发经验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eastAsia"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熟悉JS/HTML5/CSS/Vue等前端开发技术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熟练掌握SVN,Git版本管理工具的使用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380" w:type="dxa"/>
            <w:shd w:val="clear" w:color="auto" w:fill="414141"/>
          </w:tcPr>
          <w:p>
            <w:pPr>
              <w:pStyle w:val="6"/>
              <w:spacing w:line="424" w:lineRule="exact"/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color w:val="FFFFFF"/>
                <w:sz w:val="26"/>
                <w:lang w:val="en-US" w:eastAsia="zh-CN"/>
              </w:rPr>
              <w:t>工作经历</w:t>
            </w:r>
          </w:p>
        </w:tc>
        <w:tc>
          <w:tcPr>
            <w:tcW w:w="2626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194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482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2" w:hRule="atLeast"/>
        </w:trPr>
        <w:tc>
          <w:tcPr>
            <w:tcW w:w="10682" w:type="dxa"/>
            <w:gridSpan w:val="4"/>
          </w:tcPr>
          <w:p>
            <w:pPr>
              <w:pStyle w:val="6"/>
              <w:tabs>
                <w:tab w:val="left" w:pos="2777"/>
                <w:tab w:val="left" w:pos="6766"/>
              </w:tabs>
              <w:spacing w:before="90" w:line="374" w:lineRule="exact"/>
              <w:ind w:firstLine="210" w:firstLineChars="100"/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</w:t>
            </w:r>
            <w:r>
              <w:rPr>
                <w:rFonts w:hint="eastAsia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8.11- 至今</w:t>
            </w: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深圳市聚领威锋科技股份有限公司</w:t>
            </w: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PHP</w:t>
            </w:r>
            <w:r>
              <w:rPr>
                <w:color w:val="595959" w:themeColor="text1" w:themeTint="A6"/>
                <w:spacing w:val="-11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研发</w:t>
            </w:r>
            <w:r>
              <w:rPr>
                <w:color w:val="595959" w:themeColor="text1" w:themeTint="A6"/>
                <w:spacing w:val="-3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</w:t>
            </w: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程师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独立</w:t>
            </w:r>
            <w:r>
              <w:rPr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负责</w:t>
            </w: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兔兔助手Android&amp;IOS后端项目的维护和功能迭代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协助负责支付中心和用户中心的维护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对已有项目进行性能优化和稳定性保障     </w:t>
            </w:r>
          </w:p>
          <w:p>
            <w:pPr>
              <w:pStyle w:val="6"/>
              <w:tabs>
                <w:tab w:val="left" w:pos="2777"/>
                <w:tab w:val="left" w:pos="6766"/>
              </w:tabs>
              <w:spacing w:before="90" w:line="374" w:lineRule="exact"/>
              <w:ind w:firstLine="210" w:firstLineChars="100"/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</w:t>
            </w:r>
            <w:r>
              <w:rPr>
                <w:rFonts w:hint="eastAsia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8.</w:t>
            </w: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0</w:t>
            </w:r>
            <w:r>
              <w:rPr>
                <w:rFonts w:hint="eastAsia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2 - 2018.10</w:t>
            </w: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深圳市智维网络有限公司</w:t>
            </w: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PHP</w:t>
            </w:r>
            <w:r>
              <w:rPr>
                <w:color w:val="595959" w:themeColor="text1" w:themeTint="A6"/>
                <w:spacing w:val="-11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研发</w:t>
            </w:r>
            <w:r>
              <w:rPr>
                <w:color w:val="595959" w:themeColor="text1" w:themeTint="A6"/>
                <w:spacing w:val="-3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</w:t>
            </w: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程师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独立负责AEX交易所社区模块从0到1的搭建，包括模块的系统分析和设计，表结构设计，接口设计，接口开发，文档维护等</w:t>
            </w:r>
          </w:p>
          <w:p>
            <w:pPr>
              <w:pStyle w:val="6"/>
              <w:tabs>
                <w:tab w:val="left" w:pos="2830"/>
                <w:tab w:val="left" w:pos="6819"/>
              </w:tabs>
              <w:spacing w:before="76" w:line="374" w:lineRule="exact"/>
              <w:ind w:firstLine="210" w:firstLineChars="100"/>
              <w:rPr>
                <w:rFonts w:hint="default" w:eastAsia="微软雅黑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2016.11-201</w:t>
            </w:r>
            <w:r>
              <w:rPr>
                <w:rFonts w:hint="eastAsia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8</w:t>
            </w: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</w:t>
            </w:r>
            <w:r>
              <w:rPr>
                <w:rFonts w:hint="eastAsia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/>
                <w:color w:val="595959" w:themeColor="text1" w:themeTint="A6"/>
                <w:spacing w:val="-3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深圳市理才网科技有限公司</w:t>
            </w:r>
            <w:r>
              <w:rPr>
                <w:color w:val="595959" w:themeColor="text1" w:themeTint="A6"/>
                <w:sz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/>
                <w:color w:val="595959" w:themeColor="text1" w:themeTint="A6"/>
                <w:sz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Web前端工程师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95959" w:themeColor="text1" w:themeTint="A6"/>
                <w:sz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独立负责‘组织人事’，‘职位资格说明书’等模块的前端开发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95959" w:themeColor="text1" w:themeTint="A6"/>
                <w:sz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参与完善现有项目的代码和功能迭代，同时进行部分性能优化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95959" w:themeColor="text1" w:themeTint="A6"/>
                <w:sz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学习掌握热门技术，并将成熟方案带入项目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right="0" w:rightChars="0"/>
              <w:jc w:val="left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380" w:type="dxa"/>
            <w:shd w:val="clear" w:color="auto" w:fill="414141"/>
          </w:tcPr>
          <w:p>
            <w:pPr>
              <w:pStyle w:val="6"/>
              <w:spacing w:line="426" w:lineRule="exact"/>
              <w:jc w:val="center"/>
              <w:rPr>
                <w:rFonts w:hint="default" w:eastAsia="微软雅黑"/>
                <w:b/>
                <w:sz w:val="26"/>
                <w:lang w:val="en-US" w:eastAsia="zh-CN"/>
              </w:rPr>
            </w:pPr>
            <w:r>
              <w:rPr>
                <w:rFonts w:hint="eastAsia"/>
                <w:b/>
                <w:color w:val="FFFFFF"/>
                <w:sz w:val="26"/>
                <w:lang w:val="en-US" w:eastAsia="zh-CN"/>
              </w:rPr>
              <w:t>项目经历</w:t>
            </w:r>
          </w:p>
        </w:tc>
        <w:tc>
          <w:tcPr>
            <w:tcW w:w="2626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194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482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6" w:hRule="atLeast"/>
        </w:trPr>
        <w:tc>
          <w:tcPr>
            <w:tcW w:w="10682" w:type="dxa"/>
            <w:gridSpan w:val="4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467"/>
                <w:tab w:val="left" w:pos="468"/>
              </w:tabs>
              <w:spacing w:before="0" w:after="0" w:line="322" w:lineRule="exact"/>
              <w:ind w:left="107" w:leftChars="0" w:right="0" w:rightChars="0"/>
              <w:jc w:val="left"/>
              <w:rPr>
                <w:rFonts w:hint="default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兔兔助手Android&amp;IOS项目</w:t>
            </w:r>
            <w:r>
              <w:rPr>
                <w:rFonts w:hint="default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default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</w:t>
            </w: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9</w:t>
            </w:r>
            <w:r>
              <w:rPr>
                <w:rFonts w:hint="default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</w:t>
            </w: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  <w:r>
              <w:rPr>
                <w:rFonts w:hint="default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至今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95959" w:themeColor="text1" w:themeTint="A6"/>
                <w:sz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项目介绍：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95959" w:themeColor="text1" w:themeTint="A6"/>
                <w:sz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个人职责：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95959" w:themeColor="text1" w:themeTint="A6"/>
                <w:sz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项目收获：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467"/>
                <w:tab w:val="left" w:pos="468"/>
              </w:tabs>
              <w:spacing w:before="0" w:after="0" w:line="322" w:lineRule="exact"/>
              <w:ind w:left="107" w:leftChars="0" w:right="0" w:rightChars="0"/>
              <w:jc w:val="left"/>
              <w:rPr>
                <w:rFonts w:hint="default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467"/>
                <w:tab w:val="left" w:pos="468"/>
              </w:tabs>
              <w:spacing w:before="0" w:after="0" w:line="322" w:lineRule="exact"/>
              <w:ind w:left="107" w:leftChars="0" w:right="0" w:rightChars="0"/>
              <w:jc w:val="left"/>
              <w:rPr>
                <w:rFonts w:hint="default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威锋支付中心</w:t>
            </w:r>
            <w:r>
              <w:rPr>
                <w:rFonts w:hint="default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default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</w:t>
            </w: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8</w:t>
            </w:r>
            <w:r>
              <w:rPr>
                <w:rFonts w:hint="default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</w:t>
            </w: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  <w:r>
              <w:rPr>
                <w:rFonts w:hint="default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1 </w:t>
            </w: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- 2019.02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95959" w:themeColor="text1" w:themeTint="A6"/>
                <w:sz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项目介绍：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95959" w:themeColor="text1" w:themeTint="A6"/>
                <w:sz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个人职责：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项目收获：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467"/>
                <w:tab w:val="left" w:pos="468"/>
              </w:tabs>
              <w:spacing w:before="0" w:after="0" w:line="322" w:lineRule="exact"/>
              <w:ind w:left="107" w:leftChars="0" w:right="0" w:rightChars="0"/>
              <w:jc w:val="left"/>
              <w:rPr>
                <w:rFonts w:hint="default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威锋支付中心</w:t>
            </w:r>
            <w:r>
              <w:rPr>
                <w:rFonts w:hint="default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default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</w:t>
            </w: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8</w:t>
            </w:r>
            <w:r>
              <w:rPr>
                <w:rFonts w:hint="default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</w:t>
            </w: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02</w:t>
            </w:r>
            <w:r>
              <w:rPr>
                <w:rFonts w:hint="default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- 2018.11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项目介绍：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个人职责：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项目收获：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380" w:type="dxa"/>
            <w:shd w:val="clear" w:color="auto" w:fill="414141"/>
          </w:tcPr>
          <w:p>
            <w:pPr>
              <w:pStyle w:val="6"/>
              <w:spacing w:line="424" w:lineRule="exact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自我评价</w:t>
            </w:r>
          </w:p>
        </w:tc>
        <w:tc>
          <w:tcPr>
            <w:tcW w:w="2626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194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482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10682" w:type="dxa"/>
            <w:gridSpan w:val="4"/>
          </w:tcPr>
          <w:p>
            <w:pPr>
              <w:pStyle w:val="6"/>
              <w:spacing w:line="278" w:lineRule="exact"/>
              <w:ind w:left="107"/>
              <w:rPr>
                <w:sz w:val="20"/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本人工作态度端正，能够积极主动完成工作，同时具有良好自主学习能力和沟通表达能力，能高效配合团队成员共同完成项目。目前还在持续学习，提升自己的技术知识和技能，希望能够在一家技术氛围浓厚的公司供职。</w:t>
            </w:r>
          </w:p>
        </w:tc>
      </w:tr>
    </w:tbl>
    <w:p>
      <w:bookmarkStart w:id="0" w:name="_GoBack"/>
      <w:bookmarkEnd w:id="0"/>
    </w:p>
    <w:sectPr>
      <w:type w:val="continuous"/>
      <w:pgSz w:w="11910" w:h="16840"/>
      <w:pgMar w:top="820" w:right="500" w:bottom="280" w:left="5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468" w:hanging="360"/>
      </w:pPr>
      <w:rPr>
        <w:rFonts w:hint="default" w:ascii="Wingdings" w:hAnsi="Wingdings" w:eastAsia="Wingdings" w:cs="Wingdings"/>
        <w:color w:val="D9D9D9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4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26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57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59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61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637" w:hanging="360"/>
      </w:pPr>
      <w:rPr>
        <w:rFonts w:hint="default"/>
        <w:lang w:val="zh-CN" w:eastAsia="zh-CN" w:bidi="zh-CN"/>
      </w:rPr>
    </w:lvl>
  </w:abstractNum>
  <w:abstractNum w:abstractNumId="1">
    <w:nsid w:val="59ADCABA"/>
    <w:multiLevelType w:val="multilevel"/>
    <w:tmpl w:val="59ADCABA"/>
    <w:lvl w:ilvl="0" w:tentative="0">
      <w:start w:val="0"/>
      <w:numFmt w:val="bullet"/>
      <w:lvlText w:val=""/>
      <w:lvlJc w:val="left"/>
      <w:pPr>
        <w:ind w:left="468" w:hanging="360"/>
      </w:pPr>
      <w:rPr>
        <w:rFonts w:hint="default" w:ascii="Wingdings" w:hAnsi="Wingdings" w:eastAsia="Wingdings" w:cs="Wingdings"/>
        <w:color w:val="D9D9D9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4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26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57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59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61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637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7547A1D"/>
    <w:rsid w:val="0AD12662"/>
    <w:rsid w:val="1CF06F4E"/>
    <w:rsid w:val="1D815684"/>
    <w:rsid w:val="1DBD39C6"/>
    <w:rsid w:val="24B654C6"/>
    <w:rsid w:val="2F7E388C"/>
    <w:rsid w:val="32F13AD0"/>
    <w:rsid w:val="3EEB4D4C"/>
    <w:rsid w:val="3F520A76"/>
    <w:rsid w:val="454931B7"/>
    <w:rsid w:val="53547EEB"/>
    <w:rsid w:val="60363681"/>
    <w:rsid w:val="7BE74697"/>
    <w:rsid w:val="7EF02A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2019-07-16T02:02:00Z</dcterms:created>
  <dc:creator>admin</dc:creator>
  <cp:lastModifiedBy>小毛驴</cp:lastModifiedBy>
  <dcterms:modified xsi:type="dcterms:W3CDTF">2019-07-22T14:12:45Z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2019-07-16T00:00:00Z</vt:filetime>
  </property>
  <property fmtid="{D5CDD505-2E9C-101B-9397-08002B2CF9AE}" pid="5" name="KSOProductBuildVer">
    <vt:lpwstr>2052-11.1.0.8894</vt:lpwstr>
  </property>
</Properties>
</file>