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8E92E" w14:textId="77777777" w:rsidR="007B2F50" w:rsidRDefault="007B2F50" w:rsidP="007B2F50">
      <w:pPr>
        <w:jc w:val="center"/>
        <w:rPr>
          <w:b/>
          <w:sz w:val="32"/>
          <w:szCs w:val="32"/>
        </w:rPr>
      </w:pPr>
    </w:p>
    <w:p w14:paraId="3F926C8A" w14:textId="77777777" w:rsidR="007B2F50" w:rsidRDefault="007B2F50" w:rsidP="007B2F50">
      <w:pPr>
        <w:jc w:val="center"/>
        <w:rPr>
          <w:b/>
          <w:sz w:val="32"/>
          <w:szCs w:val="32"/>
        </w:rPr>
      </w:pPr>
    </w:p>
    <w:p w14:paraId="05D57363" w14:textId="77777777" w:rsidR="007B2F50" w:rsidRDefault="007B2F50" w:rsidP="007B2F50">
      <w:pPr>
        <w:jc w:val="center"/>
        <w:rPr>
          <w:b/>
          <w:sz w:val="32"/>
          <w:szCs w:val="32"/>
        </w:rPr>
      </w:pPr>
    </w:p>
    <w:p w14:paraId="00C7DE2D" w14:textId="77777777" w:rsidR="007B2F50" w:rsidRDefault="007B2F50" w:rsidP="007B2F50">
      <w:pPr>
        <w:jc w:val="center"/>
        <w:rPr>
          <w:b/>
          <w:sz w:val="32"/>
          <w:szCs w:val="32"/>
        </w:rPr>
      </w:pPr>
    </w:p>
    <w:p w14:paraId="22C180B9" w14:textId="77777777" w:rsidR="007B2F50" w:rsidRDefault="007B2F50" w:rsidP="007B2F50">
      <w:pPr>
        <w:jc w:val="center"/>
        <w:rPr>
          <w:b/>
          <w:sz w:val="32"/>
          <w:szCs w:val="32"/>
        </w:rPr>
      </w:pPr>
    </w:p>
    <w:p w14:paraId="210D7780" w14:textId="77777777" w:rsidR="007B2F50" w:rsidRDefault="007B2F50" w:rsidP="007B2F50">
      <w:pPr>
        <w:jc w:val="center"/>
        <w:rPr>
          <w:b/>
          <w:sz w:val="32"/>
          <w:szCs w:val="32"/>
        </w:rPr>
      </w:pPr>
    </w:p>
    <w:p w14:paraId="035623CF" w14:textId="1CAE2179" w:rsidR="00446372" w:rsidRPr="007B2F50" w:rsidRDefault="007B2F50" w:rsidP="007B2F50">
      <w:pPr>
        <w:jc w:val="center"/>
        <w:rPr>
          <w:b/>
          <w:sz w:val="32"/>
          <w:szCs w:val="32"/>
        </w:rPr>
      </w:pPr>
      <w:r w:rsidRPr="007B2F50">
        <w:rPr>
          <w:rFonts w:hint="eastAsia"/>
          <w:b/>
          <w:sz w:val="32"/>
          <w:szCs w:val="32"/>
        </w:rPr>
        <w:t>声明：此文档为个人翻译官方文档，未经允许请勿外传。</w:t>
      </w:r>
    </w:p>
    <w:p w14:paraId="31F633D9" w14:textId="46EA9E88" w:rsidR="007B2F50" w:rsidRDefault="007B2F50" w:rsidP="007B2F50">
      <w:pPr>
        <w:jc w:val="center"/>
        <w:rPr>
          <w:b/>
          <w:sz w:val="32"/>
          <w:szCs w:val="32"/>
        </w:rPr>
      </w:pPr>
      <w:r w:rsidRPr="007B2F50">
        <w:rPr>
          <w:rFonts w:hint="eastAsia"/>
          <w:b/>
          <w:sz w:val="32"/>
          <w:szCs w:val="32"/>
        </w:rPr>
        <w:t>翻译者：杨德军</w:t>
      </w:r>
    </w:p>
    <w:p w14:paraId="31D09F4C" w14:textId="77777777" w:rsidR="007B2F50" w:rsidRDefault="007B2F50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740A36F1" w14:textId="77777777" w:rsidR="007B2F50" w:rsidRPr="007B2F50" w:rsidRDefault="007B2F50" w:rsidP="007B2F50">
      <w:pPr>
        <w:jc w:val="center"/>
        <w:rPr>
          <w:b/>
          <w:sz w:val="32"/>
          <w:szCs w:val="32"/>
        </w:rPr>
      </w:pPr>
    </w:p>
    <w:p w14:paraId="4A142E03" w14:textId="77777777" w:rsidR="00561FD0" w:rsidRPr="00561FD0" w:rsidRDefault="00561FD0" w:rsidP="00561FD0">
      <w:pPr>
        <w:widowControl/>
        <w:spacing w:before="312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561FD0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t>Routing</w:t>
      </w:r>
    </w:p>
    <w:p w14:paraId="0335FA17" w14:textId="77777777" w:rsidR="00561FD0" w:rsidRPr="00561FD0" w:rsidRDefault="00561FD0" w:rsidP="00561FD0">
      <w:pPr>
        <w:widowControl/>
        <w:spacing w:before="312" w:after="100" w:afterAutospacing="1"/>
        <w:jc w:val="left"/>
        <w:outlineLvl w:val="2"/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</w:pPr>
      <w:r w:rsidRPr="00561FD0">
        <w:rPr>
          <w:rFonts w:ascii="Raleway" w:eastAsia="宋体" w:hAnsi="Raleway" w:cs="宋体"/>
          <w:b/>
          <w:bCs/>
          <w:color w:val="000000"/>
          <w:spacing w:val="2"/>
          <w:kern w:val="0"/>
          <w:sz w:val="27"/>
          <w:szCs w:val="27"/>
        </w:rPr>
        <w:t>(using the spring-amqp)</w:t>
      </w:r>
    </w:p>
    <w:p w14:paraId="48C80565" w14:textId="7E3FF5DE" w:rsidR="00561FD0" w:rsidRPr="00561FD0" w:rsidRDefault="00992E08" w:rsidP="00561FD0">
      <w:pPr>
        <w:widowControl/>
        <w:shd w:val="clear" w:color="auto" w:fill="DDDDDD"/>
        <w:spacing w:before="96" w:after="100" w:afterAutospacing="1"/>
        <w:jc w:val="left"/>
        <w:outlineLvl w:val="2"/>
        <w:rPr>
          <w:rFonts w:ascii="Raleway" w:eastAsia="宋体" w:hAnsi="Raleway" w:cs="宋体"/>
          <w:b/>
          <w:bCs/>
          <w:color w:val="444444"/>
          <w:spacing w:val="2"/>
          <w:kern w:val="0"/>
          <w:sz w:val="27"/>
          <w:szCs w:val="27"/>
        </w:rPr>
      </w:pPr>
      <w:r>
        <w:rPr>
          <w:rFonts w:ascii="Raleway" w:eastAsia="宋体" w:hAnsi="Raleway" w:cs="宋体" w:hint="eastAsia"/>
          <w:b/>
          <w:bCs/>
          <w:color w:val="444444"/>
          <w:spacing w:val="2"/>
          <w:kern w:val="0"/>
          <w:sz w:val="27"/>
          <w:szCs w:val="27"/>
        </w:rPr>
        <w:t>前置条件</w:t>
      </w:r>
    </w:p>
    <w:p w14:paraId="3C83C0A5" w14:textId="70C9EAB7" w:rsidR="00561FD0" w:rsidRPr="00561FD0" w:rsidRDefault="00992E08" w:rsidP="00992E08">
      <w:pPr>
        <w:widowControl/>
        <w:shd w:val="clear" w:color="auto" w:fill="DDDDDD"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92E0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本教程假定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RabbitMQ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在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默认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端口（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5672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）上的本地主机上安装并运行。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如果您使用不同的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host, port or credentials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，则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connections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设置需要进行调整。</w:t>
      </w:r>
    </w:p>
    <w:p w14:paraId="25825954" w14:textId="74824ED0" w:rsidR="00561FD0" w:rsidRPr="00561FD0" w:rsidRDefault="00992E08" w:rsidP="00561FD0">
      <w:pPr>
        <w:widowControl/>
        <w:shd w:val="clear" w:color="auto" w:fill="DDDDDD"/>
        <w:spacing w:before="96" w:after="100" w:afterAutospacing="1"/>
        <w:jc w:val="left"/>
        <w:outlineLvl w:val="2"/>
        <w:rPr>
          <w:rFonts w:ascii="Raleway" w:eastAsia="宋体" w:hAnsi="Raleway" w:cs="宋体"/>
          <w:b/>
          <w:bCs/>
          <w:color w:val="444444"/>
          <w:spacing w:val="2"/>
          <w:kern w:val="0"/>
          <w:sz w:val="27"/>
          <w:szCs w:val="27"/>
        </w:rPr>
      </w:pPr>
      <w:r>
        <w:rPr>
          <w:rFonts w:ascii="Raleway" w:eastAsia="宋体" w:hAnsi="Raleway" w:cs="宋体" w:hint="eastAsia"/>
          <w:b/>
          <w:bCs/>
          <w:color w:val="444444"/>
          <w:spacing w:val="2"/>
          <w:kern w:val="0"/>
          <w:sz w:val="27"/>
          <w:szCs w:val="27"/>
        </w:rPr>
        <w:t>从哪里获得帮助</w:t>
      </w:r>
    </w:p>
    <w:p w14:paraId="14A9A7C3" w14:textId="4ED26E04" w:rsidR="00561FD0" w:rsidRPr="00561FD0" w:rsidRDefault="00992E08" w:rsidP="00992E08">
      <w:pPr>
        <w:widowControl/>
        <w:shd w:val="clear" w:color="auto" w:fill="DDDDDD"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92E0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如果您在阅读本教程时遇到困难，可以通过邮件列表与我们联系</w:t>
      </w:r>
      <w:hyperlink r:id="rId4" w:anchor="!forum/rabbitmq-users" w:history="1">
        <w:r w:rsidRPr="00561FD0">
          <w:rPr>
            <w:rFonts w:ascii="Raleway" w:eastAsia="宋体" w:hAnsi="Raleway" w:cs="宋体"/>
            <w:color w:val="222222"/>
            <w:spacing w:val="2"/>
            <w:kern w:val="0"/>
            <w:sz w:val="24"/>
            <w:szCs w:val="24"/>
            <w:u w:val="single"/>
          </w:rPr>
          <w:t>contact us</w:t>
        </w:r>
      </w:hyperlink>
      <w:r w:rsidRPr="00992E0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</w:p>
    <w:p w14:paraId="4B9598D0" w14:textId="763838D4" w:rsidR="00561FD0" w:rsidRPr="00561FD0" w:rsidRDefault="00992E08" w:rsidP="00992E08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92E0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</w:t>
      </w:r>
      <w:hyperlink r:id="rId5" w:history="1">
        <w:r w:rsidRPr="00561FD0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previous tutorial</w:t>
        </w:r>
      </w:hyperlink>
      <w:r w:rsidRPr="00992E0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中，我们构建了一个简单的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fanout exchange</w:t>
      </w:r>
      <w:r w:rsidRPr="00992E0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我们能够将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messages broadcast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给许多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receivers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45144D83" w14:textId="543CA163" w:rsidR="00561FD0" w:rsidRPr="00561FD0" w:rsidRDefault="00992E08" w:rsidP="00992E08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92E0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在本教程中，我们将添加一个功能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- 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我们将只能订阅一部分消息。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例如，我们将只能将消息导向某些感兴趣的颜色（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“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橙色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”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“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黑色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”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“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绿色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”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），同时仍然能够在控制台上打印所有消息。</w:t>
      </w:r>
    </w:p>
    <w:p w14:paraId="36EE6E49" w14:textId="77777777" w:rsidR="00561FD0" w:rsidRPr="00561FD0" w:rsidRDefault="00561FD0" w:rsidP="00561FD0">
      <w:pPr>
        <w:widowControl/>
        <w:spacing w:before="312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561FD0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t>Bindings</w:t>
      </w:r>
    </w:p>
    <w:p w14:paraId="7409BC3C" w14:textId="06C5CF25" w:rsidR="00561FD0" w:rsidRPr="00561FD0" w:rsidRDefault="00992E08" w:rsidP="00992E08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92E0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在前面的例子中，我们已经创建了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bindings</w:t>
      </w:r>
      <w:r w:rsidRPr="00992E0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你可以在我们的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Tut3Config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文件中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找到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这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个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代码：</w:t>
      </w:r>
    </w:p>
    <w:p w14:paraId="34874235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@Bean</w:t>
      </w:r>
    </w:p>
    <w:p w14:paraId="4403C132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Binding </w:t>
      </w:r>
      <w:r w:rsidRPr="00561FD0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binding1</w:t>
      </w:r>
      <w:r w:rsidRPr="00561FD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(FanoutExchange fanout, </w:t>
      </w:r>
    </w:p>
    <w:p w14:paraId="5F17821D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    Queue autoDeleteQueue1)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23E78268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return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BindingBuilder.bind(autoDeleteQueue1).to(fanout);</w:t>
      </w:r>
    </w:p>
    <w:p w14:paraId="03828A87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}</w:t>
      </w:r>
    </w:p>
    <w:p w14:paraId="4209201B" w14:textId="60BF4B51" w:rsidR="00561FD0" w:rsidRPr="00561FD0" w:rsidRDefault="00992E08" w:rsidP="00992E08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lastRenderedPageBreak/>
        <w:t>binding</w:t>
      </w:r>
      <w:r w:rsidRPr="00992E0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是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exchange</w:t>
      </w:r>
      <w:r w:rsidRPr="00992E0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和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</w:t>
      </w:r>
      <w:r w:rsidRPr="00992E0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之间的关系。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这可以简单地理解为：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对来自该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exchange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messages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感兴趣。</w:t>
      </w:r>
    </w:p>
    <w:p w14:paraId="73217516" w14:textId="6839DCFC" w:rsidR="00561FD0" w:rsidRPr="00561FD0" w:rsidRDefault="00992E08" w:rsidP="00992E08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Bindings</w:t>
      </w:r>
      <w:r w:rsidRPr="00992E0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可以采用额外的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routingKey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参数。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Spring-amqp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使用流畅的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API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来使这种关系变得非常清晰。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我们通过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exchange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并将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放入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BindingBuilder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中，并简单地将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queue 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“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bind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”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到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exchange 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“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使用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routing key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”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，如下所示：</w:t>
      </w:r>
    </w:p>
    <w:p w14:paraId="6595BF8E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@Bean</w:t>
      </w:r>
    </w:p>
    <w:p w14:paraId="3CE2A073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Binding </w:t>
      </w:r>
      <w:r w:rsidRPr="00561FD0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binding1a</w:t>
      </w:r>
      <w:r w:rsidRPr="00561FD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(DirectExchange direct, </w:t>
      </w:r>
    </w:p>
    <w:p w14:paraId="5D322AE6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    Queue autoDeleteQueue1)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68A4B290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return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BindingBuilder.bind(autoDeleteQueue1)</w:t>
      </w:r>
    </w:p>
    <w:p w14:paraId="11632591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.to(direct)</w:t>
      </w:r>
    </w:p>
    <w:p w14:paraId="23A4EAB1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.with(</w:t>
      </w:r>
      <w:r w:rsidRPr="00561FD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"orange"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08CC58ED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}</w:t>
      </w:r>
    </w:p>
    <w:p w14:paraId="227C40A9" w14:textId="0DE754CB" w:rsidR="00561FD0" w:rsidRPr="00561FD0" w:rsidRDefault="00992E08" w:rsidP="00992E08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binding key</w:t>
      </w:r>
      <w:r w:rsidRPr="00992E0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的含义取决于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exchange type</w:t>
      </w:r>
      <w:r w:rsidRPr="00992E0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我们之前使用的</w:t>
      </w:r>
      <w:r w:rsidRPr="00561FD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fanout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exchanges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简单地忽略了它的值。</w:t>
      </w:r>
    </w:p>
    <w:p w14:paraId="13C94E97" w14:textId="77777777" w:rsidR="00561FD0" w:rsidRPr="00561FD0" w:rsidRDefault="00561FD0" w:rsidP="00561FD0">
      <w:pPr>
        <w:widowControl/>
        <w:spacing w:before="312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561FD0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t>Direct exchange</w:t>
      </w:r>
    </w:p>
    <w:p w14:paraId="2CD8BD5D" w14:textId="028F7D5C" w:rsidR="00561FD0" w:rsidRPr="00561FD0" w:rsidRDefault="00992E08" w:rsidP="00992E08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92E0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我们来自上一个教程的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messaging system</w:t>
      </w:r>
      <w:r w:rsidRPr="00992E0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将所有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messages broadcasts</w:t>
      </w:r>
      <w:r w:rsidRPr="00992E0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给所有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consumers</w:t>
      </w:r>
      <w:r w:rsidRPr="00992E0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我们希望扩展该功能以允许基于其颜色类型过滤消息。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例如，我们可能需要一个将日志消息写入磁盘的程序，以仅接收严重错误，而不会在警告或信息日志消息中浪费磁盘空间。</w:t>
      </w:r>
    </w:p>
    <w:p w14:paraId="11E56FB5" w14:textId="4F8F17B2" w:rsidR="00561FD0" w:rsidRPr="00561FD0" w:rsidRDefault="00992E08" w:rsidP="00992E08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992E0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我们正在使用一个</w:t>
      </w:r>
      <w:r w:rsidRPr="00561FD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fanout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exchange</w:t>
      </w:r>
      <w:r w:rsidRPr="00992E08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，这没有给我们很大的灵活性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- 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它只能进行盲目的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broadcasting</w:t>
      </w:r>
      <w:r w:rsidRPr="00992E08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29FB1AD8" w14:textId="4701268C" w:rsidR="00561FD0" w:rsidRPr="00561FD0" w:rsidRDefault="00B60F22" w:rsidP="00B60F22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B60F2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我们将使用</w:t>
      </w:r>
      <w:r w:rsidRPr="00561FD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direct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exchange</w:t>
      </w:r>
      <w:r w:rsidRPr="00B60F2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  <w:r w:rsidRPr="00B60F2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561FD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direct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exchange</w:t>
      </w:r>
      <w:r w:rsidRPr="00B60F2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背后的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routing algorithm</w:t>
      </w:r>
      <w:r w:rsidRPr="00B60F2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很简单</w:t>
      </w:r>
      <w:r w:rsidRPr="00B60F2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- </w:t>
      </w:r>
      <w:r w:rsidRPr="00B60F2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消息进入队列，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谁</w:t>
      </w:r>
      <w:r w:rsidRPr="00561FD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binding key</w:t>
      </w:r>
      <w:r w:rsidRPr="00B60F2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与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message</w:t>
      </w:r>
      <w:r w:rsidRPr="00B60F2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</w:t>
      </w:r>
      <w:r w:rsidRPr="00561FD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routing key</w:t>
      </w:r>
      <w:r w:rsidRPr="00B60F2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完全匹配。</w:t>
      </w:r>
    </w:p>
    <w:p w14:paraId="21418AC4" w14:textId="23A7C452" w:rsidR="00561FD0" w:rsidRPr="00561FD0" w:rsidRDefault="00B60F22" w:rsidP="00B60F22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B60F2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lastRenderedPageBreak/>
        <w:t>为了说明这一点，请考虑以下设置：</w:t>
      </w:r>
    </w:p>
    <w:p w14:paraId="6A7540D1" w14:textId="5D75D19E" w:rsidR="00561FD0" w:rsidRPr="00561FD0" w:rsidRDefault="00561FD0" w:rsidP="00561FD0">
      <w:pPr>
        <w:widowControl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561FD0">
        <w:rPr>
          <w:rFonts w:ascii="Raleway" w:eastAsia="宋体" w:hAnsi="Raleway" w:cs="宋体"/>
          <w:noProof/>
          <w:color w:val="000000"/>
          <w:spacing w:val="2"/>
          <w:kern w:val="0"/>
          <w:sz w:val="24"/>
          <w:szCs w:val="24"/>
        </w:rPr>
        <w:drawing>
          <wp:inline distT="0" distB="0" distL="0" distR="0" wp14:anchorId="594E7FFD" wp14:editId="4B9991A9">
            <wp:extent cx="3857625" cy="1619250"/>
            <wp:effectExtent l="0" t="0" r="9525" b="0"/>
            <wp:docPr id="3" name="图片 3" descr="http://www.rabbitmq.com/img/tutorials/direct-ex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bbitmq.com/img/tutorials/direct-exchan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473EF" w14:textId="644E78D1" w:rsidR="00561FD0" w:rsidRPr="00561FD0" w:rsidRDefault="00134013" w:rsidP="00C07029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134013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在这个设置中，我们可以看到有两个</w:t>
      </w:r>
      <w:r w:rsidR="00C07029"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queues</w:t>
      </w:r>
      <w:r w:rsidR="00C07029" w:rsidRPr="00C07029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="00C07029"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bound</w:t>
      </w:r>
      <w:r w:rsidRPr="00134013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的</w:t>
      </w:r>
      <w:r w:rsidR="00C07029" w:rsidRPr="00561FD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direct</w:t>
      </w:r>
      <w:r w:rsidR="00C07029"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exchange </w:t>
      </w:r>
      <w:r w:rsidR="00C07029" w:rsidRPr="00561FD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X</w:t>
      </w:r>
      <w:r w:rsidRPr="0013401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. </w:t>
      </w:r>
      <w:r w:rsidRPr="0013401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第一个</w:t>
      </w:r>
      <w:r w:rsidR="00C07029"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</w:t>
      </w:r>
      <w:r w:rsidRPr="0013401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用</w:t>
      </w:r>
      <w:r w:rsidR="00C07029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b</w:t>
      </w:r>
      <w:r w:rsidR="00C07029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inding key orange</w:t>
      </w:r>
      <w:r w:rsidR="00C07029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绑定</w:t>
      </w:r>
      <w:r w:rsidRPr="0013401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，第二个队列有两个绑定，一个绑定键为</w:t>
      </w:r>
      <w:r w:rsidR="00C07029" w:rsidRPr="00561FD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black</w:t>
      </w:r>
      <w:r w:rsidRPr="0013401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，另一个为</w:t>
      </w:r>
      <w:r w:rsidR="00C07029" w:rsidRPr="00561FD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green</w:t>
      </w:r>
      <w:r w:rsidRPr="00134013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702061C7" w14:textId="1EB48FA9" w:rsidR="00561FD0" w:rsidRPr="00561FD0" w:rsidRDefault="00C07029" w:rsidP="00C07029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C07029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在这种设置中，使用路由键</w:t>
      </w:r>
      <w:r w:rsidRPr="00561FD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orange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Pr="00C07029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发布到交换机的消息将被路由到队列</w:t>
      </w:r>
      <w:r w:rsidRPr="00C07029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Q1</w:t>
      </w:r>
      <w:r w:rsidRPr="00C07029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C07029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C07029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带有</w:t>
      </w:r>
      <w:r w:rsidRPr="00561FD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black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Pr="00C07029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或</w:t>
      </w:r>
      <w:r w:rsidRPr="00561FD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green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Pr="00C07029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路由键的消息将进入</w:t>
      </w:r>
      <w:r w:rsidRPr="00C07029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Q2</w:t>
      </w:r>
      <w:r w:rsidRPr="00C07029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C07029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C07029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所有其他消息将被丢弃。</w:t>
      </w:r>
    </w:p>
    <w:p w14:paraId="2553F3D9" w14:textId="77777777" w:rsidR="00561FD0" w:rsidRPr="00561FD0" w:rsidRDefault="00561FD0" w:rsidP="00561FD0">
      <w:pPr>
        <w:widowControl/>
        <w:spacing w:before="312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561FD0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t>Multiple bindings</w:t>
      </w:r>
    </w:p>
    <w:p w14:paraId="20BE9CAF" w14:textId="1C771B30" w:rsidR="00561FD0" w:rsidRPr="00561FD0" w:rsidRDefault="00561FD0" w:rsidP="00561FD0">
      <w:pPr>
        <w:widowControl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561FD0">
        <w:rPr>
          <w:rFonts w:ascii="Raleway" w:eastAsia="宋体" w:hAnsi="Raleway" w:cs="宋体"/>
          <w:noProof/>
          <w:color w:val="000000"/>
          <w:spacing w:val="2"/>
          <w:kern w:val="0"/>
          <w:sz w:val="24"/>
          <w:szCs w:val="24"/>
        </w:rPr>
        <w:drawing>
          <wp:inline distT="0" distB="0" distL="0" distR="0" wp14:anchorId="3390DFA2" wp14:editId="38186F6B">
            <wp:extent cx="3762375" cy="1619250"/>
            <wp:effectExtent l="0" t="0" r="9525" b="0"/>
            <wp:docPr id="2" name="图片 2" descr="http://www.rabbitmq.com/img/tutorials/direct-exchange-mult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abbitmq.com/img/tutorials/direct-exchange-multip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D98AD" w14:textId="6DF96C9F" w:rsidR="00561FD0" w:rsidRPr="00561FD0" w:rsidRDefault="007B514C" w:rsidP="007B514C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7B514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使用相同的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binding key</w:t>
      </w:r>
      <w:r w:rsidRPr="007B514C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绑定多个队列是完全合法的。</w:t>
      </w:r>
      <w:r w:rsidRPr="007B514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7B514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在我们的例子中，我们可以使用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key </w:t>
      </w:r>
      <w:r w:rsidRPr="00561FD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black</w:t>
      </w:r>
      <w:r w:rsidRPr="007B514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添加</w:t>
      </w:r>
      <w:r w:rsidRPr="007B514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X</w:t>
      </w:r>
      <w:r w:rsidRPr="007B514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</w:t>
      </w:r>
      <w:r w:rsidRPr="007B514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Q1</w:t>
      </w:r>
      <w:r w:rsidRPr="007B514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之间的绑定。</w:t>
      </w:r>
      <w:r w:rsidRPr="007B514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7B514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在这种情况下，</w:t>
      </w:r>
      <w:r w:rsidRPr="00561FD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direct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exchange</w:t>
      </w:r>
      <w:r w:rsidRPr="007B514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就像</w:t>
      </w:r>
      <w:r w:rsidRPr="00561FD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fanout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Pr="007B514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一样，并将消息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broadcast</w:t>
      </w:r>
      <w:r w:rsidRPr="007B514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到所有匹配的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queues</w:t>
      </w:r>
      <w:r w:rsidRPr="007B514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7B514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7B514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带有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routing key </w:t>
      </w:r>
      <w:r w:rsidRPr="00561FD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black</w:t>
      </w:r>
      <w:r w:rsidRPr="007B514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message</w:t>
      </w:r>
      <w:r w:rsidRPr="007B514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将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delivered</w:t>
      </w:r>
      <w:r w:rsidRPr="007B514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到</w:t>
      </w:r>
      <w:r w:rsidRPr="007B514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Q1</w:t>
      </w:r>
      <w:r w:rsidRPr="007B514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和</w:t>
      </w:r>
      <w:r w:rsidRPr="007B514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Q2</w:t>
      </w:r>
      <w:r w:rsidRPr="007B514C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</w:p>
    <w:p w14:paraId="1226FA0B" w14:textId="77777777" w:rsidR="00561FD0" w:rsidRPr="00561FD0" w:rsidRDefault="00561FD0" w:rsidP="00561FD0">
      <w:pPr>
        <w:widowControl/>
        <w:spacing w:before="312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561FD0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lastRenderedPageBreak/>
        <w:t>Publishing messages</w:t>
      </w:r>
    </w:p>
    <w:p w14:paraId="7C533FA0" w14:textId="26F802ED" w:rsidR="00561FD0" w:rsidRPr="00561FD0" w:rsidRDefault="000702C2" w:rsidP="000702C2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0702C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我们将使用这个模型用于我们的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routing system</w:t>
      </w:r>
      <w:r w:rsidRPr="000702C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。</w:t>
      </w:r>
      <w:r w:rsidRPr="000702C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0702C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我们将发送消息给</w:t>
      </w:r>
      <w:r w:rsidRPr="000702C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direct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0702C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exchange</w:t>
      </w:r>
      <w:r w:rsidRPr="000702C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，而不是</w:t>
      </w:r>
      <w:r w:rsidRPr="000702C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fanout</w:t>
      </w:r>
      <w:r w:rsidRPr="000702C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0702C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0702C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我们将提供颜色作为</w:t>
      </w:r>
      <w:r w:rsidRPr="00561FD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routing key</w:t>
      </w:r>
      <w:r w:rsidRPr="000702C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r w:rsidRPr="000702C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0702C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这样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receiving program</w:t>
      </w:r>
      <w:r w:rsidRPr="000702C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将能够选择想要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receive</w:t>
      </w:r>
      <w:r w:rsidRPr="000702C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（或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subscribe</w:t>
      </w:r>
      <w:r w:rsidRPr="000702C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）的颜色。</w:t>
      </w:r>
      <w:r w:rsidRPr="000702C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0702C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我们先关注发送消息。</w:t>
      </w:r>
    </w:p>
    <w:p w14:paraId="20BCCFD8" w14:textId="797594F5" w:rsidR="00561FD0" w:rsidRPr="00561FD0" w:rsidRDefault="000702C2" w:rsidP="002279D0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0702C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与往常一样，我们在</w:t>
      </w:r>
      <w:r w:rsidRPr="000702C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Tut4Config</w:t>
      </w:r>
      <w:r w:rsidRPr="000702C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中执行一些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spring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boot</w:t>
      </w:r>
      <w:r w:rsidRPr="000702C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配置：</w:t>
      </w:r>
    </w:p>
    <w:p w14:paraId="067E488B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@Bean</w:t>
      </w:r>
    </w:p>
    <w:p w14:paraId="35B1C361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FanoutExchange </w:t>
      </w:r>
      <w:r w:rsidRPr="00561FD0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fanout</w:t>
      </w:r>
      <w:r w:rsidRPr="00561FD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()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7FA133A1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return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FanoutExchange(</w:t>
      </w:r>
      <w:r w:rsidRPr="00561FD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"tut.fanout"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6646AE0F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}</w:t>
      </w:r>
    </w:p>
    <w:p w14:paraId="409057FB" w14:textId="5B38943E" w:rsidR="00561FD0" w:rsidRPr="00561FD0" w:rsidRDefault="002279D0" w:rsidP="002279D0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2279D0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我们准备发送消息。</w:t>
      </w:r>
      <w:r w:rsidRPr="002279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2279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如图所示，颜色可以是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'orange', 'black', or 'green'</w:t>
      </w:r>
      <w:r w:rsidRPr="002279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之一。</w:t>
      </w:r>
    </w:p>
    <w:p w14:paraId="7C8C0C8D" w14:textId="77777777" w:rsidR="00561FD0" w:rsidRPr="00561FD0" w:rsidRDefault="00561FD0" w:rsidP="00561FD0">
      <w:pPr>
        <w:widowControl/>
        <w:spacing w:before="312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561FD0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t>Subscribing</w:t>
      </w:r>
    </w:p>
    <w:p w14:paraId="23CA6B4B" w14:textId="6C5C7A85" w:rsidR="00561FD0" w:rsidRPr="00561FD0" w:rsidRDefault="00A9456F" w:rsidP="00A9456F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Receiving messages</w:t>
      </w:r>
      <w:r w:rsidR="000A011F" w:rsidRPr="000A011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的方式与上一个教程中的一样，只有一个例外</w:t>
      </w:r>
      <w:r w:rsidR="000A011F" w:rsidRPr="000A011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- </w:t>
      </w:r>
      <w:r w:rsidR="000A011F" w:rsidRPr="000A011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我们将为每个我们感兴趣的颜色创建一个新的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binding</w:t>
      </w:r>
      <w:r w:rsidR="000A011F" w:rsidRPr="000A011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。这也将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被编写到</w:t>
      </w:r>
      <w:r w:rsidR="000A011F" w:rsidRPr="000A011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进入</w:t>
      </w:r>
      <w:r w:rsidR="000A011F" w:rsidRPr="000A011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Tut4Config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中</w:t>
      </w:r>
    </w:p>
    <w:p w14:paraId="2782EFA5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@Bean</w:t>
      </w:r>
    </w:p>
    <w:p w14:paraId="653046C9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DirectExchange </w:t>
      </w:r>
      <w:r w:rsidRPr="00561FD0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direct</w:t>
      </w:r>
      <w:r w:rsidRPr="00561FD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()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08186F8E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return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DirectExchange(</w:t>
      </w:r>
      <w:r w:rsidRPr="00561FD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"tut.direct"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2C7C4898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}</w:t>
      </w:r>
    </w:p>
    <w:p w14:paraId="36F9B6ED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...</w:t>
      </w:r>
    </w:p>
    <w:p w14:paraId="24EB756B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@Bean</w:t>
      </w:r>
    </w:p>
    <w:p w14:paraId="7804631C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Binding </w:t>
      </w:r>
      <w:r w:rsidRPr="00561FD0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binding1a</w:t>
      </w:r>
      <w:r w:rsidRPr="00561FD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(DirectExchange direct, </w:t>
      </w:r>
    </w:p>
    <w:p w14:paraId="5B5B0FD3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lastRenderedPageBreak/>
        <w:t xml:space="preserve">    Queue autoDeleteQueue1)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4F7AE5CC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return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BindingBuilder.bind(autoDeleteQueue1)</w:t>
      </w:r>
    </w:p>
    <w:p w14:paraId="38CE9C46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.to(direct)</w:t>
      </w:r>
    </w:p>
    <w:p w14:paraId="694E091C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.with(</w:t>
      </w:r>
      <w:r w:rsidRPr="00561FD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"orange"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71C075A6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}</w:t>
      </w:r>
    </w:p>
    <w:p w14:paraId="7F6E5285" w14:textId="77777777" w:rsidR="00561FD0" w:rsidRPr="00561FD0" w:rsidRDefault="00561FD0" w:rsidP="00561FD0">
      <w:pPr>
        <w:widowControl/>
        <w:spacing w:before="312" w:after="120" w:line="312" w:lineRule="atLeast"/>
        <w:jc w:val="left"/>
        <w:outlineLvl w:val="1"/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</w:pPr>
      <w:r w:rsidRPr="00561FD0">
        <w:rPr>
          <w:rFonts w:ascii="Raleway" w:eastAsia="宋体" w:hAnsi="Raleway" w:cs="宋体"/>
          <w:color w:val="000000"/>
          <w:spacing w:val="2"/>
          <w:kern w:val="0"/>
          <w:sz w:val="30"/>
          <w:szCs w:val="30"/>
        </w:rPr>
        <w:t>Putting it all together</w:t>
      </w:r>
    </w:p>
    <w:p w14:paraId="4660A3D7" w14:textId="7BD35574" w:rsidR="00561FD0" w:rsidRPr="00561FD0" w:rsidRDefault="00561FD0" w:rsidP="00561FD0">
      <w:pPr>
        <w:widowControl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561FD0">
        <w:rPr>
          <w:rFonts w:ascii="Raleway" w:eastAsia="宋体" w:hAnsi="Raleway" w:cs="宋体"/>
          <w:noProof/>
          <w:color w:val="000000"/>
          <w:spacing w:val="2"/>
          <w:kern w:val="0"/>
          <w:sz w:val="24"/>
          <w:szCs w:val="24"/>
        </w:rPr>
        <w:drawing>
          <wp:inline distT="0" distB="0" distL="0" distR="0" wp14:anchorId="57E011B5" wp14:editId="2812FF27">
            <wp:extent cx="4000500" cy="1619250"/>
            <wp:effectExtent l="0" t="0" r="0" b="0"/>
            <wp:docPr id="1" name="图片 1" descr="http://www.rabbitmq.com/img/tutorials/python-f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abbitmq.com/img/tutorials/python-fou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A3BC3" w14:textId="6966A1A9" w:rsidR="00561FD0" w:rsidRPr="00561FD0" w:rsidRDefault="00A9456F" w:rsidP="00A9456F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A9456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和前面的教程一样，为本教程创建一个名为“</w:t>
      </w:r>
      <w:r w:rsidRPr="00A9456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tut4”</w:t>
      </w:r>
      <w:r w:rsidRPr="00A9456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package</w:t>
      </w:r>
      <w:r w:rsidRPr="00A9456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，并创建</w:t>
      </w:r>
      <w:r w:rsidRPr="00A9456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Tut4Config</w:t>
      </w:r>
      <w:r w:rsidRPr="00A9456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类。</w:t>
      </w:r>
      <w:r w:rsidRPr="00A9456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Tut4Config.java</w:t>
      </w:r>
      <w:r w:rsidRPr="00A9456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类的代码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如下</w:t>
      </w:r>
      <w:r w:rsidRPr="00A9456F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：</w:t>
      </w:r>
    </w:p>
    <w:p w14:paraId="60535458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org.springframework.amqp.core.*;</w:t>
      </w:r>
    </w:p>
    <w:p w14:paraId="77D7B01F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org.springframework.context.annotation.Bean;</w:t>
      </w:r>
    </w:p>
    <w:p w14:paraId="288C94A4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org.springframework.context.annotation.Configuration;</w:t>
      </w:r>
    </w:p>
    <w:p w14:paraId="342F2953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org.springframework.context.annotation.Profile;</w:t>
      </w:r>
    </w:p>
    <w:p w14:paraId="10513583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167EACB2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@Profile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({</w:t>
      </w:r>
      <w:r w:rsidRPr="00561FD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"tut4"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,</w:t>
      </w:r>
      <w:r w:rsidRPr="00561FD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"routing"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})</w:t>
      </w:r>
    </w:p>
    <w:p w14:paraId="14B3F4CB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@Configuration</w:t>
      </w:r>
    </w:p>
    <w:p w14:paraId="56C2D833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class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561FD0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Tut4Config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0BED0F2C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206BBB04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 xml:space="preserve">    </w:t>
      </w:r>
      <w:r w:rsidRPr="00561FD0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@Bean</w:t>
      </w:r>
    </w:p>
    <w:p w14:paraId="5FF24C7D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DirectExchange </w:t>
      </w:r>
      <w:r w:rsidRPr="00561FD0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direct</w:t>
      </w:r>
      <w:r w:rsidRPr="00561FD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()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6D6D2E8D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return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DirectExchange(</w:t>
      </w:r>
      <w:r w:rsidRPr="00561FD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"tut.direct"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109FBA95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}</w:t>
      </w:r>
    </w:p>
    <w:p w14:paraId="5AC59435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68D3AA4A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561FD0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@Profile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(</w:t>
      </w:r>
      <w:r w:rsidRPr="00561FD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"receiver"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</w:t>
      </w:r>
    </w:p>
    <w:p w14:paraId="1B38CE73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private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static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class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561FD0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ReceiverConfig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6D54C507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681780AC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561FD0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@Bean</w:t>
      </w:r>
    </w:p>
    <w:p w14:paraId="68B02C4F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Queue </w:t>
      </w:r>
      <w:r w:rsidRPr="00561FD0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autoDeleteQueue1</w:t>
      </w:r>
      <w:r w:rsidRPr="00561FD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()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49A0CD22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return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AnonymousQueue();</w:t>
      </w:r>
    </w:p>
    <w:p w14:paraId="38EA638C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}</w:t>
      </w:r>
    </w:p>
    <w:p w14:paraId="12F9D5AB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1586B280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561FD0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@Bean</w:t>
      </w:r>
    </w:p>
    <w:p w14:paraId="6B7AA6DF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Queue </w:t>
      </w:r>
      <w:r w:rsidRPr="00561FD0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autoDeleteQueue2</w:t>
      </w:r>
      <w:r w:rsidRPr="00561FD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()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5B60B910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return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AnonymousQueue();</w:t>
      </w:r>
    </w:p>
    <w:p w14:paraId="28A884FD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}</w:t>
      </w:r>
    </w:p>
    <w:p w14:paraId="6402A025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53C69B29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561FD0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@Bean</w:t>
      </w:r>
    </w:p>
    <w:p w14:paraId="053B4712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Binding </w:t>
      </w:r>
      <w:r w:rsidRPr="00561FD0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binding1a</w:t>
      </w:r>
      <w:r w:rsidRPr="00561FD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(DirectExchange direct, </w:t>
      </w:r>
    </w:p>
    <w:p w14:paraId="4E22227A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            Queue autoDeleteQueue1)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0E919138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return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BindingBuilder.bind(autoDeleteQueue1)</w:t>
      </w:r>
    </w:p>
    <w:p w14:paraId="017CBE3B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 xml:space="preserve">                .to(direct)</w:t>
      </w:r>
    </w:p>
    <w:p w14:paraId="299A8958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 .with(</w:t>
      </w:r>
      <w:r w:rsidRPr="00561FD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"orange"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2893B962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}</w:t>
      </w:r>
    </w:p>
    <w:p w14:paraId="463B9D5C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7810AFD1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561FD0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@Bean</w:t>
      </w:r>
    </w:p>
    <w:p w14:paraId="3335E1E8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Binding </w:t>
      </w:r>
      <w:r w:rsidRPr="00561FD0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binding1b</w:t>
      </w:r>
      <w:r w:rsidRPr="00561FD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(DirectExchange direct, </w:t>
      </w:r>
    </w:p>
    <w:p w14:paraId="35285A39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            Queue autoDeleteQueue1)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681A077C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return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BindingBuilder.bind(autoDeleteQueue1)</w:t>
      </w:r>
    </w:p>
    <w:p w14:paraId="499E0487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 .to(direct)</w:t>
      </w:r>
    </w:p>
    <w:p w14:paraId="4E2078C6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 .with(</w:t>
      </w:r>
      <w:r w:rsidRPr="00561FD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"black"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4EC61394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}</w:t>
      </w:r>
    </w:p>
    <w:p w14:paraId="1FE9F1D4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6CEF1C6B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561FD0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@Bean</w:t>
      </w:r>
    </w:p>
    <w:p w14:paraId="2C221CE0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Binding </w:t>
      </w:r>
      <w:r w:rsidRPr="00561FD0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binding2a</w:t>
      </w:r>
      <w:r w:rsidRPr="00561FD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(DirectExchange direct,</w:t>
      </w:r>
    </w:p>
    <w:p w14:paraId="33BA7559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            Queue autoDeleteQueue2)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1334A51C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return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BindingBuilder.bind(autoDeleteQueue2)</w:t>
      </w:r>
    </w:p>
    <w:p w14:paraId="65AEEB7A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 .to(direct)</w:t>
      </w:r>
    </w:p>
    <w:p w14:paraId="028C8C07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 .with(</w:t>
      </w:r>
      <w:r w:rsidRPr="00561FD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"green"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64E4A0D0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}</w:t>
      </w:r>
    </w:p>
    <w:p w14:paraId="31FA3537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66D84DCE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561FD0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@Bean</w:t>
      </w:r>
    </w:p>
    <w:p w14:paraId="132DB4FA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Binding </w:t>
      </w:r>
      <w:r w:rsidRPr="00561FD0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binding2b</w:t>
      </w:r>
      <w:r w:rsidRPr="00561FD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(DirectExchange direct, </w:t>
      </w:r>
    </w:p>
    <w:p w14:paraId="5B8485D4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lastRenderedPageBreak/>
        <w:t xml:space="preserve">            Queue autoDeleteQueue2)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060EF9E6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return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BindingBuilder.bind(autoDeleteQueue2)</w:t>
      </w:r>
    </w:p>
    <w:p w14:paraId="0795A4E8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 .to(direct)</w:t>
      </w:r>
    </w:p>
    <w:p w14:paraId="12E3FC2D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 .with(</w:t>
      </w:r>
      <w:r w:rsidRPr="00561FD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"black"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4F4DFE0C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}</w:t>
      </w:r>
    </w:p>
    <w:p w14:paraId="7E17F8EF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78B5DC36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561FD0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@Bean</w:t>
      </w:r>
    </w:p>
    <w:p w14:paraId="73CDF954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Tut4Receiver </w:t>
      </w:r>
      <w:r w:rsidRPr="00561FD0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receiver</w:t>
      </w:r>
      <w:r w:rsidRPr="00561FD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()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3FE2F324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return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Tut4Receiver();</w:t>
      </w:r>
    </w:p>
    <w:p w14:paraId="00968E03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}</w:t>
      </w:r>
    </w:p>
    <w:p w14:paraId="2AD2CC14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}</w:t>
      </w:r>
    </w:p>
    <w:p w14:paraId="73EBDD93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3AA05297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561FD0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@Profile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(</w:t>
      </w:r>
      <w:r w:rsidRPr="00561FD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"sender"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</w:t>
      </w:r>
    </w:p>
    <w:p w14:paraId="338D4898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561FD0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@Bean</w:t>
      </w:r>
    </w:p>
    <w:p w14:paraId="4E26AB9C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Tut4Sender </w:t>
      </w:r>
      <w:r w:rsidRPr="00561FD0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sender</w:t>
      </w:r>
      <w:r w:rsidRPr="00561FD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()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3C9268F2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return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Tut4Sender();</w:t>
      </w:r>
    </w:p>
    <w:p w14:paraId="57D0ED9F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}</w:t>
      </w:r>
    </w:p>
    <w:p w14:paraId="0538C136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}</w:t>
      </w:r>
    </w:p>
    <w:p w14:paraId="6D58DCED" w14:textId="4A23EE4C" w:rsidR="00561FD0" w:rsidRPr="00561FD0" w:rsidRDefault="00561FD0" w:rsidP="00561FD0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sender </w:t>
      </w:r>
      <w:r w:rsidR="00A9456F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类如下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:</w:t>
      </w:r>
    </w:p>
    <w:p w14:paraId="052065AA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org.springframework.amqp.core.DirectExchange;</w:t>
      </w:r>
    </w:p>
    <w:p w14:paraId="46E8DE15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org.springframework.amqp.rabbit.core.RabbitTemplate;</w:t>
      </w:r>
    </w:p>
    <w:p w14:paraId="6E9CB5BA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lastRenderedPageBreak/>
        <w:t>import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org.springframework.beans.factory.annotation.Autowired;</w:t>
      </w:r>
    </w:p>
    <w:p w14:paraId="0CF48235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org.springframework.scheduling.annotation.Scheduled;</w:t>
      </w:r>
    </w:p>
    <w:p w14:paraId="1B33D272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2E1D12D1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class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561FD0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Tut4Sender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2C67A6A1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1F704C00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561FD0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@Autowired</w:t>
      </w:r>
    </w:p>
    <w:p w14:paraId="322069DA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private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RabbitTemplate template;</w:t>
      </w:r>
    </w:p>
    <w:p w14:paraId="20899F79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5AB79F2D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561FD0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@Autowired</w:t>
      </w:r>
    </w:p>
    <w:p w14:paraId="5162605B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private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DirectExchange direct;</w:t>
      </w:r>
    </w:p>
    <w:p w14:paraId="46176930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0B2B2005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private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int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index;</w:t>
      </w:r>
    </w:p>
    <w:p w14:paraId="10782188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6BAB1D58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private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int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count;</w:t>
      </w:r>
    </w:p>
    <w:p w14:paraId="1E91A8FD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550CBAAA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private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final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String[] keys = {</w:t>
      </w:r>
      <w:r w:rsidRPr="00561FD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"orange"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, </w:t>
      </w:r>
      <w:r w:rsidRPr="00561FD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"black"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, </w:t>
      </w:r>
      <w:r w:rsidRPr="00561FD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"green"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};</w:t>
      </w:r>
    </w:p>
    <w:p w14:paraId="6461F3E8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1CD6F78E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561FD0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@Scheduled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(fixedDelay = </w:t>
      </w:r>
      <w:r w:rsidRPr="00561FD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1000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, initialDelay = </w:t>
      </w:r>
      <w:r w:rsidRPr="00561FD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500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</w:t>
      </w:r>
    </w:p>
    <w:p w14:paraId="7DE3C81E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void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561FD0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send</w:t>
      </w:r>
      <w:r w:rsidRPr="00561FD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()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26811652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 xml:space="preserve">        StringBuilder builder =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StringBuilder(</w:t>
      </w:r>
      <w:r w:rsidRPr="00561FD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"Hello to "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4141FF29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if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(++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this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.index == </w:t>
      </w:r>
      <w:r w:rsidRPr="00561FD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3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 {</w:t>
      </w:r>
    </w:p>
    <w:p w14:paraId="1BE6AAA7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this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.index = </w:t>
      </w:r>
      <w:r w:rsidRPr="00561FD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0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;</w:t>
      </w:r>
    </w:p>
    <w:p w14:paraId="7B2D8B93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}</w:t>
      </w:r>
    </w:p>
    <w:p w14:paraId="1D508E79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String key = keys[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this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.index];</w:t>
      </w:r>
    </w:p>
    <w:p w14:paraId="36768C67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builder.append(key).append(</w:t>
      </w:r>
      <w:r w:rsidRPr="00561FD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' '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7CF51A17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builder.append(Integer.toString(++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this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.count));</w:t>
      </w:r>
    </w:p>
    <w:p w14:paraId="61F6D9EB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String message = builder.toString();</w:t>
      </w:r>
    </w:p>
    <w:p w14:paraId="5612E60F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template.convertAndSend(direct.getName(), key, message);</w:t>
      </w:r>
    </w:p>
    <w:p w14:paraId="2E10B78D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System.out.println(</w:t>
      </w:r>
      <w:r w:rsidRPr="00561FD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 [x] Sent '"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+ message + </w:t>
      </w:r>
      <w:r w:rsidRPr="00561FD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"'"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525E577D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}</w:t>
      </w:r>
    </w:p>
    <w:p w14:paraId="084F4A41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}</w:t>
      </w:r>
    </w:p>
    <w:p w14:paraId="64E04C0B" w14:textId="50389B87" w:rsidR="00561FD0" w:rsidRPr="00561FD0" w:rsidRDefault="00561FD0" w:rsidP="00561FD0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561FD0">
        <w:rPr>
          <w:rFonts w:ascii="Courier New" w:eastAsia="宋体" w:hAnsi="Courier New" w:cs="Courier New"/>
          <w:color w:val="333333"/>
          <w:spacing w:val="2"/>
          <w:kern w:val="0"/>
          <w:sz w:val="24"/>
          <w:szCs w:val="24"/>
        </w:rPr>
        <w:t>Tut4Receiver.java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r w:rsidR="000B2BDE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如下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:</w:t>
      </w:r>
    </w:p>
    <w:p w14:paraId="0BD23730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org.springframework.amqp.rabbit.annotation.RabbitListener;</w:t>
      </w:r>
    </w:p>
    <w:p w14:paraId="1A9BE336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import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org.springframework.util.StopWatch;</w:t>
      </w:r>
    </w:p>
    <w:p w14:paraId="69685FFD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643750CA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class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561FD0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Tut4Receiver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{</w:t>
      </w:r>
    </w:p>
    <w:p w14:paraId="39233418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169246FA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 xml:space="preserve">    </w:t>
      </w:r>
      <w:r w:rsidRPr="00561FD0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@RabbitListener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(queues = </w:t>
      </w:r>
      <w:r w:rsidRPr="00561FD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"#{autoDeleteQueue1.name}"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</w:t>
      </w:r>
    </w:p>
    <w:p w14:paraId="04B99886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void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561FD0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receive1</w:t>
      </w:r>
      <w:r w:rsidRPr="00561FD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(String in)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throws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InterruptedException {</w:t>
      </w:r>
    </w:p>
    <w:p w14:paraId="5F1D0CE4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receive(in, </w:t>
      </w:r>
      <w:r w:rsidRPr="00561FD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1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78847A37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}</w:t>
      </w:r>
    </w:p>
    <w:p w14:paraId="0D5185B2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0B82BEEE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561FD0">
        <w:rPr>
          <w:rFonts w:ascii="宋体" w:eastAsia="宋体" w:hAnsi="宋体" w:cs="宋体"/>
          <w:color w:val="9B859D"/>
          <w:spacing w:val="2"/>
          <w:kern w:val="0"/>
          <w:sz w:val="27"/>
          <w:szCs w:val="27"/>
        </w:rPr>
        <w:t>@RabbitListener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(queues = </w:t>
      </w:r>
      <w:r w:rsidRPr="00561FD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"#{autoDeleteQueue2.name}"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</w:t>
      </w:r>
    </w:p>
    <w:p w14:paraId="31E36BF5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void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561FD0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receive2</w:t>
      </w:r>
      <w:r w:rsidRPr="00561FD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(String in)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throws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InterruptedException {</w:t>
      </w:r>
    </w:p>
    <w:p w14:paraId="7CB15205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receive(in, </w:t>
      </w:r>
      <w:r w:rsidRPr="00561FD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2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39A4769D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}</w:t>
      </w:r>
    </w:p>
    <w:p w14:paraId="756734FB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13687A1F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public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void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561FD0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receive</w:t>
      </w:r>
      <w:r w:rsidRPr="00561FD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(String in,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int</w:t>
      </w:r>
      <w:r w:rsidRPr="00561FD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 xml:space="preserve"> receiver)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throws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InterruptedException {</w:t>
      </w:r>
    </w:p>
    <w:p w14:paraId="2A21B155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StopWatch watch =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new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StopWatch();</w:t>
      </w:r>
    </w:p>
    <w:p w14:paraId="699CDAF3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watch.start();</w:t>
      </w:r>
    </w:p>
    <w:p w14:paraId="41888AA6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System.out.println(</w:t>
      </w:r>
      <w:r w:rsidRPr="00561FD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"instance "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+ receiver + </w:t>
      </w:r>
      <w:r w:rsidRPr="00561FD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 [x] Received '"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+ in + </w:t>
      </w:r>
      <w:r w:rsidRPr="00561FD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"'"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2E3BCB23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doWork(in);</w:t>
      </w:r>
    </w:p>
    <w:p w14:paraId="46ECC678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watch.stop();</w:t>
      </w:r>
    </w:p>
    <w:p w14:paraId="0486D1BF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System.out.println(</w:t>
      </w:r>
      <w:r w:rsidRPr="00561FD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"instance "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+ receiver + </w:t>
      </w:r>
      <w:r w:rsidRPr="00561FD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 [x] Done in "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+ </w:t>
      </w:r>
    </w:p>
    <w:p w14:paraId="4329524C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 xml:space="preserve">            watch.getTotalTimeSeconds() + </w:t>
      </w:r>
      <w:r w:rsidRPr="00561FD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"s"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2346F325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}</w:t>
      </w:r>
    </w:p>
    <w:p w14:paraId="73EA9B7E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0A5C34CD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private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void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561FD0">
        <w:rPr>
          <w:rFonts w:ascii="宋体" w:eastAsia="宋体" w:hAnsi="宋体" w:cs="宋体"/>
          <w:color w:val="FFC66D"/>
          <w:spacing w:val="2"/>
          <w:kern w:val="0"/>
          <w:sz w:val="27"/>
          <w:szCs w:val="27"/>
        </w:rPr>
        <w:t>doWork</w:t>
      </w:r>
      <w:r w:rsidRPr="00561FD0">
        <w:rPr>
          <w:rFonts w:ascii="宋体" w:eastAsia="宋体" w:hAnsi="宋体" w:cs="宋体"/>
          <w:color w:val="D0D0FF"/>
          <w:spacing w:val="2"/>
          <w:kern w:val="0"/>
          <w:sz w:val="27"/>
          <w:szCs w:val="27"/>
        </w:rPr>
        <w:t>(String in)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throws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InterruptedException {</w:t>
      </w:r>
    </w:p>
    <w:p w14:paraId="0E62520D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for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(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char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ch : in.toCharArray()) {</w:t>
      </w:r>
    </w:p>
    <w:p w14:paraId="6CF26B53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</w:t>
      </w:r>
      <w:r w:rsidRPr="00561FD0">
        <w:rPr>
          <w:rFonts w:ascii="宋体" w:eastAsia="宋体" w:hAnsi="宋体" w:cs="宋体"/>
          <w:color w:val="C26230"/>
          <w:spacing w:val="2"/>
          <w:kern w:val="0"/>
          <w:sz w:val="27"/>
          <w:szCs w:val="27"/>
        </w:rPr>
        <w:t>if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(ch == </w:t>
      </w:r>
      <w:r w:rsidRPr="00561FD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'.'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 {</w:t>
      </w:r>
    </w:p>
    <w:p w14:paraId="2B0C4E9B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    Thread.sleep(</w:t>
      </w:r>
      <w:r w:rsidRPr="00561FD0">
        <w:rPr>
          <w:rFonts w:ascii="宋体" w:eastAsia="宋体" w:hAnsi="宋体" w:cs="宋体"/>
          <w:color w:val="A5C261"/>
          <w:spacing w:val="2"/>
          <w:kern w:val="0"/>
          <w:sz w:val="27"/>
          <w:szCs w:val="27"/>
        </w:rPr>
        <w:t>1000</w:t>
      </w: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);</w:t>
      </w:r>
    </w:p>
    <w:p w14:paraId="1230691A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    }</w:t>
      </w:r>
    </w:p>
    <w:p w14:paraId="663CC749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    }</w:t>
      </w:r>
    </w:p>
    <w:p w14:paraId="44B6283E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}</w:t>
      </w:r>
    </w:p>
    <w:p w14:paraId="1B329B82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</w:p>
    <w:p w14:paraId="7F847A8D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}</w:t>
      </w:r>
    </w:p>
    <w:p w14:paraId="185E797F" w14:textId="657DDD0F" w:rsidR="00561FD0" w:rsidRPr="00561FD0" w:rsidRDefault="00E14B62" w:rsidP="00E14B62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E14B6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像平常一样编译</w:t>
      </w:r>
      <w:r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,</w:t>
      </w:r>
      <w:r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E14B6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参见</w:t>
      </w:r>
      <w:r w:rsidRPr="00E14B6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maven</w:t>
      </w:r>
      <w:r w:rsidRPr="00E14B6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编译</w:t>
      </w:r>
      <w:hyperlink r:id="rId9" w:history="1">
        <w:r w:rsidRPr="00561FD0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tutorial one</w:t>
        </w:r>
      </w:hyperlink>
      <w:r w:rsidRPr="00E14B6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，并执行</w:t>
      </w:r>
      <w:r w:rsidRPr="00E14B6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jar</w:t>
      </w:r>
      <w:r w:rsidRPr="00E14B6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中的选项。</w:t>
      </w:r>
    </w:p>
    <w:p w14:paraId="7B67C3CA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>mvn clean package</w:t>
      </w:r>
    </w:p>
    <w:p w14:paraId="56CF2799" w14:textId="20913A59" w:rsidR="00561FD0" w:rsidRPr="00561FD0" w:rsidRDefault="00E14B62" w:rsidP="00E14B62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E14B6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在一个终端窗口中，您可以运行：</w:t>
      </w:r>
    </w:p>
    <w:p w14:paraId="642F054D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java -jar target/rabbit-tutorials-1.7.1.RELEASE.jar </w:t>
      </w:r>
    </w:p>
    <w:p w14:paraId="7AEB4A50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--spring.profiles.active=routing,receiver </w:t>
      </w:r>
    </w:p>
    <w:p w14:paraId="2F8EDC1F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--tutorial.client.duration=60000</w:t>
      </w:r>
    </w:p>
    <w:p w14:paraId="169F4AE2" w14:textId="0C5522E4" w:rsidR="00561FD0" w:rsidRPr="00561FD0" w:rsidRDefault="00E14B62" w:rsidP="00E14B62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E14B6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并在另一个终端窗口中运行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sender</w:t>
      </w:r>
    </w:p>
    <w:p w14:paraId="78088DB9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java -jar target/rabbit-tutorials-1.7.1.RELEASE.jar </w:t>
      </w:r>
    </w:p>
    <w:p w14:paraId="7B31F94D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lastRenderedPageBreak/>
        <w:t xml:space="preserve">    --spring.profiles.active=routing,sender </w:t>
      </w:r>
    </w:p>
    <w:p w14:paraId="4735EBFE" w14:textId="77777777" w:rsidR="00561FD0" w:rsidRPr="00561FD0" w:rsidRDefault="00561FD0" w:rsidP="00561FD0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</w:pPr>
      <w:r w:rsidRPr="00561FD0">
        <w:rPr>
          <w:rFonts w:ascii="宋体" w:eastAsia="宋体" w:hAnsi="宋体" w:cs="宋体"/>
          <w:color w:val="E6E1DC"/>
          <w:spacing w:val="2"/>
          <w:kern w:val="0"/>
          <w:sz w:val="27"/>
          <w:szCs w:val="27"/>
        </w:rPr>
        <w:t xml:space="preserve">    --tutorial.client.duration=60000</w:t>
      </w:r>
    </w:p>
    <w:p w14:paraId="7AAB5433" w14:textId="46FB40C6" w:rsidR="00561FD0" w:rsidRPr="00561FD0" w:rsidRDefault="00E14B62" w:rsidP="00E14B62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hyperlink r:id="rId10" w:history="1">
        <w:r w:rsidRPr="00561FD0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Tut4Receiver.java source</w:t>
        </w:r>
      </w:hyperlink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and </w:t>
      </w:r>
      <w:hyperlink r:id="rId11" w:history="1">
        <w:r w:rsidRPr="00561FD0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Tut4Sender.java source</w:t>
        </w:r>
      </w:hyperlink>
      <w:r w:rsidRPr="00E14B6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的完整源代码。</w:t>
      </w:r>
      <w:r w:rsidRPr="00E14B6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E14B6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该配置位于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 </w:t>
      </w:r>
      <w:hyperlink r:id="rId12" w:history="1">
        <w:r w:rsidRPr="00561FD0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Tut4Config.java source</w:t>
        </w:r>
      </w:hyperlink>
      <w:r w:rsidRPr="00E14B6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中。</w:t>
      </w:r>
    </w:p>
    <w:p w14:paraId="19CA1C12" w14:textId="41BC226D" w:rsidR="00561FD0" w:rsidRPr="00561FD0" w:rsidRDefault="00E14B62" w:rsidP="00E14B62">
      <w:pPr>
        <w:widowControl/>
        <w:spacing w:before="100" w:beforeAutospacing="1" w:after="100" w:afterAutospacing="1"/>
        <w:jc w:val="left"/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</w:pPr>
      <w:r w:rsidRPr="00E14B62">
        <w:rPr>
          <w:rFonts w:ascii="Raleway" w:eastAsia="宋体" w:hAnsi="Raleway" w:cs="宋体" w:hint="eastAsia"/>
          <w:color w:val="000000"/>
          <w:spacing w:val="2"/>
          <w:kern w:val="0"/>
          <w:sz w:val="24"/>
          <w:szCs w:val="24"/>
        </w:rPr>
        <w:t>转到</w:t>
      </w:r>
      <w:hyperlink r:id="rId13" w:history="1">
        <w:r w:rsidRPr="00561FD0">
          <w:rPr>
            <w:rFonts w:ascii="Raleway" w:eastAsia="宋体" w:hAnsi="Raleway" w:cs="宋体"/>
            <w:color w:val="FF6600"/>
            <w:spacing w:val="2"/>
            <w:kern w:val="0"/>
            <w:sz w:val="24"/>
            <w:szCs w:val="24"/>
            <w:u w:val="single"/>
          </w:rPr>
          <w:t>tutorial 5</w:t>
        </w:r>
      </w:hyperlink>
      <w:r w:rsidRPr="00E14B6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以了解如何根据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pattern</w:t>
      </w:r>
      <w:r w:rsidRPr="00E14B6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来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listen</w:t>
      </w:r>
      <w:r w:rsidRPr="00E14B6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 xml:space="preserve"> </w:t>
      </w:r>
      <w:r w:rsidRPr="00561FD0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messages</w:t>
      </w:r>
      <w:r w:rsidRPr="00E14B62">
        <w:rPr>
          <w:rFonts w:ascii="Raleway" w:eastAsia="宋体" w:hAnsi="Raleway" w:cs="宋体"/>
          <w:color w:val="000000"/>
          <w:spacing w:val="2"/>
          <w:kern w:val="0"/>
          <w:sz w:val="24"/>
          <w:szCs w:val="24"/>
        </w:rPr>
        <w:t>。</w:t>
      </w:r>
      <w:bookmarkStart w:id="0" w:name="_GoBack"/>
      <w:bookmarkEnd w:id="0"/>
    </w:p>
    <w:p w14:paraId="645D9ACF" w14:textId="77777777" w:rsidR="00561FD0" w:rsidRPr="00561FD0" w:rsidRDefault="00561FD0"/>
    <w:sectPr w:rsidR="00561FD0" w:rsidRPr="00561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C8"/>
    <w:rsid w:val="000702C2"/>
    <w:rsid w:val="000A011F"/>
    <w:rsid w:val="000B2BDE"/>
    <w:rsid w:val="00134013"/>
    <w:rsid w:val="002279D0"/>
    <w:rsid w:val="00446372"/>
    <w:rsid w:val="00561FD0"/>
    <w:rsid w:val="007B2F50"/>
    <w:rsid w:val="007B514C"/>
    <w:rsid w:val="00992E08"/>
    <w:rsid w:val="00A847C8"/>
    <w:rsid w:val="00A9456F"/>
    <w:rsid w:val="00B60F22"/>
    <w:rsid w:val="00C07029"/>
    <w:rsid w:val="00E1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F04F"/>
  <w15:chartTrackingRefBased/>
  <w15:docId w15:val="{B7E3B701-5DFE-4741-B746-9B6CF73E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61FD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61FD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61FD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61FD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61F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61FD0"/>
    <w:rPr>
      <w:color w:val="0000FF"/>
      <w:u w:val="single"/>
    </w:rPr>
  </w:style>
  <w:style w:type="character" w:customStyle="1" w:styleId="code">
    <w:name w:val="code"/>
    <w:basedOn w:val="a0"/>
    <w:rsid w:val="00561FD0"/>
  </w:style>
  <w:style w:type="paragraph" w:styleId="HTML">
    <w:name w:val="HTML Preformatted"/>
    <w:basedOn w:val="a"/>
    <w:link w:val="HTML0"/>
    <w:uiPriority w:val="99"/>
    <w:semiHidden/>
    <w:unhideWhenUsed/>
    <w:rsid w:val="00561F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1FD0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561FD0"/>
  </w:style>
  <w:style w:type="character" w:customStyle="1" w:styleId="hljs-function">
    <w:name w:val="hljs-function"/>
    <w:basedOn w:val="a0"/>
    <w:rsid w:val="00561FD0"/>
  </w:style>
  <w:style w:type="character" w:customStyle="1" w:styleId="hljs-keyword">
    <w:name w:val="hljs-keyword"/>
    <w:basedOn w:val="a0"/>
    <w:rsid w:val="00561FD0"/>
  </w:style>
  <w:style w:type="character" w:customStyle="1" w:styleId="hljs-title">
    <w:name w:val="hljs-title"/>
    <w:basedOn w:val="a0"/>
    <w:rsid w:val="00561FD0"/>
  </w:style>
  <w:style w:type="character" w:customStyle="1" w:styleId="hljs-params">
    <w:name w:val="hljs-params"/>
    <w:basedOn w:val="a0"/>
    <w:rsid w:val="00561FD0"/>
  </w:style>
  <w:style w:type="character" w:customStyle="1" w:styleId="hljs-string">
    <w:name w:val="hljs-string"/>
    <w:basedOn w:val="a0"/>
    <w:rsid w:val="00561FD0"/>
  </w:style>
  <w:style w:type="character" w:customStyle="1" w:styleId="hljs-class">
    <w:name w:val="hljs-class"/>
    <w:basedOn w:val="a0"/>
    <w:rsid w:val="00561FD0"/>
  </w:style>
  <w:style w:type="character" w:customStyle="1" w:styleId="hljs-number">
    <w:name w:val="hljs-number"/>
    <w:basedOn w:val="a0"/>
    <w:rsid w:val="00561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9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4354">
          <w:marLeft w:val="72"/>
          <w:marRight w:val="24"/>
          <w:marTop w:val="24"/>
          <w:marBottom w:val="48"/>
          <w:divBdr>
            <w:top w:val="single" w:sz="6" w:space="7" w:color="AAAAAA"/>
            <w:left w:val="single" w:sz="6" w:space="7" w:color="AAAAAA"/>
            <w:bottom w:val="single" w:sz="6" w:space="7" w:color="AAAAAA"/>
            <w:right w:val="single" w:sz="6" w:space="7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rabbitmq.com/tutorials/tutorial-five-spring-amqp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rabbitmq/rabbitmq-tutorials/blob/master/spring-amqp/src/main/java/org/springframework/amqp/tutorials/tut4/Tut4Config.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rabbitmq/rabbitmq-tutorials/blob/master/spring-amqp/src/main/java/org/springframework/amqp/tutorials/tut4/Tut4Sender.java" TargetMode="External"/><Relationship Id="rId5" Type="http://schemas.openxmlformats.org/officeDocument/2006/relationships/hyperlink" Target="http://www.rabbitmq.com/tutorials/tutorial-three-spring-amqp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rabbitmq/rabbitmq-tutorials/blob/master/spring-amqp/src/main/java/org/springframework/amqp/tutorials/tut4/Tut4Receiver.java" TargetMode="External"/><Relationship Id="rId4" Type="http://schemas.openxmlformats.org/officeDocument/2006/relationships/hyperlink" Target="https://groups.google.com/forum/" TargetMode="External"/><Relationship Id="rId9" Type="http://schemas.openxmlformats.org/officeDocument/2006/relationships/hyperlink" Target="http://www.rabbitmq.com/tutorials/tutorial-one-spring-amqp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1169</Words>
  <Characters>6666</Characters>
  <Application>Microsoft Office Word</Application>
  <DocSecurity>0</DocSecurity>
  <Lines>55</Lines>
  <Paragraphs>15</Paragraphs>
  <ScaleCrop>false</ScaleCrop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martonyang0707@outlook.com</dc:creator>
  <cp:keywords/>
  <dc:description/>
  <cp:lastModifiedBy>ANONYMOUS</cp:lastModifiedBy>
  <cp:revision>31</cp:revision>
  <dcterms:created xsi:type="dcterms:W3CDTF">2018-03-27T08:03:00Z</dcterms:created>
  <dcterms:modified xsi:type="dcterms:W3CDTF">2018-03-27T14:17:00Z</dcterms:modified>
</cp:coreProperties>
</file>