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837" w:rsidRDefault="00121837">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BF0446" w:rsidRDefault="00BF0446">
      <w:pPr>
        <w:pStyle w:val="a3"/>
        <w:rPr>
          <w:sz w:val="20"/>
        </w:rPr>
      </w:pPr>
    </w:p>
    <w:p w:rsidR="00121837" w:rsidRDefault="00121837">
      <w:pPr>
        <w:pStyle w:val="a3"/>
        <w:rPr>
          <w:sz w:val="20"/>
        </w:rPr>
      </w:pPr>
    </w:p>
    <w:p w:rsidR="00121837" w:rsidRDefault="00121837">
      <w:pPr>
        <w:pStyle w:val="a3"/>
        <w:rPr>
          <w:sz w:val="20"/>
        </w:rPr>
      </w:pPr>
    </w:p>
    <w:p w:rsidR="00121837" w:rsidRDefault="00121837">
      <w:pPr>
        <w:pStyle w:val="a3"/>
        <w:spacing w:before="4"/>
        <w:rPr>
          <w:sz w:val="28"/>
        </w:rPr>
      </w:pPr>
    </w:p>
    <w:p w:rsidR="008756A8" w:rsidRDefault="00BC57C4" w:rsidP="003E52D0">
      <w:pPr>
        <w:spacing w:before="84"/>
        <w:ind w:left="120"/>
        <w:jc w:val="center"/>
        <w:rPr>
          <w:rFonts w:ascii="Arial"/>
          <w:b/>
          <w:sz w:val="57"/>
          <w:szCs w:val="24"/>
        </w:rPr>
      </w:pPr>
      <w:r>
        <w:rPr>
          <w:rFonts w:ascii="Arial"/>
          <w:b/>
          <w:sz w:val="48"/>
        </w:rPr>
        <w:t>ZooKeeper</w:t>
      </w:r>
      <w:r w:rsidR="00BF0446">
        <w:rPr>
          <w:rFonts w:ascii="Arial"/>
          <w:b/>
          <w:sz w:val="57"/>
          <w:szCs w:val="24"/>
        </w:rPr>
        <w:br w:type="page"/>
      </w:r>
    </w:p>
    <w:sdt>
      <w:sdtPr>
        <w:rPr>
          <w:lang w:val="zh-CN"/>
        </w:rPr>
        <w:id w:val="-620381043"/>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8756A8" w:rsidRDefault="008756A8">
          <w:pPr>
            <w:pStyle w:val="TOC"/>
          </w:pPr>
          <w:r>
            <w:rPr>
              <w:lang w:val="zh-CN"/>
            </w:rPr>
            <w:t>目录</w:t>
          </w:r>
        </w:p>
        <w:p w:rsidR="00927D63" w:rsidRDefault="008756A8">
          <w:pPr>
            <w:pStyle w:val="10"/>
            <w:tabs>
              <w:tab w:val="left" w:pos="885"/>
              <w:tab w:val="right" w:leader="dot" w:pos="9230"/>
            </w:tabs>
            <w:rPr>
              <w:rFonts w:asciiTheme="minorHAnsi" w:eastAsiaTheme="minorEastAsia" w:hAnsiTheme="minorHAnsi" w:cstheme="minorBidi"/>
              <w:noProof/>
              <w:kern w:val="2"/>
              <w:sz w:val="21"/>
              <w:szCs w:val="22"/>
              <w:lang w:eastAsia="zh-CN"/>
            </w:rPr>
          </w:pPr>
          <w:r>
            <w:fldChar w:fldCharType="begin"/>
          </w:r>
          <w:r>
            <w:instrText xml:space="preserve"> TOC \o "1-3" \h \z \u </w:instrText>
          </w:r>
          <w:r>
            <w:fldChar w:fldCharType="separate"/>
          </w:r>
          <w:hyperlink w:anchor="_Toc501886436" w:history="1">
            <w:r w:rsidR="00927D63" w:rsidRPr="00B0393F">
              <w:rPr>
                <w:rStyle w:val="a5"/>
                <w:noProof/>
              </w:rPr>
              <w:t>1.</w:t>
            </w:r>
            <w:r w:rsidR="00927D63">
              <w:rPr>
                <w:rFonts w:asciiTheme="minorHAnsi" w:eastAsiaTheme="minorEastAsia" w:hAnsiTheme="minorHAnsi" w:cstheme="minorBidi"/>
                <w:noProof/>
                <w:kern w:val="2"/>
                <w:sz w:val="21"/>
                <w:szCs w:val="22"/>
                <w:lang w:eastAsia="zh-CN"/>
              </w:rPr>
              <w:tab/>
            </w:r>
            <w:r w:rsidR="00927D63" w:rsidRPr="00B0393F">
              <w:rPr>
                <w:rStyle w:val="a5"/>
                <w:noProof/>
              </w:rPr>
              <w:t xml:space="preserve">ZooKeeper:  </w:t>
            </w:r>
            <w:r w:rsidR="00927D63" w:rsidRPr="00B0393F">
              <w:rPr>
                <w:rStyle w:val="a5"/>
                <w:rFonts w:ascii="微软雅黑" w:eastAsia="微软雅黑" w:hAnsi="微软雅黑" w:cs="微软雅黑"/>
                <w:noProof/>
              </w:rPr>
              <w:t>分布式应用程序的分布式协调服务</w:t>
            </w:r>
            <w:r w:rsidR="00927D63">
              <w:rPr>
                <w:noProof/>
                <w:webHidden/>
              </w:rPr>
              <w:tab/>
            </w:r>
            <w:r w:rsidR="00927D63">
              <w:rPr>
                <w:noProof/>
                <w:webHidden/>
              </w:rPr>
              <w:fldChar w:fldCharType="begin"/>
            </w:r>
            <w:r w:rsidR="00927D63">
              <w:rPr>
                <w:noProof/>
                <w:webHidden/>
              </w:rPr>
              <w:instrText xml:space="preserve"> PAGEREF _Toc501886436 \h </w:instrText>
            </w:r>
            <w:r w:rsidR="00927D63">
              <w:rPr>
                <w:noProof/>
                <w:webHidden/>
              </w:rPr>
            </w:r>
            <w:r w:rsidR="00927D63">
              <w:rPr>
                <w:noProof/>
                <w:webHidden/>
              </w:rPr>
              <w:fldChar w:fldCharType="separate"/>
            </w:r>
            <w:r w:rsidR="00927D63">
              <w:rPr>
                <w:noProof/>
                <w:webHidden/>
              </w:rPr>
              <w:t>2</w:t>
            </w:r>
            <w:r w:rsidR="00927D63">
              <w:rPr>
                <w:noProof/>
                <w:webHidden/>
              </w:rPr>
              <w:fldChar w:fldCharType="end"/>
            </w:r>
          </w:hyperlink>
        </w:p>
        <w:p w:rsidR="008756A8" w:rsidRDefault="008756A8">
          <w:r>
            <w:rPr>
              <w:b/>
              <w:bCs/>
              <w:lang w:val="zh-CN"/>
            </w:rPr>
            <w:fldChar w:fldCharType="end"/>
          </w:r>
        </w:p>
      </w:sdtContent>
    </w:sdt>
    <w:p w:rsidR="00BF0446" w:rsidRDefault="00BF0446" w:rsidP="003E52D0">
      <w:pPr>
        <w:spacing w:before="84"/>
        <w:ind w:left="120"/>
        <w:jc w:val="center"/>
        <w:rPr>
          <w:rFonts w:ascii="Arial"/>
          <w:b/>
          <w:sz w:val="57"/>
          <w:szCs w:val="24"/>
        </w:rPr>
      </w:pPr>
    </w:p>
    <w:p w:rsidR="00121837" w:rsidRDefault="00121837">
      <w:pPr>
        <w:sectPr w:rsidR="00121837">
          <w:footerReference w:type="default" r:id="rId8"/>
          <w:type w:val="continuous"/>
          <w:pgSz w:w="12240" w:h="15840"/>
          <w:pgMar w:top="1500" w:right="1320" w:bottom="2080" w:left="1680" w:header="720" w:footer="1880" w:gutter="0"/>
          <w:cols w:space="720"/>
        </w:sectPr>
      </w:pPr>
      <w:bookmarkStart w:id="0" w:name="Table_of_contents"/>
      <w:bookmarkEnd w:id="0"/>
    </w:p>
    <w:p w:rsidR="00121837" w:rsidRDefault="00121837">
      <w:pPr>
        <w:pStyle w:val="a3"/>
        <w:rPr>
          <w:sz w:val="26"/>
        </w:rPr>
      </w:pPr>
    </w:p>
    <w:p w:rsidR="00121837" w:rsidRPr="002D2B22" w:rsidRDefault="00F15CBB" w:rsidP="007D0897">
      <w:pPr>
        <w:pStyle w:val="1"/>
        <w:numPr>
          <w:ilvl w:val="0"/>
          <w:numId w:val="7"/>
        </w:numPr>
      </w:pPr>
      <w:bookmarkStart w:id="1" w:name="1_ZooKeeper:_A_Distributed_Coordination_"/>
      <w:bookmarkStart w:id="2" w:name="_bookmark0"/>
      <w:bookmarkStart w:id="3" w:name="_Toc501886436"/>
      <w:bookmarkEnd w:id="1"/>
      <w:bookmarkEnd w:id="2"/>
      <w:r w:rsidRPr="002D2B22">
        <w:t xml:space="preserve">ZooKeeper: </w:t>
      </w:r>
      <w:r w:rsidR="00BC57C4" w:rsidRPr="002D2B22">
        <w:t xml:space="preserve"> </w:t>
      </w:r>
      <w:r w:rsidR="00EE3A54" w:rsidRPr="002D2B22">
        <w:rPr>
          <w:rFonts w:ascii="微软雅黑" w:eastAsia="微软雅黑" w:hAnsi="微软雅黑" w:cs="微软雅黑" w:hint="eastAsia"/>
        </w:rPr>
        <w:t>分布式应用程序的分布式协调服务</w:t>
      </w:r>
      <w:bookmarkEnd w:id="3"/>
    </w:p>
    <w:p w:rsidR="00121837" w:rsidRDefault="00723C8F" w:rsidP="007E7418">
      <w:pPr>
        <w:pStyle w:val="a3"/>
        <w:spacing w:before="167" w:line="249" w:lineRule="auto"/>
        <w:ind w:left="120" w:right="175"/>
        <w:rPr>
          <w:lang w:eastAsia="zh-CN"/>
        </w:rPr>
      </w:pPr>
      <w:r w:rsidRPr="00723C8F">
        <w:rPr>
          <w:rFonts w:hint="eastAsia"/>
          <w:lang w:eastAsia="zh-CN"/>
        </w:rPr>
        <w:t>Zoo</w:t>
      </w:r>
      <w:r w:rsidRPr="00723C8F">
        <w:rPr>
          <w:lang w:eastAsia="zh-CN"/>
        </w:rPr>
        <w:t>Keeper</w:t>
      </w:r>
      <w:r>
        <w:rPr>
          <w:lang w:eastAsia="zh-CN"/>
        </w:rPr>
        <w:t xml:space="preserve"> </w:t>
      </w:r>
      <w:r>
        <w:rPr>
          <w:rFonts w:asciiTheme="minorEastAsia" w:eastAsiaTheme="minorEastAsia" w:hAnsiTheme="minorEastAsia" w:hint="eastAsia"/>
          <w:lang w:eastAsia="zh-CN"/>
        </w:rPr>
        <w:t>是分布式开源的协调分布式应用程序的工具。它公开了一组简单的基元分布式应用程序可以利用这些原语实现更高层次的同步、配置维护、组合命名服务。</w:t>
      </w:r>
      <w:r w:rsidR="000F43E7">
        <w:rPr>
          <w:rFonts w:asciiTheme="minorEastAsia" w:eastAsiaTheme="minorEastAsia" w:hAnsiTheme="minorEastAsia" w:hint="eastAsia"/>
          <w:lang w:eastAsia="zh-CN"/>
        </w:rPr>
        <w:t>它被设计成易于编程，并使用一个数据模型的样式后，熟悉的目录树结构的文件系统。它在java中运行，并且具有Java和C的绑定。</w:t>
      </w:r>
    </w:p>
    <w:p w:rsidR="00121837" w:rsidRDefault="00C0518A" w:rsidP="00C0518A">
      <w:pPr>
        <w:pStyle w:val="a3"/>
        <w:spacing w:before="167" w:line="249" w:lineRule="auto"/>
        <w:ind w:left="120" w:right="175"/>
        <w:rPr>
          <w:lang w:eastAsia="zh-CN"/>
        </w:rPr>
      </w:pPr>
      <w:r>
        <w:rPr>
          <w:rFonts w:asciiTheme="minorEastAsia" w:eastAsiaTheme="minorEastAsia" w:hAnsiTheme="minorEastAsia" w:hint="eastAsia"/>
          <w:lang w:eastAsia="zh-CN"/>
        </w:rPr>
        <w:t>众所周知协调服务是很难的到正确的。它们特别容易出现诸如竞争条件和死锁等错误。ZooKeeper的目的是减轻分布式应用程序的责任，从零开始执行协调服务。</w:t>
      </w:r>
    </w:p>
    <w:p w:rsidR="00121837" w:rsidRDefault="00121837">
      <w:pPr>
        <w:pStyle w:val="a3"/>
        <w:spacing w:before="8"/>
        <w:rPr>
          <w:sz w:val="21"/>
          <w:lang w:eastAsia="zh-CN"/>
        </w:rPr>
      </w:pPr>
    </w:p>
    <w:p w:rsidR="00121837" w:rsidRPr="00942A9E" w:rsidRDefault="00942A9E" w:rsidP="000F4529">
      <w:pPr>
        <w:pStyle w:val="2"/>
        <w:rPr>
          <w:rFonts w:ascii="Arial"/>
        </w:rPr>
      </w:pPr>
      <w:bookmarkStart w:id="4" w:name="1.1_Design_Goals"/>
      <w:bookmarkStart w:id="5" w:name="_bookmark1"/>
      <w:bookmarkEnd w:id="4"/>
      <w:bookmarkEnd w:id="5"/>
      <w:r>
        <w:rPr>
          <w:rFonts w:hint="eastAsia"/>
          <w:lang w:eastAsia="zh-CN"/>
        </w:rPr>
        <w:t xml:space="preserve">1.1 </w:t>
      </w:r>
      <w:r w:rsidR="00FB2B38" w:rsidRPr="00942A9E">
        <w:rPr>
          <w:rFonts w:hint="eastAsia"/>
          <w:lang w:eastAsia="zh-CN"/>
        </w:rPr>
        <w:t>设计目标</w:t>
      </w:r>
    </w:p>
    <w:p w:rsidR="00121837" w:rsidRDefault="00BC57C4" w:rsidP="009A4223">
      <w:pPr>
        <w:pStyle w:val="a3"/>
        <w:spacing w:before="165" w:line="249" w:lineRule="auto"/>
        <w:ind w:left="120" w:right="129"/>
        <w:rPr>
          <w:rFonts w:asciiTheme="minorEastAsia" w:eastAsiaTheme="minorEastAsia" w:hAnsiTheme="minorEastAsia"/>
          <w:lang w:eastAsia="zh-CN"/>
        </w:rPr>
      </w:pPr>
      <w:r>
        <w:rPr>
          <w:b/>
          <w:lang w:eastAsia="zh-CN"/>
        </w:rPr>
        <w:t xml:space="preserve">ZooKeeper </w:t>
      </w:r>
      <w:r w:rsidR="009A4223">
        <w:rPr>
          <w:rFonts w:asciiTheme="minorEastAsia" w:eastAsiaTheme="minorEastAsia" w:hAnsiTheme="minorEastAsia" w:hint="eastAsia"/>
          <w:b/>
          <w:lang w:eastAsia="zh-CN"/>
        </w:rPr>
        <w:t>是简单的</w:t>
      </w:r>
      <w:r>
        <w:rPr>
          <w:b/>
          <w:lang w:eastAsia="zh-CN"/>
        </w:rPr>
        <w:t xml:space="preserve">. </w:t>
      </w:r>
      <w:r>
        <w:rPr>
          <w:lang w:eastAsia="zh-CN"/>
        </w:rPr>
        <w:t>ZooKeeper</w:t>
      </w:r>
      <w:r w:rsidR="009A4223">
        <w:rPr>
          <w:rFonts w:asciiTheme="minorEastAsia" w:eastAsiaTheme="minorEastAsia" w:hAnsiTheme="minorEastAsia" w:hint="eastAsia"/>
          <w:lang w:eastAsia="zh-CN"/>
        </w:rPr>
        <w:t>允许分布式进程通过类似于标准文件系统的共享层次命名空间相互协调。命名空间由数据寄存器组成----znodes，在ZooKeeper的说法中这些都是类似的文件和目录。与设计用于存储的典型文件系统不同，ZooKeeper数据保存在内存中，这以为着ZooKeeper可以实现高吞吐量和低延迟数量。</w:t>
      </w:r>
    </w:p>
    <w:p w:rsidR="00D50158" w:rsidRPr="002328FD" w:rsidRDefault="00892CBF" w:rsidP="002328FD">
      <w:pPr>
        <w:pStyle w:val="a3"/>
        <w:spacing w:before="165" w:line="249" w:lineRule="auto"/>
        <w:ind w:left="120" w:right="129"/>
        <w:rPr>
          <w:rFonts w:asciiTheme="minorEastAsia" w:eastAsiaTheme="minorEastAsia" w:hAnsiTheme="minorEastAsia"/>
          <w:lang w:eastAsia="zh-CN"/>
        </w:rPr>
      </w:pPr>
      <w:r>
        <w:rPr>
          <w:rFonts w:asciiTheme="minorEastAsia" w:eastAsiaTheme="minorEastAsia" w:hAnsiTheme="minorEastAsia" w:hint="eastAsia"/>
          <w:lang w:eastAsia="zh-CN"/>
        </w:rPr>
        <w:t>ZooKeeper实现对高性能，包可用性强制有序访问。ZooKeeper的性能方面以为着它可以用于大型分布式系统。可靠性方面使它不能成为单一故障点。严格的顺序访问以为着可以在客户端实现负载的同步原语。</w:t>
      </w:r>
    </w:p>
    <w:p w:rsidR="00121837" w:rsidRDefault="00387E40">
      <w:pPr>
        <w:pStyle w:val="a3"/>
        <w:spacing w:before="84" w:line="249" w:lineRule="auto"/>
        <w:ind w:left="120" w:right="349"/>
      </w:pPr>
      <w:r>
        <w:pict>
          <v:group id="_x0000_s1070" style="position:absolute;left:0;text-align:left;margin-left:89.5pt;margin-top:37.7pt;width:451pt;height:172.15pt;z-index:1048;mso-wrap-distance-left:0;mso-wrap-distance-right:0;mso-position-horizontal-relative:page" coordorigin="1790,754" coordsize="9020,3443">
            <v:line id="_x0000_s1079" style="position:absolute" from="10800,754" to="10800,1184" strokecolor="#ccc" strokeweight="1pt"/>
            <v:line id="_x0000_s1078" style="position:absolute" from="1800,1179" to="10800,1179" strokecolor="#ccc" strokeweight=".5pt"/>
            <v:line id="_x0000_s1077" style="position:absolute" from="1800,754" to="1800,1184" strokecolor="#ccc" strokeweight="1pt"/>
            <v:line id="_x0000_s1076" style="position:absolute" from="1800,1189" to="10800,1189" strokecolor="#ccc" strokeweight=".5pt"/>
            <v:line id="_x0000_s1075" style="position:absolute" from="10800,1184" to="10800,4197" strokecolor="#ccc" strokeweight="1pt"/>
            <v:line id="_x0000_s1074" style="position:absolute" from="1790,4187" to="10810,4187" strokecolor="#ccc" strokeweight="1pt"/>
            <v:line id="_x0000_s1073" style="position:absolute" from="1800,1184" to="1800,4197" strokecolor="#ccc"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2" type="#_x0000_t75" style="position:absolute;left:1890;top:1304;width:8820;height:2720">
              <v:imagedata r:id="rId9" o:title=""/>
            </v:shape>
            <v:shapetype id="_x0000_t202" coordsize="21600,21600" o:spt="202" path="m,l,21600r21600,l21600,xe">
              <v:stroke joinstyle="miter"/>
              <v:path gradientshapeok="t" o:connecttype="rect"/>
            </v:shapetype>
            <v:shape id="_x0000_s1071" type="#_x0000_t202" style="position:absolute;left:1800;top:764;width:9000;height:420" filled="f" strokecolor="#ccc" strokeweight="1pt">
              <v:textbox style="mso-next-textbox:#_x0000_s1071" inset="0,0,0,0">
                <w:txbxContent>
                  <w:p w:rsidR="00387E40" w:rsidRDefault="00387E40">
                    <w:pPr>
                      <w:spacing w:before="60"/>
                      <w:ind w:left="80"/>
                      <w:rPr>
                        <w:sz w:val="20"/>
                      </w:rPr>
                    </w:pPr>
                    <w:r>
                      <w:rPr>
                        <w:sz w:val="20"/>
                      </w:rPr>
                      <w:t xml:space="preserve">ZooKeeper </w:t>
                    </w:r>
                    <w:r>
                      <w:rPr>
                        <w:rFonts w:asciiTheme="minorEastAsia" w:eastAsiaTheme="minorEastAsia" w:hAnsiTheme="minorEastAsia" w:hint="eastAsia"/>
                        <w:sz w:val="20"/>
                        <w:lang w:eastAsia="zh-CN"/>
                      </w:rPr>
                      <w:t>服务</w:t>
                    </w:r>
                  </w:p>
                </w:txbxContent>
              </v:textbox>
            </v:shape>
            <w10:wrap type="topAndBottom" anchorx="page"/>
          </v:group>
        </w:pict>
      </w:r>
      <w:r w:rsidR="00BC57C4">
        <w:rPr>
          <w:b/>
        </w:rPr>
        <w:t>ZooKeeper</w:t>
      </w:r>
      <w:r w:rsidR="002328FD">
        <w:rPr>
          <w:b/>
        </w:rPr>
        <w:t xml:space="preserve"> </w:t>
      </w:r>
      <w:r w:rsidR="002328FD">
        <w:rPr>
          <w:rFonts w:asciiTheme="minorEastAsia" w:eastAsiaTheme="minorEastAsia" w:hAnsiTheme="minorEastAsia" w:hint="eastAsia"/>
          <w:b/>
          <w:lang w:eastAsia="zh-CN"/>
        </w:rPr>
        <w:t>被复制</w:t>
      </w:r>
      <w:r w:rsidR="00BC57C4">
        <w:rPr>
          <w:b/>
        </w:rPr>
        <w:t xml:space="preserve">. </w:t>
      </w:r>
      <w:r w:rsidR="002328FD">
        <w:rPr>
          <w:rFonts w:asciiTheme="minorEastAsia" w:eastAsiaTheme="minorEastAsia" w:hAnsiTheme="minorEastAsia" w:hint="eastAsia"/>
          <w:lang w:eastAsia="zh-CN"/>
        </w:rPr>
        <w:t>就像它所协调的分布式进程一样，ZooKeeper本身也被复制到一组成为集合的主机上。</w:t>
      </w:r>
    </w:p>
    <w:p w:rsidR="00121837" w:rsidRDefault="00121837">
      <w:pPr>
        <w:spacing w:line="249" w:lineRule="auto"/>
        <w:sectPr w:rsidR="00121837">
          <w:headerReference w:type="default" r:id="rId10"/>
          <w:footerReference w:type="default" r:id="rId11"/>
          <w:pgSz w:w="12240" w:h="15840"/>
          <w:pgMar w:top="1600" w:right="1320" w:bottom="2080" w:left="1680" w:header="1419" w:footer="1880" w:gutter="0"/>
          <w:pgNumType w:start="2"/>
          <w:cols w:space="720"/>
        </w:sectPr>
      </w:pPr>
    </w:p>
    <w:p w:rsidR="00121837" w:rsidRDefault="00121837">
      <w:pPr>
        <w:pStyle w:val="a3"/>
        <w:rPr>
          <w:sz w:val="20"/>
        </w:rPr>
      </w:pPr>
    </w:p>
    <w:p w:rsidR="00121837" w:rsidRDefault="00121837">
      <w:pPr>
        <w:pStyle w:val="a3"/>
        <w:spacing w:before="1"/>
        <w:rPr>
          <w:sz w:val="17"/>
        </w:rPr>
      </w:pPr>
    </w:p>
    <w:p w:rsidR="00121837" w:rsidRDefault="009A19B4" w:rsidP="009A19B4">
      <w:pPr>
        <w:pStyle w:val="a3"/>
        <w:spacing w:before="90" w:line="249" w:lineRule="auto"/>
        <w:ind w:left="120" w:right="123"/>
        <w:rPr>
          <w:lang w:eastAsia="zh-CN"/>
        </w:rPr>
      </w:pPr>
      <w:r>
        <w:rPr>
          <w:rFonts w:asciiTheme="minorEastAsia" w:eastAsiaTheme="minorEastAsia" w:hAnsiTheme="minorEastAsia" w:hint="eastAsia"/>
          <w:lang w:eastAsia="zh-CN"/>
        </w:rPr>
        <w:t>构成ZooKeeper服务的服务器必须全部相互了解。他们维护了一个内存状态的镜像，以及一个持久存储的事务日志和快照。只要大部分服务器都可用，ZooKeeper服务将可用。</w:t>
      </w:r>
    </w:p>
    <w:p w:rsidR="00121837" w:rsidRDefault="00B55398" w:rsidP="00695283">
      <w:pPr>
        <w:pStyle w:val="a3"/>
        <w:spacing w:before="90" w:line="249" w:lineRule="auto"/>
        <w:ind w:left="120" w:right="123"/>
        <w:rPr>
          <w:lang w:eastAsia="zh-CN"/>
        </w:rPr>
      </w:pPr>
      <w:r>
        <w:rPr>
          <w:rFonts w:asciiTheme="minorEastAsia" w:eastAsiaTheme="minorEastAsia" w:hAnsiTheme="minorEastAsia" w:hint="eastAsia"/>
          <w:lang w:eastAsia="zh-CN"/>
        </w:rPr>
        <w:t>客户端连接到一台ZooKeeper服务器。客户端维护一个</w:t>
      </w:r>
      <w:r>
        <w:rPr>
          <w:lang w:eastAsia="zh-CN"/>
        </w:rPr>
        <w:t>TCP</w:t>
      </w:r>
      <w:r>
        <w:rPr>
          <w:rFonts w:asciiTheme="minorEastAsia" w:eastAsiaTheme="minorEastAsia" w:hAnsiTheme="minorEastAsia" w:hint="eastAsia"/>
          <w:lang w:eastAsia="zh-CN"/>
        </w:rPr>
        <w:t>连接，通过它发送请求，获取响应，获取监听事件，并发送心跳。如果到服务器的</w:t>
      </w:r>
      <w:r>
        <w:rPr>
          <w:lang w:eastAsia="zh-CN"/>
        </w:rPr>
        <w:t>TCP</w:t>
      </w:r>
      <w:r>
        <w:rPr>
          <w:rFonts w:asciiTheme="minorEastAsia" w:eastAsiaTheme="minorEastAsia" w:hAnsiTheme="minorEastAsia" w:hint="eastAsia"/>
          <w:lang w:eastAsia="zh-CN"/>
        </w:rPr>
        <w:t>连接总段，客户端将连接到不同的服务器。</w:t>
      </w:r>
    </w:p>
    <w:p w:rsidR="00121837" w:rsidRDefault="00BC57C4">
      <w:pPr>
        <w:pStyle w:val="a3"/>
        <w:spacing w:before="83" w:line="249" w:lineRule="auto"/>
        <w:ind w:left="120" w:right="200"/>
        <w:jc w:val="both"/>
        <w:rPr>
          <w:lang w:eastAsia="zh-CN"/>
        </w:rPr>
      </w:pPr>
      <w:r>
        <w:rPr>
          <w:b/>
        </w:rPr>
        <w:t xml:space="preserve">ZooKeeper </w:t>
      </w:r>
      <w:r w:rsidR="00695283">
        <w:rPr>
          <w:rFonts w:asciiTheme="minorEastAsia" w:eastAsiaTheme="minorEastAsia" w:hAnsiTheme="minorEastAsia" w:hint="eastAsia"/>
          <w:b/>
          <w:lang w:eastAsia="zh-CN"/>
        </w:rPr>
        <w:t>是有序的</w:t>
      </w:r>
      <w:r>
        <w:rPr>
          <w:b/>
          <w:lang w:eastAsia="zh-CN"/>
        </w:rPr>
        <w:t xml:space="preserve">. </w:t>
      </w:r>
      <w:r>
        <w:rPr>
          <w:lang w:eastAsia="zh-CN"/>
        </w:rPr>
        <w:t>ZooKeeper</w:t>
      </w:r>
      <w:r w:rsidR="00695283">
        <w:rPr>
          <w:rFonts w:asciiTheme="minorEastAsia" w:eastAsiaTheme="minorEastAsia" w:hAnsiTheme="minorEastAsia" w:hint="eastAsia"/>
          <w:lang w:eastAsia="zh-CN"/>
        </w:rPr>
        <w:t>使用映射所有的ZooKeeper事务顺序的数字来标记每个更新。后续操作可以使用该命令实现更高级别的抽象，例如同步原语。</w:t>
      </w:r>
    </w:p>
    <w:p w:rsidR="00695283" w:rsidRDefault="00695283">
      <w:pPr>
        <w:pStyle w:val="a3"/>
        <w:spacing w:before="83" w:line="249" w:lineRule="auto"/>
        <w:ind w:left="120" w:right="200"/>
        <w:jc w:val="both"/>
      </w:pPr>
    </w:p>
    <w:p w:rsidR="00121837" w:rsidRDefault="00BC57C4">
      <w:pPr>
        <w:pStyle w:val="a3"/>
        <w:spacing w:before="83" w:line="249" w:lineRule="auto"/>
        <w:ind w:left="120" w:right="862"/>
      </w:pPr>
      <w:r>
        <w:rPr>
          <w:b/>
        </w:rPr>
        <w:t>ZooKeeper</w:t>
      </w:r>
      <w:r w:rsidR="00695283">
        <w:rPr>
          <w:b/>
        </w:rPr>
        <w:t xml:space="preserve"> </w:t>
      </w:r>
      <w:r w:rsidR="00695283">
        <w:rPr>
          <w:rFonts w:asciiTheme="minorEastAsia" w:eastAsiaTheme="minorEastAsia" w:hAnsiTheme="minorEastAsia" w:hint="eastAsia"/>
          <w:b/>
          <w:lang w:eastAsia="zh-CN"/>
        </w:rPr>
        <w:t>是非常快的</w:t>
      </w:r>
      <w:r>
        <w:rPr>
          <w:b/>
        </w:rPr>
        <w:t xml:space="preserve">. </w:t>
      </w:r>
      <w:r>
        <w:t xml:space="preserve">It </w:t>
      </w:r>
      <w:r w:rsidR="00695283">
        <w:rPr>
          <w:rFonts w:asciiTheme="minorEastAsia" w:eastAsiaTheme="minorEastAsia" w:hAnsiTheme="minorEastAsia" w:hint="eastAsia"/>
          <w:lang w:eastAsia="zh-CN"/>
        </w:rPr>
        <w:t>它在“read</w:t>
      </w:r>
      <w:r w:rsidR="00695283">
        <w:rPr>
          <w:rFonts w:asciiTheme="minorEastAsia" w:eastAsiaTheme="minorEastAsia" w:hAnsiTheme="minorEastAsia"/>
          <w:lang w:eastAsia="zh-CN"/>
        </w:rPr>
        <w:t>-dominant</w:t>
      </w:r>
      <w:r w:rsidR="00695283">
        <w:rPr>
          <w:rFonts w:asciiTheme="minorEastAsia" w:eastAsiaTheme="minorEastAsia" w:hAnsiTheme="minorEastAsia" w:hint="eastAsia"/>
          <w:lang w:eastAsia="zh-CN"/>
        </w:rPr>
        <w:t>”的工作负载中非常快。ZooKeeper应用程序在数千台机器上运行，并且在读取比写入更为普遍的情况下，性能表现最佳，比例约为1</w:t>
      </w:r>
      <w:r w:rsidR="00695283">
        <w:rPr>
          <w:rFonts w:asciiTheme="minorEastAsia" w:eastAsiaTheme="minorEastAsia" w:hAnsiTheme="minorEastAsia"/>
          <w:lang w:eastAsia="zh-CN"/>
        </w:rPr>
        <w:t>0:1.</w:t>
      </w:r>
    </w:p>
    <w:p w:rsidR="00121837" w:rsidRDefault="00121837">
      <w:pPr>
        <w:pStyle w:val="a3"/>
        <w:spacing w:before="7"/>
        <w:rPr>
          <w:sz w:val="21"/>
        </w:rPr>
      </w:pPr>
    </w:p>
    <w:p w:rsidR="00121837" w:rsidRPr="008756A8" w:rsidRDefault="00D815DA" w:rsidP="000F4529">
      <w:pPr>
        <w:pStyle w:val="2"/>
      </w:pPr>
      <w:bookmarkStart w:id="6" w:name="1.2_Data_model_and_the_hierarchical_name"/>
      <w:bookmarkStart w:id="7" w:name="_bookmark2"/>
      <w:bookmarkEnd w:id="6"/>
      <w:bookmarkEnd w:id="7"/>
      <w:r>
        <w:rPr>
          <w:rFonts w:hint="eastAsia"/>
          <w:lang w:eastAsia="zh-CN"/>
        </w:rPr>
        <w:t xml:space="preserve">1.2 </w:t>
      </w:r>
      <w:r w:rsidR="00C64E4D" w:rsidRPr="00D815DA">
        <w:rPr>
          <w:rFonts w:hint="eastAsia"/>
          <w:lang w:eastAsia="zh-CN"/>
        </w:rPr>
        <w:t>数据模型和分层命名空间</w:t>
      </w:r>
    </w:p>
    <w:p w:rsidR="00121837" w:rsidRPr="00C64E4D" w:rsidRDefault="00C64E4D" w:rsidP="00C64E4D">
      <w:pPr>
        <w:pStyle w:val="a3"/>
        <w:spacing w:before="165" w:line="249" w:lineRule="auto"/>
        <w:ind w:left="120" w:right="269"/>
        <w:rPr>
          <w:rFonts w:eastAsiaTheme="minorEastAsia"/>
          <w:lang w:eastAsia="zh-CN"/>
        </w:rPr>
      </w:pPr>
      <w:r>
        <w:rPr>
          <w:rFonts w:eastAsiaTheme="minorEastAsia" w:hint="eastAsia"/>
          <w:lang w:eastAsia="zh-CN"/>
        </w:rPr>
        <w:t>ZooKeeper</w:t>
      </w:r>
      <w:r>
        <w:rPr>
          <w:rFonts w:eastAsiaTheme="minorEastAsia" w:hint="eastAsia"/>
          <w:lang w:eastAsia="zh-CN"/>
        </w:rPr>
        <w:t>提供的命名空间与标准的文件系统非常相似。命名是由</w:t>
      </w:r>
      <w:r>
        <w:rPr>
          <w:rFonts w:eastAsiaTheme="minorEastAsia"/>
          <w:lang w:eastAsia="zh-CN"/>
        </w:rPr>
        <w:t>”/”</w:t>
      </w:r>
      <w:r>
        <w:rPr>
          <w:rFonts w:eastAsiaTheme="minorEastAsia" w:hint="eastAsia"/>
          <w:lang w:eastAsia="zh-CN"/>
        </w:rPr>
        <w:t>分割的一些列路径元素。</w:t>
      </w:r>
      <w:r>
        <w:rPr>
          <w:rFonts w:eastAsiaTheme="minorEastAsia" w:hint="eastAsia"/>
          <w:lang w:eastAsia="zh-CN"/>
        </w:rPr>
        <w:t>ZooKeeper</w:t>
      </w:r>
      <w:r>
        <w:rPr>
          <w:rFonts w:eastAsiaTheme="minorEastAsia" w:hint="eastAsia"/>
          <w:lang w:eastAsia="zh-CN"/>
        </w:rPr>
        <w:t>命名空间中的每个节点都由一个路径标识。</w:t>
      </w:r>
      <w:r w:rsidR="00387E40">
        <w:pict>
          <v:group id="_x0000_s1060" style="position:absolute;left:0;text-align:left;margin-left:89.5pt;margin-top:56.15pt;width:451pt;height:157.65pt;z-index:1096;mso-wrap-distance-left:0;mso-wrap-distance-right:0;mso-position-horizontal-relative:page;mso-position-vertical-relative:text" coordorigin="1790,1123" coordsize="9020,3153">
            <v:line id="_x0000_s1069" style="position:absolute" from="10800,1123" to="10800,1553" strokecolor="#ccc" strokeweight="1pt"/>
            <v:line id="_x0000_s1068" style="position:absolute" from="1800,1548" to="10800,1548" strokecolor="#ccc" strokeweight=".5pt"/>
            <v:line id="_x0000_s1067" style="position:absolute" from="1800,1123" to="1800,1553" strokecolor="#ccc" strokeweight="1pt"/>
            <v:line id="_x0000_s1066" style="position:absolute" from="1800,1558" to="10800,1558" strokecolor="#ccc" strokeweight=".5pt"/>
            <v:line id="_x0000_s1065" style="position:absolute" from="10800,1553" to="10800,4275" strokecolor="#ccc" strokeweight="1pt"/>
            <v:line id="_x0000_s1064" style="position:absolute" from="1790,4265" to="10810,4265" strokecolor="#ccc" strokeweight="1pt"/>
            <v:line id="_x0000_s1063" style="position:absolute" from="1800,1553" to="1800,4275" strokecolor="#ccc" strokeweight="1pt"/>
            <v:shape id="_x0000_s1062" type="#_x0000_t75" style="position:absolute;left:4216;top:1673;width:4023;height:2381">
              <v:imagedata r:id="rId12" o:title=""/>
            </v:shape>
            <v:shape id="_x0000_s1061" type="#_x0000_t202" style="position:absolute;left:1800;top:1133;width:9000;height:420" filled="f" strokecolor="#ccc" strokeweight="1pt">
              <v:textbox style="mso-next-textbox:#_x0000_s1061" inset="0,0,0,0">
                <w:txbxContent>
                  <w:p w:rsidR="00387E40" w:rsidRDefault="00387E40">
                    <w:pPr>
                      <w:spacing w:before="60"/>
                      <w:ind w:left="80"/>
                      <w:rPr>
                        <w:sz w:val="20"/>
                      </w:rPr>
                    </w:pPr>
                    <w:r>
                      <w:rPr>
                        <w:sz w:val="20"/>
                      </w:rPr>
                      <w:t>ZooKeeper's Hierarchical Namespace</w:t>
                    </w:r>
                  </w:p>
                </w:txbxContent>
              </v:textbox>
            </v:shape>
            <w10:wrap type="topAndBottom" anchorx="page"/>
          </v:group>
        </w:pict>
      </w:r>
    </w:p>
    <w:p w:rsidR="00121837" w:rsidRDefault="00121837">
      <w:pPr>
        <w:pStyle w:val="a3"/>
        <w:spacing w:before="11"/>
        <w:rPr>
          <w:sz w:val="6"/>
          <w:lang w:eastAsia="zh-CN"/>
        </w:rPr>
      </w:pPr>
    </w:p>
    <w:p w:rsidR="00C64E4D" w:rsidRPr="008756A8" w:rsidRDefault="00417064" w:rsidP="000F4529">
      <w:pPr>
        <w:pStyle w:val="2"/>
      </w:pPr>
      <w:bookmarkStart w:id="8" w:name="1.3_Nodes_and_ephemeral_nodes"/>
      <w:bookmarkStart w:id="9" w:name="_bookmark3"/>
      <w:bookmarkEnd w:id="8"/>
      <w:bookmarkEnd w:id="9"/>
      <w:r>
        <w:rPr>
          <w:rFonts w:hint="eastAsia"/>
          <w:lang w:eastAsia="zh-CN"/>
        </w:rPr>
        <w:t xml:space="preserve">1.3 </w:t>
      </w:r>
      <w:r w:rsidR="00C64E4D" w:rsidRPr="00417064">
        <w:rPr>
          <w:rFonts w:hint="eastAsia"/>
          <w:lang w:eastAsia="zh-CN"/>
        </w:rPr>
        <w:t>节点和短暂节点</w:t>
      </w:r>
    </w:p>
    <w:p w:rsidR="00C77DE2" w:rsidRDefault="00C77DE2">
      <w:pPr>
        <w:pStyle w:val="a3"/>
        <w:spacing w:before="165" w:line="249" w:lineRule="auto"/>
        <w:ind w:left="120" w:right="283"/>
        <w:rPr>
          <w:lang w:eastAsia="zh-CN"/>
        </w:rPr>
      </w:pPr>
      <w:r>
        <w:rPr>
          <w:rFonts w:asciiTheme="minorEastAsia" w:eastAsiaTheme="minorEastAsia" w:hAnsiTheme="minorEastAsia" w:hint="eastAsia"/>
          <w:lang w:eastAsia="zh-CN"/>
        </w:rPr>
        <w:t>与标准文件系统不同的是，ZooKeeper命名空间中的每个节点都可以拥有与其相关的</w:t>
      </w:r>
      <w:r>
        <w:rPr>
          <w:rFonts w:asciiTheme="minorEastAsia" w:eastAsiaTheme="minorEastAsia" w:hAnsiTheme="minorEastAsia" w:hint="eastAsia"/>
          <w:lang w:eastAsia="zh-CN"/>
        </w:rPr>
        <w:lastRenderedPageBreak/>
        <w:t>数据以及子节点。这就像有一个文件系统，允许一个文件也是一个目录。(ZooKeeper被设计用于存储协调数据:状态信息，配置，位置信息等，英雌存储在每个节点的数据通常很小，在字节到千字节范围内)。我们使用术语znode来说明我们正在谈论</w:t>
      </w:r>
      <w:r w:rsidR="00725DEB">
        <w:rPr>
          <w:rFonts w:asciiTheme="minorEastAsia" w:eastAsiaTheme="minorEastAsia" w:hAnsiTheme="minorEastAsia" w:hint="eastAsia"/>
          <w:lang w:eastAsia="zh-CN"/>
        </w:rPr>
        <w:t>的</w:t>
      </w:r>
      <w:r>
        <w:rPr>
          <w:rFonts w:asciiTheme="minorEastAsia" w:eastAsiaTheme="minorEastAsia" w:hAnsiTheme="minorEastAsia" w:hint="eastAsia"/>
          <w:lang w:eastAsia="zh-CN"/>
        </w:rPr>
        <w:t>ZooKeeper数据节点。</w:t>
      </w:r>
    </w:p>
    <w:p w:rsidR="00121837" w:rsidRDefault="00121837">
      <w:pPr>
        <w:pStyle w:val="a3"/>
        <w:rPr>
          <w:sz w:val="20"/>
          <w:lang w:eastAsia="zh-CN"/>
        </w:rPr>
      </w:pPr>
    </w:p>
    <w:p w:rsidR="00A909F2" w:rsidRDefault="00A909F2">
      <w:pPr>
        <w:pStyle w:val="a3"/>
        <w:rPr>
          <w:sz w:val="20"/>
          <w:lang w:eastAsia="zh-CN"/>
        </w:rPr>
      </w:pPr>
    </w:p>
    <w:p w:rsidR="00121837" w:rsidRDefault="00121837">
      <w:pPr>
        <w:pStyle w:val="a3"/>
        <w:spacing w:before="1"/>
        <w:rPr>
          <w:sz w:val="17"/>
          <w:lang w:eastAsia="zh-CN"/>
        </w:rPr>
      </w:pPr>
    </w:p>
    <w:p w:rsidR="00A909F2" w:rsidRDefault="00A909F2">
      <w:pPr>
        <w:pStyle w:val="a3"/>
        <w:spacing w:before="90" w:line="249" w:lineRule="auto"/>
        <w:ind w:left="120" w:right="186"/>
        <w:rPr>
          <w:lang w:eastAsia="zh-CN"/>
        </w:rPr>
      </w:pPr>
      <w:r>
        <w:rPr>
          <w:rFonts w:asciiTheme="minorEastAsia" w:eastAsiaTheme="minorEastAsia" w:hAnsiTheme="minorEastAsia" w:hint="eastAsia"/>
          <w:lang w:eastAsia="zh-CN"/>
        </w:rPr>
        <w:t>Znodes维护一个统计结构，其中包括数据更改的版本号，</w:t>
      </w:r>
      <w:r>
        <w:rPr>
          <w:lang w:eastAsia="zh-CN"/>
        </w:rPr>
        <w:t>ACL(</w:t>
      </w:r>
      <w:r>
        <w:rPr>
          <w:rFonts w:ascii="Arial" w:hAnsi="Arial" w:cs="Arial"/>
          <w:color w:val="333333"/>
          <w:sz w:val="20"/>
          <w:szCs w:val="20"/>
          <w:shd w:val="clear" w:color="auto" w:fill="FFFFFF"/>
        </w:rPr>
        <w:t>Access Control List</w:t>
      </w:r>
      <w:r>
        <w:rPr>
          <w:lang w:eastAsia="zh-CN"/>
        </w:rPr>
        <w:t>)</w:t>
      </w:r>
      <w:r>
        <w:rPr>
          <w:rFonts w:asciiTheme="minorEastAsia" w:eastAsiaTheme="minorEastAsia" w:hAnsiTheme="minorEastAsia" w:hint="eastAsia"/>
          <w:lang w:eastAsia="zh-CN"/>
        </w:rPr>
        <w:t>更改和时间戳，以及允许缓存验证和协调更新。每当一个znode的数据发生变化，版本号就会增加。例如，每当客户端检索数据时，它也会受到数据的版本。</w:t>
      </w:r>
    </w:p>
    <w:p w:rsidR="005B7D82" w:rsidRDefault="00CF767E" w:rsidP="00CF767E">
      <w:pPr>
        <w:pStyle w:val="a3"/>
        <w:spacing w:before="84" w:line="249" w:lineRule="auto"/>
        <w:ind w:left="120" w:right="103" w:hangingChars="50" w:hanging="120"/>
        <w:rPr>
          <w:lang w:eastAsia="zh-CN"/>
        </w:rPr>
      </w:pPr>
      <w:r>
        <w:rPr>
          <w:rFonts w:asciiTheme="minorEastAsia" w:eastAsiaTheme="minorEastAsia" w:hAnsiTheme="minorEastAsia" w:hint="eastAsia"/>
          <w:lang w:eastAsia="zh-CN"/>
        </w:rPr>
        <w:t xml:space="preserve"> 存储在命名空间中的每个节点上的数据是以原子方式读取和写入的。读取获得与znode关联的所有数据字节，写入将替换所有数据。每个节点都有一个访问控制列表(ACL)，</w:t>
      </w:r>
      <w:r>
        <w:rPr>
          <w:lang w:eastAsia="zh-CN"/>
        </w:rPr>
        <w:t xml:space="preserve"> </w:t>
      </w:r>
    </w:p>
    <w:p w:rsidR="00CF767E" w:rsidRDefault="00CF767E" w:rsidP="00CF767E">
      <w:pPr>
        <w:pStyle w:val="a3"/>
        <w:spacing w:before="84" w:line="249" w:lineRule="auto"/>
        <w:ind w:left="120" w:right="103" w:hangingChars="50" w:hanging="120"/>
        <w:rPr>
          <w:rFonts w:asciiTheme="minorEastAsia" w:eastAsiaTheme="minorEastAsia" w:hAnsiTheme="minorEastAsia"/>
          <w:lang w:eastAsia="zh-CN"/>
        </w:rPr>
      </w:pPr>
      <w:r>
        <w:rPr>
          <w:lang w:eastAsia="zh-CN"/>
        </w:rPr>
        <w:t xml:space="preserve">  </w:t>
      </w:r>
      <w:r>
        <w:rPr>
          <w:rFonts w:asciiTheme="minorEastAsia" w:eastAsiaTheme="minorEastAsia" w:hAnsiTheme="minorEastAsia" w:hint="eastAsia"/>
          <w:lang w:eastAsia="zh-CN"/>
        </w:rPr>
        <w:t>限制谁可以做什么。</w:t>
      </w:r>
    </w:p>
    <w:p w:rsidR="00CF767E" w:rsidRDefault="00CF767E" w:rsidP="00CF767E">
      <w:pPr>
        <w:pStyle w:val="a3"/>
        <w:spacing w:before="84" w:line="249" w:lineRule="auto"/>
        <w:ind w:left="120" w:right="103" w:hangingChars="50" w:hanging="120"/>
        <w:rPr>
          <w:lang w:eastAsia="zh-CN"/>
        </w:rPr>
      </w:pPr>
      <w:r>
        <w:rPr>
          <w:rFonts w:asciiTheme="minorEastAsia" w:eastAsiaTheme="minorEastAsia" w:hAnsiTheme="minorEastAsia" w:hint="eastAsia"/>
          <w:lang w:eastAsia="zh-CN"/>
        </w:rPr>
        <w:t xml:space="preserve"> ZooKeeper 也有短暂节点的概念。只要创建znode的会话处于活动状态，就会存在这些znode。当会话结束时，znode被删除。当你想实现[</w:t>
      </w:r>
      <w:r>
        <w:rPr>
          <w:rFonts w:asciiTheme="minorEastAsia" w:eastAsiaTheme="minorEastAsia" w:hAnsiTheme="minorEastAsia"/>
          <w:lang w:eastAsia="zh-CN"/>
        </w:rPr>
        <w:t>tbd</w:t>
      </w:r>
      <w:r>
        <w:rPr>
          <w:rFonts w:asciiTheme="minorEastAsia" w:eastAsiaTheme="minorEastAsia" w:hAnsiTheme="minorEastAsia" w:hint="eastAsia"/>
          <w:lang w:eastAsia="zh-CN"/>
        </w:rPr>
        <w:t>]</w:t>
      </w:r>
      <w:r w:rsidR="00ED07C9">
        <w:rPr>
          <w:rFonts w:asciiTheme="minorEastAsia" w:eastAsiaTheme="minorEastAsia" w:hAnsiTheme="minorEastAsia"/>
          <w:lang w:eastAsia="zh-CN"/>
        </w:rPr>
        <w:t>(</w:t>
      </w:r>
      <w:r w:rsidR="00ED07C9">
        <w:rPr>
          <w:rFonts w:asciiTheme="minorEastAsia" w:eastAsiaTheme="minorEastAsia" w:hAnsiTheme="minorEastAsia" w:hint="eastAsia"/>
          <w:lang w:eastAsia="zh-CN"/>
        </w:rPr>
        <w:t>待决定</w:t>
      </w:r>
      <w:r w:rsidR="00ED07C9">
        <w:rPr>
          <w:rFonts w:asciiTheme="minorEastAsia" w:eastAsiaTheme="minorEastAsia" w:hAnsiTheme="minorEastAsia"/>
          <w:lang w:eastAsia="zh-CN"/>
        </w:rPr>
        <w:t>)</w:t>
      </w:r>
      <w:r>
        <w:rPr>
          <w:rFonts w:asciiTheme="minorEastAsia" w:eastAsiaTheme="minorEastAsia" w:hAnsiTheme="minorEastAsia" w:hint="eastAsia"/>
          <w:lang w:eastAsia="zh-CN"/>
        </w:rPr>
        <w:t>时，短暂节点很有用。</w:t>
      </w:r>
    </w:p>
    <w:p w:rsidR="00121837" w:rsidRDefault="00121837">
      <w:pPr>
        <w:pStyle w:val="a3"/>
        <w:spacing w:before="4"/>
        <w:rPr>
          <w:sz w:val="22"/>
          <w:lang w:eastAsia="zh-CN"/>
        </w:rPr>
      </w:pPr>
    </w:p>
    <w:p w:rsidR="00042971" w:rsidRPr="008756A8" w:rsidRDefault="0017383A" w:rsidP="000F4529">
      <w:pPr>
        <w:pStyle w:val="2"/>
      </w:pPr>
      <w:bookmarkStart w:id="10" w:name="1.4_Conditional_updates_and_watches"/>
      <w:bookmarkStart w:id="11" w:name="_bookmark4"/>
      <w:bookmarkEnd w:id="10"/>
      <w:bookmarkEnd w:id="11"/>
      <w:r>
        <w:rPr>
          <w:rFonts w:hint="eastAsia"/>
          <w:lang w:eastAsia="zh-CN"/>
        </w:rPr>
        <w:t xml:space="preserve">1.4 </w:t>
      </w:r>
      <w:r w:rsidR="00042971" w:rsidRPr="0017383A">
        <w:rPr>
          <w:rFonts w:hint="eastAsia"/>
          <w:lang w:eastAsia="zh-CN"/>
        </w:rPr>
        <w:t>有条件的更新和监控</w:t>
      </w:r>
    </w:p>
    <w:p w:rsidR="00121837" w:rsidRDefault="00BC57C4" w:rsidP="00C1564A">
      <w:pPr>
        <w:pStyle w:val="a3"/>
        <w:spacing w:before="165" w:line="249" w:lineRule="auto"/>
        <w:ind w:left="120" w:right="103"/>
      </w:pPr>
      <w:r>
        <w:rPr>
          <w:lang w:eastAsia="zh-CN"/>
        </w:rPr>
        <w:t>ZooKeeper</w:t>
      </w:r>
      <w:r>
        <w:rPr>
          <w:rFonts w:asciiTheme="minorEastAsia" w:eastAsiaTheme="minorEastAsia" w:hAnsiTheme="minorEastAsia" w:hint="eastAsia"/>
          <w:lang w:eastAsia="zh-CN"/>
        </w:rPr>
        <w:t>支持监控的概念。客户端可以在znodes上设个一个监控。当znode改变时，监控将被触发并移除。当监控触发时，客户端受到一个数据包</w:t>
      </w:r>
      <w:r w:rsidR="00C05D51">
        <w:rPr>
          <w:rFonts w:asciiTheme="minorEastAsia" w:eastAsiaTheme="minorEastAsia" w:hAnsiTheme="minorEastAsia" w:hint="eastAsia"/>
          <w:lang w:eastAsia="zh-CN"/>
        </w:rPr>
        <w:t>说znode已经改变。如果客户端和ZooKeeper服务器之间的连接中断，客户端将收到本地通知。这些可以用来[</w:t>
      </w:r>
      <w:r w:rsidR="00C05D51">
        <w:rPr>
          <w:rFonts w:asciiTheme="minorEastAsia" w:eastAsiaTheme="minorEastAsia" w:hAnsiTheme="minorEastAsia"/>
          <w:lang w:eastAsia="zh-CN"/>
        </w:rPr>
        <w:t>tbd</w:t>
      </w:r>
      <w:r w:rsidR="00C05D51">
        <w:rPr>
          <w:rFonts w:asciiTheme="minorEastAsia" w:eastAsiaTheme="minorEastAsia" w:hAnsiTheme="minorEastAsia" w:hint="eastAsia"/>
          <w:lang w:eastAsia="zh-CN"/>
        </w:rPr>
        <w:t>]</w:t>
      </w:r>
    </w:p>
    <w:p w:rsidR="00121837" w:rsidRDefault="00121837">
      <w:pPr>
        <w:pStyle w:val="a3"/>
        <w:spacing w:before="9"/>
        <w:rPr>
          <w:sz w:val="21"/>
        </w:rPr>
      </w:pPr>
    </w:p>
    <w:p w:rsidR="00C1564A" w:rsidRPr="008756A8" w:rsidRDefault="00912B28" w:rsidP="000F4529">
      <w:pPr>
        <w:pStyle w:val="2"/>
      </w:pPr>
      <w:bookmarkStart w:id="12" w:name="1.5_Guarantees"/>
      <w:bookmarkStart w:id="13" w:name="_bookmark5"/>
      <w:bookmarkEnd w:id="12"/>
      <w:bookmarkEnd w:id="13"/>
      <w:r>
        <w:rPr>
          <w:rFonts w:hint="eastAsia"/>
          <w:lang w:eastAsia="zh-CN"/>
        </w:rPr>
        <w:t xml:space="preserve">1.5 </w:t>
      </w:r>
      <w:r w:rsidR="00C1564A" w:rsidRPr="00912B28">
        <w:rPr>
          <w:rFonts w:hint="eastAsia"/>
          <w:lang w:eastAsia="zh-CN"/>
        </w:rPr>
        <w:t>担保</w:t>
      </w:r>
    </w:p>
    <w:p w:rsidR="00C1564A" w:rsidRDefault="00C1564A">
      <w:pPr>
        <w:pStyle w:val="a3"/>
        <w:spacing w:before="165" w:line="249" w:lineRule="auto"/>
        <w:ind w:left="120" w:right="729"/>
        <w:rPr>
          <w:rFonts w:asciiTheme="minorEastAsia" w:eastAsiaTheme="minorEastAsia" w:hAnsiTheme="minorEastAsia"/>
          <w:lang w:eastAsia="zh-CN"/>
        </w:rPr>
      </w:pPr>
      <w:r>
        <w:rPr>
          <w:rFonts w:asciiTheme="minorEastAsia" w:eastAsiaTheme="minorEastAsia" w:hAnsiTheme="minorEastAsia" w:hint="eastAsia"/>
          <w:lang w:eastAsia="zh-CN"/>
        </w:rPr>
        <w:t>ZooKeeper非常快速，非常简单。既然它的目标是构建比较复杂的服务，比如同步，就提供了一套保证。这些事:</w:t>
      </w:r>
    </w:p>
    <w:p w:rsidR="00121837" w:rsidRDefault="00265E04">
      <w:pPr>
        <w:pStyle w:val="a4"/>
        <w:numPr>
          <w:ilvl w:val="0"/>
          <w:numId w:val="2"/>
        </w:numPr>
        <w:tabs>
          <w:tab w:val="left" w:pos="479"/>
          <w:tab w:val="left" w:pos="480"/>
        </w:tabs>
        <w:spacing w:before="83" w:line="249" w:lineRule="auto"/>
        <w:ind w:right="167"/>
        <w:rPr>
          <w:sz w:val="24"/>
          <w:lang w:eastAsia="zh-CN"/>
        </w:rPr>
      </w:pPr>
      <w:r>
        <w:rPr>
          <w:rFonts w:asciiTheme="minorEastAsia" w:eastAsiaTheme="minorEastAsia" w:hAnsiTheme="minorEastAsia" w:hint="eastAsia"/>
          <w:sz w:val="24"/>
          <w:lang w:eastAsia="zh-CN"/>
        </w:rPr>
        <w:t>顺序一致性----来自客户端的更新将按照发送顺讯进行应用。</w:t>
      </w:r>
    </w:p>
    <w:p w:rsidR="00121837" w:rsidRDefault="00265E04">
      <w:pPr>
        <w:pStyle w:val="a4"/>
        <w:numPr>
          <w:ilvl w:val="0"/>
          <w:numId w:val="2"/>
        </w:numPr>
        <w:tabs>
          <w:tab w:val="left" w:pos="479"/>
          <w:tab w:val="left" w:pos="480"/>
        </w:tabs>
        <w:spacing w:before="2"/>
        <w:rPr>
          <w:sz w:val="24"/>
        </w:rPr>
      </w:pPr>
      <w:r>
        <w:rPr>
          <w:rFonts w:asciiTheme="minorEastAsia" w:eastAsiaTheme="minorEastAsia" w:hAnsiTheme="minorEastAsia" w:hint="eastAsia"/>
          <w:sz w:val="24"/>
          <w:lang w:eastAsia="zh-CN"/>
        </w:rPr>
        <w:t>原子性----更新成功或失败。没有部分结果。</w:t>
      </w:r>
    </w:p>
    <w:p w:rsidR="00121837" w:rsidRDefault="00265E04">
      <w:pPr>
        <w:pStyle w:val="a4"/>
        <w:numPr>
          <w:ilvl w:val="0"/>
          <w:numId w:val="2"/>
        </w:numPr>
        <w:tabs>
          <w:tab w:val="left" w:pos="479"/>
          <w:tab w:val="left" w:pos="480"/>
        </w:tabs>
        <w:spacing w:before="12" w:line="249" w:lineRule="auto"/>
        <w:ind w:right="520"/>
        <w:rPr>
          <w:sz w:val="24"/>
          <w:lang w:eastAsia="zh-CN"/>
        </w:rPr>
      </w:pPr>
      <w:r>
        <w:rPr>
          <w:rFonts w:asciiTheme="minorEastAsia" w:eastAsiaTheme="minorEastAsia" w:hAnsiTheme="minorEastAsia" w:hint="eastAsia"/>
          <w:sz w:val="24"/>
          <w:lang w:eastAsia="zh-CN"/>
        </w:rPr>
        <w:t>单个系统镜像----无论服务器连接到那个服务器，客户端都将看到相同的服务视图。</w:t>
      </w:r>
    </w:p>
    <w:p w:rsidR="00121837" w:rsidRDefault="00265E04">
      <w:pPr>
        <w:pStyle w:val="a4"/>
        <w:numPr>
          <w:ilvl w:val="0"/>
          <w:numId w:val="2"/>
        </w:numPr>
        <w:tabs>
          <w:tab w:val="left" w:pos="479"/>
          <w:tab w:val="left" w:pos="480"/>
        </w:tabs>
        <w:spacing w:before="122" w:line="249" w:lineRule="auto"/>
        <w:ind w:right="266"/>
        <w:rPr>
          <w:sz w:val="24"/>
          <w:lang w:eastAsia="zh-CN"/>
        </w:rPr>
      </w:pPr>
      <w:r>
        <w:rPr>
          <w:rFonts w:asciiTheme="minorEastAsia" w:eastAsiaTheme="minorEastAsia" w:hAnsiTheme="minorEastAsia" w:hint="eastAsia"/>
          <w:sz w:val="24"/>
          <w:lang w:eastAsia="zh-CN"/>
        </w:rPr>
        <w:t>可靠性----一旦应用更新，它将一直持续到客户端覆盖更新。</w:t>
      </w:r>
    </w:p>
    <w:p w:rsidR="00121837" w:rsidRDefault="00265E04">
      <w:pPr>
        <w:pStyle w:val="a4"/>
        <w:numPr>
          <w:ilvl w:val="0"/>
          <w:numId w:val="2"/>
        </w:numPr>
        <w:tabs>
          <w:tab w:val="left" w:pos="479"/>
          <w:tab w:val="left" w:pos="480"/>
        </w:tabs>
        <w:spacing w:before="122" w:line="249" w:lineRule="auto"/>
        <w:ind w:right="826"/>
        <w:rPr>
          <w:sz w:val="24"/>
          <w:lang w:eastAsia="zh-CN"/>
        </w:rPr>
      </w:pPr>
      <w:r>
        <w:rPr>
          <w:rFonts w:asciiTheme="minorEastAsia" w:eastAsiaTheme="minorEastAsia" w:hAnsiTheme="minorEastAsia" w:hint="eastAsia"/>
          <w:sz w:val="24"/>
          <w:lang w:eastAsia="zh-CN"/>
        </w:rPr>
        <w:t>及时性----系统的客户端视角在一定的时间范围内保证是最新的。</w:t>
      </w:r>
    </w:p>
    <w:p w:rsidR="00121837" w:rsidRDefault="00265E04">
      <w:pPr>
        <w:pStyle w:val="a3"/>
        <w:spacing w:before="122"/>
        <w:ind w:left="120"/>
        <w:rPr>
          <w:i/>
          <w:lang w:eastAsia="zh-CN"/>
        </w:rPr>
      </w:pPr>
      <w:r>
        <w:rPr>
          <w:rFonts w:asciiTheme="minorEastAsia" w:eastAsiaTheme="minorEastAsia" w:hAnsiTheme="minorEastAsia" w:hint="eastAsia"/>
          <w:lang w:eastAsia="zh-CN"/>
        </w:rPr>
        <w:lastRenderedPageBreak/>
        <w:t>有关这些的更多信息，以及如何使用它们，请参考[</w:t>
      </w:r>
      <w:r>
        <w:rPr>
          <w:rFonts w:asciiTheme="minorEastAsia" w:eastAsiaTheme="minorEastAsia" w:hAnsiTheme="minorEastAsia"/>
          <w:lang w:eastAsia="zh-CN"/>
        </w:rPr>
        <w:t>tbd</w:t>
      </w:r>
      <w:r>
        <w:rPr>
          <w:rFonts w:asciiTheme="minorEastAsia" w:eastAsiaTheme="minorEastAsia" w:hAnsiTheme="minorEastAsia" w:hint="eastAsia"/>
          <w:lang w:eastAsia="zh-CN"/>
        </w:rPr>
        <w:t>]</w:t>
      </w:r>
    </w:p>
    <w:p w:rsidR="00121837" w:rsidRDefault="00121837">
      <w:pPr>
        <w:pStyle w:val="a3"/>
        <w:spacing w:before="5"/>
        <w:rPr>
          <w:i/>
          <w:sz w:val="22"/>
          <w:lang w:eastAsia="zh-CN"/>
        </w:rPr>
      </w:pPr>
    </w:p>
    <w:p w:rsidR="00121837" w:rsidRPr="008756A8" w:rsidRDefault="00AC1F98" w:rsidP="000F4529">
      <w:pPr>
        <w:pStyle w:val="2"/>
      </w:pPr>
      <w:bookmarkStart w:id="14" w:name="1.6_Simple_API"/>
      <w:bookmarkStart w:id="15" w:name="_bookmark6"/>
      <w:bookmarkEnd w:id="14"/>
      <w:bookmarkEnd w:id="15"/>
      <w:r>
        <w:rPr>
          <w:rFonts w:hint="eastAsia"/>
          <w:lang w:eastAsia="zh-CN"/>
        </w:rPr>
        <w:t xml:space="preserve">1.6 </w:t>
      </w:r>
      <w:r w:rsidR="00815107" w:rsidRPr="00AC1F98">
        <w:rPr>
          <w:rFonts w:hint="eastAsia"/>
          <w:lang w:eastAsia="zh-CN"/>
        </w:rPr>
        <w:t>简单的</w:t>
      </w:r>
      <w:r w:rsidR="00815107" w:rsidRPr="00AC1F98">
        <w:t xml:space="preserve"> </w:t>
      </w:r>
      <w:r w:rsidR="00BC57C4" w:rsidRPr="00AC1F98">
        <w:t>API</w:t>
      </w:r>
    </w:p>
    <w:p w:rsidR="00121837" w:rsidRDefault="00815107" w:rsidP="00E817A6">
      <w:pPr>
        <w:pStyle w:val="a3"/>
        <w:spacing w:before="165" w:line="249" w:lineRule="auto"/>
        <w:ind w:left="120" w:right="249"/>
        <w:rPr>
          <w:lang w:eastAsia="zh-CN"/>
        </w:rPr>
      </w:pPr>
      <w:r>
        <w:rPr>
          <w:rFonts w:asciiTheme="minorEastAsia" w:eastAsiaTheme="minorEastAsia" w:hAnsiTheme="minorEastAsia" w:hint="eastAsia"/>
          <w:lang w:eastAsia="zh-CN"/>
        </w:rPr>
        <w:t>ZooKeeper的一个设计目标是提供一个非常简单的编程接口。因此，它只支持这些操作:</w:t>
      </w:r>
    </w:p>
    <w:p w:rsidR="00121837" w:rsidRDefault="00BC57C4" w:rsidP="0070250C">
      <w:pPr>
        <w:pStyle w:val="a3"/>
        <w:ind w:leftChars="300" w:left="660"/>
      </w:pPr>
      <w:r>
        <w:t>create</w:t>
      </w:r>
    </w:p>
    <w:p w:rsidR="00121837" w:rsidRDefault="00BC57C4" w:rsidP="0070250C">
      <w:pPr>
        <w:pStyle w:val="a3"/>
        <w:ind w:leftChars="300" w:left="660"/>
      </w:pPr>
      <w:r>
        <w:t>creates a node at a location in the tree</w:t>
      </w:r>
    </w:p>
    <w:p w:rsidR="00121837" w:rsidRDefault="00BC57C4" w:rsidP="0070250C">
      <w:pPr>
        <w:pStyle w:val="a3"/>
        <w:ind w:leftChars="300" w:left="660"/>
      </w:pPr>
      <w:r>
        <w:t>delete</w:t>
      </w:r>
    </w:p>
    <w:p w:rsidR="00121837" w:rsidRDefault="00BC57C4" w:rsidP="0070250C">
      <w:pPr>
        <w:pStyle w:val="a3"/>
        <w:ind w:leftChars="300" w:left="660"/>
      </w:pPr>
      <w:r>
        <w:t>deletes a node</w:t>
      </w:r>
    </w:p>
    <w:p w:rsidR="00121837" w:rsidRDefault="00BC57C4" w:rsidP="0070250C">
      <w:pPr>
        <w:pStyle w:val="a3"/>
        <w:ind w:leftChars="300" w:left="660"/>
      </w:pPr>
      <w:r>
        <w:t>exists</w:t>
      </w:r>
    </w:p>
    <w:p w:rsidR="00121837" w:rsidRDefault="00BC57C4" w:rsidP="0070250C">
      <w:pPr>
        <w:pStyle w:val="a3"/>
        <w:ind w:leftChars="300" w:left="660"/>
      </w:pPr>
      <w:r>
        <w:t>tests if a node exists at a location</w:t>
      </w:r>
    </w:p>
    <w:p w:rsidR="00121837" w:rsidRDefault="00BC57C4" w:rsidP="0070250C">
      <w:pPr>
        <w:pStyle w:val="a3"/>
        <w:ind w:leftChars="300" w:left="660"/>
      </w:pPr>
      <w:r>
        <w:t>get data</w:t>
      </w:r>
    </w:p>
    <w:p w:rsidR="00121837" w:rsidRDefault="00BC57C4" w:rsidP="0070250C">
      <w:pPr>
        <w:pStyle w:val="a3"/>
        <w:ind w:leftChars="300" w:left="660"/>
      </w:pPr>
      <w:r>
        <w:t>reads the data from a node</w:t>
      </w:r>
    </w:p>
    <w:p w:rsidR="00121837" w:rsidRDefault="00BC57C4" w:rsidP="0070250C">
      <w:pPr>
        <w:pStyle w:val="a3"/>
        <w:ind w:leftChars="300" w:left="660"/>
      </w:pPr>
      <w:r>
        <w:t>set data</w:t>
      </w:r>
    </w:p>
    <w:p w:rsidR="00121837" w:rsidRDefault="00BC57C4" w:rsidP="0070250C">
      <w:pPr>
        <w:pStyle w:val="a3"/>
        <w:ind w:leftChars="300" w:left="660"/>
      </w:pPr>
      <w:r>
        <w:t>writes data to a node</w:t>
      </w:r>
    </w:p>
    <w:p w:rsidR="00121837" w:rsidRDefault="00BC57C4" w:rsidP="0070250C">
      <w:pPr>
        <w:pStyle w:val="a3"/>
        <w:ind w:leftChars="300" w:left="660"/>
      </w:pPr>
      <w:r>
        <w:t>get children</w:t>
      </w:r>
    </w:p>
    <w:p w:rsidR="00121837" w:rsidRDefault="00BC57C4" w:rsidP="0070250C">
      <w:pPr>
        <w:pStyle w:val="a3"/>
        <w:ind w:leftChars="300" w:left="660"/>
      </w:pPr>
      <w:r>
        <w:t>retrieves a list of children of a node</w:t>
      </w:r>
    </w:p>
    <w:p w:rsidR="00121837" w:rsidRDefault="00BC57C4" w:rsidP="0070250C">
      <w:pPr>
        <w:pStyle w:val="a3"/>
        <w:ind w:leftChars="300" w:left="660"/>
      </w:pPr>
      <w:r>
        <w:t>sync</w:t>
      </w:r>
    </w:p>
    <w:p w:rsidR="00121837" w:rsidRDefault="00BC57C4" w:rsidP="0070250C">
      <w:pPr>
        <w:pStyle w:val="a3"/>
        <w:ind w:leftChars="300" w:left="660"/>
      </w:pPr>
      <w:r>
        <w:t>waits for data to be propagated</w:t>
      </w:r>
    </w:p>
    <w:p w:rsidR="00121837" w:rsidRDefault="00E76A16">
      <w:pPr>
        <w:pStyle w:val="a3"/>
        <w:spacing w:before="92" w:line="249" w:lineRule="auto"/>
        <w:ind w:left="120" w:right="148"/>
        <w:rPr>
          <w:i/>
          <w:lang w:eastAsia="zh-CN"/>
        </w:rPr>
      </w:pPr>
      <w:r>
        <w:rPr>
          <w:rFonts w:asciiTheme="minorEastAsia" w:eastAsiaTheme="minorEastAsia" w:hAnsiTheme="minorEastAsia" w:hint="eastAsia"/>
          <w:lang w:eastAsia="zh-CN"/>
        </w:rPr>
        <w:t>有关这些更深入的探讨，以及如何使用它们来实现更高层次的操作，请参考</w:t>
      </w:r>
      <w:r w:rsidR="00BC57C4">
        <w:rPr>
          <w:i/>
          <w:lang w:eastAsia="zh-CN"/>
        </w:rPr>
        <w:t>[tbd]</w:t>
      </w:r>
    </w:p>
    <w:p w:rsidR="00121837" w:rsidRDefault="00121837">
      <w:pPr>
        <w:pStyle w:val="a3"/>
        <w:spacing w:before="6"/>
        <w:rPr>
          <w:i/>
          <w:sz w:val="21"/>
          <w:lang w:eastAsia="zh-CN"/>
        </w:rPr>
      </w:pPr>
    </w:p>
    <w:p w:rsidR="0043327B" w:rsidRPr="008756A8" w:rsidRDefault="00751BB0" w:rsidP="000F4529">
      <w:pPr>
        <w:pStyle w:val="2"/>
      </w:pPr>
      <w:bookmarkStart w:id="16" w:name="1.7_Implementation"/>
      <w:bookmarkStart w:id="17" w:name="_bookmark7"/>
      <w:bookmarkEnd w:id="16"/>
      <w:bookmarkEnd w:id="17"/>
      <w:r>
        <w:rPr>
          <w:rFonts w:hint="eastAsia"/>
          <w:lang w:eastAsia="zh-CN"/>
        </w:rPr>
        <w:t>1.7</w:t>
      </w:r>
      <w:r w:rsidR="007B30FB">
        <w:rPr>
          <w:lang w:eastAsia="zh-CN"/>
        </w:rPr>
        <w:t xml:space="preserve"> </w:t>
      </w:r>
      <w:r w:rsidR="0043327B" w:rsidRPr="00751BB0">
        <w:rPr>
          <w:rFonts w:hint="eastAsia"/>
          <w:lang w:eastAsia="zh-CN"/>
        </w:rPr>
        <w:t>实现</w:t>
      </w:r>
    </w:p>
    <w:p w:rsidR="00121837" w:rsidRPr="00A3357B" w:rsidRDefault="00A3357B" w:rsidP="00A3357B">
      <w:pPr>
        <w:pStyle w:val="a3"/>
        <w:spacing w:before="165" w:line="249" w:lineRule="auto"/>
        <w:ind w:left="120" w:right="389"/>
        <w:rPr>
          <w:color w:val="0000FF"/>
          <w:u w:val="single" w:color="0000FF"/>
          <w:lang w:eastAsia="zh-CN"/>
        </w:rPr>
      </w:pPr>
      <w:r>
        <w:rPr>
          <w:color w:val="0000FF"/>
          <w:u w:val="single" w:color="0000FF"/>
        </w:rPr>
        <w:t>ZooKeeper Components</w:t>
      </w:r>
      <w:r w:rsidRPr="00A3357B">
        <w:t xml:space="preserve"> </w:t>
      </w:r>
      <w:r>
        <w:rPr>
          <w:rFonts w:asciiTheme="minorEastAsia" w:eastAsiaTheme="minorEastAsia" w:hAnsiTheme="minorEastAsia" w:hint="eastAsia"/>
          <w:lang w:eastAsia="zh-CN"/>
        </w:rPr>
        <w:t>展示了ZooKeeper服务的高级组件。除了请求处理器之外，构成ZooKeeper服务的每个服务器赋值其每个组件的自己的副本。</w:t>
      </w:r>
      <w:r w:rsidR="00387E40">
        <w:pict>
          <v:group id="_x0000_s1050" style="position:absolute;left:0;text-align:left;margin-left:89.5pt;margin-top:56.15pt;width:451pt;height:215.2pt;z-index:1144;mso-wrap-distance-left:0;mso-wrap-distance-right:0;mso-position-horizontal-relative:page;mso-position-vertical-relative:text" coordorigin="1790,1123" coordsize="9020,4304">
            <v:line id="_x0000_s1059" style="position:absolute" from="10800,1123" to="10800,1553" strokecolor="#ccc" strokeweight="1pt"/>
            <v:line id="_x0000_s1058" style="position:absolute" from="1800,1548" to="10800,1548" strokecolor="#ccc" strokeweight=".5pt"/>
            <v:line id="_x0000_s1057" style="position:absolute" from="1800,1123" to="1800,1553" strokecolor="#ccc" strokeweight="1pt"/>
            <v:line id="_x0000_s1056" style="position:absolute" from="1800,1558" to="10800,1558" strokecolor="#ccc" strokeweight=".5pt"/>
            <v:line id="_x0000_s1055" style="position:absolute" from="10800,1553" to="10800,5427" strokecolor="#ccc" strokeweight="1pt"/>
            <v:line id="_x0000_s1054" style="position:absolute" from="1790,5417" to="10810,5417" strokecolor="#ccc" strokeweight="1pt"/>
            <v:line id="_x0000_s1053" style="position:absolute" from="1800,1553" to="1800,5427" strokecolor="#ccc" strokeweight="1pt"/>
            <v:shape id="_x0000_s1052" type="#_x0000_t75" style="position:absolute;left:1890;top:1788;width:8792;height:3349">
              <v:imagedata r:id="rId13" o:title=""/>
            </v:shape>
            <v:shape id="_x0000_s1051" type="#_x0000_t202" style="position:absolute;left:1800;top:1133;width:9000;height:420" filled="f" strokecolor="#ccc" strokeweight="1pt">
              <v:textbox inset="0,0,0,0">
                <w:txbxContent>
                  <w:p w:rsidR="00387E40" w:rsidRDefault="00387E40">
                    <w:pPr>
                      <w:spacing w:before="60"/>
                      <w:ind w:left="80"/>
                      <w:rPr>
                        <w:sz w:val="20"/>
                      </w:rPr>
                    </w:pPr>
                    <w:r>
                      <w:rPr>
                        <w:sz w:val="20"/>
                      </w:rPr>
                      <w:t>ZooKeeper Components</w:t>
                    </w:r>
                  </w:p>
                </w:txbxContent>
              </v:textbox>
            </v:shape>
            <w10:wrap type="topAndBottom" anchorx="page"/>
          </v:group>
        </w:pict>
      </w:r>
    </w:p>
    <w:p w:rsidR="00121837" w:rsidRDefault="00121837">
      <w:pPr>
        <w:spacing w:line="249" w:lineRule="auto"/>
        <w:rPr>
          <w:lang w:eastAsia="zh-CN"/>
        </w:rPr>
        <w:sectPr w:rsidR="00121837">
          <w:pgSz w:w="12240" w:h="15840"/>
          <w:pgMar w:top="1600" w:right="1320" w:bottom="2080" w:left="1680" w:header="1419" w:footer="1880" w:gutter="0"/>
          <w:cols w:space="720"/>
        </w:sectPr>
      </w:pPr>
    </w:p>
    <w:p w:rsidR="00121837" w:rsidRDefault="00121837">
      <w:pPr>
        <w:pStyle w:val="a3"/>
        <w:rPr>
          <w:sz w:val="20"/>
          <w:lang w:eastAsia="zh-CN"/>
        </w:rPr>
      </w:pPr>
    </w:p>
    <w:p w:rsidR="00121837" w:rsidRDefault="00121837">
      <w:pPr>
        <w:pStyle w:val="a3"/>
        <w:spacing w:before="1"/>
        <w:rPr>
          <w:sz w:val="17"/>
          <w:lang w:eastAsia="zh-CN"/>
        </w:rPr>
      </w:pPr>
    </w:p>
    <w:p w:rsidR="00121837" w:rsidRDefault="00A3357B" w:rsidP="00A3357B">
      <w:pPr>
        <w:pStyle w:val="a3"/>
        <w:spacing w:before="90" w:line="249" w:lineRule="auto"/>
        <w:ind w:left="120" w:right="144"/>
        <w:rPr>
          <w:lang w:eastAsia="zh-CN"/>
        </w:rPr>
      </w:pPr>
      <w:r>
        <w:rPr>
          <w:rFonts w:asciiTheme="minorEastAsia" w:eastAsiaTheme="minorEastAsia" w:hAnsiTheme="minorEastAsia" w:hint="eastAsia"/>
          <w:lang w:eastAsia="zh-CN"/>
        </w:rPr>
        <w:t>赋值的数据库是包含整个数据树的内存数据库。将更新记录到磁盘以实现可恢复性，并在写入内存数据库之前将其写入磁盘。</w:t>
      </w:r>
    </w:p>
    <w:p w:rsidR="00121837" w:rsidRDefault="00A56B5C" w:rsidP="00A56B5C">
      <w:pPr>
        <w:pStyle w:val="a3"/>
        <w:spacing w:before="90" w:line="249" w:lineRule="auto"/>
        <w:ind w:left="120" w:right="144"/>
        <w:rPr>
          <w:rFonts w:eastAsiaTheme="minorEastAsia"/>
          <w:lang w:eastAsia="zh-CN"/>
        </w:rPr>
      </w:pPr>
      <w:r>
        <w:rPr>
          <w:rFonts w:eastAsiaTheme="minorEastAsia" w:hint="eastAsia"/>
          <w:lang w:eastAsia="zh-CN"/>
        </w:rPr>
        <w:t>每个</w:t>
      </w:r>
      <w:r>
        <w:rPr>
          <w:rFonts w:eastAsiaTheme="minorEastAsia" w:hint="eastAsia"/>
          <w:lang w:eastAsia="zh-CN"/>
        </w:rPr>
        <w:t>ZooKeeper</w:t>
      </w:r>
      <w:r>
        <w:rPr>
          <w:rFonts w:eastAsiaTheme="minorEastAsia" w:hint="eastAsia"/>
          <w:lang w:eastAsia="zh-CN"/>
        </w:rPr>
        <w:t>服务器都为客户端提供服务。客户端连接到一个服务器提交</w:t>
      </w:r>
      <w:r>
        <w:rPr>
          <w:rFonts w:eastAsiaTheme="minorEastAsia" w:hint="eastAsia"/>
          <w:lang w:eastAsia="zh-CN"/>
        </w:rPr>
        <w:t>ire</w:t>
      </w:r>
      <w:r>
        <w:rPr>
          <w:rFonts w:eastAsiaTheme="minorEastAsia"/>
          <w:lang w:eastAsia="zh-CN"/>
        </w:rPr>
        <w:t>quest</w:t>
      </w:r>
      <w:r>
        <w:rPr>
          <w:rFonts w:eastAsiaTheme="minorEastAsia" w:hint="eastAsia"/>
          <w:lang w:eastAsia="zh-CN"/>
        </w:rPr>
        <w:t>。读取请求是从每个服务器数据库的本地副本服务的。请求改变服务的状态，写请求，由协议处理。</w:t>
      </w:r>
    </w:p>
    <w:p w:rsidR="00121837" w:rsidRDefault="00DC5B5A" w:rsidP="00BF38F1">
      <w:pPr>
        <w:pStyle w:val="a3"/>
        <w:spacing w:before="90" w:line="249" w:lineRule="auto"/>
        <w:ind w:left="120" w:right="144"/>
        <w:rPr>
          <w:lang w:eastAsia="zh-CN"/>
        </w:rPr>
      </w:pPr>
      <w:r>
        <w:rPr>
          <w:rFonts w:eastAsiaTheme="minorEastAsia" w:hint="eastAsia"/>
          <w:lang w:eastAsia="zh-CN"/>
        </w:rPr>
        <w:t>作为协议</w:t>
      </w:r>
      <w:r w:rsidR="00D52DC2">
        <w:rPr>
          <w:rFonts w:eastAsiaTheme="minorEastAsia" w:hint="eastAsia"/>
          <w:lang w:eastAsia="zh-CN"/>
        </w:rPr>
        <w:t>的一部分，来自客户端的所有写入请求都将被转发给一个称谓</w:t>
      </w:r>
      <w:r w:rsidR="00D52DC2">
        <w:rPr>
          <w:rFonts w:eastAsiaTheme="minorEastAsia" w:hint="eastAsia"/>
          <w:lang w:eastAsia="zh-CN"/>
        </w:rPr>
        <w:t>leader</w:t>
      </w:r>
      <w:r w:rsidR="00D52DC2">
        <w:rPr>
          <w:rFonts w:eastAsiaTheme="minorEastAsia" w:hint="eastAsia"/>
          <w:lang w:eastAsia="zh-CN"/>
        </w:rPr>
        <w:t>的服务器。</w:t>
      </w:r>
      <w:r w:rsidR="00D52DC2">
        <w:rPr>
          <w:rFonts w:eastAsiaTheme="minorEastAsia" w:hint="eastAsia"/>
          <w:lang w:eastAsia="zh-CN"/>
        </w:rPr>
        <w:t>ZooKeeper</w:t>
      </w:r>
      <w:r w:rsidR="00D52DC2">
        <w:rPr>
          <w:rFonts w:eastAsiaTheme="minorEastAsia" w:hint="eastAsia"/>
          <w:lang w:eastAsia="zh-CN"/>
        </w:rPr>
        <w:t>服务器的其余部分</w:t>
      </w:r>
      <w:r w:rsidR="00D52DC2">
        <w:rPr>
          <w:rFonts w:eastAsiaTheme="minorEastAsia" w:hint="eastAsia"/>
          <w:lang w:eastAsia="zh-CN"/>
        </w:rPr>
        <w:t>(</w:t>
      </w:r>
      <w:r w:rsidR="00D52DC2">
        <w:rPr>
          <w:rFonts w:eastAsiaTheme="minorEastAsia"/>
          <w:lang w:eastAsia="zh-CN"/>
        </w:rPr>
        <w:t>follower</w:t>
      </w:r>
      <w:r w:rsidR="00D52DC2">
        <w:rPr>
          <w:rFonts w:eastAsiaTheme="minorEastAsia" w:hint="eastAsia"/>
          <w:lang w:eastAsia="zh-CN"/>
        </w:rPr>
        <w:t>)</w:t>
      </w:r>
      <w:r w:rsidR="00D52DC2">
        <w:rPr>
          <w:rFonts w:eastAsiaTheme="minorEastAsia" w:hint="eastAsia"/>
          <w:lang w:eastAsia="zh-CN"/>
        </w:rPr>
        <w:t>，接收</w:t>
      </w:r>
      <w:r w:rsidR="00D52DC2">
        <w:rPr>
          <w:rFonts w:eastAsiaTheme="minorEastAsia" w:hint="eastAsia"/>
          <w:lang w:eastAsia="zh-CN"/>
        </w:rPr>
        <w:t>leader</w:t>
      </w:r>
      <w:r w:rsidR="00D52DC2">
        <w:rPr>
          <w:rFonts w:eastAsiaTheme="minorEastAsia" w:hint="eastAsia"/>
          <w:lang w:eastAsia="zh-CN"/>
        </w:rPr>
        <w:t>的消息建议并同意消息传递。消息传递层负责替换失败的</w:t>
      </w:r>
      <w:r w:rsidR="00D52DC2">
        <w:rPr>
          <w:rFonts w:eastAsiaTheme="minorEastAsia" w:hint="eastAsia"/>
          <w:lang w:eastAsia="zh-CN"/>
        </w:rPr>
        <w:t>leader</w:t>
      </w:r>
      <w:r w:rsidR="00D52DC2">
        <w:rPr>
          <w:rFonts w:eastAsiaTheme="minorEastAsia" w:hint="eastAsia"/>
          <w:lang w:eastAsia="zh-CN"/>
        </w:rPr>
        <w:t>，并与</w:t>
      </w:r>
      <w:r w:rsidR="00D52DC2">
        <w:rPr>
          <w:rFonts w:eastAsiaTheme="minorEastAsia" w:hint="eastAsia"/>
          <w:lang w:eastAsia="zh-CN"/>
        </w:rPr>
        <w:t>leader</w:t>
      </w:r>
      <w:r w:rsidR="00D52DC2">
        <w:rPr>
          <w:rFonts w:eastAsiaTheme="minorEastAsia" w:hint="eastAsia"/>
          <w:lang w:eastAsia="zh-CN"/>
        </w:rPr>
        <w:t>同步</w:t>
      </w:r>
      <w:r w:rsidR="00000607">
        <w:rPr>
          <w:rFonts w:eastAsiaTheme="minorEastAsia" w:hint="eastAsia"/>
          <w:lang w:eastAsia="zh-CN"/>
        </w:rPr>
        <w:t>follows</w:t>
      </w:r>
      <w:r w:rsidR="00000607">
        <w:rPr>
          <w:rFonts w:eastAsiaTheme="minorEastAsia" w:hint="eastAsia"/>
          <w:lang w:eastAsia="zh-CN"/>
        </w:rPr>
        <w:t>。</w:t>
      </w:r>
    </w:p>
    <w:p w:rsidR="00BF38F1" w:rsidRDefault="002C1A28" w:rsidP="00BF38F1">
      <w:pPr>
        <w:pStyle w:val="a3"/>
        <w:spacing w:before="90" w:line="249" w:lineRule="auto"/>
        <w:ind w:left="120" w:right="144"/>
        <w:rPr>
          <w:lang w:eastAsia="zh-CN"/>
        </w:rPr>
      </w:pPr>
      <w:r>
        <w:rPr>
          <w:rFonts w:asciiTheme="minorEastAsia" w:eastAsiaTheme="minorEastAsia" w:hAnsiTheme="minorEastAsia" w:hint="eastAsia"/>
          <w:lang w:eastAsia="zh-CN"/>
        </w:rPr>
        <w:t>ZooKeeper使用自定义的原子消息传递协议。由于消息传递层是原子的，因此ZooKeeper可以保证本地副本不会发生分离。当leader接收到一个写请求时，它将计算什么时候系统的状态是什么时候写入被应用并且把它转换成捕获这个新状态的事务。</w:t>
      </w:r>
    </w:p>
    <w:p w:rsidR="00121837" w:rsidRDefault="00121837">
      <w:pPr>
        <w:pStyle w:val="a3"/>
        <w:spacing w:before="8"/>
        <w:rPr>
          <w:sz w:val="21"/>
          <w:lang w:eastAsia="zh-CN"/>
        </w:rPr>
      </w:pPr>
    </w:p>
    <w:p w:rsidR="000B7599" w:rsidRPr="008756A8" w:rsidRDefault="00643CDF" w:rsidP="000F4529">
      <w:pPr>
        <w:pStyle w:val="2"/>
      </w:pPr>
      <w:bookmarkStart w:id="18" w:name="1.8_Uses"/>
      <w:bookmarkStart w:id="19" w:name="_bookmark8"/>
      <w:bookmarkEnd w:id="18"/>
      <w:bookmarkEnd w:id="19"/>
      <w:r>
        <w:rPr>
          <w:rFonts w:hint="eastAsia"/>
          <w:lang w:eastAsia="zh-CN"/>
        </w:rPr>
        <w:t>1.8</w:t>
      </w:r>
      <w:r>
        <w:rPr>
          <w:lang w:eastAsia="zh-CN"/>
        </w:rPr>
        <w:t xml:space="preserve"> </w:t>
      </w:r>
      <w:r w:rsidR="000B7599" w:rsidRPr="00643CDF">
        <w:rPr>
          <w:rFonts w:hint="eastAsia"/>
          <w:lang w:eastAsia="zh-CN"/>
        </w:rPr>
        <w:t>用途</w:t>
      </w:r>
    </w:p>
    <w:p w:rsidR="00121837" w:rsidRDefault="00C57550" w:rsidP="00C57550">
      <w:pPr>
        <w:pStyle w:val="a3"/>
        <w:spacing w:before="165" w:line="249" w:lineRule="auto"/>
        <w:ind w:left="120" w:right="248"/>
        <w:rPr>
          <w:i/>
          <w:lang w:eastAsia="zh-CN"/>
        </w:rPr>
      </w:pPr>
      <w:r>
        <w:rPr>
          <w:rFonts w:asciiTheme="minorEastAsia" w:eastAsiaTheme="minorEastAsia" w:hAnsiTheme="minorEastAsia" w:hint="eastAsia"/>
          <w:lang w:eastAsia="zh-CN"/>
        </w:rPr>
        <w:t>ZooKeeper的编程接口是有目的的简单的。但是，有了它，你可以实现更高阶的操作，例如同步原语，组成员资格，所有权等。一些分布式应用程序已经使用它来</w:t>
      </w:r>
      <w:r>
        <w:rPr>
          <w:lang w:eastAsia="zh-CN"/>
        </w:rPr>
        <w:t>:</w:t>
      </w:r>
    </w:p>
    <w:p w:rsidR="00121837" w:rsidRDefault="00121837">
      <w:pPr>
        <w:pStyle w:val="a3"/>
        <w:spacing w:before="8"/>
        <w:rPr>
          <w:i/>
          <w:sz w:val="21"/>
          <w:lang w:eastAsia="zh-CN"/>
        </w:rPr>
      </w:pPr>
    </w:p>
    <w:p w:rsidR="00C57550" w:rsidRPr="008756A8" w:rsidRDefault="004B29EF" w:rsidP="000F4529">
      <w:pPr>
        <w:pStyle w:val="2"/>
      </w:pPr>
      <w:bookmarkStart w:id="20" w:name="1.9_Performance"/>
      <w:bookmarkStart w:id="21" w:name="_bookmark9"/>
      <w:bookmarkEnd w:id="20"/>
      <w:bookmarkEnd w:id="21"/>
      <w:r>
        <w:rPr>
          <w:rFonts w:hint="eastAsia"/>
          <w:lang w:eastAsia="zh-CN"/>
        </w:rPr>
        <w:t xml:space="preserve">1.9 </w:t>
      </w:r>
      <w:r w:rsidR="00C57550" w:rsidRPr="004B29EF">
        <w:rPr>
          <w:rFonts w:hint="eastAsia"/>
          <w:lang w:eastAsia="zh-CN"/>
        </w:rPr>
        <w:t>性能</w:t>
      </w:r>
    </w:p>
    <w:p w:rsidR="00121837" w:rsidRDefault="0017070D" w:rsidP="004803D5">
      <w:pPr>
        <w:pStyle w:val="a3"/>
        <w:spacing w:before="165" w:line="249" w:lineRule="auto"/>
        <w:ind w:left="120" w:right="559"/>
        <w:rPr>
          <w:lang w:eastAsia="zh-CN"/>
        </w:rPr>
      </w:pPr>
      <w:r>
        <w:rPr>
          <w:rFonts w:asciiTheme="minorEastAsia" w:eastAsiaTheme="minorEastAsia" w:hAnsiTheme="minorEastAsia" w:hint="eastAsia"/>
          <w:lang w:eastAsia="zh-CN"/>
        </w:rPr>
        <w:t>ZooKeeper被设计为高性能的。但是呢？Yahoo！ZooKeeper开发团队的成果研究表明它是。在读取数量大于写入的应用程序中，性能特别高，因为写入操作设计到同步所有服务器的状态。</w:t>
      </w:r>
    </w:p>
    <w:p w:rsidR="00121837" w:rsidRDefault="00387E40">
      <w:pPr>
        <w:spacing w:line="249" w:lineRule="auto"/>
        <w:rPr>
          <w:lang w:eastAsia="zh-CN"/>
        </w:rPr>
      </w:pPr>
      <w:r>
        <w:pict>
          <v:shape id="_x0000_s1049" type="#_x0000_t202" style="position:absolute;margin-left:90pt;margin-top:21.95pt;width:450pt;height:21pt;z-index:1168;mso-wrap-distance-left:0;mso-wrap-distance-right:0;mso-position-horizontal-relative:page" filled="f" strokecolor="#ccc" strokeweight="1pt">
            <v:textbox style="mso-next-textbox:#_x0000_s1049" inset="0,0,0,0">
              <w:txbxContent>
                <w:p w:rsidR="00387E40" w:rsidRDefault="00387E40">
                  <w:pPr>
                    <w:spacing w:before="60"/>
                    <w:ind w:left="80"/>
                    <w:rPr>
                      <w:sz w:val="20"/>
                    </w:rPr>
                  </w:pPr>
                  <w:r>
                    <w:rPr>
                      <w:sz w:val="20"/>
                    </w:rPr>
                    <w:t>ZooKeeper Throughput as the Read-Write Ratio Varies</w:t>
                  </w:r>
                </w:p>
              </w:txbxContent>
            </v:textbox>
            <w10:wrap type="topAndBottom" anchorx="page"/>
          </v:shape>
        </w:pict>
      </w:r>
    </w:p>
    <w:p w:rsidR="0017070D" w:rsidRDefault="0017070D">
      <w:pPr>
        <w:spacing w:line="249" w:lineRule="auto"/>
        <w:rPr>
          <w:lang w:eastAsia="zh-CN"/>
        </w:rPr>
        <w:sectPr w:rsidR="0017070D">
          <w:pgSz w:w="12240" w:h="15840"/>
          <w:pgMar w:top="1600" w:right="1320" w:bottom="2080" w:left="1680" w:header="1419" w:footer="1880" w:gutter="0"/>
          <w:cols w:space="720"/>
        </w:sectPr>
      </w:pPr>
    </w:p>
    <w:p w:rsidR="00121837" w:rsidRDefault="00121837">
      <w:pPr>
        <w:pStyle w:val="a3"/>
        <w:rPr>
          <w:sz w:val="20"/>
          <w:lang w:eastAsia="zh-CN"/>
        </w:rPr>
      </w:pPr>
    </w:p>
    <w:p w:rsidR="00121837" w:rsidRDefault="00121837">
      <w:pPr>
        <w:pStyle w:val="a3"/>
        <w:spacing w:before="3"/>
        <w:rPr>
          <w:sz w:val="25"/>
          <w:lang w:eastAsia="zh-CN"/>
        </w:rPr>
      </w:pPr>
    </w:p>
    <w:p w:rsidR="00121837" w:rsidRDefault="00BC57C4">
      <w:pPr>
        <w:ind w:left="100"/>
        <w:rPr>
          <w:sz w:val="20"/>
        </w:rPr>
      </w:pPr>
      <w:r>
        <w:rPr>
          <w:spacing w:val="-40"/>
          <w:sz w:val="20"/>
          <w:lang w:eastAsia="zh-CN"/>
        </w:rPr>
        <w:t xml:space="preserve"> </w:t>
      </w:r>
      <w:r w:rsidR="00387E40">
        <w:rPr>
          <w:spacing w:val="-40"/>
          <w:position w:val="1"/>
          <w:sz w:val="20"/>
        </w:rPr>
      </w:r>
      <w:r w:rsidR="00387E40">
        <w:rPr>
          <w:spacing w:val="-40"/>
          <w:position w:val="1"/>
          <w:sz w:val="20"/>
        </w:rPr>
        <w:pict>
          <v:group id="_x0000_s1043" style="width:451pt;height:267.2pt;mso-position-horizontal-relative:char;mso-position-vertical-relative:line" coordsize="9020,5344">
            <v:line id="_x0000_s1048" style="position:absolute" from="0,10" to="9020,10" strokecolor="#ccc" strokeweight="1pt"/>
            <v:line id="_x0000_s1047" style="position:absolute" from="9010,0" to="9010,5343" strokecolor="#ccc" strokeweight="1pt"/>
            <v:line id="_x0000_s1046" style="position:absolute" from="0,5333" to="9020,5333" strokecolor="#ccc" strokeweight="1pt"/>
            <v:line id="_x0000_s1045" style="position:absolute" from="10,0" to="10,5343" strokecolor="#ccc" strokeweight="1pt"/>
            <v:shape id="_x0000_s1044" type="#_x0000_t75" style="position:absolute;left:1025;top:130;width:7085;height:5040">
              <v:imagedata r:id="rId14" o:title=""/>
            </v:shape>
            <w10:wrap type="none"/>
            <w10:anchorlock/>
          </v:group>
        </w:pict>
      </w:r>
    </w:p>
    <w:p w:rsidR="00121837" w:rsidRDefault="00646D11" w:rsidP="00646D11">
      <w:pPr>
        <w:pStyle w:val="a3"/>
        <w:spacing w:before="14" w:line="249" w:lineRule="auto"/>
        <w:ind w:left="120" w:right="156"/>
      </w:pPr>
      <w:r>
        <w:rPr>
          <w:rFonts w:asciiTheme="minorEastAsia" w:eastAsiaTheme="minorEastAsia" w:hAnsiTheme="minorEastAsia" w:hint="eastAsia"/>
          <w:lang w:eastAsia="zh-CN"/>
        </w:rPr>
        <w:t>ZooKeeper吞吐量作为读写比率的变化是ZooKeeper发布的3.2对2Ghz至强服务器和两个SATA 15K</w:t>
      </w:r>
      <w:r>
        <w:rPr>
          <w:rFonts w:asciiTheme="minorEastAsia" w:eastAsiaTheme="minorEastAsia" w:hAnsiTheme="minorEastAsia"/>
          <w:lang w:eastAsia="zh-CN"/>
        </w:rPr>
        <w:t xml:space="preserve"> RPM</w:t>
      </w:r>
      <w:r>
        <w:rPr>
          <w:rFonts w:asciiTheme="minorEastAsia" w:eastAsiaTheme="minorEastAsia" w:hAnsiTheme="minorEastAsia" w:hint="eastAsia"/>
          <w:lang w:eastAsia="zh-CN"/>
        </w:rPr>
        <w:t>驱动器运行吞吐量图。一个驱动器作为一个专门的管理员登录器。快照被写入OS驱动器。写请求被1k写入和读取1k。服务器表名ZooKeeper集合的大小，服务器组成的服务数量。大约30个其他服务器被用来模拟客户机。ZooKeeper集成配置等，Leader不允许来自客户端的连接。</w:t>
      </w:r>
    </w:p>
    <w:p w:rsidR="00121837" w:rsidRDefault="00387E40">
      <w:pPr>
        <w:pStyle w:val="a3"/>
        <w:spacing w:before="8"/>
        <w:rPr>
          <w:sz w:val="16"/>
        </w:rPr>
      </w:pPr>
      <w:r>
        <w:pict>
          <v:line id="_x0000_s1042" style="position:absolute;z-index:1216;mso-wrap-distance-left:0;mso-wrap-distance-right:0;mso-position-horizontal-relative:page" from="108pt,12.05pt" to="522pt,12.05pt" strokecolor="#069" strokeweight="1pt">
            <w10:wrap type="topAndBottom" anchorx="page"/>
          </v:line>
        </w:pict>
      </w:r>
    </w:p>
    <w:p w:rsidR="00121837" w:rsidRDefault="00387E40">
      <w:pPr>
        <w:pStyle w:val="a3"/>
        <w:spacing w:line="201" w:lineRule="exact"/>
        <w:ind w:left="560"/>
        <w:rPr>
          <w:sz w:val="20"/>
        </w:rPr>
      </w:pPr>
      <w:r>
        <w:rPr>
          <w:position w:val="-3"/>
          <w:sz w:val="20"/>
        </w:rPr>
      </w:r>
      <w:r>
        <w:rPr>
          <w:position w:val="-3"/>
          <w:sz w:val="20"/>
        </w:rPr>
        <w:pict>
          <v:shape id="_x0000_s1080" type="#_x0000_t202" style="width:22.55pt;height:10.1pt;mso-left-percent:-10001;mso-top-percent:-10001;mso-position-horizontal:absolute;mso-position-horizontal-relative:char;mso-position-vertical:absolute;mso-position-vertical-relative:line;mso-left-percent:-10001;mso-top-percent:-10001" filled="f" stroked="f">
            <v:textbox inset="0,0,0,0">
              <w:txbxContent>
                <w:p w:rsidR="00387E40" w:rsidRDefault="00387E40">
                  <w:pPr>
                    <w:spacing w:line="201" w:lineRule="exact"/>
                    <w:rPr>
                      <w:rFonts w:ascii="Arial"/>
                      <w:sz w:val="18"/>
                    </w:rPr>
                  </w:pPr>
                  <w:r>
                    <w:rPr>
                      <w:rFonts w:ascii="Arial"/>
                      <w:color w:val="FFFFFF"/>
                      <w:sz w:val="18"/>
                    </w:rPr>
                    <w:t>Note:</w:t>
                  </w:r>
                </w:p>
              </w:txbxContent>
            </v:textbox>
            <w10:wrap type="none"/>
            <w10:anchorlock/>
          </v:shape>
        </w:pict>
      </w:r>
    </w:p>
    <w:p w:rsidR="00121837" w:rsidRDefault="00121837">
      <w:pPr>
        <w:pStyle w:val="a3"/>
        <w:spacing w:before="1"/>
        <w:rPr>
          <w:sz w:val="3"/>
        </w:rPr>
      </w:pPr>
    </w:p>
    <w:p w:rsidR="00121837" w:rsidRDefault="00BC57C4">
      <w:pPr>
        <w:ind w:left="470"/>
        <w:rPr>
          <w:sz w:val="20"/>
        </w:rPr>
      </w:pPr>
      <w:r>
        <w:rPr>
          <w:spacing w:val="-40"/>
          <w:sz w:val="20"/>
        </w:rPr>
        <w:t xml:space="preserve"> </w:t>
      </w:r>
      <w:r w:rsidR="00387E40">
        <w:rPr>
          <w:spacing w:val="-40"/>
          <w:position w:val="1"/>
          <w:sz w:val="20"/>
        </w:rPr>
      </w:r>
      <w:r w:rsidR="00387E40">
        <w:rPr>
          <w:spacing w:val="-40"/>
          <w:position w:val="1"/>
          <w:sz w:val="20"/>
        </w:rPr>
        <w:pict>
          <v:group id="_x0000_s1036" style="width:414pt;height:27pt;mso-position-horizontal-relative:char;mso-position-vertical-relative:line" coordsize="8280,540">
            <v:line id="_x0000_s1040" style="position:absolute" from="8270,0" to="8270,540" strokecolor="#069" strokeweight="1pt"/>
            <v:line id="_x0000_s1039" style="position:absolute" from="0,530" to="8280,530" strokecolor="#069" strokeweight="1pt"/>
            <v:line id="_x0000_s1038" style="position:absolute" from="10,0" to="10,540" strokecolor="#069" strokeweight="1pt"/>
            <v:shape id="_x0000_s1037" type="#_x0000_t202" style="position:absolute;left:20;width:8240;height:520" fillcolor="#efefff" stroked="f">
              <v:textbox inset="0,0,0,0">
                <w:txbxContent>
                  <w:p w:rsidR="00387E40" w:rsidRDefault="00387E40">
                    <w:pPr>
                      <w:spacing w:before="120"/>
                      <w:ind w:left="60"/>
                      <w:rPr>
                        <w:sz w:val="20"/>
                      </w:rPr>
                    </w:pPr>
                    <w:r>
                      <w:rPr>
                        <w:sz w:val="20"/>
                      </w:rPr>
                      <w:t xml:space="preserve">In version 3.2 r/w performance improved by ~2x compared to the </w:t>
                    </w:r>
                    <w:hyperlink r:id="rId15" w:anchor="Performance">
                      <w:r>
                        <w:rPr>
                          <w:color w:val="0000FF"/>
                          <w:sz w:val="20"/>
                          <w:u w:val="single" w:color="0000FF"/>
                        </w:rPr>
                        <w:t>previous 3.1 release</w:t>
                      </w:r>
                    </w:hyperlink>
                    <w:r>
                      <w:rPr>
                        <w:sz w:val="20"/>
                      </w:rPr>
                      <w:t>.</w:t>
                    </w:r>
                  </w:p>
                </w:txbxContent>
              </v:textbox>
            </v:shape>
            <w10:wrap type="none"/>
            <w10:anchorlock/>
          </v:group>
        </w:pict>
      </w:r>
    </w:p>
    <w:p w:rsidR="00646D11" w:rsidRPr="00646D11" w:rsidRDefault="00646D11">
      <w:pPr>
        <w:pStyle w:val="a3"/>
        <w:spacing w:before="141" w:line="249" w:lineRule="auto"/>
        <w:ind w:left="120" w:right="368"/>
        <w:rPr>
          <w:rFonts w:eastAsiaTheme="minorEastAsia" w:hint="eastAsia"/>
          <w:lang w:eastAsia="zh-CN"/>
        </w:rPr>
      </w:pPr>
      <w:r>
        <w:rPr>
          <w:rFonts w:eastAsiaTheme="minorEastAsia" w:hint="eastAsia"/>
          <w:lang w:eastAsia="zh-CN"/>
        </w:rPr>
        <w:t xml:space="preserve">Benchmarks </w:t>
      </w:r>
      <w:r>
        <w:rPr>
          <w:rFonts w:eastAsiaTheme="minorEastAsia" w:hint="eastAsia"/>
          <w:lang w:eastAsia="zh-CN"/>
        </w:rPr>
        <w:t>也表名它也是可靠的。存在错误时的可靠性显示了部署对各种故障的响应方式。图中标出的事件如下</w:t>
      </w:r>
      <w:r>
        <w:rPr>
          <w:rFonts w:eastAsiaTheme="minorEastAsia" w:hint="eastAsia"/>
          <w:lang w:eastAsia="zh-CN"/>
        </w:rPr>
        <w:t>:</w:t>
      </w:r>
    </w:p>
    <w:p w:rsidR="00121837" w:rsidRDefault="00656E13">
      <w:pPr>
        <w:pStyle w:val="a4"/>
        <w:numPr>
          <w:ilvl w:val="0"/>
          <w:numId w:val="1"/>
        </w:numPr>
        <w:tabs>
          <w:tab w:val="left" w:pos="479"/>
          <w:tab w:val="left" w:pos="480"/>
        </w:tabs>
        <w:spacing w:before="83"/>
        <w:rPr>
          <w:sz w:val="24"/>
        </w:rPr>
      </w:pPr>
      <w:r>
        <w:rPr>
          <w:rFonts w:asciiTheme="minorEastAsia" w:eastAsiaTheme="minorEastAsia" w:hAnsiTheme="minorEastAsia" w:hint="eastAsia"/>
          <w:sz w:val="24"/>
          <w:lang w:eastAsia="zh-CN"/>
        </w:rPr>
        <w:t>Follow的失败和恢复</w:t>
      </w:r>
    </w:p>
    <w:p w:rsidR="00121837" w:rsidRDefault="00656E13">
      <w:pPr>
        <w:pStyle w:val="a4"/>
        <w:numPr>
          <w:ilvl w:val="0"/>
          <w:numId w:val="1"/>
        </w:numPr>
        <w:tabs>
          <w:tab w:val="left" w:pos="479"/>
          <w:tab w:val="left" w:pos="480"/>
        </w:tabs>
        <w:spacing w:before="12"/>
        <w:rPr>
          <w:sz w:val="24"/>
        </w:rPr>
      </w:pPr>
      <w:r>
        <w:rPr>
          <w:rFonts w:asciiTheme="minorEastAsia" w:eastAsiaTheme="minorEastAsia" w:hAnsiTheme="minorEastAsia" w:hint="eastAsia"/>
          <w:sz w:val="24"/>
          <w:lang w:eastAsia="zh-CN"/>
        </w:rPr>
        <w:t>不同的Follow的故障与恢复</w:t>
      </w:r>
    </w:p>
    <w:p w:rsidR="00121837" w:rsidRDefault="00656E13">
      <w:pPr>
        <w:pStyle w:val="a4"/>
        <w:numPr>
          <w:ilvl w:val="0"/>
          <w:numId w:val="1"/>
        </w:numPr>
        <w:tabs>
          <w:tab w:val="left" w:pos="479"/>
          <w:tab w:val="left" w:pos="480"/>
        </w:tabs>
        <w:spacing w:before="12"/>
        <w:rPr>
          <w:sz w:val="24"/>
        </w:rPr>
      </w:pPr>
      <w:r>
        <w:rPr>
          <w:rFonts w:asciiTheme="minorEastAsia" w:eastAsiaTheme="minorEastAsia" w:hAnsiTheme="minorEastAsia" w:hint="eastAsia"/>
          <w:sz w:val="24"/>
          <w:lang w:eastAsia="zh-CN"/>
        </w:rPr>
        <w:t>Leader失败</w:t>
      </w:r>
    </w:p>
    <w:p w:rsidR="00121837" w:rsidRDefault="00656E13">
      <w:pPr>
        <w:pStyle w:val="a4"/>
        <w:numPr>
          <w:ilvl w:val="0"/>
          <w:numId w:val="1"/>
        </w:numPr>
        <w:tabs>
          <w:tab w:val="left" w:pos="479"/>
          <w:tab w:val="left" w:pos="480"/>
        </w:tabs>
        <w:spacing w:before="12"/>
        <w:rPr>
          <w:sz w:val="24"/>
        </w:rPr>
      </w:pPr>
      <w:r>
        <w:rPr>
          <w:rFonts w:asciiTheme="minorEastAsia" w:eastAsiaTheme="minorEastAsia" w:hAnsiTheme="minorEastAsia" w:hint="eastAsia"/>
          <w:sz w:val="24"/>
          <w:lang w:eastAsia="zh-CN"/>
        </w:rPr>
        <w:t>两个Follow的失败和恢复</w:t>
      </w:r>
    </w:p>
    <w:p w:rsidR="00121837" w:rsidRDefault="00656E13">
      <w:pPr>
        <w:pStyle w:val="a4"/>
        <w:numPr>
          <w:ilvl w:val="0"/>
          <w:numId w:val="1"/>
        </w:numPr>
        <w:tabs>
          <w:tab w:val="left" w:pos="479"/>
          <w:tab w:val="left" w:pos="480"/>
        </w:tabs>
        <w:spacing w:before="12"/>
        <w:rPr>
          <w:sz w:val="24"/>
        </w:rPr>
      </w:pPr>
      <w:r>
        <w:rPr>
          <w:rFonts w:asciiTheme="minorEastAsia" w:eastAsiaTheme="minorEastAsia" w:hAnsiTheme="minorEastAsia" w:hint="eastAsia"/>
          <w:sz w:val="24"/>
          <w:lang w:eastAsia="zh-CN"/>
        </w:rPr>
        <w:t>另一个Leader失败</w:t>
      </w:r>
    </w:p>
    <w:p w:rsidR="00121837" w:rsidRDefault="00121837">
      <w:pPr>
        <w:rPr>
          <w:sz w:val="24"/>
        </w:rPr>
        <w:sectPr w:rsidR="00121837">
          <w:pgSz w:w="12240" w:h="15840"/>
          <w:pgMar w:top="1600" w:right="1320" w:bottom="2080" w:left="1680" w:header="1419" w:footer="1880" w:gutter="0"/>
          <w:cols w:space="720"/>
        </w:sectPr>
      </w:pPr>
    </w:p>
    <w:p w:rsidR="00121837" w:rsidRDefault="00121837">
      <w:pPr>
        <w:pStyle w:val="a3"/>
        <w:rPr>
          <w:sz w:val="20"/>
        </w:rPr>
      </w:pPr>
    </w:p>
    <w:p w:rsidR="00121837" w:rsidRDefault="00121837">
      <w:pPr>
        <w:pStyle w:val="a3"/>
        <w:spacing w:before="4"/>
        <w:rPr>
          <w:sz w:val="17"/>
        </w:rPr>
      </w:pPr>
    </w:p>
    <w:p w:rsidR="00D75C5C" w:rsidRPr="008756A8" w:rsidRDefault="00283E9E" w:rsidP="000F4529">
      <w:pPr>
        <w:pStyle w:val="2"/>
      </w:pPr>
      <w:bookmarkStart w:id="22" w:name="1.10_Reliability"/>
      <w:bookmarkStart w:id="23" w:name="_bookmark10"/>
      <w:bookmarkEnd w:id="22"/>
      <w:bookmarkEnd w:id="23"/>
      <w:r>
        <w:rPr>
          <w:rFonts w:hint="eastAsia"/>
          <w:lang w:eastAsia="zh-CN"/>
        </w:rPr>
        <w:t xml:space="preserve">1.10 </w:t>
      </w:r>
      <w:r w:rsidR="00D75C5C" w:rsidRPr="00283E9E">
        <w:rPr>
          <w:rFonts w:hint="eastAsia"/>
          <w:lang w:eastAsia="zh-CN"/>
        </w:rPr>
        <w:t>可靠性</w:t>
      </w:r>
    </w:p>
    <w:p w:rsidR="00121837" w:rsidRDefault="00BB7A40" w:rsidP="00BB7A40">
      <w:pPr>
        <w:pStyle w:val="a3"/>
        <w:spacing w:before="165" w:line="249" w:lineRule="auto"/>
        <w:ind w:left="120" w:right="476"/>
        <w:rPr>
          <w:lang w:eastAsia="zh-CN"/>
        </w:rPr>
      </w:pPr>
      <w:r>
        <w:rPr>
          <w:rFonts w:asciiTheme="minorEastAsia" w:eastAsiaTheme="minorEastAsia" w:hAnsiTheme="minorEastAsia" w:hint="eastAsia"/>
          <w:lang w:eastAsia="zh-CN"/>
        </w:rPr>
        <w:t>显示系统在发生故障的行为注入，我们跑了7台ZooKeeper服务器。我们和以前运行的是相同的饱和基准，但是这次我们将写入百分比保持在恒定的30%，这是我们预期工作负载的一个保守的比率。</w:t>
      </w:r>
      <w:r w:rsidR="00387E40">
        <w:pict>
          <v:group id="_x0000_s1026" style="position:absolute;left:0;text-align:left;margin-left:89.5pt;margin-top:70.55pt;width:451pt;height:337.2pt;z-index:1336;mso-wrap-distance-left:0;mso-wrap-distance-right:0;mso-position-horizontal-relative:page;mso-position-vertical-relative:text" coordorigin="1790,1411" coordsize="9020,6744">
            <v:line id="_x0000_s1035" style="position:absolute" from="10800,1411" to="10800,1841" strokecolor="#ccc" strokeweight="1pt"/>
            <v:line id="_x0000_s1034" style="position:absolute" from="1800,1836" to="10800,1836" strokecolor="#ccc" strokeweight=".5pt"/>
            <v:line id="_x0000_s1033" style="position:absolute" from="1800,1411" to="1800,1841" strokecolor="#ccc" strokeweight="1pt"/>
            <v:line id="_x0000_s1032" style="position:absolute" from="1800,1846" to="10800,1846" strokecolor="#ccc" strokeweight=".5pt"/>
            <v:line id="_x0000_s1031" style="position:absolute" from="10800,1841" to="10800,8155" strokecolor="#ccc" strokeweight="1pt"/>
            <v:line id="_x0000_s1030" style="position:absolute" from="1790,8145" to="10810,8145" strokecolor="#ccc" strokeweight="1pt"/>
            <v:line id="_x0000_s1029" style="position:absolute" from="1800,1841" to="1800,8155" strokecolor="#ccc" strokeweight="1pt"/>
            <v:shape id="_x0000_s1028" type="#_x0000_t75" style="position:absolute;left:1890;top:1961;width:8588;height:5818">
              <v:imagedata r:id="rId16" o:title=""/>
            </v:shape>
            <v:shape id="_x0000_s1027" type="#_x0000_t202" style="position:absolute;left:1800;top:1421;width:9000;height:420" filled="f" strokecolor="#ccc" strokeweight="1pt">
              <v:textbox inset="0,0,0,0">
                <w:txbxContent>
                  <w:p w:rsidR="00387E40" w:rsidRDefault="00387E40">
                    <w:pPr>
                      <w:spacing w:before="60"/>
                      <w:ind w:left="80"/>
                      <w:rPr>
                        <w:sz w:val="20"/>
                      </w:rPr>
                    </w:pPr>
                    <w:r>
                      <w:rPr>
                        <w:sz w:val="20"/>
                      </w:rPr>
                      <w:t>Reliability in the Presence of Errors</w:t>
                    </w:r>
                  </w:p>
                </w:txbxContent>
              </v:textbox>
            </v:shape>
            <w10:wrap type="topAndBottom" anchorx="page"/>
          </v:group>
        </w:pict>
      </w:r>
    </w:p>
    <w:p w:rsidR="00121837" w:rsidRDefault="00B33E37" w:rsidP="00B33E37">
      <w:pPr>
        <w:pStyle w:val="a3"/>
        <w:spacing w:before="7" w:line="249" w:lineRule="auto"/>
        <w:ind w:left="120" w:right="194"/>
        <w:rPr>
          <w:lang w:eastAsia="zh-CN"/>
        </w:rPr>
      </w:pPr>
      <w:r>
        <w:rPr>
          <w:rFonts w:asciiTheme="minorEastAsia" w:eastAsiaTheme="minorEastAsia" w:hAnsiTheme="minorEastAsia" w:hint="eastAsia"/>
          <w:lang w:eastAsia="zh-CN"/>
        </w:rPr>
        <w:t>这是这个图的一些重要的观察结果。首先，如果follow失败和恢复的很快，ZooKeeper能够维持高吞吐量尽管失败，但也许更重要的是，leader选举算法允许系统恢复足够快，以防止吞吐量大幅下降。在我们的观察中，管理员需要小玉200ms选出新leader。第三，作为追随者恢复，ZooKeeper能够再次提高吞吐量，一旦他们开始处理请求。</w:t>
      </w:r>
    </w:p>
    <w:p w:rsidR="00FC2CDC" w:rsidRDefault="00FC2CDC" w:rsidP="00FC2CDC">
      <w:pPr>
        <w:pStyle w:val="21"/>
        <w:ind w:left="0" w:firstLine="0"/>
        <w:rPr>
          <w:sz w:val="21"/>
          <w:lang w:eastAsia="zh-CN"/>
        </w:rPr>
      </w:pPr>
      <w:bookmarkStart w:id="24" w:name="1.11_The_ZooKeeper_Project"/>
      <w:bookmarkStart w:id="25" w:name="_bookmark11"/>
      <w:bookmarkEnd w:id="24"/>
      <w:bookmarkEnd w:id="25"/>
    </w:p>
    <w:p w:rsidR="00121837" w:rsidRPr="008756A8" w:rsidRDefault="00FC2CDC" w:rsidP="000F4529">
      <w:pPr>
        <w:pStyle w:val="2"/>
      </w:pPr>
      <w:r w:rsidRPr="00FC2CDC">
        <w:rPr>
          <w:rFonts w:eastAsiaTheme="minorEastAsia" w:hint="eastAsia"/>
          <w:lang w:eastAsia="zh-CN"/>
        </w:rPr>
        <w:lastRenderedPageBreak/>
        <w:t>1.11</w:t>
      </w:r>
      <w:r>
        <w:rPr>
          <w:rFonts w:eastAsiaTheme="minorEastAsia" w:hint="eastAsia"/>
          <w:sz w:val="21"/>
          <w:lang w:eastAsia="zh-CN"/>
        </w:rPr>
        <w:t xml:space="preserve"> </w:t>
      </w:r>
      <w:r w:rsidR="00141365" w:rsidRPr="00FC2CDC">
        <w:t xml:space="preserve">ZooKeeper </w:t>
      </w:r>
      <w:r w:rsidR="00141365" w:rsidRPr="00FC2CDC">
        <w:rPr>
          <w:rFonts w:asciiTheme="minorEastAsia" w:eastAsiaTheme="minorEastAsia" w:hAnsiTheme="minorEastAsia" w:hint="eastAsia"/>
          <w:lang w:eastAsia="zh-CN"/>
        </w:rPr>
        <w:t>项目</w:t>
      </w:r>
    </w:p>
    <w:p w:rsidR="00BA7E3C" w:rsidRDefault="00387E40">
      <w:pPr>
        <w:pStyle w:val="a3"/>
        <w:spacing w:before="165" w:line="249" w:lineRule="auto"/>
        <w:ind w:left="120" w:right="269"/>
        <w:rPr>
          <w:rFonts w:asciiTheme="minorEastAsia" w:eastAsiaTheme="minorEastAsia" w:hAnsiTheme="minorEastAsia"/>
          <w:lang w:eastAsia="zh-CN"/>
        </w:rPr>
      </w:pPr>
      <w:r>
        <w:rPr>
          <w:rFonts w:asciiTheme="minorEastAsia" w:eastAsiaTheme="minorEastAsia" w:hAnsiTheme="minorEastAsia" w:hint="eastAsia"/>
          <w:lang w:eastAsia="zh-CN"/>
        </w:rPr>
        <w:t>ZooKeeper以成功地应用在许多工业应用。它在Yahoo上使用！作为Yahoo的协调和故障恢复服务！消息代理，它是</w:t>
      </w:r>
      <w:r w:rsidR="00483464">
        <w:rPr>
          <w:rFonts w:asciiTheme="minorEastAsia" w:eastAsiaTheme="minorEastAsia" w:hAnsiTheme="minorEastAsia" w:hint="eastAsia"/>
          <w:lang w:eastAsia="zh-CN"/>
        </w:rPr>
        <w:t>高度可伸缩的发布订阅系统，管理数以千计的topic用于赋值和数据传输。它由Yahoo的抓取服务使用！它还负责管理故障恢复。一些Yahoo！广告系统也用它来实现可靠的服务。</w:t>
      </w:r>
    </w:p>
    <w:p w:rsidR="00121837" w:rsidRDefault="00BD7888" w:rsidP="00CE4185">
      <w:pPr>
        <w:pStyle w:val="a3"/>
        <w:spacing w:before="165" w:line="249" w:lineRule="auto"/>
        <w:ind w:right="269"/>
      </w:pPr>
      <w:r>
        <w:rPr>
          <w:rFonts w:eastAsiaTheme="minorEastAsia"/>
          <w:lang w:eastAsia="zh-CN"/>
        </w:rPr>
        <w:t xml:space="preserve"> </w:t>
      </w:r>
      <w:r>
        <w:rPr>
          <w:rFonts w:eastAsiaTheme="minorEastAsia" w:hint="eastAsia"/>
          <w:lang w:eastAsia="zh-CN"/>
        </w:rPr>
        <w:t>鼓励所有用户和开发人员加入社区并贡献他们的专业知识。更多信息见</w:t>
      </w:r>
      <w:r>
        <w:rPr>
          <w:rFonts w:eastAsiaTheme="minorEastAsia" w:hint="eastAsia"/>
          <w:lang w:eastAsia="zh-CN"/>
        </w:rPr>
        <w:t>ApacheZooKeeper</w:t>
      </w:r>
      <w:r>
        <w:rPr>
          <w:rFonts w:eastAsiaTheme="minorEastAsia" w:hint="eastAsia"/>
          <w:lang w:eastAsia="zh-CN"/>
        </w:rPr>
        <w:t>项目</w:t>
      </w:r>
      <w:bookmarkStart w:id="26" w:name="_GoBack"/>
      <w:bookmarkEnd w:id="26"/>
      <w:r w:rsidR="00CE4185">
        <w:rPr>
          <w:rFonts w:eastAsiaTheme="minorEastAsia" w:hint="eastAsia"/>
          <w:lang w:eastAsia="zh-CN"/>
        </w:rPr>
        <w:t>。</w:t>
      </w:r>
    </w:p>
    <w:sectPr w:rsidR="00121837">
      <w:pgSz w:w="12240" w:h="15840"/>
      <w:pgMar w:top="1600" w:right="1320" w:bottom="2080" w:left="1680" w:header="1419" w:footer="18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ABC" w:rsidRDefault="00AF2ABC">
      <w:r>
        <w:separator/>
      </w:r>
    </w:p>
  </w:endnote>
  <w:endnote w:type="continuationSeparator" w:id="0">
    <w:p w:rsidR="00AF2ABC" w:rsidRDefault="00AF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40" w:rsidRDefault="00387E40">
    <w:pPr>
      <w:pStyle w:val="a3"/>
      <w:spacing w:line="14" w:lineRule="auto"/>
      <w:rPr>
        <w:sz w:val="20"/>
      </w:rPr>
    </w:pPr>
    <w:r>
      <w:pict>
        <v:line id="_x0000_s2054" style="position:absolute;z-index:-8776;mso-position-horizontal-relative:page;mso-position-vertical-relative:page" from="90pt,684.1pt" to="540pt,684.1pt" strokeweight=".25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195.65pt;margin-top:688.6pt;width:238.7pt;height:10.95pt;z-index:-8752;mso-position-horizontal-relative:page;mso-position-vertical-relative:page" filled="f" stroked="f">
          <v:textbox style="mso-next-textbox:#_x0000_s2053" inset="0,0,0,0">
            <w:txbxContent>
              <w:p w:rsidR="00387E40" w:rsidRDefault="00387E40">
                <w:pPr>
                  <w:spacing w:before="14"/>
                  <w:ind w:left="20"/>
                  <w:rPr>
                    <w:rFonts w:ascii="Arial" w:hAnsi="Arial"/>
                    <w:i/>
                    <w:sz w:val="16"/>
                  </w:rPr>
                </w:pPr>
                <w:r>
                  <w:rPr>
                    <w:rFonts w:ascii="Arial" w:hAnsi="Arial"/>
                    <w:i/>
                    <w:color w:val="D3D3D3"/>
                    <w:sz w:val="16"/>
                  </w:rPr>
                  <w:t>Copyright © The Apache Software Foundation.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40" w:rsidRDefault="00387E40">
    <w:pPr>
      <w:pStyle w:val="a3"/>
      <w:spacing w:line="14" w:lineRule="auto"/>
      <w:rPr>
        <w:sz w:val="20"/>
      </w:rPr>
    </w:pPr>
    <w:r>
      <w:pict>
        <v:line id="_x0000_s2051" style="position:absolute;z-index:-8704;mso-position-horizontal-relative:page;mso-position-vertical-relative:page" from="90pt,684.1pt" to="540pt,684.1pt" strokeweight=".25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195.65pt;margin-top:688.6pt;width:238.7pt;height:10.95pt;z-index:-8680;mso-position-horizontal-relative:page;mso-position-vertical-relative:page" filled="f" stroked="f">
          <v:textbox style="mso-next-textbox:#_x0000_s2050" inset="0,0,0,0">
            <w:txbxContent>
              <w:p w:rsidR="00387E40" w:rsidRDefault="00387E40">
                <w:pPr>
                  <w:spacing w:before="14"/>
                  <w:ind w:left="20"/>
                  <w:rPr>
                    <w:rFonts w:ascii="Arial" w:hAnsi="Arial"/>
                    <w:i/>
                    <w:sz w:val="16"/>
                  </w:rPr>
                </w:pPr>
                <w:r>
                  <w:rPr>
                    <w:rFonts w:ascii="Arial" w:hAnsi="Arial"/>
                    <w:i/>
                    <w:color w:val="D3D3D3"/>
                    <w:sz w:val="16"/>
                  </w:rPr>
                  <w:t>Copyright © The Apache Software Foundation. All rights reserved.</w:t>
                </w:r>
              </w:p>
            </w:txbxContent>
          </v:textbox>
          <w10:wrap anchorx="page" anchory="page"/>
        </v:shape>
      </w:pict>
    </w:r>
    <w:r>
      <w:pict>
        <v:shape id="_x0000_s2049" type="#_x0000_t202" style="position:absolute;margin-left:512.4pt;margin-top:688.85pt;width:29.65pt;height:11.4pt;z-index:-8656;mso-position-horizontal-relative:page;mso-position-vertical-relative:page" filled="f" stroked="f">
          <v:textbox style="mso-next-textbox:#_x0000_s2049" inset="0,0,0,0">
            <w:txbxContent>
              <w:p w:rsidR="00387E40" w:rsidRDefault="00387E40">
                <w:pPr>
                  <w:spacing w:before="12"/>
                  <w:ind w:left="20"/>
                  <w:rPr>
                    <w:rFonts w:ascii="Arial"/>
                    <w:sz w:val="17"/>
                  </w:rPr>
                </w:pPr>
                <w:r>
                  <w:rPr>
                    <w:rFonts w:ascii="Arial"/>
                    <w:sz w:val="17"/>
                  </w:rPr>
                  <w:t xml:space="preserve">Page </w:t>
                </w:r>
                <w:r>
                  <w:fldChar w:fldCharType="begin"/>
                </w:r>
                <w:r>
                  <w:rPr>
                    <w:rFonts w:ascii="Arial"/>
                    <w:sz w:val="17"/>
                  </w:rPr>
                  <w:instrText xml:space="preserve"> PAGE </w:instrText>
                </w:r>
                <w:r>
                  <w:fldChar w:fldCharType="separate"/>
                </w:r>
                <w:r w:rsidR="000F4529">
                  <w:rPr>
                    <w:rFonts w:ascii="Arial"/>
                    <w:noProof/>
                    <w:sz w:val="17"/>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ABC" w:rsidRDefault="00AF2ABC">
      <w:r>
        <w:separator/>
      </w:r>
    </w:p>
  </w:footnote>
  <w:footnote w:type="continuationSeparator" w:id="0">
    <w:p w:rsidR="00AF2ABC" w:rsidRDefault="00AF2A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40" w:rsidRDefault="00387E40">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97.45pt;margin-top:70.6pt;width:43.6pt;height:11.4pt;z-index:-8728;mso-position-horizontal-relative:page;mso-position-vertical-relative:page" filled="f" stroked="f">
          <v:textbox style="mso-next-textbox:#_x0000_s2052" inset="0,0,0,0">
            <w:txbxContent>
              <w:p w:rsidR="00387E40" w:rsidRDefault="00387E40">
                <w:pPr>
                  <w:spacing w:before="12"/>
                  <w:ind w:left="20"/>
                  <w:rPr>
                    <w:rFonts w:ascii="Arial"/>
                    <w:i/>
                    <w:sz w:val="17"/>
                  </w:rPr>
                </w:pPr>
                <w:r>
                  <w:rPr>
                    <w:rFonts w:ascii="Arial"/>
                    <w:i/>
                    <w:sz w:val="17"/>
                  </w:rPr>
                  <w:t>ZooKeeper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02C93"/>
    <w:multiLevelType w:val="hybridMultilevel"/>
    <w:tmpl w:val="682A7772"/>
    <w:lvl w:ilvl="0" w:tplc="D27685E2">
      <w:numFmt w:val="bullet"/>
      <w:lvlText w:val="•"/>
      <w:lvlJc w:val="left"/>
      <w:pPr>
        <w:ind w:left="480" w:hanging="360"/>
      </w:pPr>
      <w:rPr>
        <w:rFonts w:ascii="Times New Roman" w:eastAsia="Times New Roman" w:hAnsi="Times New Roman" w:cs="Times New Roman" w:hint="default"/>
        <w:w w:val="100"/>
        <w:sz w:val="24"/>
        <w:szCs w:val="24"/>
      </w:rPr>
    </w:lvl>
    <w:lvl w:ilvl="1" w:tplc="C5A4C3D0">
      <w:numFmt w:val="bullet"/>
      <w:lvlText w:val="•"/>
      <w:lvlJc w:val="left"/>
      <w:pPr>
        <w:ind w:left="1356" w:hanging="360"/>
      </w:pPr>
      <w:rPr>
        <w:rFonts w:hint="default"/>
      </w:rPr>
    </w:lvl>
    <w:lvl w:ilvl="2" w:tplc="9D485662">
      <w:numFmt w:val="bullet"/>
      <w:lvlText w:val="•"/>
      <w:lvlJc w:val="left"/>
      <w:pPr>
        <w:ind w:left="2232" w:hanging="360"/>
      </w:pPr>
      <w:rPr>
        <w:rFonts w:hint="default"/>
      </w:rPr>
    </w:lvl>
    <w:lvl w:ilvl="3" w:tplc="86366E7C">
      <w:numFmt w:val="bullet"/>
      <w:lvlText w:val="•"/>
      <w:lvlJc w:val="left"/>
      <w:pPr>
        <w:ind w:left="3108" w:hanging="360"/>
      </w:pPr>
      <w:rPr>
        <w:rFonts w:hint="default"/>
      </w:rPr>
    </w:lvl>
    <w:lvl w:ilvl="4" w:tplc="1DAEFB5C">
      <w:numFmt w:val="bullet"/>
      <w:lvlText w:val="•"/>
      <w:lvlJc w:val="left"/>
      <w:pPr>
        <w:ind w:left="3984" w:hanging="360"/>
      </w:pPr>
      <w:rPr>
        <w:rFonts w:hint="default"/>
      </w:rPr>
    </w:lvl>
    <w:lvl w:ilvl="5" w:tplc="7B4EEC36">
      <w:numFmt w:val="bullet"/>
      <w:lvlText w:val="•"/>
      <w:lvlJc w:val="left"/>
      <w:pPr>
        <w:ind w:left="4860" w:hanging="360"/>
      </w:pPr>
      <w:rPr>
        <w:rFonts w:hint="default"/>
      </w:rPr>
    </w:lvl>
    <w:lvl w:ilvl="6" w:tplc="6FAEE45C">
      <w:numFmt w:val="bullet"/>
      <w:lvlText w:val="•"/>
      <w:lvlJc w:val="left"/>
      <w:pPr>
        <w:ind w:left="5736" w:hanging="360"/>
      </w:pPr>
      <w:rPr>
        <w:rFonts w:hint="default"/>
      </w:rPr>
    </w:lvl>
    <w:lvl w:ilvl="7" w:tplc="18BC6184">
      <w:numFmt w:val="bullet"/>
      <w:lvlText w:val="•"/>
      <w:lvlJc w:val="left"/>
      <w:pPr>
        <w:ind w:left="6612" w:hanging="360"/>
      </w:pPr>
      <w:rPr>
        <w:rFonts w:hint="default"/>
      </w:rPr>
    </w:lvl>
    <w:lvl w:ilvl="8" w:tplc="8B4E9154">
      <w:numFmt w:val="bullet"/>
      <w:lvlText w:val="•"/>
      <w:lvlJc w:val="left"/>
      <w:pPr>
        <w:ind w:left="7488" w:hanging="360"/>
      </w:pPr>
      <w:rPr>
        <w:rFonts w:hint="default"/>
      </w:rPr>
    </w:lvl>
  </w:abstractNum>
  <w:abstractNum w:abstractNumId="1" w15:restartNumberingAfterBreak="0">
    <w:nsid w:val="1DB14744"/>
    <w:multiLevelType w:val="hybridMultilevel"/>
    <w:tmpl w:val="9A427596"/>
    <w:lvl w:ilvl="0" w:tplc="D2640762">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8C04111"/>
    <w:multiLevelType w:val="hybridMultilevel"/>
    <w:tmpl w:val="427CFA0E"/>
    <w:lvl w:ilvl="0" w:tplc="2CDEA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9A2DC8"/>
    <w:multiLevelType w:val="hybridMultilevel"/>
    <w:tmpl w:val="F5D0C34C"/>
    <w:lvl w:ilvl="0" w:tplc="C2DE758A">
      <w:start w:val="1"/>
      <w:numFmt w:val="decimal"/>
      <w:lvlText w:val="%1."/>
      <w:lvlJc w:val="left"/>
      <w:pPr>
        <w:ind w:left="480" w:hanging="360"/>
      </w:pPr>
      <w:rPr>
        <w:rFonts w:ascii="Times New Roman" w:eastAsia="Times New Roman" w:hAnsi="Times New Roman" w:cs="Times New Roman" w:hint="default"/>
        <w:w w:val="100"/>
        <w:position w:val="5"/>
        <w:sz w:val="18"/>
        <w:szCs w:val="18"/>
      </w:rPr>
    </w:lvl>
    <w:lvl w:ilvl="1" w:tplc="D08C10D2">
      <w:numFmt w:val="bullet"/>
      <w:lvlText w:val="•"/>
      <w:lvlJc w:val="left"/>
      <w:pPr>
        <w:ind w:left="1356" w:hanging="360"/>
      </w:pPr>
      <w:rPr>
        <w:rFonts w:hint="default"/>
      </w:rPr>
    </w:lvl>
    <w:lvl w:ilvl="2" w:tplc="A82C3022">
      <w:numFmt w:val="bullet"/>
      <w:lvlText w:val="•"/>
      <w:lvlJc w:val="left"/>
      <w:pPr>
        <w:ind w:left="2232" w:hanging="360"/>
      </w:pPr>
      <w:rPr>
        <w:rFonts w:hint="default"/>
      </w:rPr>
    </w:lvl>
    <w:lvl w:ilvl="3" w:tplc="F53CC938">
      <w:numFmt w:val="bullet"/>
      <w:lvlText w:val="•"/>
      <w:lvlJc w:val="left"/>
      <w:pPr>
        <w:ind w:left="3108" w:hanging="360"/>
      </w:pPr>
      <w:rPr>
        <w:rFonts w:hint="default"/>
      </w:rPr>
    </w:lvl>
    <w:lvl w:ilvl="4" w:tplc="F39A1CFC">
      <w:numFmt w:val="bullet"/>
      <w:lvlText w:val="•"/>
      <w:lvlJc w:val="left"/>
      <w:pPr>
        <w:ind w:left="3984" w:hanging="360"/>
      </w:pPr>
      <w:rPr>
        <w:rFonts w:hint="default"/>
      </w:rPr>
    </w:lvl>
    <w:lvl w:ilvl="5" w:tplc="75AE367A">
      <w:numFmt w:val="bullet"/>
      <w:lvlText w:val="•"/>
      <w:lvlJc w:val="left"/>
      <w:pPr>
        <w:ind w:left="4860" w:hanging="360"/>
      </w:pPr>
      <w:rPr>
        <w:rFonts w:hint="default"/>
      </w:rPr>
    </w:lvl>
    <w:lvl w:ilvl="6" w:tplc="4932523C">
      <w:numFmt w:val="bullet"/>
      <w:lvlText w:val="•"/>
      <w:lvlJc w:val="left"/>
      <w:pPr>
        <w:ind w:left="5736" w:hanging="360"/>
      </w:pPr>
      <w:rPr>
        <w:rFonts w:hint="default"/>
      </w:rPr>
    </w:lvl>
    <w:lvl w:ilvl="7" w:tplc="2D9C46BA">
      <w:numFmt w:val="bullet"/>
      <w:lvlText w:val="•"/>
      <w:lvlJc w:val="left"/>
      <w:pPr>
        <w:ind w:left="6612" w:hanging="360"/>
      </w:pPr>
      <w:rPr>
        <w:rFonts w:hint="default"/>
      </w:rPr>
    </w:lvl>
    <w:lvl w:ilvl="8" w:tplc="D0A4B416">
      <w:numFmt w:val="bullet"/>
      <w:lvlText w:val="•"/>
      <w:lvlJc w:val="left"/>
      <w:pPr>
        <w:ind w:left="7488" w:hanging="360"/>
      </w:pPr>
      <w:rPr>
        <w:rFonts w:hint="default"/>
      </w:rPr>
    </w:lvl>
  </w:abstractNum>
  <w:abstractNum w:abstractNumId="4" w15:restartNumberingAfterBreak="0">
    <w:nsid w:val="644877E4"/>
    <w:multiLevelType w:val="multilevel"/>
    <w:tmpl w:val="175203AE"/>
    <w:lvl w:ilvl="0">
      <w:start w:val="1"/>
      <w:numFmt w:val="decimal"/>
      <w:lvlText w:val="%1"/>
      <w:lvlJc w:val="left"/>
      <w:pPr>
        <w:ind w:left="532" w:hanging="173"/>
      </w:pPr>
      <w:rPr>
        <w:rFonts w:ascii="Times New Roman" w:eastAsia="Times New Roman" w:hAnsi="Times New Roman" w:cs="Times New Roman" w:hint="default"/>
        <w:w w:val="100"/>
        <w:sz w:val="22"/>
        <w:szCs w:val="22"/>
      </w:rPr>
    </w:lvl>
    <w:lvl w:ilvl="1">
      <w:start w:val="1"/>
      <w:numFmt w:val="decimal"/>
      <w:lvlText w:val="%1.%2"/>
      <w:lvlJc w:val="left"/>
      <w:pPr>
        <w:ind w:left="883" w:hanging="358"/>
      </w:pPr>
      <w:rPr>
        <w:rFonts w:ascii="Times New Roman" w:eastAsia="Times New Roman" w:hAnsi="Times New Roman" w:cs="Times New Roman" w:hint="default"/>
        <w:spacing w:val="-28"/>
        <w:w w:val="100"/>
        <w:sz w:val="22"/>
        <w:szCs w:val="22"/>
      </w:rPr>
    </w:lvl>
    <w:lvl w:ilvl="2">
      <w:numFmt w:val="bullet"/>
      <w:lvlText w:val="•"/>
      <w:lvlJc w:val="left"/>
      <w:pPr>
        <w:ind w:left="1808" w:hanging="358"/>
      </w:pPr>
      <w:rPr>
        <w:rFonts w:hint="default"/>
      </w:rPr>
    </w:lvl>
    <w:lvl w:ilvl="3">
      <w:numFmt w:val="bullet"/>
      <w:lvlText w:val="•"/>
      <w:lvlJc w:val="left"/>
      <w:pPr>
        <w:ind w:left="2737" w:hanging="358"/>
      </w:pPr>
      <w:rPr>
        <w:rFonts w:hint="default"/>
      </w:rPr>
    </w:lvl>
    <w:lvl w:ilvl="4">
      <w:numFmt w:val="bullet"/>
      <w:lvlText w:val="•"/>
      <w:lvlJc w:val="left"/>
      <w:pPr>
        <w:ind w:left="3666" w:hanging="358"/>
      </w:pPr>
      <w:rPr>
        <w:rFonts w:hint="default"/>
      </w:rPr>
    </w:lvl>
    <w:lvl w:ilvl="5">
      <w:numFmt w:val="bullet"/>
      <w:lvlText w:val="•"/>
      <w:lvlJc w:val="left"/>
      <w:pPr>
        <w:ind w:left="4595" w:hanging="358"/>
      </w:pPr>
      <w:rPr>
        <w:rFonts w:hint="default"/>
      </w:rPr>
    </w:lvl>
    <w:lvl w:ilvl="6">
      <w:numFmt w:val="bullet"/>
      <w:lvlText w:val="•"/>
      <w:lvlJc w:val="left"/>
      <w:pPr>
        <w:ind w:left="5524" w:hanging="358"/>
      </w:pPr>
      <w:rPr>
        <w:rFonts w:hint="default"/>
      </w:rPr>
    </w:lvl>
    <w:lvl w:ilvl="7">
      <w:numFmt w:val="bullet"/>
      <w:lvlText w:val="•"/>
      <w:lvlJc w:val="left"/>
      <w:pPr>
        <w:ind w:left="6453" w:hanging="358"/>
      </w:pPr>
      <w:rPr>
        <w:rFonts w:hint="default"/>
      </w:rPr>
    </w:lvl>
    <w:lvl w:ilvl="8">
      <w:numFmt w:val="bullet"/>
      <w:lvlText w:val="•"/>
      <w:lvlJc w:val="left"/>
      <w:pPr>
        <w:ind w:left="7382" w:hanging="358"/>
      </w:pPr>
      <w:rPr>
        <w:rFonts w:hint="default"/>
      </w:rPr>
    </w:lvl>
  </w:abstractNum>
  <w:abstractNum w:abstractNumId="5" w15:restartNumberingAfterBreak="0">
    <w:nsid w:val="6FB11818"/>
    <w:multiLevelType w:val="multilevel"/>
    <w:tmpl w:val="9EBE517E"/>
    <w:lvl w:ilvl="0">
      <w:start w:val="1"/>
      <w:numFmt w:val="decimal"/>
      <w:lvlText w:val="%1"/>
      <w:lvlJc w:val="left"/>
      <w:pPr>
        <w:ind w:left="320" w:hanging="201"/>
      </w:pPr>
      <w:rPr>
        <w:rFonts w:ascii="Arial" w:eastAsia="Arial" w:hAnsi="Arial" w:cs="Arial" w:hint="default"/>
        <w:b/>
        <w:bCs/>
        <w:w w:val="100"/>
        <w:sz w:val="24"/>
        <w:szCs w:val="24"/>
      </w:rPr>
    </w:lvl>
    <w:lvl w:ilvl="1">
      <w:start w:val="1"/>
      <w:numFmt w:val="decimal"/>
      <w:lvlText w:val="%1.%2"/>
      <w:lvlJc w:val="left"/>
      <w:pPr>
        <w:ind w:left="486" w:hanging="367"/>
      </w:pPr>
      <w:rPr>
        <w:rFonts w:ascii="Arial" w:eastAsia="Arial" w:hAnsi="Arial" w:cs="Arial" w:hint="default"/>
        <w:b/>
        <w:bCs/>
        <w:w w:val="100"/>
        <w:sz w:val="22"/>
        <w:szCs w:val="22"/>
      </w:rPr>
    </w:lvl>
    <w:lvl w:ilvl="2">
      <w:numFmt w:val="bullet"/>
      <w:lvlText w:val="•"/>
      <w:lvlJc w:val="left"/>
      <w:pPr>
        <w:ind w:left="1453" w:hanging="367"/>
      </w:pPr>
      <w:rPr>
        <w:rFonts w:hint="default"/>
      </w:rPr>
    </w:lvl>
    <w:lvl w:ilvl="3">
      <w:numFmt w:val="bullet"/>
      <w:lvlText w:val="•"/>
      <w:lvlJc w:val="left"/>
      <w:pPr>
        <w:ind w:left="2426" w:hanging="367"/>
      </w:pPr>
      <w:rPr>
        <w:rFonts w:hint="default"/>
      </w:rPr>
    </w:lvl>
    <w:lvl w:ilvl="4">
      <w:numFmt w:val="bullet"/>
      <w:lvlText w:val="•"/>
      <w:lvlJc w:val="left"/>
      <w:pPr>
        <w:ind w:left="3400" w:hanging="367"/>
      </w:pPr>
      <w:rPr>
        <w:rFonts w:hint="default"/>
      </w:rPr>
    </w:lvl>
    <w:lvl w:ilvl="5">
      <w:numFmt w:val="bullet"/>
      <w:lvlText w:val="•"/>
      <w:lvlJc w:val="left"/>
      <w:pPr>
        <w:ind w:left="4373" w:hanging="367"/>
      </w:pPr>
      <w:rPr>
        <w:rFonts w:hint="default"/>
      </w:rPr>
    </w:lvl>
    <w:lvl w:ilvl="6">
      <w:numFmt w:val="bullet"/>
      <w:lvlText w:val="•"/>
      <w:lvlJc w:val="left"/>
      <w:pPr>
        <w:ind w:left="5346" w:hanging="367"/>
      </w:pPr>
      <w:rPr>
        <w:rFonts w:hint="default"/>
      </w:rPr>
    </w:lvl>
    <w:lvl w:ilvl="7">
      <w:numFmt w:val="bullet"/>
      <w:lvlText w:val="•"/>
      <w:lvlJc w:val="left"/>
      <w:pPr>
        <w:ind w:left="6320" w:hanging="367"/>
      </w:pPr>
      <w:rPr>
        <w:rFonts w:hint="default"/>
      </w:rPr>
    </w:lvl>
    <w:lvl w:ilvl="8">
      <w:numFmt w:val="bullet"/>
      <w:lvlText w:val="•"/>
      <w:lvlJc w:val="left"/>
      <w:pPr>
        <w:ind w:left="7293" w:hanging="367"/>
      </w:pPr>
      <w:rPr>
        <w:rFonts w:hint="default"/>
      </w:rPr>
    </w:lvl>
  </w:abstractNum>
  <w:abstractNum w:abstractNumId="6" w15:restartNumberingAfterBreak="0">
    <w:nsid w:val="73BD5F4F"/>
    <w:multiLevelType w:val="hybridMultilevel"/>
    <w:tmpl w:val="8FE239EA"/>
    <w:lvl w:ilvl="0" w:tplc="DA86E7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21837"/>
    <w:rsid w:val="00000607"/>
    <w:rsid w:val="00042971"/>
    <w:rsid w:val="00072D93"/>
    <w:rsid w:val="000B7599"/>
    <w:rsid w:val="000D571C"/>
    <w:rsid w:val="000F43E7"/>
    <w:rsid w:val="000F4529"/>
    <w:rsid w:val="00121837"/>
    <w:rsid w:val="00141365"/>
    <w:rsid w:val="001505C8"/>
    <w:rsid w:val="0017070D"/>
    <w:rsid w:val="0017383A"/>
    <w:rsid w:val="002328FD"/>
    <w:rsid w:val="00265E04"/>
    <w:rsid w:val="00267C62"/>
    <w:rsid w:val="00273DC6"/>
    <w:rsid w:val="00283E9E"/>
    <w:rsid w:val="002A3137"/>
    <w:rsid w:val="002C1A28"/>
    <w:rsid w:val="002D2B22"/>
    <w:rsid w:val="002D637D"/>
    <w:rsid w:val="00387E40"/>
    <w:rsid w:val="003E52D0"/>
    <w:rsid w:val="00417064"/>
    <w:rsid w:val="0043327B"/>
    <w:rsid w:val="004803D5"/>
    <w:rsid w:val="00483464"/>
    <w:rsid w:val="004B29EF"/>
    <w:rsid w:val="004D1A6C"/>
    <w:rsid w:val="005B7D82"/>
    <w:rsid w:val="00621E34"/>
    <w:rsid w:val="0063139E"/>
    <w:rsid w:val="00643CDF"/>
    <w:rsid w:val="00646D11"/>
    <w:rsid w:val="00656E13"/>
    <w:rsid w:val="00695283"/>
    <w:rsid w:val="006A3C95"/>
    <w:rsid w:val="0070250C"/>
    <w:rsid w:val="00723C8F"/>
    <w:rsid w:val="00725DEB"/>
    <w:rsid w:val="00751BB0"/>
    <w:rsid w:val="007B30FB"/>
    <w:rsid w:val="007D0897"/>
    <w:rsid w:val="007E3400"/>
    <w:rsid w:val="007E7418"/>
    <w:rsid w:val="007F0307"/>
    <w:rsid w:val="00815107"/>
    <w:rsid w:val="008756A8"/>
    <w:rsid w:val="00892CBF"/>
    <w:rsid w:val="00912B28"/>
    <w:rsid w:val="00927D63"/>
    <w:rsid w:val="00942A9E"/>
    <w:rsid w:val="00943E5E"/>
    <w:rsid w:val="009A19B4"/>
    <w:rsid w:val="009A4223"/>
    <w:rsid w:val="00A3357B"/>
    <w:rsid w:val="00A56B5C"/>
    <w:rsid w:val="00A858B9"/>
    <w:rsid w:val="00A909F2"/>
    <w:rsid w:val="00AC1F98"/>
    <w:rsid w:val="00AD6C5F"/>
    <w:rsid w:val="00AE0A08"/>
    <w:rsid w:val="00AF2ABC"/>
    <w:rsid w:val="00B06096"/>
    <w:rsid w:val="00B33E37"/>
    <w:rsid w:val="00B55398"/>
    <w:rsid w:val="00B77230"/>
    <w:rsid w:val="00B85CA1"/>
    <w:rsid w:val="00B968C1"/>
    <w:rsid w:val="00BA7E3C"/>
    <w:rsid w:val="00BB7A40"/>
    <w:rsid w:val="00BC57C4"/>
    <w:rsid w:val="00BD7888"/>
    <w:rsid w:val="00BF0446"/>
    <w:rsid w:val="00BF38F1"/>
    <w:rsid w:val="00C0518A"/>
    <w:rsid w:val="00C05D51"/>
    <w:rsid w:val="00C1564A"/>
    <w:rsid w:val="00C57550"/>
    <w:rsid w:val="00C64E4D"/>
    <w:rsid w:val="00C77DE2"/>
    <w:rsid w:val="00CC6E0F"/>
    <w:rsid w:val="00CE4185"/>
    <w:rsid w:val="00CF767E"/>
    <w:rsid w:val="00D50158"/>
    <w:rsid w:val="00D50299"/>
    <w:rsid w:val="00D52DC2"/>
    <w:rsid w:val="00D75C5C"/>
    <w:rsid w:val="00D815DA"/>
    <w:rsid w:val="00DC5B5A"/>
    <w:rsid w:val="00E256E7"/>
    <w:rsid w:val="00E76A16"/>
    <w:rsid w:val="00E817A6"/>
    <w:rsid w:val="00ED07C9"/>
    <w:rsid w:val="00EE3A54"/>
    <w:rsid w:val="00EF2FBD"/>
    <w:rsid w:val="00F15CBB"/>
    <w:rsid w:val="00F77209"/>
    <w:rsid w:val="00FB2B38"/>
    <w:rsid w:val="00FC2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151213E"/>
  <w15:docId w15:val="{A498E508-755D-4043-A4FF-07AE292D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13"/>
      <w:ind w:left="480"/>
      <w:outlineLvl w:val="0"/>
    </w:pPr>
    <w:rPr>
      <w:rFonts w:ascii="Arial" w:eastAsia="Arial" w:hAnsi="Arial" w:cs="Arial"/>
      <w:b/>
      <w:bCs/>
      <w:sz w:val="24"/>
      <w:szCs w:val="24"/>
    </w:rPr>
  </w:style>
  <w:style w:type="paragraph" w:styleId="2">
    <w:name w:val="heading 2"/>
    <w:basedOn w:val="a"/>
    <w:next w:val="a"/>
    <w:link w:val="20"/>
    <w:uiPriority w:val="9"/>
    <w:unhideWhenUsed/>
    <w:qFormat/>
    <w:rsid w:val="000F45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8"/>
      <w:ind w:left="532" w:hanging="172"/>
    </w:pPr>
    <w:rPr>
      <w:sz w:val="24"/>
      <w:szCs w:val="24"/>
    </w:rPr>
  </w:style>
  <w:style w:type="paragraph" w:styleId="21">
    <w:name w:val="toc 2"/>
    <w:basedOn w:val="a"/>
    <w:uiPriority w:val="1"/>
    <w:qFormat/>
    <w:pPr>
      <w:spacing w:before="112"/>
      <w:ind w:left="885" w:hanging="358"/>
    </w:pPr>
    <w:rPr>
      <w:sz w:val="24"/>
      <w:szCs w:val="24"/>
    </w:rPr>
  </w:style>
  <w:style w:type="paragraph" w:styleId="a3">
    <w:name w:val="Body Text"/>
    <w:basedOn w:val="a"/>
    <w:uiPriority w:val="1"/>
    <w:qFormat/>
    <w:rPr>
      <w:sz w:val="24"/>
      <w:szCs w:val="24"/>
    </w:rPr>
  </w:style>
  <w:style w:type="paragraph" w:styleId="a4">
    <w:name w:val="List Paragraph"/>
    <w:basedOn w:val="a"/>
    <w:uiPriority w:val="1"/>
    <w:qFormat/>
    <w:pPr>
      <w:spacing w:before="112"/>
      <w:ind w:left="480" w:hanging="360"/>
    </w:pPr>
  </w:style>
  <w:style w:type="paragraph" w:customStyle="1" w:styleId="TableParagraph">
    <w:name w:val="Table Paragraph"/>
    <w:basedOn w:val="a"/>
    <w:uiPriority w:val="1"/>
    <w:qFormat/>
  </w:style>
  <w:style w:type="paragraph" w:styleId="TOC">
    <w:name w:val="TOC Heading"/>
    <w:basedOn w:val="1"/>
    <w:next w:val="a"/>
    <w:uiPriority w:val="39"/>
    <w:unhideWhenUsed/>
    <w:qFormat/>
    <w:rsid w:val="00B968C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rPr>
  </w:style>
  <w:style w:type="character" w:styleId="a5">
    <w:name w:val="Hyperlink"/>
    <w:basedOn w:val="a0"/>
    <w:uiPriority w:val="99"/>
    <w:unhideWhenUsed/>
    <w:rsid w:val="00B968C1"/>
    <w:rPr>
      <w:color w:val="0000FF" w:themeColor="hyperlink"/>
      <w:u w:val="single"/>
    </w:rPr>
  </w:style>
  <w:style w:type="character" w:customStyle="1" w:styleId="20">
    <w:name w:val="标题 2 字符"/>
    <w:basedOn w:val="a0"/>
    <w:link w:val="2"/>
    <w:uiPriority w:val="9"/>
    <w:rsid w:val="000F45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zookeeper.apache.org/docs/r3.1.1/zookeeperOver.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979AA-43A8-4594-824D-884D9106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ZooKeeper</dc:title>
  <dc:subject>ZooKeeper</dc:subject>
  <cp:lastModifiedBy>Administrator</cp:lastModifiedBy>
  <cp:revision>116</cp:revision>
  <dcterms:created xsi:type="dcterms:W3CDTF">2017-12-23T16:30:00Z</dcterms:created>
  <dcterms:modified xsi:type="dcterms:W3CDTF">2017-12-24T05:46:00Z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2017-12-23T00:00:00Z</vt:filetime>
  </property>
</Properties>
</file>