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Secondary Research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Brain Plasticity - Neuroplasticity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Norman Doidge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Brain that Changes Itself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TVO Agenda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Nature of Things Episode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Criteria B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Talk about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Colour scheme selection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Inspiration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Game instructions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Grid pieces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Inspiration Pieces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Layout of Board (to know how the game is working)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