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E7" w:rsidRPr="00401CF4" w:rsidRDefault="000F7CE7" w:rsidP="00401CF4">
      <w:pPr>
        <w:rPr>
          <w:rFonts w:ascii="Calibri" w:hAnsi="Calibri" w:cs="Arial"/>
          <w:sz w:val="22"/>
          <w:szCs w:val="22"/>
          <w:lang w:val="en-NZ"/>
        </w:rPr>
      </w:pPr>
    </w:p>
    <w:tbl>
      <w:tblPr>
        <w:tblW w:w="138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326"/>
        <w:gridCol w:w="3828"/>
        <w:gridCol w:w="4231"/>
        <w:gridCol w:w="2420"/>
      </w:tblGrid>
      <w:tr w:rsidR="000F7CE7" w:rsidRPr="00401CF4" w:rsidTr="00401CF4">
        <w:trPr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0F7CE7" w:rsidRPr="00401CF4" w:rsidRDefault="00401CF4" w:rsidP="00401CF4">
            <w:pPr>
              <w:widowControl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0F7CE7" w:rsidRPr="00401CF4" w:rsidRDefault="00401CF4" w:rsidP="00401CF4">
            <w:pPr>
              <w:widowControl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0F7CE7" w:rsidRPr="00401CF4" w:rsidRDefault="00401CF4" w:rsidP="00401CF4">
            <w:pPr>
              <w:widowControl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0F7CE7" w:rsidRPr="00401CF4" w:rsidRDefault="00401CF4" w:rsidP="00401CF4">
            <w:pPr>
              <w:widowControl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0F7CE7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F7CE7" w:rsidRPr="00401CF4" w:rsidRDefault="001657BF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bookmarkStart w:id="0" w:name="_Hlk494735090"/>
            <w:r w:rsidRPr="00401CF4">
              <w:rPr>
                <w:rFonts w:ascii="Arial" w:hAnsi="Arial" w:cs="Arial"/>
                <w:sz w:val="22"/>
                <w:szCs w:val="22"/>
              </w:rPr>
              <w:t xml:space="preserve">2.1. </w:t>
            </w:r>
            <w:r w:rsidR="00B93C1B" w:rsidRPr="00401CF4">
              <w:rPr>
                <w:rFonts w:ascii="Arial" w:hAnsi="Arial" w:cs="Arial"/>
                <w:sz w:val="22"/>
                <w:szCs w:val="22"/>
              </w:rPr>
              <w:t>Game Start</w:t>
            </w:r>
          </w:p>
          <w:p w:rsidR="000F7CE7" w:rsidRPr="00401CF4" w:rsidRDefault="000F7CE7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F7CE7" w:rsidRPr="00401CF4" w:rsidRDefault="00401CF4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 xml:space="preserve">Click on </w:t>
            </w:r>
            <w:r w:rsidRPr="00401CF4">
              <w:rPr>
                <w:rFonts w:ascii="Arial" w:hAnsi="Arial" w:cs="Arial"/>
                <w:b/>
                <w:sz w:val="22"/>
                <w:szCs w:val="22"/>
              </w:rPr>
              <w:t>‘</w:t>
            </w:r>
            <w:r w:rsidR="00B93C1B" w:rsidRPr="00401CF4">
              <w:rPr>
                <w:rFonts w:ascii="Arial" w:hAnsi="Arial" w:cs="Arial"/>
                <w:b/>
                <w:sz w:val="22"/>
                <w:szCs w:val="22"/>
              </w:rPr>
              <w:t>START</w:t>
            </w:r>
            <w:r w:rsidRPr="00401CF4">
              <w:rPr>
                <w:rFonts w:ascii="Arial" w:hAnsi="Arial" w:cs="Arial"/>
                <w:b/>
                <w:sz w:val="22"/>
                <w:szCs w:val="22"/>
              </w:rPr>
              <w:t>’</w:t>
            </w:r>
            <w:r w:rsidR="00B93C1B" w:rsidRPr="00401C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93C1B" w:rsidRPr="00401CF4">
              <w:rPr>
                <w:rFonts w:ascii="Arial" w:hAnsi="Arial" w:cs="Arial"/>
                <w:sz w:val="22"/>
                <w:szCs w:val="22"/>
              </w:rPr>
              <w:t>button</w:t>
            </w:r>
            <w:r w:rsidR="009E3DFB" w:rsidRPr="00401CF4">
              <w:rPr>
                <w:rFonts w:ascii="Arial" w:hAnsi="Arial" w:cs="Arial"/>
                <w:sz w:val="22"/>
                <w:szCs w:val="22"/>
              </w:rPr>
              <w:t xml:space="preserve"> or Press &lt;SPACEBAR&gt;</w:t>
            </w:r>
          </w:p>
          <w:p w:rsidR="000F7CE7" w:rsidRPr="00401CF4" w:rsidRDefault="000F7CE7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F7CE7" w:rsidRPr="00401CF4" w:rsidRDefault="000F7CE7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F7CE7" w:rsidRPr="00401CF4" w:rsidRDefault="00B93C1B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Text “GAME START” shows and fades out;</w:t>
            </w:r>
          </w:p>
          <w:p w:rsidR="00B93C1B" w:rsidRPr="00401CF4" w:rsidRDefault="00B93C1B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Game start sound “ding dong” played;</w:t>
            </w:r>
          </w:p>
          <w:p w:rsidR="00B93C1B" w:rsidRPr="00401CF4" w:rsidRDefault="00B93C1B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Background music start to play and loop;</w:t>
            </w:r>
          </w:p>
          <w:p w:rsidR="00467793" w:rsidRPr="00401CF4" w:rsidRDefault="00467793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Oranges start to grow up (in green);</w:t>
            </w:r>
          </w:p>
          <w:p w:rsidR="00467793" w:rsidRPr="00401CF4" w:rsidRDefault="00467793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Timer start to count down;</w:t>
            </w:r>
          </w:p>
          <w:p w:rsidR="00467793" w:rsidRPr="00401CF4" w:rsidRDefault="009E130C" w:rsidP="00401CF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Mrs. X can move by arrow keys;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F7CE7" w:rsidRPr="00401CF4" w:rsidRDefault="00467793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</w:tr>
      <w:tr w:rsidR="009E3DFB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bookmarkStart w:id="1" w:name="_Hlk494735547"/>
            <w:bookmarkEnd w:id="0"/>
            <w:r w:rsidRPr="00401CF4">
              <w:rPr>
                <w:rFonts w:ascii="Arial" w:hAnsi="Arial" w:cs="Arial"/>
                <w:sz w:val="22"/>
                <w:szCs w:val="22"/>
              </w:rPr>
              <w:t xml:space="preserve">2.2. </w:t>
            </w:r>
            <w:r w:rsidR="009E130C" w:rsidRPr="00401CF4">
              <w:rPr>
                <w:rFonts w:ascii="Arial" w:hAnsi="Arial" w:cs="Arial"/>
                <w:sz w:val="22"/>
                <w:szCs w:val="22"/>
              </w:rPr>
              <w:t>play time restriction of 7 minutes</w:t>
            </w: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130C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Play the game until reached 7 minutes countdown</w:t>
            </w: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130C" w:rsidP="00401CF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Timer countdown to zero</w:t>
            </w:r>
            <w:r w:rsidR="009E3DFB"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9E3DFB" w:rsidRPr="00401CF4" w:rsidRDefault="009E130C" w:rsidP="00401CF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Mrs. X cannot move by arrow keys</w:t>
            </w:r>
            <w:r w:rsidR="009E3DFB"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Text “GAME OVER” showed;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</w:tr>
      <w:tr w:rsidR="009E3DFB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bookmarkStart w:id="2" w:name="_Hlk494737959"/>
            <w:bookmarkEnd w:id="1"/>
            <w:r w:rsidRPr="00401CF4">
              <w:rPr>
                <w:rFonts w:ascii="Arial" w:hAnsi="Arial" w:cs="Arial"/>
                <w:sz w:val="22"/>
                <w:szCs w:val="22"/>
              </w:rPr>
              <w:t>2.3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. Mrs. X move </w:t>
            </w:r>
            <w:r w:rsidR="00A83DF5" w:rsidRPr="00401CF4">
              <w:rPr>
                <w:rFonts w:ascii="Arial" w:hAnsi="Arial" w:cs="Arial"/>
                <w:sz w:val="22"/>
                <w:szCs w:val="22"/>
              </w:rPr>
              <w:t xml:space="preserve">by arrow </w:t>
            </w:r>
            <w:proofErr w:type="spellStart"/>
            <w:r w:rsidR="00A83DF5" w:rsidRPr="00401CF4">
              <w:rPr>
                <w:rFonts w:ascii="Arial" w:hAnsi="Arial" w:cs="Arial"/>
                <w:sz w:val="22"/>
                <w:szCs w:val="22"/>
              </w:rPr>
              <w:t>kyes</w:t>
            </w:r>
            <w:proofErr w:type="spellEnd"/>
            <w:r w:rsidRPr="00401CF4">
              <w:rPr>
                <w:rFonts w:ascii="Arial" w:hAnsi="Arial" w:cs="Arial"/>
                <w:sz w:val="22"/>
                <w:szCs w:val="22"/>
              </w:rPr>
              <w:t xml:space="preserve"> and cart turn around</w:t>
            </w: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Press arrow key &lt;</w:t>
            </w:r>
            <w:proofErr w:type="spellStart"/>
            <w:r w:rsidR="00A83DF5" w:rsidRPr="00401CF4">
              <w:rPr>
                <w:rFonts w:ascii="Arial" w:hAnsi="Arial" w:cs="Arial"/>
                <w:sz w:val="22"/>
                <w:szCs w:val="22"/>
              </w:rPr>
              <w:t>Left</w:t>
            </w:r>
            <w:r w:rsidRPr="00401CF4">
              <w:rPr>
                <w:rFonts w:ascii="Arial" w:hAnsi="Arial" w:cs="Arial"/>
                <w:sz w:val="22"/>
                <w:szCs w:val="22"/>
              </w:rPr>
              <w:t>Right</w:t>
            </w:r>
            <w:r w:rsidR="00A83DF5" w:rsidRPr="00401CF4">
              <w:rPr>
                <w:rFonts w:ascii="Arial" w:hAnsi="Arial" w:cs="Arial"/>
                <w:sz w:val="22"/>
                <w:szCs w:val="22"/>
              </w:rPr>
              <w:t>|Up|Down</w:t>
            </w:r>
            <w:proofErr w:type="spellEnd"/>
            <w:r w:rsidRPr="00401CF4">
              <w:rPr>
                <w:rFonts w:ascii="Arial" w:hAnsi="Arial" w:cs="Arial"/>
                <w:sz w:val="22"/>
                <w:szCs w:val="22"/>
              </w:rPr>
              <w:t>&gt;</w:t>
            </w: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Mrs. X move a step</w:t>
            </w:r>
            <w:r w:rsidR="00A83DF5" w:rsidRPr="00401CF4">
              <w:rPr>
                <w:rFonts w:ascii="Arial" w:hAnsi="Arial" w:cs="Arial"/>
                <w:sz w:val="22"/>
                <w:szCs w:val="22"/>
              </w:rPr>
              <w:t xml:space="preserve"> to left/right/up/down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9E3DFB" w:rsidRPr="00401CF4" w:rsidRDefault="009E3DFB" w:rsidP="00401CF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 xml:space="preserve">The cart shows in </w:t>
            </w:r>
            <w:r w:rsidR="00A83DF5" w:rsidRPr="00401CF4">
              <w:rPr>
                <w:sz w:val="22"/>
                <w:szCs w:val="22"/>
              </w:rPr>
              <w:t>left/</w:t>
            </w:r>
            <w:r w:rsidRPr="00401CF4">
              <w:rPr>
                <w:sz w:val="22"/>
                <w:szCs w:val="22"/>
              </w:rPr>
              <w:t>right</w:t>
            </w:r>
            <w:r w:rsidRPr="00401CF4">
              <w:rPr>
                <w:sz w:val="22"/>
                <w:szCs w:val="22"/>
              </w:rPr>
              <w:t xml:space="preserve"> side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3DFB" w:rsidRPr="00401CF4" w:rsidRDefault="009E3DFB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</w:tr>
      <w:tr w:rsidR="001456EC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bookmarkStart w:id="3" w:name="_Hlk494738327"/>
            <w:bookmarkEnd w:id="2"/>
            <w:r w:rsidRPr="00401CF4">
              <w:rPr>
                <w:rFonts w:ascii="Arial" w:hAnsi="Arial" w:cs="Arial"/>
                <w:sz w:val="22"/>
                <w:szCs w:val="22"/>
              </w:rPr>
              <w:t>2.4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. Mrs. X </w:t>
            </w:r>
            <w:r w:rsidRPr="00401CF4">
              <w:rPr>
                <w:rFonts w:ascii="Arial" w:hAnsi="Arial" w:cs="Arial"/>
                <w:sz w:val="22"/>
                <w:szCs w:val="22"/>
              </w:rPr>
              <w:t>eyes movements</w:t>
            </w: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Move Mrs. X by arrow keys to a position which is under a growing orange and wait until the orange hits on the head</w:t>
            </w: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Score reduce 1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1456EC" w:rsidRPr="00401CF4" w:rsidRDefault="001456EC" w:rsidP="00401CF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A “unhappy sound” played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1456EC" w:rsidRPr="00401CF4" w:rsidRDefault="001456EC" w:rsidP="00401CF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Mrs. X eyes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moving for a while;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  <w:bookmarkStart w:id="4" w:name="_GoBack"/>
        <w:bookmarkEnd w:id="4"/>
      </w:tr>
      <w:bookmarkEnd w:id="3"/>
      <w:tr w:rsidR="001456EC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2.5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. Mrs. X </w:t>
            </w:r>
            <w:r w:rsidRPr="00401CF4">
              <w:rPr>
                <w:rFonts w:ascii="Arial" w:hAnsi="Arial" w:cs="Arial"/>
                <w:sz w:val="22"/>
                <w:szCs w:val="22"/>
              </w:rPr>
              <w:t>catch a</w:t>
            </w:r>
            <w:r w:rsidR="00A83DF5" w:rsidRPr="00401CF4">
              <w:rPr>
                <w:rFonts w:ascii="Arial" w:hAnsi="Arial" w:cs="Arial"/>
                <w:sz w:val="22"/>
                <w:szCs w:val="22"/>
              </w:rPr>
              <w:t>n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orange</w:t>
            </w: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 xml:space="preserve">Move Mrs. X by arrow keys to a position which </w:t>
            </w:r>
            <w:r w:rsidRPr="00401CF4">
              <w:rPr>
                <w:rFonts w:ascii="Arial" w:hAnsi="Arial" w:cs="Arial"/>
                <w:sz w:val="22"/>
                <w:szCs w:val="22"/>
              </w:rPr>
              <w:t>can catch an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orange </w:t>
            </w:r>
            <w:r w:rsidRPr="00401CF4">
              <w:rPr>
                <w:rFonts w:ascii="Arial" w:hAnsi="Arial" w:cs="Arial"/>
                <w:sz w:val="22"/>
                <w:szCs w:val="22"/>
              </w:rPr>
              <w:t>by cart and wait for orange drop into cart;</w:t>
            </w: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 xml:space="preserve">Score </w:t>
            </w:r>
            <w:r w:rsidRPr="00401CF4">
              <w:rPr>
                <w:rFonts w:ascii="Arial" w:hAnsi="Arial" w:cs="Arial"/>
                <w:sz w:val="22"/>
                <w:szCs w:val="22"/>
              </w:rPr>
              <w:t>plus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401CF4">
              <w:rPr>
                <w:rFonts w:ascii="Arial" w:hAnsi="Arial" w:cs="Arial"/>
                <w:sz w:val="22"/>
                <w:szCs w:val="22"/>
              </w:rPr>
              <w:t>0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1456EC" w:rsidRPr="00401CF4" w:rsidRDefault="001456EC" w:rsidP="00401CF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A “happy sound” played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1456EC" w:rsidRPr="00401CF4" w:rsidRDefault="001456EC" w:rsidP="00401CF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 xml:space="preserve">The orange </w:t>
            </w:r>
            <w:r w:rsidR="009E130C" w:rsidRPr="00401CF4">
              <w:rPr>
                <w:rFonts w:ascii="Arial" w:hAnsi="Arial" w:cs="Arial"/>
                <w:sz w:val="22"/>
                <w:szCs w:val="22"/>
              </w:rPr>
              <w:t>stays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in cart</w:t>
            </w:r>
            <w:r w:rsidRPr="00401CF4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56EC" w:rsidRPr="00401CF4" w:rsidRDefault="001456E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</w:tr>
      <w:tr w:rsidR="009E130C" w:rsidRPr="00401CF4" w:rsidTr="00401CF4">
        <w:trPr>
          <w:trHeight w:val="836"/>
          <w:jc w:val="center"/>
        </w:trPr>
        <w:tc>
          <w:tcPr>
            <w:tcW w:w="3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130C" w:rsidRPr="00401CF4" w:rsidRDefault="009E130C" w:rsidP="00401CF4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>2.6</w:t>
            </w:r>
            <w:r w:rsidRPr="00401CF4">
              <w:rPr>
                <w:rFonts w:ascii="Arial" w:hAnsi="Arial" w:cs="Arial"/>
                <w:sz w:val="22"/>
                <w:szCs w:val="22"/>
              </w:rPr>
              <w:t>. Game St</w:t>
            </w:r>
            <w:r w:rsidRPr="00401CF4">
              <w:rPr>
                <w:rFonts w:ascii="Arial" w:hAnsi="Arial" w:cs="Arial"/>
                <w:sz w:val="22"/>
                <w:szCs w:val="22"/>
              </w:rPr>
              <w:t>op</w:t>
            </w:r>
          </w:p>
          <w:p w:rsidR="009E130C" w:rsidRPr="00401CF4" w:rsidRDefault="009E130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130C" w:rsidRPr="00401CF4" w:rsidRDefault="009E130C" w:rsidP="00401CF4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  <w:r w:rsidRPr="00401CF4">
              <w:rPr>
                <w:rFonts w:ascii="Arial" w:hAnsi="Arial" w:cs="Arial"/>
                <w:sz w:val="22"/>
                <w:szCs w:val="22"/>
              </w:rPr>
              <w:t xml:space="preserve">Click on </w:t>
            </w:r>
            <w:r w:rsidRPr="00401CF4">
              <w:rPr>
                <w:rFonts w:ascii="Arial" w:hAnsi="Arial" w:cs="Arial"/>
                <w:b/>
                <w:sz w:val="22"/>
                <w:szCs w:val="22"/>
              </w:rPr>
              <w:t>‘</w:t>
            </w:r>
            <w:r w:rsidRPr="00401CF4">
              <w:rPr>
                <w:rFonts w:ascii="Arial" w:hAnsi="Arial" w:cs="Arial"/>
                <w:b/>
                <w:sz w:val="22"/>
                <w:szCs w:val="22"/>
              </w:rPr>
              <w:t>STOP’</w:t>
            </w:r>
            <w:r w:rsidRPr="00401C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01CF4">
              <w:rPr>
                <w:rFonts w:ascii="Arial" w:hAnsi="Arial" w:cs="Arial"/>
                <w:sz w:val="22"/>
                <w:szCs w:val="22"/>
              </w:rPr>
              <w:t>button or Press &lt;SPACEBAR&gt;</w:t>
            </w:r>
            <w:r w:rsidRPr="00401CF4">
              <w:rPr>
                <w:rFonts w:ascii="Arial" w:hAnsi="Arial" w:cs="Arial"/>
                <w:sz w:val="22"/>
                <w:szCs w:val="22"/>
              </w:rPr>
              <w:t xml:space="preserve"> while game is started.</w:t>
            </w:r>
          </w:p>
          <w:p w:rsidR="009E130C" w:rsidRPr="00401CF4" w:rsidRDefault="009E130C" w:rsidP="00401CF4">
            <w:pPr>
              <w:widowControl w:val="0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E130C" w:rsidRPr="00401CF4" w:rsidRDefault="009E130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Text “</w:t>
            </w:r>
            <w:r w:rsidRPr="00401CF4">
              <w:rPr>
                <w:sz w:val="22"/>
                <w:szCs w:val="22"/>
              </w:rPr>
              <w:t>GAME OVER</w:t>
            </w:r>
            <w:r w:rsidRPr="00401CF4">
              <w:rPr>
                <w:sz w:val="22"/>
                <w:szCs w:val="22"/>
              </w:rPr>
              <w:t>” shows out;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 xml:space="preserve">Game </w:t>
            </w:r>
            <w:r w:rsidRPr="00401CF4">
              <w:rPr>
                <w:sz w:val="22"/>
                <w:szCs w:val="22"/>
              </w:rPr>
              <w:t>stop</w:t>
            </w:r>
            <w:r w:rsidRPr="00401CF4">
              <w:rPr>
                <w:sz w:val="22"/>
                <w:szCs w:val="22"/>
              </w:rPr>
              <w:t xml:space="preserve"> sound “</w:t>
            </w:r>
            <w:r w:rsidRPr="00401CF4">
              <w:rPr>
                <w:sz w:val="22"/>
                <w:szCs w:val="22"/>
              </w:rPr>
              <w:t>di oh</w:t>
            </w:r>
            <w:r w:rsidRPr="00401CF4">
              <w:rPr>
                <w:sz w:val="22"/>
                <w:szCs w:val="22"/>
              </w:rPr>
              <w:t>” played;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 xml:space="preserve">Background music </w:t>
            </w:r>
            <w:r w:rsidRPr="00401CF4">
              <w:rPr>
                <w:sz w:val="22"/>
                <w:szCs w:val="22"/>
              </w:rPr>
              <w:t>stopped</w:t>
            </w:r>
            <w:r w:rsidRPr="00401CF4">
              <w:rPr>
                <w:sz w:val="22"/>
                <w:szCs w:val="22"/>
              </w:rPr>
              <w:t>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 xml:space="preserve">Oranges </w:t>
            </w:r>
            <w:r w:rsidRPr="00401CF4">
              <w:rPr>
                <w:sz w:val="22"/>
                <w:szCs w:val="22"/>
              </w:rPr>
              <w:t>freeze</w:t>
            </w:r>
            <w:r w:rsidRPr="00401CF4">
              <w:rPr>
                <w:sz w:val="22"/>
                <w:szCs w:val="22"/>
              </w:rPr>
              <w:t>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 xml:space="preserve">Timer </w:t>
            </w:r>
            <w:r w:rsidRPr="00401CF4">
              <w:rPr>
                <w:sz w:val="22"/>
                <w:szCs w:val="22"/>
              </w:rPr>
              <w:t>freeze</w:t>
            </w:r>
            <w:r w:rsidRPr="00401CF4">
              <w:rPr>
                <w:sz w:val="22"/>
                <w:szCs w:val="22"/>
              </w:rPr>
              <w:t>;</w:t>
            </w:r>
          </w:p>
          <w:p w:rsidR="009E130C" w:rsidRPr="00401CF4" w:rsidRDefault="009E130C" w:rsidP="00401CF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01CF4">
              <w:rPr>
                <w:sz w:val="22"/>
                <w:szCs w:val="22"/>
              </w:rPr>
              <w:t>Mrs. X can</w:t>
            </w:r>
            <w:r w:rsidRPr="00401CF4">
              <w:rPr>
                <w:sz w:val="22"/>
                <w:szCs w:val="22"/>
              </w:rPr>
              <w:t>not</w:t>
            </w:r>
            <w:r w:rsidRPr="00401CF4">
              <w:rPr>
                <w:sz w:val="22"/>
                <w:szCs w:val="22"/>
              </w:rPr>
              <w:t xml:space="preserve"> move by arrow keys;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E130C" w:rsidRPr="00401CF4" w:rsidRDefault="009E130C" w:rsidP="00401CF4">
            <w:pPr>
              <w:widowControl w:val="0"/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01CF4">
              <w:rPr>
                <w:rFonts w:ascii="Arial" w:hAnsi="Arial" w:cs="Arial"/>
                <w:b/>
                <w:sz w:val="22"/>
                <w:szCs w:val="22"/>
                <w:lang w:val="en-GB"/>
              </w:rPr>
              <w:t>As same as Expected.</w:t>
            </w:r>
          </w:p>
        </w:tc>
      </w:tr>
    </w:tbl>
    <w:p w:rsidR="000F7CE7" w:rsidRPr="00401CF4" w:rsidRDefault="000F7CE7" w:rsidP="00401CF4">
      <w:pPr>
        <w:rPr>
          <w:sz w:val="22"/>
          <w:szCs w:val="22"/>
        </w:rPr>
      </w:pPr>
    </w:p>
    <w:sectPr w:rsidR="000F7CE7" w:rsidRPr="00401CF4" w:rsidSect="00401CF4">
      <w:pgSz w:w="16838" w:h="11906" w:orient="landscape"/>
      <w:pgMar w:top="113" w:right="1440" w:bottom="113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6"/>
    <w:family w:val="roman"/>
    <w:notTrueType/>
    <w:pitch w:val="default"/>
  </w:font>
  <w:font w:name="MS Mincho;ＭＳ 明朝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13C"/>
    <w:multiLevelType w:val="multilevel"/>
    <w:tmpl w:val="9B50F9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1BA5079"/>
    <w:multiLevelType w:val="multilevel"/>
    <w:tmpl w:val="E2C64A0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72227FB"/>
    <w:multiLevelType w:val="multilevel"/>
    <w:tmpl w:val="9B50F9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A823688"/>
    <w:multiLevelType w:val="hybridMultilevel"/>
    <w:tmpl w:val="2556DDB6"/>
    <w:lvl w:ilvl="0" w:tplc="F9363C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0D7E"/>
    <w:multiLevelType w:val="hybridMultilevel"/>
    <w:tmpl w:val="2556DDB6"/>
    <w:lvl w:ilvl="0" w:tplc="F9363C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3F3"/>
    <w:multiLevelType w:val="multilevel"/>
    <w:tmpl w:val="9B8859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3D9B1CE4"/>
    <w:multiLevelType w:val="multilevel"/>
    <w:tmpl w:val="9B50F9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6AA91510"/>
    <w:multiLevelType w:val="hybridMultilevel"/>
    <w:tmpl w:val="2556DDB6"/>
    <w:lvl w:ilvl="0" w:tplc="F9363C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CE7"/>
    <w:rsid w:val="00097CB7"/>
    <w:rsid w:val="000B22E4"/>
    <w:rsid w:val="000F7CE7"/>
    <w:rsid w:val="001456EC"/>
    <w:rsid w:val="001657BF"/>
    <w:rsid w:val="001F0415"/>
    <w:rsid w:val="00401CF4"/>
    <w:rsid w:val="00467793"/>
    <w:rsid w:val="007D4476"/>
    <w:rsid w:val="009E130C"/>
    <w:rsid w:val="009E3DFB"/>
    <w:rsid w:val="00A83DF5"/>
    <w:rsid w:val="00AA0589"/>
    <w:rsid w:val="00B93C1B"/>
    <w:rsid w:val="00D21ED1"/>
    <w:rsid w:val="00F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E3C"/>
  <w15:docId w15:val="{EB620EB7-9823-410F-9CB3-21BCAE2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6EC"/>
    <w:rPr>
      <w:rFonts w:ascii="Times New Roman" w:eastAsia="Calibri" w:hAnsi="Times New Roman" w:cs="Times New Roman"/>
      <w:color w:val="00000A"/>
      <w:sz w:val="24"/>
      <w:lang w:val="en-AU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uppressAutoHyphen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uppressAutoHyphens/>
      <w:spacing w:before="200"/>
      <w:outlineLvl w:val="2"/>
    </w:pPr>
    <w:rPr>
      <w:rFonts w:ascii="Cambria" w:eastAsia="Times New Roman" w:hAnsi="Cambria" w:cs="Cambria"/>
      <w:b/>
      <w:b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b/>
    </w:rPr>
  </w:style>
  <w:style w:type="character" w:customStyle="1" w:styleId="WW8Num2z1">
    <w:name w:val="WW8Num2z1"/>
    <w:qFormat/>
    <w:rPr>
      <w:b/>
      <w:sz w:val="22"/>
      <w:szCs w:val="22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cs="Times New Roman"/>
    </w:rPr>
  </w:style>
  <w:style w:type="character" w:customStyle="1" w:styleId="WW8Num5z1">
    <w:name w:val="WW8Num5z1"/>
    <w:qFormat/>
    <w:rPr>
      <w:rFonts w:cs="Times New Roman"/>
      <w:b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character" w:customStyle="1" w:styleId="Heading2Char">
    <w:name w:val="Heading 2 Char"/>
    <w:qFormat/>
    <w:rPr>
      <w:rFonts w:ascii="Cambria" w:eastAsia="Times New Roman" w:hAnsi="Cambria" w:cs="Times New Roman"/>
      <w:b/>
      <w:bCs/>
      <w:color w:val="4F81BD"/>
      <w:sz w:val="26"/>
      <w:szCs w:val="26"/>
      <w:lang w:val="en-AU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sz w:val="24"/>
      <w:szCs w:val="20"/>
      <w:lang w:val="en-AU"/>
    </w:rPr>
  </w:style>
  <w:style w:type="character" w:customStyle="1" w:styleId="BalloonTextChar">
    <w:name w:val="Balloon Text Char"/>
    <w:qFormat/>
    <w:rPr>
      <w:rFonts w:ascii="Tahoma" w:eastAsia="Calibri" w:hAnsi="Tahoma" w:cs="Tahoma"/>
      <w:sz w:val="16"/>
      <w:szCs w:val="16"/>
      <w:lang w:val="en-AU" w:eastAsia="zh-CN"/>
    </w:rPr>
  </w:style>
  <w:style w:type="character" w:customStyle="1" w:styleId="HeaderChar">
    <w:name w:val="Header Char"/>
    <w:qFormat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customStyle="1" w:styleId="FooterChar">
    <w:name w:val="Footer Char"/>
    <w:qFormat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odyTextChar">
    <w:name w:val="Body Text Char"/>
    <w:qFormat/>
    <w:rPr>
      <w:rFonts w:ascii="Times New Roman" w:eastAsia="SimSun;宋体" w:hAnsi="Times New Roman" w:cs="Times New Roman"/>
      <w:sz w:val="24"/>
      <w:szCs w:val="20"/>
      <w:lang w:val="en-AU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BodyText">
    <w:name w:val="Body Text"/>
    <w:basedOn w:val="Normal"/>
    <w:pPr>
      <w:suppressAutoHyphens/>
      <w:spacing w:after="120"/>
    </w:pPr>
    <w:rPr>
      <w:rFonts w:eastAsia="SimSun;宋体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eastAsia="SimSun;宋体" w:cs="Tahoma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eastAsia="SimSun;宋体" w:cs="Tahoma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qFormat/>
    <w:pPr>
      <w:suppressLineNumbers/>
      <w:suppressAutoHyphens/>
    </w:pPr>
    <w:rPr>
      <w:rFonts w:eastAsia="SimSun;宋体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  <w:rPr>
      <w:rFonts w:eastAsia="Times New Roman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46">
    <w:name w:val="WW8Num4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dc:description/>
  <cp:lastModifiedBy>JiaJin Yin</cp:lastModifiedBy>
  <cp:revision>8</cp:revision>
  <dcterms:created xsi:type="dcterms:W3CDTF">2017-10-02T04:22:00Z</dcterms:created>
  <dcterms:modified xsi:type="dcterms:W3CDTF">2017-10-02T07:33:00Z</dcterms:modified>
  <dc:language>en-NZ</dc:language>
</cp:coreProperties>
</file>