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Science (R1UC527B)</w:t>
      </w:r>
    </w:p>
    <w:p>
      <w:pPr>
        <w:pStyle w:val="Heading2"/>
      </w:pPr>
      <w:r>
        <w:t>Experiment No. 5</w:t>
      </w:r>
    </w:p>
    <w:p>
      <w:r>
        <w:t>Calculate Measures of Central Tendency and Dispersion for Various Columns and Use groupby() to Derive Aggregated Statistics</w:t>
      </w:r>
    </w:p>
    <w:p>
      <w:pPr>
        <w:pStyle w:val="Heading3"/>
      </w:pPr>
      <w:r>
        <w:t>Aim:</w:t>
      </w:r>
    </w:p>
    <w:p>
      <w:r>
        <w:t>Calculate measures of central tendency (mean, median, mode) and dispersion (variance, standard deviation, range) for different columns in a dataset. Use groupby() to generate aggregated statistics by categories and uncover initial insights.</w:t>
      </w:r>
    </w:p>
    <w:p>
      <w:pPr>
        <w:pStyle w:val="Heading3"/>
      </w:pPr>
      <w:r>
        <w:t>Theory:</w:t>
      </w:r>
    </w:p>
    <w:p>
      <w:r>
        <w:t>Measures of central tendency (mean, median, mode) summarize the center of the data, while measures of dispersion (variance, standard deviation, range) describe the spread. Group-wise statistics are often essential for exploratory data analysis (EDA) to understand how different segments of data behave. Pandas provides built-in methods for these operations, and groupby() helps in grouping the data based on categorical features.</w:t>
      </w:r>
    </w:p>
    <w:p>
      <w:pPr>
        <w:pStyle w:val="Heading3"/>
      </w:pPr>
      <w:r>
        <w:t>Key pandas functions:</w:t>
      </w:r>
    </w:p>
    <w:p>
      <w:pPr>
        <w:pStyle w:val="ListBullet"/>
      </w:pPr>
      <w:r>
        <w:t>mean(), median(), mode() for central tendency</w:t>
      </w:r>
    </w:p>
    <w:p>
      <w:pPr>
        <w:pStyle w:val="ListBullet"/>
      </w:pPr>
      <w:r>
        <w:t>var(), std() for dispersion</w:t>
      </w:r>
    </w:p>
    <w:p>
      <w:pPr>
        <w:pStyle w:val="ListBullet"/>
      </w:pPr>
      <w:r>
        <w:t>groupby() to perform aggregation by groups</w:t>
      </w:r>
    </w:p>
    <w:p>
      <w:pPr>
        <w:pStyle w:val="ListBullet"/>
      </w:pPr>
      <w:r>
        <w:t>agg() to apply multiple aggregation functions at once</w:t>
      </w:r>
    </w:p>
    <w:p>
      <w:pPr>
        <w:pStyle w:val="ListBullet"/>
      </w:pPr>
      <w:r>
        <w:t>describe() for a quick summary of statistics</w:t>
      </w:r>
    </w:p>
    <w:p>
      <w:pPr>
        <w:pStyle w:val="Heading3"/>
      </w:pPr>
      <w:r>
        <w:t>Code:</w:t>
      </w:r>
    </w:p>
    <w:p>
      <w:pPr>
        <w:pStyle w:val="IntenseQuote"/>
      </w:pPr>
      <w:r>
        <w:t>import pandas as pd</w:t>
        <w:br/>
        <w:br/>
        <w:t># Load dataset</w:t>
        <w:br/>
        <w:t>df = pd.read_csv("sample_data.csv")</w:t>
        <w:br/>
        <w:br/>
        <w:t># Calculate measures of central tendency</w:t>
        <w:br/>
        <w:t>print("Mean of numeric columns:")</w:t>
        <w:br/>
        <w:t>print(df.mean(numeric_only=True))</w:t>
        <w:br/>
        <w:br/>
        <w:t>print("\nMedian of numeric columns:")</w:t>
        <w:br/>
        <w:t>print(df.median(numeric_only=True))</w:t>
        <w:br/>
        <w:br/>
        <w:t>print("\nMode of numeric columns:")</w:t>
        <w:br/>
        <w:t>print(df.mode(numeric_only=True).iloc[0])</w:t>
        <w:br/>
        <w:br/>
        <w:t># Calculate measures of dispersion</w:t>
        <w:br/>
        <w:t>print("\nVariance of numeric columns:")</w:t>
        <w:br/>
        <w:t>print(df.var(numeric_only=True))</w:t>
        <w:br/>
        <w:br/>
        <w:t>print("\nStandard Deviation of numeric columns:")</w:t>
        <w:br/>
        <w:t>print(df.std(numeric_only=True))</w:t>
        <w:br/>
        <w:br/>
        <w:t># Group by a categorical column (e.g., 'Department')</w:t>
        <w:br/>
        <w:t>print("\nGrouped Statistics by Department:")</w:t>
        <w:br/>
        <w:t>grouped = df.groupby('Department').agg({</w:t>
        <w:br/>
        <w:t xml:space="preserve">    'Salary': ['mean', 'median', 'std'],</w:t>
        <w:br/>
        <w:t xml:space="preserve">    'Age': ['mean', 'std']</w:t>
        <w:br/>
        <w:t>})</w:t>
        <w:br/>
        <w:t>print(grouped)</w:t>
        <w:br/>
        <w:br/>
        <w:t># Quick descriptive stats</w:t>
        <w:br/>
        <w:t>print("\nDescriptive statistics:")</w:t>
        <w:br/>
        <w:t>print(df.describe(include='all'))</w:t>
      </w:r>
    </w:p>
    <w:p>
      <w:pPr>
        <w:pStyle w:val="Heading3"/>
      </w:pPr>
      <w:r>
        <w:t>Input/Output (Sample):</w:t>
      </w:r>
    </w:p>
    <w:p>
      <w:r>
        <w:t>Sample DataFrame: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Department</w:t>
            </w:r>
          </w:p>
        </w:tc>
        <w:tc>
          <w:tcPr>
            <w:tcW w:type="dxa" w:w="1728"/>
          </w:tcPr>
          <w:p>
            <w:r>
              <w:t>Age</w:t>
            </w:r>
          </w:p>
        </w:tc>
        <w:tc>
          <w:tcPr>
            <w:tcW w:type="dxa" w:w="1728"/>
          </w:tcPr>
          <w:p>
            <w:r>
              <w:t>Salary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Alice</w:t>
            </w:r>
          </w:p>
        </w:tc>
        <w:tc>
          <w:tcPr>
            <w:tcW w:type="dxa" w:w="1728"/>
          </w:tcPr>
          <w:p>
            <w:r>
              <w:t>HR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Bob</w:t>
            </w:r>
          </w:p>
        </w:tc>
        <w:tc>
          <w:tcPr>
            <w:tcW w:type="dxa" w:w="1728"/>
          </w:tcPr>
          <w:p>
            <w:r>
              <w:t>IT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60000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Charlie</w:t>
            </w:r>
          </w:p>
        </w:tc>
        <w:tc>
          <w:tcPr>
            <w:tcW w:type="dxa" w:w="1728"/>
          </w:tcPr>
          <w:p>
            <w:r>
              <w:t>IT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70000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David</w:t>
            </w:r>
          </w:p>
        </w:tc>
        <w:tc>
          <w:tcPr>
            <w:tcW w:type="dxa" w:w="1728"/>
          </w:tcPr>
          <w:p>
            <w:r>
              <w:t>HR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55000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Eva</w:t>
            </w:r>
          </w:p>
        </w:tc>
        <w:tc>
          <w:tcPr>
            <w:tcW w:type="dxa" w:w="1728"/>
          </w:tcPr>
          <w:p>
            <w:r>
              <w:t>Finance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75000</w:t>
            </w:r>
          </w:p>
        </w:tc>
      </w:tr>
    </w:tbl>
    <w:p>
      <w:r>
        <w:br/>
        <w:t>Grouped Statistics (Sample):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Department</w:t>
            </w:r>
          </w:p>
        </w:tc>
        <w:tc>
          <w:tcPr>
            <w:tcW w:type="dxa" w:w="1440"/>
          </w:tcPr>
          <w:p>
            <w:r>
              <w:t>Salary (mean)</w:t>
            </w:r>
          </w:p>
        </w:tc>
        <w:tc>
          <w:tcPr>
            <w:tcW w:type="dxa" w:w="1440"/>
          </w:tcPr>
          <w:p>
            <w:r>
              <w:t>Salary (median)</w:t>
            </w:r>
          </w:p>
        </w:tc>
        <w:tc>
          <w:tcPr>
            <w:tcW w:type="dxa" w:w="1440"/>
          </w:tcPr>
          <w:p>
            <w:r>
              <w:t>Salary (std)</w:t>
            </w:r>
          </w:p>
        </w:tc>
        <w:tc>
          <w:tcPr>
            <w:tcW w:type="dxa" w:w="1440"/>
          </w:tcPr>
          <w:p>
            <w:r>
              <w:t>Age (mean)</w:t>
            </w:r>
          </w:p>
        </w:tc>
        <w:tc>
          <w:tcPr>
            <w:tcW w:type="dxa" w:w="1440"/>
          </w:tcPr>
          <w:p>
            <w:r>
              <w:t>Age (std)</w:t>
            </w:r>
          </w:p>
        </w:tc>
      </w:tr>
      <w:tr>
        <w:tc>
          <w:tcPr>
            <w:tcW w:type="dxa" w:w="1440"/>
          </w:tcPr>
          <w:p>
            <w:r>
              <w:t>Finance</w:t>
            </w:r>
          </w:p>
        </w:tc>
        <w:tc>
          <w:tcPr>
            <w:tcW w:type="dxa" w:w="1440"/>
          </w:tcPr>
          <w:p>
            <w:r>
              <w:t>75000</w:t>
            </w:r>
          </w:p>
        </w:tc>
        <w:tc>
          <w:tcPr>
            <w:tcW w:type="dxa" w:w="1440"/>
          </w:tcPr>
          <w:p>
            <w:r>
              <w:t>75000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</w:tr>
      <w:tr>
        <w:tc>
          <w:tcPr>
            <w:tcW w:type="dxa" w:w="1440"/>
          </w:tcPr>
          <w:p>
            <w:r>
              <w:t>HR</w:t>
            </w:r>
          </w:p>
        </w:tc>
        <w:tc>
          <w:tcPr>
            <w:tcW w:type="dxa" w:w="1440"/>
          </w:tcPr>
          <w:p>
            <w:r>
              <w:t>52500</w:t>
            </w:r>
          </w:p>
        </w:tc>
        <w:tc>
          <w:tcPr>
            <w:tcW w:type="dxa" w:w="1440"/>
          </w:tcPr>
          <w:p>
            <w:r>
              <w:t>52500</w:t>
            </w:r>
          </w:p>
        </w:tc>
        <w:tc>
          <w:tcPr>
            <w:tcW w:type="dxa" w:w="1440"/>
          </w:tcPr>
          <w:p>
            <w:r>
              <w:t>3535.53</w:t>
            </w:r>
          </w:p>
        </w:tc>
        <w:tc>
          <w:tcPr>
            <w:tcW w:type="dxa" w:w="1440"/>
          </w:tcPr>
          <w:p>
            <w:r>
              <w:t>26.5</w:t>
            </w:r>
          </w:p>
        </w:tc>
        <w:tc>
          <w:tcPr>
            <w:tcW w:type="dxa" w:w="1440"/>
          </w:tcPr>
          <w:p>
            <w:r>
              <w:t>2.12</w:t>
            </w:r>
          </w:p>
        </w:tc>
      </w:tr>
      <w:tr>
        <w:tc>
          <w:tcPr>
            <w:tcW w:type="dxa" w:w="1440"/>
          </w:tcPr>
          <w:p>
            <w:r>
              <w:t>IT</w:t>
            </w:r>
          </w:p>
        </w:tc>
        <w:tc>
          <w:tcPr>
            <w:tcW w:type="dxa" w:w="1440"/>
          </w:tcPr>
          <w:p>
            <w:r>
              <w:t>65000</w:t>
            </w:r>
          </w:p>
        </w:tc>
        <w:tc>
          <w:tcPr>
            <w:tcW w:type="dxa" w:w="1440"/>
          </w:tcPr>
          <w:p>
            <w:r>
              <w:t>65000</w:t>
            </w:r>
          </w:p>
        </w:tc>
        <w:tc>
          <w:tcPr>
            <w:tcW w:type="dxa" w:w="1440"/>
          </w:tcPr>
          <w:p>
            <w:r>
              <w:t>7071.07</w:t>
            </w:r>
          </w:p>
        </w:tc>
        <w:tc>
          <w:tcPr>
            <w:tcW w:type="dxa" w:w="1440"/>
          </w:tcPr>
          <w:p>
            <w:r>
              <w:t>32.5</w:t>
            </w:r>
          </w:p>
        </w:tc>
        <w:tc>
          <w:tcPr>
            <w:tcW w:type="dxa" w:w="1440"/>
          </w:tcPr>
          <w:p>
            <w:r>
              <w:t>3.53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