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47B" w:rsidRPr="00E322A4" w:rsidRDefault="005D2F57">
      <w:pPr>
        <w:rPr>
          <w:rFonts w:ascii="Times New Roman" w:hAnsi="Times New Roman" w:cs="Times New Roman"/>
          <w:sz w:val="24"/>
          <w:szCs w:val="24"/>
        </w:rPr>
      </w:pPr>
      <w:r w:rsidRPr="00E322A4">
        <w:rPr>
          <w:rFonts w:ascii="Times New Roman" w:hAnsi="Times New Roman" w:cs="Times New Roman"/>
          <w:sz w:val="24"/>
          <w:szCs w:val="24"/>
        </w:rPr>
        <w:t>Bryan Kenote – Ryan Rapp – David Baugh</w:t>
      </w:r>
    </w:p>
    <w:p w:rsidR="005D2F57" w:rsidRDefault="005D2F57">
      <w:pPr>
        <w:rPr>
          <w:rFonts w:ascii="Times New Roman" w:hAnsi="Times New Roman" w:cs="Times New Roman"/>
          <w:sz w:val="24"/>
          <w:szCs w:val="24"/>
        </w:rPr>
      </w:pPr>
      <w:r w:rsidRPr="00E322A4">
        <w:rPr>
          <w:rFonts w:ascii="Times New Roman" w:hAnsi="Times New Roman" w:cs="Times New Roman"/>
          <w:sz w:val="24"/>
          <w:szCs w:val="24"/>
        </w:rPr>
        <w:t>CS325 – Assignment1</w:t>
      </w:r>
    </w:p>
    <w:p w:rsidR="00924C42" w:rsidRPr="00E322A4" w:rsidRDefault="00924C42">
      <w:pPr>
        <w:rPr>
          <w:rFonts w:ascii="Times New Roman" w:hAnsi="Times New Roman" w:cs="Times New Roman"/>
          <w:sz w:val="24"/>
          <w:szCs w:val="24"/>
        </w:rPr>
      </w:pPr>
    </w:p>
    <w:p w:rsidR="005D2F57" w:rsidRPr="00924C42" w:rsidRDefault="00924C42" w:rsidP="00924C42">
      <w:pPr>
        <w:jc w:val="center"/>
        <w:rPr>
          <w:rFonts w:ascii="Times New Roman" w:hAnsi="Times New Roman" w:cs="Times New Roman"/>
          <w:b/>
          <w:sz w:val="40"/>
          <w:szCs w:val="40"/>
          <w:u w:val="single"/>
        </w:rPr>
      </w:pPr>
      <w:r w:rsidRPr="00924C42">
        <w:rPr>
          <w:rFonts w:ascii="Times New Roman" w:hAnsi="Times New Roman" w:cs="Times New Roman"/>
          <w:b/>
          <w:sz w:val="40"/>
          <w:szCs w:val="40"/>
          <w:u w:val="single"/>
        </w:rPr>
        <w:t>Find the Closest Pair Assignment</w:t>
      </w:r>
    </w:p>
    <w:p w:rsidR="00A01C94" w:rsidRPr="00A01C94" w:rsidRDefault="00A01C94">
      <w:pPr>
        <w:rPr>
          <w:rFonts w:ascii="Times New Roman" w:hAnsi="Times New Roman" w:cs="Times New Roman"/>
          <w:b/>
          <w:sz w:val="24"/>
          <w:szCs w:val="24"/>
        </w:rPr>
      </w:pPr>
      <w:r w:rsidRPr="00A01C94">
        <w:rPr>
          <w:rFonts w:ascii="Times New Roman" w:hAnsi="Times New Roman" w:cs="Times New Roman"/>
          <w:b/>
          <w:sz w:val="24"/>
          <w:szCs w:val="24"/>
          <w:u w:val="single"/>
        </w:rPr>
        <w:t>Pseudo-Code</w:t>
      </w:r>
      <w:r w:rsidRPr="00A01C94">
        <w:rPr>
          <w:rFonts w:ascii="Times New Roman" w:hAnsi="Times New Roman" w:cs="Times New Roman"/>
          <w:b/>
          <w:sz w:val="24"/>
          <w:szCs w:val="24"/>
        </w:rPr>
        <w:t>:</w:t>
      </w:r>
    </w:p>
    <w:p w:rsidR="00B15B72" w:rsidRDefault="00A01C94" w:rsidP="00DF3BE6">
      <w:pPr>
        <w:spacing w:after="0" w:line="240" w:lineRule="auto"/>
        <w:rPr>
          <w:rFonts w:ascii="Times New Roman" w:hAnsi="Times New Roman" w:cs="Times New Roman"/>
          <w:b/>
          <w:sz w:val="24"/>
          <w:szCs w:val="24"/>
        </w:rPr>
      </w:pPr>
      <w:r>
        <w:rPr>
          <w:rFonts w:ascii="Times New Roman" w:hAnsi="Times New Roman" w:cs="Times New Roman"/>
          <w:b/>
          <w:sz w:val="24"/>
          <w:szCs w:val="24"/>
        </w:rPr>
        <w:t>Brute Force</w:t>
      </w:r>
    </w:p>
    <w:p w:rsidR="00DF3BE6" w:rsidRDefault="00DF3BE6" w:rsidP="00DF3BE6">
      <w:pPr>
        <w:spacing w:after="0" w:line="240" w:lineRule="auto"/>
        <w:rPr>
          <w:rFonts w:ascii="Times New Roman" w:hAnsi="Times New Roman" w:cs="Times New Roman"/>
          <w:b/>
          <w:sz w:val="24"/>
          <w:szCs w:val="24"/>
        </w:rPr>
      </w:pPr>
    </w:p>
    <w:p w:rsidR="005D2F57" w:rsidRPr="00B15B72" w:rsidRDefault="00E322A4" w:rsidP="00DF3BE6">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for i=0 to coordinates size</w:t>
      </w:r>
    </w:p>
    <w:p w:rsidR="00E322A4" w:rsidRPr="00B15B72" w:rsidRDefault="00E322A4" w:rsidP="00DF3BE6">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t>coord1 = coordiantes[i]</w:t>
      </w:r>
    </w:p>
    <w:p w:rsidR="00E322A4" w:rsidRPr="00B15B72" w:rsidRDefault="00E322A4" w:rsidP="00DF3BE6">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t>for k=i to coordinates size</w:t>
      </w:r>
    </w:p>
    <w:p w:rsidR="00E322A4" w:rsidRPr="00B15B72" w:rsidRDefault="00E322A4" w:rsidP="00DF3BE6">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t>coord2 = coordiantes[k]</w:t>
      </w:r>
    </w:p>
    <w:p w:rsidR="00E322A4" w:rsidRPr="00B15B72" w:rsidRDefault="00E322A4" w:rsidP="00DF3BE6">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t>dist = distanceFormaula(coord1, coord2)</w:t>
      </w:r>
    </w:p>
    <w:p w:rsidR="00E322A4" w:rsidRPr="00B15B72" w:rsidRDefault="00E322A4" w:rsidP="00DF3BE6">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t>if dist &lt; smallestDistance</w:t>
      </w:r>
    </w:p>
    <w:p w:rsidR="00E322A4" w:rsidRPr="00B15B72" w:rsidRDefault="00E322A4" w:rsidP="00DF3BE6">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r>
      <w:r w:rsidRPr="00B15B72">
        <w:rPr>
          <w:rFonts w:ascii="Times New Roman" w:hAnsi="Times New Roman" w:cs="Times New Roman"/>
          <w:sz w:val="24"/>
          <w:szCs w:val="24"/>
        </w:rPr>
        <w:tab/>
        <w:t>smallestDistance = dist</w:t>
      </w:r>
    </w:p>
    <w:p w:rsidR="00E322A4" w:rsidRPr="00B15B72" w:rsidRDefault="00E322A4" w:rsidP="00DF3BE6">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r>
      <w:r w:rsidRPr="00B15B72">
        <w:rPr>
          <w:rFonts w:ascii="Times New Roman" w:hAnsi="Times New Roman" w:cs="Times New Roman"/>
          <w:sz w:val="24"/>
          <w:szCs w:val="24"/>
        </w:rPr>
        <w:tab/>
        <w:t>found.clear</w:t>
      </w:r>
    </w:p>
    <w:p w:rsidR="00E322A4" w:rsidRPr="00B15B72" w:rsidRDefault="00E322A4" w:rsidP="00DF3BE6">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t>if dist == smallestDist</w:t>
      </w:r>
    </w:p>
    <w:p w:rsidR="00E322A4" w:rsidRPr="00B15B72" w:rsidRDefault="00E322A4" w:rsidP="00DF3BE6">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r>
      <w:r w:rsidRPr="00B15B72">
        <w:rPr>
          <w:rFonts w:ascii="Times New Roman" w:hAnsi="Times New Roman" w:cs="Times New Roman"/>
          <w:sz w:val="24"/>
          <w:szCs w:val="24"/>
        </w:rPr>
        <w:tab/>
        <w:t>found.add(coord1, coord2)</w:t>
      </w:r>
    </w:p>
    <w:p w:rsidR="00A23984" w:rsidRDefault="00E322A4" w:rsidP="00DF3BE6">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return found</w:t>
      </w:r>
    </w:p>
    <w:p w:rsidR="00A23984" w:rsidRDefault="00A23984" w:rsidP="00DF3BE6">
      <w:pPr>
        <w:spacing w:after="0" w:line="240" w:lineRule="auto"/>
        <w:ind w:left="720"/>
        <w:jc w:val="both"/>
        <w:rPr>
          <w:rFonts w:ascii="Times New Roman" w:hAnsi="Times New Roman" w:cs="Times New Roman"/>
          <w:sz w:val="24"/>
          <w:szCs w:val="24"/>
        </w:rPr>
      </w:pPr>
    </w:p>
    <w:p w:rsidR="00A23984" w:rsidRPr="00A23984" w:rsidRDefault="00A01C94" w:rsidP="00DF3B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Divide and Conquer</w:t>
      </w:r>
    </w:p>
    <w:p w:rsidR="00DF3BE6" w:rsidRDefault="00A23984" w:rsidP="00DF3BE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A23984" w:rsidRDefault="00DF3BE6" w:rsidP="00DF3BE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A23984">
        <w:rPr>
          <w:rFonts w:ascii="Times New Roman" w:hAnsi="Times New Roman" w:cs="Times New Roman"/>
          <w:sz w:val="24"/>
          <w:szCs w:val="24"/>
        </w:rPr>
        <w:t>if n &lt;= 3</w:t>
      </w:r>
    </w:p>
    <w:p w:rsidR="00A23984" w:rsidRDefault="00A23984" w:rsidP="00DF3BE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bruteforce(coordList)</w:t>
      </w:r>
    </w:p>
    <w:p w:rsidR="00A23984" w:rsidRDefault="00A23984" w:rsidP="00DF3BE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else</w:t>
      </w:r>
    </w:p>
    <w:p w:rsidR="00A23984" w:rsidRDefault="00A23984" w:rsidP="00DF3BE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Compute separation line L</w:t>
      </w:r>
    </w:p>
    <w:p w:rsidR="00A23984" w:rsidRDefault="00A23984" w:rsidP="00DF3BE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leftPairs = ClosestPair(left)</w:t>
      </w:r>
    </w:p>
    <w:p w:rsidR="00A23984" w:rsidRDefault="00A23984" w:rsidP="00DF3BE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rightPairs = ClosestPair(right)</w:t>
      </w:r>
    </w:p>
    <w:p w:rsidR="00D0470C" w:rsidRDefault="00D0470C" w:rsidP="00DF3BE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leftDist = DistanceForm(leftPairs)</w:t>
      </w:r>
    </w:p>
    <w:p w:rsidR="00D0470C" w:rsidRDefault="00D0470C" w:rsidP="00DF3BE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rightDist = DistanceForm(rightPairs)</w:t>
      </w:r>
    </w:p>
    <w:p w:rsidR="00A23984" w:rsidRDefault="00A23984" w:rsidP="00DF3BE6">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D0470C">
        <w:rPr>
          <w:rFonts w:ascii="Times New Roman" w:hAnsi="Times New Roman" w:cs="Times New Roman"/>
          <w:sz w:val="24"/>
          <w:szCs w:val="24"/>
        </w:rPr>
        <w:t>min = min(leftDist, rightDist)</w:t>
      </w:r>
    </w:p>
    <w:p w:rsidR="00D0470C" w:rsidRDefault="00D0470C" w:rsidP="00DF3BE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middleDist = DistanceForm(getL, getR)</w:t>
      </w:r>
    </w:p>
    <w:p w:rsidR="00D0470C" w:rsidRDefault="00D0470C" w:rsidP="00DF3BE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smallestDist = min(middleDist, min)</w:t>
      </w:r>
    </w:p>
    <w:p w:rsidR="00D0470C" w:rsidRDefault="00D0470C" w:rsidP="00DF3BE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D1AB2">
        <w:rPr>
          <w:rFonts w:ascii="Times New Roman" w:hAnsi="Times New Roman" w:cs="Times New Roman"/>
          <w:sz w:val="24"/>
          <w:szCs w:val="24"/>
        </w:rPr>
        <w:t>closestPairs.</w:t>
      </w:r>
      <w:r>
        <w:rPr>
          <w:rFonts w:ascii="Times New Roman" w:hAnsi="Times New Roman" w:cs="Times New Roman"/>
          <w:sz w:val="24"/>
          <w:szCs w:val="24"/>
        </w:rPr>
        <w:t>add</w:t>
      </w:r>
      <w:r w:rsidR="003D1AB2">
        <w:rPr>
          <w:rFonts w:ascii="Times New Roman" w:hAnsi="Times New Roman" w:cs="Times New Roman"/>
          <w:sz w:val="24"/>
          <w:szCs w:val="24"/>
        </w:rPr>
        <w:t>(smallestDist)</w:t>
      </w:r>
    </w:p>
    <w:p w:rsidR="003D1AB2" w:rsidRDefault="003D1AB2" w:rsidP="00DF3BE6">
      <w:pPr>
        <w:spacing w:after="0" w:line="240" w:lineRule="auto"/>
        <w:rPr>
          <w:rFonts w:ascii="Times New Roman" w:hAnsi="Times New Roman" w:cs="Times New Roman"/>
          <w:sz w:val="24"/>
          <w:szCs w:val="24"/>
        </w:rPr>
      </w:pPr>
      <w:r>
        <w:rPr>
          <w:rFonts w:ascii="Times New Roman" w:hAnsi="Times New Roman" w:cs="Times New Roman"/>
          <w:sz w:val="24"/>
          <w:szCs w:val="24"/>
        </w:rPr>
        <w:tab/>
        <w:t>return closestPairs</w:t>
      </w:r>
    </w:p>
    <w:p w:rsidR="00A01C94" w:rsidRDefault="00A01C94" w:rsidP="00DF3BE6">
      <w:pPr>
        <w:spacing w:after="0" w:line="240" w:lineRule="auto"/>
        <w:rPr>
          <w:rFonts w:ascii="Times New Roman" w:hAnsi="Times New Roman" w:cs="Times New Roman"/>
          <w:sz w:val="24"/>
          <w:szCs w:val="24"/>
        </w:rPr>
      </w:pPr>
    </w:p>
    <w:p w:rsidR="00A01C94" w:rsidRDefault="00A01C94" w:rsidP="00DF3BE6">
      <w:pPr>
        <w:spacing w:after="0" w:line="240" w:lineRule="auto"/>
        <w:rPr>
          <w:rFonts w:ascii="Times New Roman" w:hAnsi="Times New Roman" w:cs="Times New Roman"/>
          <w:sz w:val="24"/>
          <w:szCs w:val="24"/>
        </w:rPr>
      </w:pPr>
      <w:r w:rsidRPr="00A01C94">
        <w:rPr>
          <w:rFonts w:ascii="Times New Roman" w:hAnsi="Times New Roman" w:cs="Times New Roman"/>
          <w:b/>
          <w:sz w:val="24"/>
          <w:szCs w:val="24"/>
        </w:rPr>
        <w:t>Enhanced Pseudo-Code</w:t>
      </w:r>
      <w:r>
        <w:rPr>
          <w:rFonts w:ascii="Times New Roman" w:hAnsi="Times New Roman" w:cs="Times New Roman"/>
          <w:sz w:val="24"/>
          <w:szCs w:val="24"/>
        </w:rPr>
        <w:tab/>
      </w:r>
    </w:p>
    <w:p w:rsidR="006C3EBB" w:rsidRDefault="006C3EBB" w:rsidP="00DF3BE6">
      <w:pPr>
        <w:spacing w:after="0" w:line="240" w:lineRule="auto"/>
        <w:rPr>
          <w:rFonts w:ascii="Times New Roman" w:hAnsi="Times New Roman" w:cs="Times New Roman"/>
          <w:sz w:val="24"/>
          <w:szCs w:val="24"/>
        </w:rPr>
      </w:pPr>
    </w:p>
    <w:p w:rsidR="006C3EBB" w:rsidRDefault="006C3EBB" w:rsidP="00DF3BE6">
      <w:pPr>
        <w:spacing w:after="0" w:line="240" w:lineRule="auto"/>
        <w:rPr>
          <w:rFonts w:ascii="Times New Roman" w:hAnsi="Times New Roman" w:cs="Times New Roman"/>
          <w:sz w:val="24"/>
          <w:szCs w:val="24"/>
        </w:rPr>
      </w:pPr>
      <w:r>
        <w:rPr>
          <w:rFonts w:ascii="Times New Roman" w:hAnsi="Times New Roman" w:cs="Times New Roman"/>
          <w:sz w:val="24"/>
          <w:szCs w:val="24"/>
        </w:rPr>
        <w:tab/>
        <w:t>if(coordX &lt;= 3)</w:t>
      </w:r>
    </w:p>
    <w:p w:rsidR="006C3EBB" w:rsidRDefault="006C3EBB" w:rsidP="00DF3BE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bruteforce(coordX)</w:t>
      </w:r>
    </w:p>
    <w:p w:rsidR="006C3EBB" w:rsidRDefault="006C3EBB" w:rsidP="00DF3BE6">
      <w:pPr>
        <w:spacing w:after="0" w:line="240" w:lineRule="auto"/>
        <w:rPr>
          <w:rFonts w:ascii="Times New Roman" w:hAnsi="Times New Roman" w:cs="Times New Roman"/>
          <w:sz w:val="24"/>
          <w:szCs w:val="24"/>
        </w:rPr>
      </w:pPr>
      <w:r>
        <w:rPr>
          <w:rFonts w:ascii="Times New Roman" w:hAnsi="Times New Roman" w:cs="Times New Roman"/>
          <w:sz w:val="24"/>
          <w:szCs w:val="24"/>
        </w:rPr>
        <w:tab/>
        <w:t>else</w:t>
      </w:r>
    </w:p>
    <w:p w:rsidR="004D71B6" w:rsidRDefault="004D71B6" w:rsidP="00DF3BE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left = coordinate(coordX/2)</w:t>
      </w:r>
    </w:p>
    <w:p w:rsidR="004D71B6" w:rsidRDefault="004D71B6" w:rsidP="00DF3BE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right = coordinate(coordX/2)</w:t>
      </w:r>
    </w:p>
    <w:p w:rsidR="006C3EBB" w:rsidRDefault="006C3EBB" w:rsidP="00DF3BE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leftPair = ClosetsPair(left, coordY)</w:t>
      </w:r>
    </w:p>
    <w:p w:rsidR="00DF3BE6" w:rsidRDefault="006C3EBB" w:rsidP="00DF3BE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rightPair = ClosestPair(right, coordY)</w:t>
      </w:r>
    </w:p>
    <w:p w:rsidR="004D71B6" w:rsidRDefault="004D71B6" w:rsidP="00DF3BE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leftDist  = distanceForm(leftPair.next())</w:t>
      </w:r>
    </w:p>
    <w:p w:rsidR="004D71B6" w:rsidRDefault="004D71B6" w:rsidP="00DF3BE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rightDist = distanceForm(rightPair.next())</w:t>
      </w:r>
    </w:p>
    <w:p w:rsidR="004D71B6" w:rsidRDefault="004D71B6" w:rsidP="00DF3BE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middle = Intersection(left, right, min)</w:t>
      </w:r>
    </w:p>
    <w:p w:rsidR="004D71B6" w:rsidRDefault="004D71B6" w:rsidP="00DF3BE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if(middle.size &gt; 0) </w:t>
      </w:r>
    </w:p>
    <w:p w:rsidR="004D71B6" w:rsidRDefault="004D71B6" w:rsidP="00DF3BE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middleDist = distanceForm(middle.next.getL(), middle.next.getR())</w:t>
      </w:r>
    </w:p>
    <w:p w:rsidR="004D71B6" w:rsidRDefault="004D71B6" w:rsidP="00DF3BE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smallestDist = min(min, middleDist)</w:t>
      </w:r>
    </w:p>
    <w:p w:rsidR="004D71B6" w:rsidRDefault="004D71B6" w:rsidP="00DF3BE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add smallestPair to closestPair</w:t>
      </w:r>
    </w:p>
    <w:p w:rsidR="004D71B6" w:rsidRPr="006C3EBB" w:rsidRDefault="004D71B6" w:rsidP="00DF3BE6">
      <w:pPr>
        <w:spacing w:after="0" w:line="240" w:lineRule="auto"/>
        <w:rPr>
          <w:rFonts w:ascii="Times New Roman" w:hAnsi="Times New Roman" w:cs="Times New Roman"/>
          <w:sz w:val="24"/>
          <w:szCs w:val="24"/>
        </w:rPr>
      </w:pPr>
      <w:r>
        <w:rPr>
          <w:rFonts w:ascii="Times New Roman" w:hAnsi="Times New Roman" w:cs="Times New Roman"/>
          <w:sz w:val="24"/>
          <w:szCs w:val="24"/>
        </w:rPr>
        <w:tab/>
        <w:t>return closestPair</w:t>
      </w:r>
    </w:p>
    <w:p w:rsidR="00D0470C" w:rsidRPr="00A23984" w:rsidRDefault="00D0470C" w:rsidP="007121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A01C94" w:rsidRDefault="00B15B72" w:rsidP="007121D6">
      <w:pPr>
        <w:rPr>
          <w:rFonts w:ascii="Times New Roman" w:hAnsi="Times New Roman" w:cs="Times New Roman"/>
          <w:b/>
          <w:sz w:val="24"/>
          <w:szCs w:val="24"/>
        </w:rPr>
      </w:pPr>
      <w:r w:rsidRPr="00910791">
        <w:rPr>
          <w:rFonts w:ascii="Times New Roman" w:hAnsi="Times New Roman" w:cs="Times New Roman"/>
          <w:b/>
          <w:sz w:val="24"/>
          <w:szCs w:val="24"/>
          <w:u w:val="single"/>
        </w:rPr>
        <w:t>Asymptotic Analysis</w:t>
      </w:r>
      <w:r w:rsidR="007121D6" w:rsidRPr="00910791">
        <w:rPr>
          <w:rFonts w:ascii="Times New Roman" w:hAnsi="Times New Roman" w:cs="Times New Roman"/>
          <w:b/>
          <w:sz w:val="24"/>
          <w:szCs w:val="24"/>
          <w:u w:val="single"/>
        </w:rPr>
        <w:t xml:space="preserve"> of Runt</w:t>
      </w:r>
      <w:r w:rsidRPr="00910791">
        <w:rPr>
          <w:rFonts w:ascii="Times New Roman" w:hAnsi="Times New Roman" w:cs="Times New Roman"/>
          <w:b/>
          <w:sz w:val="24"/>
          <w:szCs w:val="24"/>
          <w:u w:val="single"/>
        </w:rPr>
        <w:t>ime</w:t>
      </w:r>
      <w:r w:rsidR="00910791">
        <w:rPr>
          <w:rFonts w:ascii="Times New Roman" w:hAnsi="Times New Roman" w:cs="Times New Roman"/>
          <w:b/>
          <w:sz w:val="24"/>
          <w:szCs w:val="24"/>
        </w:rPr>
        <w:t>:</w:t>
      </w:r>
    </w:p>
    <w:p w:rsidR="00910791" w:rsidRDefault="00910791" w:rsidP="00910791">
      <w:pPr>
        <w:rPr>
          <w:rFonts w:ascii="Times New Roman" w:hAnsi="Times New Roman" w:cs="Times New Roman"/>
          <w:i/>
          <w:sz w:val="24"/>
          <w:szCs w:val="24"/>
        </w:rPr>
      </w:pPr>
      <w:r w:rsidRPr="00910791">
        <w:rPr>
          <w:rFonts w:ascii="Times New Roman" w:hAnsi="Times New Roman" w:cs="Times New Roman"/>
          <w:i/>
          <w:sz w:val="24"/>
          <w:szCs w:val="24"/>
        </w:rPr>
        <w:t xml:space="preserve">Please analyze the runtime for </w:t>
      </w:r>
      <w:r>
        <w:rPr>
          <w:rFonts w:ascii="Times New Roman" w:hAnsi="Times New Roman" w:cs="Times New Roman"/>
          <w:i/>
          <w:sz w:val="24"/>
          <w:szCs w:val="24"/>
        </w:rPr>
        <w:t>the three algorithms. In particular, please provide the recursive relation of the runtime for algorithm 2 and 3 and solve them.</w:t>
      </w:r>
    </w:p>
    <w:p w:rsidR="009E3349" w:rsidRPr="00FC575C" w:rsidRDefault="009E3349" w:rsidP="00910791">
      <w:pPr>
        <w:rPr>
          <w:rFonts w:ascii="crocodoc-RilUsi-inv-f47" w:hAnsi="crocodoc-RilUsi-inv-f47"/>
          <w:color w:val="000000"/>
          <w:sz w:val="20"/>
          <w:szCs w:val="20"/>
          <w:bdr w:val="single" w:sz="8" w:space="0" w:color="auto" w:frame="1"/>
          <w:shd w:val="clear" w:color="auto" w:fill="FFFFFF"/>
        </w:rPr>
      </w:pPr>
    </w:p>
    <w:p w:rsidR="00DF3BE6" w:rsidRDefault="00A01C94" w:rsidP="00DF3BE6">
      <w:pPr>
        <w:spacing w:after="0"/>
        <w:rPr>
          <w:rFonts w:ascii="Times New Roman" w:hAnsi="Times New Roman" w:cs="Times New Roman"/>
          <w:b/>
          <w:sz w:val="24"/>
          <w:szCs w:val="24"/>
        </w:rPr>
      </w:pPr>
      <w:r>
        <w:rPr>
          <w:rFonts w:ascii="Times New Roman" w:hAnsi="Times New Roman" w:cs="Times New Roman"/>
          <w:b/>
          <w:sz w:val="24"/>
          <w:szCs w:val="24"/>
        </w:rPr>
        <w:t>Brute Force</w:t>
      </w:r>
    </w:p>
    <w:p w:rsidR="00DF3BE6" w:rsidRDefault="00DF3BE6" w:rsidP="00DF3BE6">
      <w:pPr>
        <w:spacing w:after="0"/>
        <w:rPr>
          <w:rFonts w:ascii="Times New Roman" w:hAnsi="Times New Roman" w:cs="Times New Roman"/>
          <w:b/>
          <w:sz w:val="24"/>
          <w:szCs w:val="24"/>
        </w:rPr>
      </w:pPr>
    </w:p>
    <w:p w:rsidR="00A01C94" w:rsidRDefault="009E3349" w:rsidP="00DF3BE6">
      <w:pPr>
        <w:spacing w:after="0"/>
        <w:rPr>
          <w:rFonts w:ascii="Times New Roman" w:hAnsi="Times New Roman" w:cs="Times New Roman"/>
          <w:sz w:val="24"/>
          <w:szCs w:val="24"/>
        </w:rPr>
      </w:pPr>
      <w:r>
        <w:rPr>
          <w:rFonts w:ascii="Times New Roman" w:hAnsi="Times New Roman" w:cs="Times New Roman"/>
          <w:sz w:val="24"/>
          <w:szCs w:val="24"/>
        </w:rPr>
        <w:tab/>
      </w:r>
      <w:r w:rsidR="00B07A94">
        <w:rPr>
          <w:rFonts w:ascii="Times New Roman" w:hAnsi="Times New Roman" w:cs="Times New Roman"/>
          <w:sz w:val="24"/>
          <w:szCs w:val="24"/>
        </w:rPr>
        <w:t>Within the brute force there are two for loops and then many simple operations. The for loops are equal to O(n) each and each other operation is O(c). The complete run time of the Brute Force program is O(</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B07A94">
        <w:rPr>
          <w:rFonts w:ascii="Times New Roman" w:hAnsi="Times New Roman" w:cs="Times New Roman"/>
          <w:sz w:val="24"/>
          <w:szCs w:val="24"/>
        </w:rPr>
        <w:t>).</w:t>
      </w:r>
    </w:p>
    <w:p w:rsidR="00DF3BE6" w:rsidRDefault="00DF3BE6" w:rsidP="00DF3BE6">
      <w:pPr>
        <w:spacing w:after="0"/>
        <w:rPr>
          <w:rFonts w:ascii="Times New Roman" w:hAnsi="Times New Roman" w:cs="Times New Roman"/>
          <w:sz w:val="24"/>
          <w:szCs w:val="24"/>
        </w:rPr>
      </w:pPr>
    </w:p>
    <w:p w:rsidR="00A01C94" w:rsidRDefault="00A01C94" w:rsidP="00DF3BE6">
      <w:pPr>
        <w:spacing w:after="0"/>
        <w:rPr>
          <w:rFonts w:ascii="Times New Roman" w:hAnsi="Times New Roman" w:cs="Times New Roman"/>
          <w:b/>
          <w:sz w:val="24"/>
          <w:szCs w:val="24"/>
        </w:rPr>
      </w:pPr>
      <w:r w:rsidRPr="00A01C94">
        <w:rPr>
          <w:rFonts w:ascii="Times New Roman" w:hAnsi="Times New Roman" w:cs="Times New Roman"/>
          <w:b/>
          <w:sz w:val="24"/>
          <w:szCs w:val="24"/>
        </w:rPr>
        <w:t>Divide and Conquer</w:t>
      </w:r>
    </w:p>
    <w:p w:rsidR="00DF3BE6" w:rsidRDefault="00DF3BE6" w:rsidP="00DF3BE6">
      <w:pPr>
        <w:pStyle w:val="NormalWeb"/>
        <w:shd w:val="clear" w:color="auto" w:fill="FFFFFF"/>
        <w:spacing w:before="0" w:beforeAutospacing="0" w:after="0" w:afterAutospacing="0"/>
        <w:rPr>
          <w:b/>
        </w:rPr>
      </w:pPr>
    </w:p>
    <w:p w:rsidR="00154AF3" w:rsidRPr="00F05AEA" w:rsidRDefault="0078760E" w:rsidP="00DF3BE6">
      <w:pPr>
        <w:pStyle w:val="NormalWeb"/>
        <w:shd w:val="clear" w:color="auto" w:fill="FFFFFF"/>
        <w:spacing w:before="0" w:beforeAutospacing="0" w:after="0" w:afterAutospacing="0"/>
      </w:pPr>
      <w:r>
        <w:rPr>
          <w:b/>
        </w:rPr>
        <w:tab/>
      </w:r>
      <w:r w:rsidR="00F05AEA">
        <w:t>To start off, the closestPair left and right both cost T(n/2)</w:t>
      </w:r>
      <w:r w:rsidR="009E3349">
        <w:t>. To compute the separation line and to sort all of the points that are within delta from the separation line is O(n logn). It is O(n) to get all of those points within delta and to find the closest-pair.</w:t>
      </w:r>
    </w:p>
    <w:p w:rsidR="0078760E" w:rsidRPr="00154AF3" w:rsidRDefault="00154AF3" w:rsidP="00DF3BE6">
      <w:pPr>
        <w:pStyle w:val="NormalWeb"/>
        <w:shd w:val="clear" w:color="auto" w:fill="FFFFFF"/>
        <w:spacing w:after="0" w:afterAutospacing="0"/>
      </w:pPr>
      <w:r>
        <w:rPr>
          <w:b/>
        </w:rPr>
        <w:tab/>
      </w:r>
      <w:r w:rsidR="00C456BF" w:rsidRPr="00154AF3">
        <w:t>T</w:t>
      </w:r>
      <w:r w:rsidR="0078760E" w:rsidRPr="00154AF3">
        <w:t>(n</w:t>
      </w:r>
      <w:r w:rsidR="00C456BF" w:rsidRPr="00154AF3">
        <w:t xml:space="preserve">) = 2T(n/2)+ </w:t>
      </w:r>
      <w:r w:rsidR="0078760E" w:rsidRPr="00154AF3">
        <w:t>cnlogn</w:t>
      </w:r>
    </w:p>
    <w:p w:rsidR="00FC575C" w:rsidRPr="009E3349" w:rsidRDefault="0078760E" w:rsidP="00DF3BE6">
      <w:pPr>
        <w:pStyle w:val="NormalWeb"/>
        <w:shd w:val="clear" w:color="auto" w:fill="FFFFFF"/>
        <w:spacing w:after="0" w:afterAutospacing="0"/>
        <w:rPr>
          <w:rFonts w:ascii="Arial" w:hAnsi="Arial" w:cs="Arial"/>
          <w:color w:val="222222"/>
          <w:sz w:val="19"/>
          <w:szCs w:val="19"/>
        </w:rPr>
      </w:pPr>
      <w:r w:rsidRPr="00154AF3">
        <w:tab/>
        <w:t>T(n) =</w:t>
      </w:r>
      <w:r w:rsidR="00C456BF" w:rsidRPr="00154AF3">
        <w:t xml:space="preserve"> O(</w:t>
      </w:r>
      <m:oMath>
        <m:r>
          <m:rPr>
            <m:sty m:val="p"/>
          </m:rPr>
          <w:rPr>
            <w:rFonts w:ascii="Cambria Math" w:hAnsi="Cambria Math"/>
          </w:rPr>
          <m:t>nlo</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2</m:t>
            </m:r>
          </m:sup>
        </m:sSup>
        <m:r>
          <m:rPr>
            <m:sty m:val="p"/>
          </m:rPr>
          <w:rPr>
            <w:rFonts w:ascii="Cambria Math" w:hAnsi="Cambria Math"/>
          </w:rPr>
          <m:t>n</m:t>
        </m:r>
      </m:oMath>
      <w:r w:rsidR="00C456BF" w:rsidRPr="00154AF3">
        <w:t>)</w:t>
      </w:r>
    </w:p>
    <w:p w:rsidR="00DF3BE6" w:rsidRDefault="00DF3BE6" w:rsidP="00DF3BE6">
      <w:pPr>
        <w:spacing w:after="0"/>
        <w:rPr>
          <w:rFonts w:ascii="Times New Roman" w:hAnsi="Times New Roman" w:cs="Times New Roman"/>
          <w:b/>
          <w:sz w:val="24"/>
          <w:szCs w:val="24"/>
        </w:rPr>
      </w:pPr>
    </w:p>
    <w:p w:rsidR="00A01C94" w:rsidRDefault="00A01C94" w:rsidP="00DF3BE6">
      <w:pPr>
        <w:spacing w:after="0"/>
        <w:rPr>
          <w:rFonts w:ascii="Times New Roman" w:hAnsi="Times New Roman" w:cs="Times New Roman"/>
          <w:b/>
          <w:sz w:val="24"/>
          <w:szCs w:val="24"/>
        </w:rPr>
      </w:pPr>
      <w:r>
        <w:rPr>
          <w:rFonts w:ascii="Times New Roman" w:hAnsi="Times New Roman" w:cs="Times New Roman"/>
          <w:b/>
          <w:sz w:val="24"/>
          <w:szCs w:val="24"/>
        </w:rPr>
        <w:t>Enhanced</w:t>
      </w:r>
    </w:p>
    <w:p w:rsidR="00DF3BE6" w:rsidRDefault="00DF3BE6" w:rsidP="00DF3BE6">
      <w:pPr>
        <w:spacing w:after="0"/>
        <w:rPr>
          <w:rFonts w:ascii="Times New Roman" w:hAnsi="Times New Roman" w:cs="Times New Roman"/>
          <w:b/>
          <w:sz w:val="24"/>
          <w:szCs w:val="24"/>
        </w:rPr>
      </w:pPr>
    </w:p>
    <w:p w:rsidR="009E3349" w:rsidRPr="009E3349" w:rsidRDefault="009E3349" w:rsidP="00DF3BE6">
      <w:pPr>
        <w:spacing w:after="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is basically the same as the divide and conquer but with the main difference that because there is a master pre-sorted list, we cut down on the need to sort every time. This allowed a O(n logn) to become a O(n).</w:t>
      </w:r>
    </w:p>
    <w:p w:rsidR="0078760E" w:rsidRPr="00154AF3" w:rsidRDefault="0078760E" w:rsidP="00DF3BE6">
      <w:pPr>
        <w:spacing w:after="0"/>
        <w:rPr>
          <w:rFonts w:ascii="Times New Roman" w:hAnsi="Times New Roman" w:cs="Times New Roman"/>
          <w:sz w:val="24"/>
          <w:szCs w:val="24"/>
        </w:rPr>
      </w:pPr>
      <w:r>
        <w:rPr>
          <w:rFonts w:ascii="Times New Roman" w:hAnsi="Times New Roman" w:cs="Times New Roman"/>
          <w:b/>
          <w:sz w:val="24"/>
          <w:szCs w:val="24"/>
        </w:rPr>
        <w:tab/>
      </w:r>
      <w:r w:rsidR="00C456BF" w:rsidRPr="00154AF3">
        <w:rPr>
          <w:rFonts w:ascii="Times New Roman" w:hAnsi="Times New Roman" w:cs="Times New Roman"/>
          <w:sz w:val="24"/>
          <w:szCs w:val="24"/>
        </w:rPr>
        <w:t xml:space="preserve">T(n) = 2T(n/2) + </w:t>
      </w:r>
      <w:r w:rsidRPr="00154AF3">
        <w:rPr>
          <w:rFonts w:ascii="Times New Roman" w:hAnsi="Times New Roman" w:cs="Times New Roman"/>
          <w:sz w:val="24"/>
          <w:szCs w:val="24"/>
        </w:rPr>
        <w:t>cn</w:t>
      </w:r>
    </w:p>
    <w:p w:rsidR="00DF3BE6" w:rsidRDefault="0078760E" w:rsidP="00DF3BE6">
      <w:pPr>
        <w:spacing w:after="0"/>
        <w:rPr>
          <w:rFonts w:ascii="Times New Roman" w:hAnsi="Times New Roman" w:cs="Times New Roman"/>
          <w:sz w:val="24"/>
          <w:szCs w:val="24"/>
        </w:rPr>
      </w:pPr>
      <w:r w:rsidRPr="00154AF3">
        <w:rPr>
          <w:rFonts w:ascii="Times New Roman" w:hAnsi="Times New Roman" w:cs="Times New Roman"/>
          <w:sz w:val="24"/>
          <w:szCs w:val="24"/>
        </w:rPr>
        <w:tab/>
        <w:t>T(n)</w:t>
      </w:r>
      <w:r w:rsidR="00DF3BE6">
        <w:rPr>
          <w:rFonts w:ascii="Times New Roman" w:hAnsi="Times New Roman" w:cs="Times New Roman"/>
          <w:sz w:val="24"/>
          <w:szCs w:val="24"/>
        </w:rPr>
        <w:t xml:space="preserve"> = O(nlogn)</w:t>
      </w:r>
    </w:p>
    <w:p w:rsidR="00D62DAB" w:rsidRDefault="00D62DAB" w:rsidP="00DF3BE6">
      <w:pPr>
        <w:spacing w:after="0"/>
        <w:rPr>
          <w:rFonts w:ascii="Times New Roman" w:hAnsi="Times New Roman" w:cs="Times New Roman"/>
          <w:sz w:val="24"/>
          <w:szCs w:val="24"/>
        </w:rPr>
      </w:pPr>
    </w:p>
    <w:p w:rsidR="004D71B6" w:rsidRDefault="004D71B6" w:rsidP="00DF3BE6">
      <w:pPr>
        <w:spacing w:after="0"/>
        <w:rPr>
          <w:rFonts w:ascii="Times New Roman" w:hAnsi="Times New Roman" w:cs="Times New Roman"/>
          <w:sz w:val="24"/>
          <w:szCs w:val="24"/>
        </w:rPr>
      </w:pPr>
    </w:p>
    <w:p w:rsidR="004D71B6" w:rsidRDefault="004D71B6" w:rsidP="00DF3BE6">
      <w:pPr>
        <w:spacing w:after="0"/>
        <w:rPr>
          <w:rFonts w:ascii="Times New Roman" w:hAnsi="Times New Roman" w:cs="Times New Roman"/>
          <w:sz w:val="24"/>
          <w:szCs w:val="24"/>
        </w:rPr>
      </w:pPr>
    </w:p>
    <w:p w:rsidR="004D71B6" w:rsidRDefault="004D71B6" w:rsidP="00DF3BE6">
      <w:pPr>
        <w:spacing w:after="0"/>
        <w:rPr>
          <w:rFonts w:ascii="Times New Roman" w:hAnsi="Times New Roman" w:cs="Times New Roman"/>
          <w:sz w:val="24"/>
          <w:szCs w:val="24"/>
        </w:rPr>
      </w:pPr>
    </w:p>
    <w:p w:rsidR="00B07A94" w:rsidRDefault="00B07A94" w:rsidP="00DF3BE6">
      <w:pPr>
        <w:spacing w:after="0"/>
        <w:rPr>
          <w:rFonts w:ascii="Times New Roman" w:hAnsi="Times New Roman" w:cs="Times New Roman"/>
          <w:b/>
          <w:sz w:val="24"/>
          <w:szCs w:val="24"/>
        </w:rPr>
      </w:pPr>
      <w:r w:rsidRPr="00A01C94">
        <w:rPr>
          <w:rFonts w:ascii="Times New Roman" w:hAnsi="Times New Roman" w:cs="Times New Roman"/>
          <w:b/>
          <w:sz w:val="24"/>
          <w:szCs w:val="24"/>
          <w:u w:val="single"/>
        </w:rPr>
        <w:lastRenderedPageBreak/>
        <w:t>Plot the Runtime</w:t>
      </w:r>
      <w:r w:rsidR="00A01C94">
        <w:rPr>
          <w:rFonts w:ascii="Times New Roman" w:hAnsi="Times New Roman" w:cs="Times New Roman"/>
          <w:b/>
          <w:sz w:val="24"/>
          <w:szCs w:val="24"/>
        </w:rPr>
        <w:t>:</w:t>
      </w:r>
    </w:p>
    <w:p w:rsidR="00910791" w:rsidRDefault="00910791" w:rsidP="00A01C94">
      <w:pPr>
        <w:rPr>
          <w:rFonts w:ascii="Times New Roman" w:hAnsi="Times New Roman" w:cs="Times New Roman"/>
          <w:i/>
          <w:sz w:val="24"/>
          <w:szCs w:val="24"/>
        </w:rPr>
      </w:pPr>
      <w:r>
        <w:rPr>
          <w:rFonts w:ascii="Times New Roman" w:hAnsi="Times New Roman" w:cs="Times New Roman"/>
          <w:i/>
          <w:sz w:val="24"/>
          <w:szCs w:val="24"/>
        </w:rPr>
        <w:t>Plot the empirically measured runtime of the three algorithms as a function of the input size. Your plot should have clearly labeled axes and legends.</w:t>
      </w:r>
    </w:p>
    <w:p w:rsidR="00924C42" w:rsidRPr="00862869" w:rsidRDefault="004D71B6" w:rsidP="00111398">
      <w:pPr>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724775" cy="46482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24C42" w:rsidRDefault="00924C42" w:rsidP="00A01C94">
      <w:pPr>
        <w:rPr>
          <w:rFonts w:ascii="Times New Roman" w:hAnsi="Times New Roman" w:cs="Times New Roman"/>
          <w:b/>
          <w:sz w:val="24"/>
          <w:szCs w:val="24"/>
          <w:u w:val="single"/>
        </w:rPr>
      </w:pPr>
    </w:p>
    <w:p w:rsidR="00A01C94" w:rsidRDefault="00910791" w:rsidP="00A01C94">
      <w:pPr>
        <w:rPr>
          <w:rFonts w:ascii="Times New Roman" w:hAnsi="Times New Roman" w:cs="Times New Roman"/>
          <w:b/>
          <w:sz w:val="24"/>
          <w:szCs w:val="24"/>
        </w:rPr>
      </w:pPr>
      <w:r>
        <w:rPr>
          <w:rFonts w:ascii="Times New Roman" w:hAnsi="Times New Roman" w:cs="Times New Roman"/>
          <w:b/>
          <w:sz w:val="24"/>
          <w:szCs w:val="24"/>
          <w:u w:val="single"/>
        </w:rPr>
        <w:t>I</w:t>
      </w:r>
      <w:r w:rsidR="00A01C94">
        <w:rPr>
          <w:rFonts w:ascii="Times New Roman" w:hAnsi="Times New Roman" w:cs="Times New Roman"/>
          <w:b/>
          <w:sz w:val="24"/>
          <w:szCs w:val="24"/>
          <w:u w:val="single"/>
        </w:rPr>
        <w:t>nterpretation and Discussion</w:t>
      </w:r>
      <w:r w:rsidR="00A01C94" w:rsidRPr="00A01C94">
        <w:rPr>
          <w:rFonts w:ascii="Times New Roman" w:hAnsi="Times New Roman" w:cs="Times New Roman"/>
          <w:b/>
          <w:sz w:val="24"/>
          <w:szCs w:val="24"/>
        </w:rPr>
        <w:t>:</w:t>
      </w:r>
    </w:p>
    <w:p w:rsidR="00111398" w:rsidRDefault="00A01C94" w:rsidP="00B07A94">
      <w:pPr>
        <w:rPr>
          <w:rFonts w:ascii="Times New Roman" w:hAnsi="Times New Roman" w:cs="Times New Roman"/>
          <w:i/>
          <w:sz w:val="24"/>
          <w:szCs w:val="24"/>
        </w:rPr>
      </w:pPr>
      <w:r w:rsidRPr="00910791">
        <w:rPr>
          <w:rFonts w:ascii="Times New Roman" w:hAnsi="Times New Roman" w:cs="Times New Roman"/>
          <w:i/>
          <w:sz w:val="24"/>
          <w:szCs w:val="24"/>
        </w:rPr>
        <w:t>Discuss the run</w:t>
      </w:r>
      <w:r w:rsidR="00910791" w:rsidRPr="00910791">
        <w:rPr>
          <w:rFonts w:ascii="Times New Roman" w:hAnsi="Times New Roman" w:cs="Times New Roman"/>
          <w:i/>
          <w:sz w:val="24"/>
          <w:szCs w:val="24"/>
        </w:rPr>
        <w:t>time plot. Do the growth curve</w:t>
      </w:r>
      <w:r w:rsidR="006C3EBB">
        <w:rPr>
          <w:rFonts w:ascii="Times New Roman" w:hAnsi="Times New Roman" w:cs="Times New Roman"/>
          <w:i/>
          <w:sz w:val="24"/>
          <w:szCs w:val="24"/>
        </w:rPr>
        <w:t>s</w:t>
      </w:r>
      <w:r w:rsidR="00910791" w:rsidRPr="00910791">
        <w:rPr>
          <w:rFonts w:ascii="Times New Roman" w:hAnsi="Times New Roman" w:cs="Times New Roman"/>
          <w:i/>
          <w:sz w:val="24"/>
          <w:szCs w:val="24"/>
        </w:rPr>
        <w:t xml:space="preserve"> </w:t>
      </w:r>
      <w:r w:rsidRPr="00910791">
        <w:rPr>
          <w:rFonts w:ascii="Times New Roman" w:hAnsi="Times New Roman" w:cs="Times New Roman"/>
          <w:i/>
          <w:sz w:val="24"/>
          <w:szCs w:val="24"/>
        </w:rPr>
        <w:t>match</w:t>
      </w:r>
      <w:r w:rsidR="00C5735B">
        <w:rPr>
          <w:rFonts w:ascii="Times New Roman" w:hAnsi="Times New Roman" w:cs="Times New Roman"/>
          <w:i/>
          <w:sz w:val="24"/>
          <w:szCs w:val="24"/>
        </w:rPr>
        <w:t xml:space="preserve"> your expectation based</w:t>
      </w:r>
      <w:r w:rsidR="00910791" w:rsidRPr="00910791">
        <w:rPr>
          <w:rFonts w:ascii="Times New Roman" w:hAnsi="Times New Roman" w:cs="Times New Roman"/>
          <w:i/>
          <w:sz w:val="24"/>
          <w:szCs w:val="24"/>
        </w:rPr>
        <w:t xml:space="preserve"> on their </w:t>
      </w:r>
      <w:r w:rsidR="006538DE" w:rsidRPr="00910791">
        <w:rPr>
          <w:rFonts w:ascii="Times New Roman" w:hAnsi="Times New Roman" w:cs="Times New Roman"/>
          <w:i/>
          <w:sz w:val="24"/>
          <w:szCs w:val="24"/>
        </w:rPr>
        <w:t>theoretical</w:t>
      </w:r>
      <w:r w:rsidR="00910791" w:rsidRPr="00910791">
        <w:rPr>
          <w:rFonts w:ascii="Times New Roman" w:hAnsi="Times New Roman" w:cs="Times New Roman"/>
          <w:i/>
          <w:sz w:val="24"/>
          <w:szCs w:val="24"/>
        </w:rPr>
        <w:t xml:space="preserve"> bounds? Discuss and provide possible explanations for any discrepancy between the experimental runtime and the asymptotic runtime.</w:t>
      </w:r>
    </w:p>
    <w:p w:rsidR="00111398" w:rsidRDefault="00111398" w:rsidP="00B07A94">
      <w:pPr>
        <w:rPr>
          <w:rFonts w:ascii="Times New Roman" w:hAnsi="Times New Roman" w:cs="Times New Roman"/>
          <w:i/>
          <w:sz w:val="24"/>
          <w:szCs w:val="24"/>
        </w:rPr>
      </w:pPr>
    </w:p>
    <w:p w:rsidR="00111398" w:rsidRPr="00111398" w:rsidRDefault="00111398" w:rsidP="00B07A94">
      <w:pPr>
        <w:rPr>
          <w:rFonts w:ascii="Times New Roman" w:eastAsiaTheme="minorEastAsia" w:hAnsi="Times New Roman" w:cs="Times New Roman"/>
          <w:sz w:val="24"/>
          <w:szCs w:val="24"/>
        </w:rPr>
      </w:pPr>
      <w:r>
        <w:rPr>
          <w:rFonts w:ascii="Times New Roman" w:hAnsi="Times New Roman" w:cs="Times New Roman"/>
          <w:sz w:val="24"/>
          <w:szCs w:val="24"/>
        </w:rPr>
        <w:tab/>
      </w:r>
      <w:r w:rsidR="00C5735B">
        <w:rPr>
          <w:rFonts w:ascii="Times New Roman" w:hAnsi="Times New Roman" w:cs="Times New Roman"/>
          <w:sz w:val="24"/>
          <w:szCs w:val="24"/>
        </w:rPr>
        <w:t>For our particular test case, the Enhanced algorithm is by far the slowest algorithm. It is obvious that it was implemented incorrectly. As is should theoretically be much faster than the brute force and divide and conquer algorithms. Brute Force and Divide and Conquer both came out with the desired outcome.</w:t>
      </w:r>
      <w:bookmarkStart w:id="0" w:name="_GoBack"/>
      <w:bookmarkEnd w:id="0"/>
    </w:p>
    <w:sectPr w:rsidR="00111398" w:rsidRPr="00111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rocodoc-RilUsi-inv-f47">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F57"/>
    <w:rsid w:val="000F0DE4"/>
    <w:rsid w:val="00111398"/>
    <w:rsid w:val="00154AF3"/>
    <w:rsid w:val="0026117E"/>
    <w:rsid w:val="003D1AB2"/>
    <w:rsid w:val="004728C1"/>
    <w:rsid w:val="004D71B6"/>
    <w:rsid w:val="005D2F57"/>
    <w:rsid w:val="006538DE"/>
    <w:rsid w:val="006C3EBB"/>
    <w:rsid w:val="007121D6"/>
    <w:rsid w:val="0078760E"/>
    <w:rsid w:val="007C292C"/>
    <w:rsid w:val="00862869"/>
    <w:rsid w:val="00910791"/>
    <w:rsid w:val="00924C42"/>
    <w:rsid w:val="009D17CE"/>
    <w:rsid w:val="009E3349"/>
    <w:rsid w:val="00A01C94"/>
    <w:rsid w:val="00A23984"/>
    <w:rsid w:val="00B07A94"/>
    <w:rsid w:val="00B15B72"/>
    <w:rsid w:val="00C456BF"/>
    <w:rsid w:val="00C5735B"/>
    <w:rsid w:val="00D0470C"/>
    <w:rsid w:val="00D62DAB"/>
    <w:rsid w:val="00DF3BE6"/>
    <w:rsid w:val="00E322A4"/>
    <w:rsid w:val="00EE6D1B"/>
    <w:rsid w:val="00F05AEA"/>
    <w:rsid w:val="00FC5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19CD2-961A-4ED4-8E11-C62055E4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A01C94"/>
  </w:style>
  <w:style w:type="paragraph" w:styleId="NormalWeb">
    <w:name w:val="Normal (Web)"/>
    <w:basedOn w:val="Normal"/>
    <w:uiPriority w:val="99"/>
    <w:unhideWhenUsed/>
    <w:rsid w:val="00C456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56BF"/>
  </w:style>
  <w:style w:type="character" w:styleId="PlaceholderText">
    <w:name w:val="Placeholder Text"/>
    <w:basedOn w:val="DefaultParagraphFont"/>
    <w:uiPriority w:val="99"/>
    <w:semiHidden/>
    <w:rsid w:val="0078760E"/>
    <w:rPr>
      <w:color w:val="808080"/>
    </w:rPr>
  </w:style>
  <w:style w:type="paragraph" w:styleId="HTMLPreformatted">
    <w:name w:val="HTML Preformatted"/>
    <w:basedOn w:val="Normal"/>
    <w:link w:val="HTMLPreformattedChar"/>
    <w:uiPriority w:val="99"/>
    <w:semiHidden/>
    <w:unhideWhenUsed/>
    <w:rsid w:val="006C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3E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415095">
      <w:bodyDiv w:val="1"/>
      <w:marLeft w:val="0"/>
      <w:marRight w:val="0"/>
      <w:marTop w:val="0"/>
      <w:marBottom w:val="0"/>
      <w:divBdr>
        <w:top w:val="none" w:sz="0" w:space="0" w:color="auto"/>
        <w:left w:val="none" w:sz="0" w:space="0" w:color="auto"/>
        <w:bottom w:val="none" w:sz="0" w:space="0" w:color="auto"/>
        <w:right w:val="none" w:sz="0" w:space="0" w:color="auto"/>
      </w:divBdr>
    </w:div>
    <w:div w:id="1371421462">
      <w:bodyDiv w:val="1"/>
      <w:marLeft w:val="0"/>
      <w:marRight w:val="0"/>
      <w:marTop w:val="0"/>
      <w:marBottom w:val="0"/>
      <w:divBdr>
        <w:top w:val="none" w:sz="0" w:space="0" w:color="auto"/>
        <w:left w:val="none" w:sz="0" w:space="0" w:color="auto"/>
        <w:bottom w:val="none" w:sz="0" w:space="0" w:color="auto"/>
        <w:right w:val="none" w:sz="0" w:space="0" w:color="auto"/>
      </w:divBdr>
    </w:div>
    <w:div w:id="1560286084">
      <w:bodyDiv w:val="1"/>
      <w:marLeft w:val="0"/>
      <w:marRight w:val="0"/>
      <w:marTop w:val="0"/>
      <w:marBottom w:val="0"/>
      <w:divBdr>
        <w:top w:val="none" w:sz="0" w:space="0" w:color="auto"/>
        <w:left w:val="none" w:sz="0" w:space="0" w:color="auto"/>
        <w:bottom w:val="none" w:sz="0" w:space="0" w:color="auto"/>
        <w:right w:val="none" w:sz="0" w:space="0" w:color="auto"/>
      </w:divBdr>
    </w:div>
    <w:div w:id="192538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r>
              <a:rPr lang="en-US" baseline="0"/>
              <a:t> from 10^2 to 10^5 inputs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3633232448814712"/>
          <c:y val="9.4164008256708592E-2"/>
          <c:w val="0.76366767551185288"/>
          <c:h val="0.67683792293837164"/>
        </c:manualLayout>
      </c:layout>
      <c:lineChart>
        <c:grouping val="standard"/>
        <c:varyColors val="0"/>
        <c:ser>
          <c:idx val="0"/>
          <c:order val="0"/>
          <c:tx>
            <c:strRef>
              <c:f>Sheet1!$B$1</c:f>
              <c:strCache>
                <c:ptCount val="1"/>
                <c:pt idx="0">
                  <c:v>Brute Force</c:v>
                </c:pt>
              </c:strCache>
            </c:strRef>
          </c:tx>
          <c:spPr>
            <a:ln w="28575" cap="rnd">
              <a:solidFill>
                <a:schemeClr val="accent1"/>
              </a:solidFill>
              <a:round/>
            </a:ln>
            <a:effectLst/>
          </c:spPr>
          <c:marker>
            <c:symbol val="none"/>
          </c:marker>
          <c:cat>
            <c:numRef>
              <c:f>Sheet1!$A$2:$A$5</c:f>
              <c:numCache>
                <c:formatCode>General</c:formatCode>
                <c:ptCount val="4"/>
                <c:pt idx="0">
                  <c:v>2</c:v>
                </c:pt>
                <c:pt idx="1">
                  <c:v>3</c:v>
                </c:pt>
                <c:pt idx="2">
                  <c:v>4</c:v>
                </c:pt>
                <c:pt idx="3">
                  <c:v>5</c:v>
                </c:pt>
              </c:numCache>
            </c:numRef>
          </c:cat>
          <c:val>
            <c:numRef>
              <c:f>Sheet1!$B$2:$B$5</c:f>
              <c:numCache>
                <c:formatCode>General</c:formatCode>
                <c:ptCount val="4"/>
                <c:pt idx="0">
                  <c:v>0.17</c:v>
                </c:pt>
                <c:pt idx="1">
                  <c:v>0.28999999999999998</c:v>
                </c:pt>
                <c:pt idx="2">
                  <c:v>0.89</c:v>
                </c:pt>
                <c:pt idx="3">
                  <c:v>76.415999999999997</c:v>
                </c:pt>
              </c:numCache>
            </c:numRef>
          </c:val>
          <c:smooth val="0"/>
        </c:ser>
        <c:ser>
          <c:idx val="1"/>
          <c:order val="1"/>
          <c:tx>
            <c:strRef>
              <c:f>Sheet1!$C$1</c:f>
              <c:strCache>
                <c:ptCount val="1"/>
                <c:pt idx="0">
                  <c:v>Divide and Conquer</c:v>
                </c:pt>
              </c:strCache>
            </c:strRef>
          </c:tx>
          <c:spPr>
            <a:ln w="28575" cap="rnd">
              <a:solidFill>
                <a:schemeClr val="accent2"/>
              </a:solidFill>
              <a:round/>
            </a:ln>
            <a:effectLst/>
          </c:spPr>
          <c:marker>
            <c:symbol val="none"/>
          </c:marker>
          <c:cat>
            <c:numRef>
              <c:f>Sheet1!$A$2:$A$5</c:f>
              <c:numCache>
                <c:formatCode>General</c:formatCode>
                <c:ptCount val="4"/>
                <c:pt idx="0">
                  <c:v>2</c:v>
                </c:pt>
                <c:pt idx="1">
                  <c:v>3</c:v>
                </c:pt>
                <c:pt idx="2">
                  <c:v>4</c:v>
                </c:pt>
                <c:pt idx="3">
                  <c:v>5</c:v>
                </c:pt>
              </c:numCache>
            </c:numRef>
          </c:cat>
          <c:val>
            <c:numRef>
              <c:f>Sheet1!$C$2:$C$5</c:f>
              <c:numCache>
                <c:formatCode>General</c:formatCode>
                <c:ptCount val="4"/>
                <c:pt idx="0">
                  <c:v>0.12</c:v>
                </c:pt>
                <c:pt idx="1">
                  <c:v>0.25</c:v>
                </c:pt>
                <c:pt idx="2">
                  <c:v>0.57999999999999996</c:v>
                </c:pt>
                <c:pt idx="3">
                  <c:v>1.8879999999999999</c:v>
                </c:pt>
              </c:numCache>
            </c:numRef>
          </c:val>
          <c:smooth val="0"/>
        </c:ser>
        <c:ser>
          <c:idx val="2"/>
          <c:order val="2"/>
          <c:tx>
            <c:strRef>
              <c:f>Sheet1!$D$1</c:f>
              <c:strCache>
                <c:ptCount val="1"/>
                <c:pt idx="0">
                  <c:v>Enhanced</c:v>
                </c:pt>
              </c:strCache>
            </c:strRef>
          </c:tx>
          <c:spPr>
            <a:ln w="28575" cap="rnd">
              <a:solidFill>
                <a:schemeClr val="accent3"/>
              </a:solidFill>
              <a:round/>
            </a:ln>
            <a:effectLst/>
          </c:spPr>
          <c:marker>
            <c:symbol val="none"/>
          </c:marker>
          <c:cat>
            <c:numRef>
              <c:f>Sheet1!$A$2:$A$5</c:f>
              <c:numCache>
                <c:formatCode>General</c:formatCode>
                <c:ptCount val="4"/>
                <c:pt idx="0">
                  <c:v>2</c:v>
                </c:pt>
                <c:pt idx="1">
                  <c:v>3</c:v>
                </c:pt>
                <c:pt idx="2">
                  <c:v>4</c:v>
                </c:pt>
                <c:pt idx="3">
                  <c:v>5</c:v>
                </c:pt>
              </c:numCache>
            </c:numRef>
          </c:cat>
          <c:val>
            <c:numRef>
              <c:f>Sheet1!$D$2:$D$5</c:f>
              <c:numCache>
                <c:formatCode>General</c:formatCode>
                <c:ptCount val="4"/>
                <c:pt idx="0">
                  <c:v>0.22</c:v>
                </c:pt>
                <c:pt idx="1">
                  <c:v>0.47</c:v>
                </c:pt>
                <c:pt idx="2">
                  <c:v>3.85</c:v>
                </c:pt>
                <c:pt idx="3">
                  <c:v>478.72</c:v>
                </c:pt>
              </c:numCache>
            </c:numRef>
          </c:val>
          <c:smooth val="0"/>
        </c:ser>
        <c:dLbls>
          <c:showLegendKey val="0"/>
          <c:showVal val="0"/>
          <c:showCatName val="0"/>
          <c:showSerName val="0"/>
          <c:showPercent val="0"/>
          <c:showBubbleSize val="0"/>
        </c:dLbls>
        <c:smooth val="0"/>
        <c:axId val="367210288"/>
        <c:axId val="367214992"/>
      </c:lineChart>
      <c:catAx>
        <c:axId val="367210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r>
                  <a:rPr lang="en-US" baseline="0"/>
                  <a:t> = 10^x</a:t>
                </a:r>
                <a:endParaRPr lang="en-US"/>
              </a:p>
            </c:rich>
          </c:tx>
          <c:layout>
            <c:manualLayout>
              <c:xMode val="edge"/>
              <c:yMode val="edge"/>
              <c:x val="0.57824169636008826"/>
              <c:y val="0.72347489350716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214992"/>
        <c:crosses val="autoZero"/>
        <c:auto val="1"/>
        <c:lblAlgn val="ctr"/>
        <c:lblOffset val="100"/>
        <c:noMultiLvlLbl val="0"/>
      </c:catAx>
      <c:valAx>
        <c:axId val="36721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2102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Baugh</dc:creator>
  <cp:keywords/>
  <dc:description/>
  <cp:lastModifiedBy>David Baugh</cp:lastModifiedBy>
  <cp:revision>10</cp:revision>
  <dcterms:created xsi:type="dcterms:W3CDTF">2017-02-01T22:41:00Z</dcterms:created>
  <dcterms:modified xsi:type="dcterms:W3CDTF">2017-02-03T06:27:00Z</dcterms:modified>
</cp:coreProperties>
</file>