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75400" w14:textId="7710D645" w:rsidR="00A63CE6" w:rsidRPr="00A63CE6" w:rsidRDefault="00AF24CB" w:rsidP="00A63CE6">
      <w:r w:rsidRPr="00AF24CB">
        <w:t>Okay.</w:t>
      </w:r>
      <w:r>
        <w:t xml:space="preserve"> </w:t>
      </w:r>
      <w:r w:rsidRPr="00AF24CB">
        <w:t>So now that we are a little bit more familiar with the interface and navigation, we can move on to</w:t>
      </w:r>
      <w:r>
        <w:t xml:space="preserve"> </w:t>
      </w:r>
      <w:r w:rsidRPr="00AF24CB">
        <w:t>manipulating objects within the 3D viewport.</w:t>
      </w:r>
      <w:r w:rsidR="00A63CE6" w:rsidRPr="00A63CE6">
        <w:rPr>
          <w:rFonts w:ascii="Times New Roman" w:eastAsia="Times New Roman" w:hAnsi="Times New Roman" w:cs="Times New Roman"/>
          <w:kern w:val="0"/>
          <w:sz w:val="24"/>
          <w:szCs w:val="24"/>
          <w:lang w:eastAsia="en-IN"/>
          <w14:ligatures w14:val="none"/>
        </w:rPr>
        <w:t xml:space="preserve"> </w:t>
      </w:r>
      <w:r w:rsidR="00A63CE6" w:rsidRPr="00A63CE6">
        <w:t xml:space="preserve">In this </w:t>
      </w:r>
      <w:r w:rsidR="00A63CE6">
        <w:t>lesson</w:t>
      </w:r>
      <w:r w:rsidR="00A63CE6" w:rsidRPr="00A63CE6">
        <w:t>, we're going to start learning some of the keyboard shortcuts that we are going to be</w:t>
      </w:r>
      <w:r w:rsidR="00A63CE6">
        <w:t xml:space="preserve"> </w:t>
      </w:r>
      <w:r w:rsidR="00A63CE6" w:rsidRPr="00A63CE6">
        <w:t>using in Blender.</w:t>
      </w:r>
      <w:r w:rsidR="00470C69" w:rsidRPr="00470C69">
        <w:t xml:space="preserve"> </w:t>
      </w:r>
      <w:proofErr w:type="gramStart"/>
      <w:r w:rsidR="00470C69" w:rsidRPr="00470C69">
        <w:t>So</w:t>
      </w:r>
      <w:proofErr w:type="gramEnd"/>
      <w:r w:rsidR="00470C69" w:rsidRPr="00470C69">
        <w:t xml:space="preserve"> </w:t>
      </w:r>
      <w:r w:rsidR="00470C69">
        <w:t>Teacher ha</w:t>
      </w:r>
      <w:r w:rsidR="00470C69" w:rsidRPr="00470C69">
        <w:t>ve downloaded an app that will display my keystrokes down here in the bottom left corner.</w:t>
      </w:r>
      <w:r w:rsidR="00797543">
        <w:t xml:space="preserve"> We are going to be </w:t>
      </w:r>
      <w:r w:rsidR="00797543" w:rsidRPr="00797543">
        <w:t>using a lot of keyboard shortcuts going forward.</w:t>
      </w:r>
    </w:p>
    <w:p w14:paraId="40DC25A3" w14:textId="53B435B3" w:rsidR="00AF24CB" w:rsidRDefault="005D72AC" w:rsidP="00AF24CB">
      <w:proofErr w:type="gramStart"/>
      <w:r w:rsidRPr="005D72AC">
        <w:t>So</w:t>
      </w:r>
      <w:proofErr w:type="gramEnd"/>
      <w:r w:rsidRPr="005D72AC">
        <w:t xml:space="preserve"> we have our starter cube here</w:t>
      </w:r>
      <w:r>
        <w:t xml:space="preserve"> as marked below</w:t>
      </w:r>
      <w:r w:rsidRPr="005D72AC">
        <w:t>, and this is what is known as a mesh object.</w:t>
      </w:r>
    </w:p>
    <w:p w14:paraId="2D30D321" w14:textId="57861939" w:rsidR="005D72AC" w:rsidRDefault="00003217" w:rsidP="00AF24CB">
      <w:r w:rsidRPr="00003217">
        <w:rPr>
          <w:noProof/>
        </w:rPr>
        <w:drawing>
          <wp:inline distT="0" distB="0" distL="0" distR="0" wp14:anchorId="4E828F33" wp14:editId="45754BDF">
            <wp:extent cx="5731510" cy="3074035"/>
            <wp:effectExtent l="0" t="0" r="2540" b="0"/>
            <wp:docPr id="705511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11458" name=""/>
                    <pic:cNvPicPr/>
                  </pic:nvPicPr>
                  <pic:blipFill>
                    <a:blip r:embed="rId4"/>
                    <a:stretch>
                      <a:fillRect/>
                    </a:stretch>
                  </pic:blipFill>
                  <pic:spPr>
                    <a:xfrm>
                      <a:off x="0" y="0"/>
                      <a:ext cx="5731510" cy="3074035"/>
                    </a:xfrm>
                    <a:prstGeom prst="rect">
                      <a:avLst/>
                    </a:prstGeom>
                  </pic:spPr>
                </pic:pic>
              </a:graphicData>
            </a:graphic>
          </wp:inline>
        </w:drawing>
      </w:r>
    </w:p>
    <w:p w14:paraId="6FFFFE1A" w14:textId="5564258D" w:rsidR="000E576C" w:rsidRDefault="00876D9E" w:rsidP="000E576C">
      <w:pPr>
        <w:jc w:val="both"/>
      </w:pPr>
      <w:r w:rsidRPr="00876D9E">
        <w:t>A mesh object is basically any 3D object that the computer renders using points in space called vertices</w:t>
      </w:r>
      <w:r w:rsidR="000E576C">
        <w:t xml:space="preserve"> </w:t>
      </w:r>
      <w:r w:rsidR="000E576C" w:rsidRPr="000E576C">
        <w:t>to draw lines between called edges, which subsequently have faces drawn between them and are rendered</w:t>
      </w:r>
      <w:r w:rsidR="000E576C">
        <w:t xml:space="preserve"> </w:t>
      </w:r>
      <w:r w:rsidR="000E576C" w:rsidRPr="000E576C">
        <w:t>opaque.</w:t>
      </w:r>
      <w:r w:rsidR="00901152">
        <w:t xml:space="preserve"> </w:t>
      </w:r>
      <w:r w:rsidR="004D714A">
        <w:t>Teacher wi</w:t>
      </w:r>
      <w:r w:rsidR="004D714A" w:rsidRPr="004D714A">
        <w:t>ll talk a bit more about vertices, edges and faces when we get into mesh editing.</w:t>
      </w:r>
      <w:r w:rsidR="00C0319F">
        <w:t xml:space="preserve"> </w:t>
      </w:r>
      <w:proofErr w:type="gramStart"/>
      <w:r w:rsidR="0085591A" w:rsidRPr="0085591A">
        <w:t>So</w:t>
      </w:r>
      <w:proofErr w:type="gramEnd"/>
      <w:r w:rsidR="0085591A" w:rsidRPr="0085591A">
        <w:t xml:space="preserve"> in layman's terms, a mesh is basically any solid object that compromises the stuff in our 3D space.</w:t>
      </w:r>
      <w:r w:rsidR="00064211" w:rsidRPr="00064211">
        <w:t xml:space="preserve"> Everything that we model in this course is going to be a mesh object.</w:t>
      </w:r>
    </w:p>
    <w:p w14:paraId="6ECA1C2C" w14:textId="60913563" w:rsidR="00463CFD" w:rsidRPr="00463CFD" w:rsidRDefault="00064211" w:rsidP="00463CFD">
      <w:pPr>
        <w:jc w:val="both"/>
      </w:pPr>
      <w:r w:rsidRPr="00064211">
        <w:t xml:space="preserve">It's anything that isn't something like a camera or a light or a </w:t>
      </w:r>
      <w:r>
        <w:t>(</w:t>
      </w:r>
      <w:proofErr w:type="spellStart"/>
      <w:r w:rsidRPr="00064211">
        <w:t>non solid</w:t>
      </w:r>
      <w:proofErr w:type="spellEnd"/>
      <w:r w:rsidRPr="00064211">
        <w:t xml:space="preserve"> data </w:t>
      </w:r>
      <w:proofErr w:type="gramStart"/>
      <w:r w:rsidRPr="00064211">
        <w:t>type</w:t>
      </w:r>
      <w:r>
        <w:t>)(</w:t>
      </w:r>
      <w:proofErr w:type="gramEnd"/>
      <w:r>
        <w:t>who knows)</w:t>
      </w:r>
      <w:r w:rsidRPr="00064211">
        <w:t>.</w:t>
      </w:r>
      <w:r w:rsidRPr="00064211">
        <w:rPr>
          <w:rFonts w:ascii="Times New Roman" w:eastAsia="Times New Roman" w:hAnsi="Times New Roman" w:cs="Times New Roman"/>
          <w:kern w:val="0"/>
          <w:sz w:val="24"/>
          <w:szCs w:val="24"/>
          <w:lang w:eastAsia="en-IN"/>
          <w14:ligatures w14:val="none"/>
        </w:rPr>
        <w:t xml:space="preserve"> </w:t>
      </w:r>
      <w:r w:rsidRPr="00064211">
        <w:t>Mesh is often referred to as geometry.</w:t>
      </w:r>
      <w:r w:rsidR="00D8465E">
        <w:t xml:space="preserve"> </w:t>
      </w:r>
      <w:proofErr w:type="gramStart"/>
      <w:r w:rsidRPr="00064211">
        <w:t>So</w:t>
      </w:r>
      <w:proofErr w:type="gramEnd"/>
      <w:r w:rsidRPr="00064211">
        <w:t xml:space="preserve"> you may hear me use those terms interchangeably.</w:t>
      </w:r>
      <w:r w:rsidR="00463CFD" w:rsidRPr="00463CFD">
        <w:t xml:space="preserve"> We're going to start by transforming the default cube.</w:t>
      </w:r>
      <w:r w:rsidR="00463CFD" w:rsidRPr="00463CFD">
        <w:rPr>
          <w:rFonts w:ascii="Times New Roman" w:eastAsia="Times New Roman" w:hAnsi="Times New Roman" w:cs="Times New Roman"/>
          <w:kern w:val="0"/>
          <w:sz w:val="24"/>
          <w:szCs w:val="24"/>
          <w:lang w:eastAsia="en-IN"/>
          <w14:ligatures w14:val="none"/>
        </w:rPr>
        <w:t xml:space="preserve"> </w:t>
      </w:r>
      <w:r w:rsidR="00463CFD" w:rsidRPr="00463CFD">
        <w:t>Transforming in the world of 3D graphics is just a way of collectively referring to the location, rotation</w:t>
      </w:r>
      <w:r w:rsidR="00463CFD">
        <w:t xml:space="preserve"> </w:t>
      </w:r>
      <w:r w:rsidR="00463CFD" w:rsidRPr="00463CFD">
        <w:t>and scale of an object in 3D space.</w:t>
      </w:r>
    </w:p>
    <w:p w14:paraId="518F55E7" w14:textId="45282C1C" w:rsidR="00064211" w:rsidRDefault="00463CFD" w:rsidP="00064211">
      <w:pPr>
        <w:jc w:val="both"/>
      </w:pPr>
      <w:r w:rsidRPr="00463CFD">
        <w:t xml:space="preserve">Press </w:t>
      </w:r>
      <w:r>
        <w:t>N</w:t>
      </w:r>
      <w:r w:rsidRPr="00463CFD">
        <w:t xml:space="preserve"> on your keyboard to bring up the sidebar under item</w:t>
      </w:r>
      <w:r w:rsidR="00351CAB">
        <w:t xml:space="preserve"> and then to</w:t>
      </w:r>
      <w:r w:rsidRPr="00463CFD">
        <w:t xml:space="preserve"> transform</w:t>
      </w:r>
      <w:r>
        <w:t xml:space="preserve"> </w:t>
      </w:r>
      <w:r w:rsidR="00351CAB">
        <w:t xml:space="preserve">panel </w:t>
      </w:r>
      <w:r>
        <w:t xml:space="preserve">as </w:t>
      </w:r>
      <w:r w:rsidR="004445A0">
        <w:t>marked below</w:t>
      </w:r>
      <w:r w:rsidRPr="00463CFD">
        <w:t>.</w:t>
      </w:r>
    </w:p>
    <w:p w14:paraId="408EB274" w14:textId="2B6AE139" w:rsidR="004445A0" w:rsidRDefault="004445A0" w:rsidP="00064211">
      <w:pPr>
        <w:jc w:val="both"/>
      </w:pPr>
      <w:r w:rsidRPr="004445A0">
        <w:rPr>
          <w:noProof/>
        </w:rPr>
        <w:lastRenderedPageBreak/>
        <w:drawing>
          <wp:inline distT="0" distB="0" distL="0" distR="0" wp14:anchorId="3E4F20CC" wp14:editId="7CAA0AD2">
            <wp:extent cx="5620534" cy="5287113"/>
            <wp:effectExtent l="0" t="0" r="0" b="8890"/>
            <wp:docPr id="305809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09748" name=""/>
                    <pic:cNvPicPr/>
                  </pic:nvPicPr>
                  <pic:blipFill>
                    <a:blip r:embed="rId5"/>
                    <a:stretch>
                      <a:fillRect/>
                    </a:stretch>
                  </pic:blipFill>
                  <pic:spPr>
                    <a:xfrm>
                      <a:off x="0" y="0"/>
                      <a:ext cx="5620534" cy="5287113"/>
                    </a:xfrm>
                    <a:prstGeom prst="rect">
                      <a:avLst/>
                    </a:prstGeom>
                  </pic:spPr>
                </pic:pic>
              </a:graphicData>
            </a:graphic>
          </wp:inline>
        </w:drawing>
      </w:r>
    </w:p>
    <w:p w14:paraId="259B98A7" w14:textId="278415C4" w:rsidR="003A169C" w:rsidRDefault="00921B34" w:rsidP="00D874CC">
      <w:pPr>
        <w:jc w:val="both"/>
      </w:pPr>
      <w:r w:rsidRPr="00921B34">
        <w:t>You'll see that this panel contains all those pieces of information of location, rotation and scale, as well as the dimensions of this object in real world space and real world units, which is driven</w:t>
      </w:r>
      <w:r w:rsidR="00FA11AB">
        <w:t xml:space="preserve"> </w:t>
      </w:r>
      <w:r w:rsidR="00FA11AB" w:rsidRPr="00FA11AB">
        <w:t>by this scale value</w:t>
      </w:r>
      <w:r w:rsidR="00372FA8">
        <w:t>(property of transform)</w:t>
      </w:r>
      <w:r w:rsidR="00FA11AB" w:rsidRPr="00FA11AB">
        <w:t xml:space="preserve"> here.</w:t>
      </w:r>
      <w:r w:rsidR="00EE03BF">
        <w:t>(</w:t>
      </w:r>
      <w:r w:rsidR="00372FA8">
        <w:t xml:space="preserve">Maybe </w:t>
      </w:r>
      <w:r w:rsidR="00D874CC">
        <w:t>the dimension</w:t>
      </w:r>
      <w:r w:rsidR="00372FA8">
        <w:t xml:space="preserve"> is telling that </w:t>
      </w:r>
      <w:r w:rsidR="00D874CC">
        <w:t xml:space="preserve">whatever how much you scale the object </w:t>
      </w:r>
      <w:r w:rsidR="00972B4E">
        <w:t>the dimension will tell</w:t>
      </w:r>
      <w:r w:rsidR="004D3322">
        <w:t xml:space="preserve"> </w:t>
      </w:r>
      <w:r w:rsidR="00E36CD7">
        <w:t xml:space="preserve">how </w:t>
      </w:r>
      <w:r w:rsidR="008C47A9">
        <w:t xml:space="preserve">much </w:t>
      </w:r>
      <w:r w:rsidR="00E36CD7">
        <w:t>will the object will take space in real world</w:t>
      </w:r>
      <w:r w:rsidR="00310D35">
        <w:t xml:space="preserve"> in the current scaling  in a particular parallel to axis.</w:t>
      </w:r>
      <w:r w:rsidR="00EE03BF">
        <w:t xml:space="preserve">) </w:t>
      </w:r>
    </w:p>
    <w:p w14:paraId="11AE2031" w14:textId="2A28BC72" w:rsidR="004D41D1" w:rsidRDefault="004D41D1" w:rsidP="00D874CC">
      <w:pPr>
        <w:jc w:val="both"/>
      </w:pPr>
      <w:proofErr w:type="gramStart"/>
      <w:r w:rsidRPr="004D41D1">
        <w:t>So</w:t>
      </w:r>
      <w:proofErr w:type="gramEnd"/>
      <w:r w:rsidRPr="004D41D1">
        <w:t xml:space="preserve"> we want to move this mesh around in our scene.</w:t>
      </w:r>
      <w:r w:rsidR="00C53C36" w:rsidRPr="00C53C36">
        <w:rPr>
          <w:rFonts w:ascii="Times New Roman" w:eastAsia="Times New Roman" w:hAnsi="Times New Roman" w:cs="Times New Roman"/>
          <w:kern w:val="0"/>
          <w:sz w:val="24"/>
          <w:szCs w:val="24"/>
          <w:lang w:eastAsia="en-IN"/>
          <w14:ligatures w14:val="none"/>
        </w:rPr>
        <w:t xml:space="preserve"> </w:t>
      </w:r>
      <w:r w:rsidR="00C53C36" w:rsidRPr="00C53C36">
        <w:t>All we have to do is select the cube by left clicking on it.</w:t>
      </w:r>
      <w:r w:rsidR="00C53C36">
        <w:t xml:space="preserve"> </w:t>
      </w:r>
      <w:r w:rsidR="00C53C36" w:rsidRPr="00C53C36">
        <w:t xml:space="preserve">The selection will be represented by this </w:t>
      </w:r>
      <w:r w:rsidR="00A42BED">
        <w:t>orange</w:t>
      </w:r>
      <w:r w:rsidR="00C53C36" w:rsidRPr="00C53C36">
        <w:t xml:space="preserve"> highlight around the edge here.</w:t>
      </w:r>
      <w:r w:rsidR="00A42BED">
        <w:t>as shown below</w:t>
      </w:r>
    </w:p>
    <w:p w14:paraId="55FBCC83" w14:textId="7BDACF88" w:rsidR="00A42BED" w:rsidRDefault="00EE100C" w:rsidP="00EE100C">
      <w:pPr>
        <w:jc w:val="center"/>
      </w:pPr>
      <w:r w:rsidRPr="00EE100C">
        <w:rPr>
          <w:noProof/>
        </w:rPr>
        <w:lastRenderedPageBreak/>
        <w:drawing>
          <wp:inline distT="0" distB="0" distL="0" distR="0" wp14:anchorId="1458A120" wp14:editId="272A17D3">
            <wp:extent cx="5106113" cy="4439270"/>
            <wp:effectExtent l="0" t="0" r="0" b="0"/>
            <wp:docPr id="160607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70545" name=""/>
                    <pic:cNvPicPr/>
                  </pic:nvPicPr>
                  <pic:blipFill>
                    <a:blip r:embed="rId6"/>
                    <a:stretch>
                      <a:fillRect/>
                    </a:stretch>
                  </pic:blipFill>
                  <pic:spPr>
                    <a:xfrm>
                      <a:off x="0" y="0"/>
                      <a:ext cx="5106113" cy="4439270"/>
                    </a:xfrm>
                    <a:prstGeom prst="rect">
                      <a:avLst/>
                    </a:prstGeom>
                  </pic:spPr>
                </pic:pic>
              </a:graphicData>
            </a:graphic>
          </wp:inline>
        </w:drawing>
      </w:r>
    </w:p>
    <w:p w14:paraId="2CD172FD" w14:textId="3F9F302D" w:rsidR="00406484" w:rsidRPr="00406484" w:rsidRDefault="004C5872" w:rsidP="00406484">
      <w:proofErr w:type="gramStart"/>
      <w:r w:rsidRPr="004C5872">
        <w:t>So</w:t>
      </w:r>
      <w:proofErr w:type="gramEnd"/>
      <w:r w:rsidRPr="004C5872">
        <w:t xml:space="preserve"> once it's selected press </w:t>
      </w:r>
      <w:r w:rsidRPr="004C5872">
        <w:rPr>
          <w:b/>
          <w:bCs/>
        </w:rPr>
        <w:t>G</w:t>
      </w:r>
      <w:r w:rsidRPr="004C5872">
        <w:t xml:space="preserve"> as in grab.</w:t>
      </w:r>
      <w:r>
        <w:t xml:space="preserve"> </w:t>
      </w:r>
      <w:r w:rsidRPr="004C5872">
        <w:t>And now you can see that when I move my mouse around, the cube moves with it</w:t>
      </w:r>
      <w:r w:rsidR="00211091">
        <w:t xml:space="preserve"> and pointer shape changes to something which I could not record by snip</w:t>
      </w:r>
      <w:r w:rsidR="00211091" w:rsidRPr="004C5872">
        <w:t>.</w:t>
      </w:r>
      <w:r w:rsidR="00211091">
        <w:t xml:space="preserve"> </w:t>
      </w:r>
      <w:r w:rsidRPr="004C5872">
        <w:t>Very cool to drop the cube into a new location.</w:t>
      </w:r>
      <w:r>
        <w:t xml:space="preserve"> </w:t>
      </w:r>
      <w:r w:rsidRPr="004C5872">
        <w:t>Simply left click again when it's in the position that you want it.</w:t>
      </w:r>
      <w:r w:rsidR="00406484">
        <w:t xml:space="preserve"> </w:t>
      </w:r>
      <w:bookmarkStart w:id="0" w:name="_Hlk200662682"/>
      <w:r w:rsidR="00406484" w:rsidRPr="00406484">
        <w:t>To drop the selection and cancel the operation while you're moving around.</w:t>
      </w:r>
      <w:r w:rsidR="00406484">
        <w:t xml:space="preserve"> </w:t>
      </w:r>
      <w:r w:rsidR="00406484" w:rsidRPr="00406484">
        <w:t xml:space="preserve">After pressing G </w:t>
      </w:r>
      <w:r w:rsidR="00406484" w:rsidRPr="00406484">
        <w:rPr>
          <w:b/>
          <w:bCs/>
        </w:rPr>
        <w:t>right click</w:t>
      </w:r>
      <w:r w:rsidR="00406484" w:rsidRPr="00406484">
        <w:t xml:space="preserve"> and it will snap back to its original position to rotate</w:t>
      </w:r>
      <w:bookmarkEnd w:id="0"/>
      <w:r w:rsidR="00406484">
        <w:t xml:space="preserve">. This right click way can be used in many </w:t>
      </w:r>
      <w:proofErr w:type="gramStart"/>
      <w:r w:rsidR="00406484">
        <w:t>circumstance</w:t>
      </w:r>
      <w:proofErr w:type="gramEnd"/>
      <w:r w:rsidR="00406484">
        <w:t xml:space="preserve"> where we want to undo something even in any software other than </w:t>
      </w:r>
      <w:proofErr w:type="gramStart"/>
      <w:r w:rsidR="00406484">
        <w:t>blender.</w:t>
      </w:r>
      <w:r w:rsidR="00D34703">
        <w:t>(</w:t>
      </w:r>
      <w:proofErr w:type="gramEnd"/>
      <w:r w:rsidR="00D34703">
        <w:t>who knows)</w:t>
      </w:r>
    </w:p>
    <w:p w14:paraId="1015BAD6" w14:textId="4490EBA0" w:rsidR="00EE100C" w:rsidRDefault="00FA6CCC" w:rsidP="00727545">
      <w:pPr>
        <w:jc w:val="center"/>
      </w:pPr>
      <w:r>
        <w:t>3:00</w:t>
      </w:r>
    </w:p>
    <w:p w14:paraId="08D73679" w14:textId="77777777" w:rsidR="0070768F" w:rsidRDefault="008877E1" w:rsidP="00727545">
      <w:bookmarkStart w:id="1" w:name="_Hlk200832630"/>
      <w:bookmarkStart w:id="2" w:name="_Hlk200832663"/>
      <w:r>
        <w:t xml:space="preserve">Now to rotate an object then left click on the object that you want to rotate </w:t>
      </w:r>
      <w:r w:rsidRPr="008877E1">
        <w:t>then hit R as in rotate and move the mouse to manipulate the object</w:t>
      </w:r>
      <w:r w:rsidR="0070768F">
        <w:t xml:space="preserve"> </w:t>
      </w:r>
      <w:r w:rsidR="0070768F">
        <w:t>as shown below</w:t>
      </w:r>
      <w:r w:rsidR="0070768F">
        <w:t xml:space="preserve"> and then </w:t>
      </w:r>
    </w:p>
    <w:bookmarkEnd w:id="1"/>
    <w:p w14:paraId="14B07AEB" w14:textId="2D279371" w:rsidR="008877E1" w:rsidRDefault="008877E1" w:rsidP="008877E1">
      <w:pPr>
        <w:jc w:val="center"/>
      </w:pPr>
      <w:r w:rsidRPr="008877E1">
        <w:drawing>
          <wp:inline distT="0" distB="0" distL="0" distR="0" wp14:anchorId="62501F1B" wp14:editId="0C4F0EE5">
            <wp:extent cx="3433313" cy="2007561"/>
            <wp:effectExtent l="0" t="0" r="0" b="0"/>
            <wp:docPr id="762515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15756" name=""/>
                    <pic:cNvPicPr/>
                  </pic:nvPicPr>
                  <pic:blipFill>
                    <a:blip r:embed="rId7"/>
                    <a:stretch>
                      <a:fillRect/>
                    </a:stretch>
                  </pic:blipFill>
                  <pic:spPr>
                    <a:xfrm>
                      <a:off x="0" y="0"/>
                      <a:ext cx="3439057" cy="2010920"/>
                    </a:xfrm>
                    <a:prstGeom prst="rect">
                      <a:avLst/>
                    </a:prstGeom>
                  </pic:spPr>
                </pic:pic>
              </a:graphicData>
            </a:graphic>
          </wp:inline>
        </w:drawing>
      </w:r>
    </w:p>
    <w:p w14:paraId="2C400137" w14:textId="02BF1545" w:rsidR="0070768F" w:rsidRDefault="0070768F" w:rsidP="008877E1">
      <w:r w:rsidRPr="008877E1">
        <w:lastRenderedPageBreak/>
        <w:t>left click again</w:t>
      </w:r>
      <w:r>
        <w:t xml:space="preserve"> to confirm the rotation of the object</w:t>
      </w:r>
      <w:r w:rsidR="008D5FC2">
        <w:t xml:space="preserve"> </w:t>
      </w:r>
      <w:r w:rsidR="008D5FC2" w:rsidRPr="008D5FC2">
        <w:t>to scale an object selected by left clicking hit s as in scale and move the</w:t>
      </w:r>
      <w:r w:rsidR="008D5FC2">
        <w:t xml:space="preserve"> cursor away from the model to scale up as shown below</w:t>
      </w:r>
    </w:p>
    <w:p w14:paraId="436DC634" w14:textId="4DF399BC" w:rsidR="008D5FC2" w:rsidRDefault="008D5FC2" w:rsidP="008D5FC2">
      <w:pPr>
        <w:jc w:val="center"/>
      </w:pPr>
      <w:r w:rsidRPr="008D5FC2">
        <w:drawing>
          <wp:inline distT="0" distB="0" distL="0" distR="0" wp14:anchorId="155D8EDA" wp14:editId="56397737">
            <wp:extent cx="5731510" cy="3676650"/>
            <wp:effectExtent l="0" t="0" r="2540" b="0"/>
            <wp:docPr id="289870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70578" name=""/>
                    <pic:cNvPicPr/>
                  </pic:nvPicPr>
                  <pic:blipFill>
                    <a:blip r:embed="rId8"/>
                    <a:stretch>
                      <a:fillRect/>
                    </a:stretch>
                  </pic:blipFill>
                  <pic:spPr>
                    <a:xfrm>
                      <a:off x="0" y="0"/>
                      <a:ext cx="5731510" cy="3676650"/>
                    </a:xfrm>
                    <a:prstGeom prst="rect">
                      <a:avLst/>
                    </a:prstGeom>
                  </pic:spPr>
                </pic:pic>
              </a:graphicData>
            </a:graphic>
          </wp:inline>
        </w:drawing>
      </w:r>
    </w:p>
    <w:p w14:paraId="7C083628" w14:textId="19B28300" w:rsidR="008D5FC2" w:rsidRDefault="00700C9A" w:rsidP="008D5FC2">
      <w:r>
        <w:t xml:space="preserve">Now </w:t>
      </w:r>
      <w:r w:rsidRPr="00700C9A">
        <w:t>mov</w:t>
      </w:r>
      <w:r>
        <w:t>e</w:t>
      </w:r>
      <w:r w:rsidRPr="00700C9A">
        <w:t xml:space="preserve"> across it towards the object to scale down.</w:t>
      </w:r>
      <w:r w:rsidR="007528C6">
        <w:t xml:space="preserve"> As shown below</w:t>
      </w:r>
    </w:p>
    <w:p w14:paraId="4375F392" w14:textId="6D274CBC" w:rsidR="007528C6" w:rsidRDefault="007528C6" w:rsidP="007528C6">
      <w:pPr>
        <w:jc w:val="center"/>
      </w:pPr>
      <w:r w:rsidRPr="007528C6">
        <w:drawing>
          <wp:inline distT="0" distB="0" distL="0" distR="0" wp14:anchorId="17B7B698" wp14:editId="7DE4A714">
            <wp:extent cx="2162477" cy="1286054"/>
            <wp:effectExtent l="0" t="0" r="9525" b="0"/>
            <wp:docPr id="1610599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99372" name=""/>
                    <pic:cNvPicPr/>
                  </pic:nvPicPr>
                  <pic:blipFill>
                    <a:blip r:embed="rId9"/>
                    <a:stretch>
                      <a:fillRect/>
                    </a:stretch>
                  </pic:blipFill>
                  <pic:spPr>
                    <a:xfrm>
                      <a:off x="0" y="0"/>
                      <a:ext cx="2162477" cy="1286054"/>
                    </a:xfrm>
                    <a:prstGeom prst="rect">
                      <a:avLst/>
                    </a:prstGeom>
                  </pic:spPr>
                </pic:pic>
              </a:graphicData>
            </a:graphic>
          </wp:inline>
        </w:drawing>
      </w:r>
    </w:p>
    <w:p w14:paraId="0EA945CB" w14:textId="70585500" w:rsidR="007528C6" w:rsidRDefault="00930168" w:rsidP="007528C6">
      <w:r w:rsidRPr="00857B45">
        <w:t>Once again, left click to confirm the new scale.</w:t>
      </w:r>
    </w:p>
    <w:bookmarkEnd w:id="2"/>
    <w:p w14:paraId="32CE366A" w14:textId="07EB848C" w:rsidR="00930168" w:rsidRDefault="00907B5C" w:rsidP="007528C6">
      <w:r>
        <w:t>Teacher woul</w:t>
      </w:r>
      <w:r w:rsidRPr="00907B5C">
        <w:t>d just like to make a couple of quick additional points about scale.</w:t>
      </w:r>
    </w:p>
    <w:p w14:paraId="77CD9E45" w14:textId="6CF9EE8B" w:rsidR="00AD1F91" w:rsidRDefault="009C3572" w:rsidP="007528C6">
      <w:r w:rsidRPr="009C3572">
        <w:t>In the world of 3D graphics, the size of something it's referred to as its scale and scale works as</w:t>
      </w:r>
      <w:r>
        <w:t xml:space="preserve"> </w:t>
      </w:r>
      <w:r w:rsidRPr="009C3572">
        <w:t>a decimal system.</w:t>
      </w:r>
    </w:p>
    <w:p w14:paraId="7887843B" w14:textId="7B81B74E" w:rsidR="00822F85" w:rsidRDefault="00822F85" w:rsidP="007528C6">
      <w:r w:rsidRPr="00822F85">
        <w:t>When you add a new primitive object.</w:t>
      </w:r>
    </w:p>
    <w:p w14:paraId="74D93876" w14:textId="77777777" w:rsidR="00822F85" w:rsidRPr="00E5209B" w:rsidRDefault="00822F85" w:rsidP="00822F85">
      <w:r>
        <w:t xml:space="preserve">Now when you see in the pop that is visible by pressing N </w:t>
      </w:r>
    </w:p>
    <w:p w14:paraId="206D4F1D" w14:textId="0FAD8314" w:rsidR="00822F85" w:rsidRDefault="00822F85" w:rsidP="007528C6">
      <w:r>
        <w:t>Now we can see the selected object scale in this case cube</w:t>
      </w:r>
    </w:p>
    <w:p w14:paraId="6910DD25" w14:textId="68A16336" w:rsidR="00822F85" w:rsidRDefault="00822F85" w:rsidP="00822F85">
      <w:pPr>
        <w:jc w:val="center"/>
      </w:pPr>
      <w:r w:rsidRPr="00822F85">
        <w:lastRenderedPageBreak/>
        <w:drawing>
          <wp:inline distT="0" distB="0" distL="0" distR="0" wp14:anchorId="12680408" wp14:editId="3B6F7296">
            <wp:extent cx="2943636" cy="4039164"/>
            <wp:effectExtent l="0" t="0" r="9525" b="0"/>
            <wp:docPr id="19325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095" name=""/>
                    <pic:cNvPicPr/>
                  </pic:nvPicPr>
                  <pic:blipFill>
                    <a:blip r:embed="rId10"/>
                    <a:stretch>
                      <a:fillRect/>
                    </a:stretch>
                  </pic:blipFill>
                  <pic:spPr>
                    <a:xfrm>
                      <a:off x="0" y="0"/>
                      <a:ext cx="2943636" cy="4039164"/>
                    </a:xfrm>
                    <a:prstGeom prst="rect">
                      <a:avLst/>
                    </a:prstGeom>
                  </pic:spPr>
                </pic:pic>
              </a:graphicData>
            </a:graphic>
          </wp:inline>
        </w:drawing>
      </w:r>
    </w:p>
    <w:p w14:paraId="31F27881" w14:textId="3597F611" w:rsidR="00822F85" w:rsidRDefault="007C24B4" w:rsidP="007C24B4">
      <w:r w:rsidRPr="007C24B4">
        <w:t>It will have a scale of one in all directions in X and Y and Z.</w:t>
      </w:r>
    </w:p>
    <w:p w14:paraId="241C5018" w14:textId="2FD21CA8" w:rsidR="008D7212" w:rsidRDefault="008D7212" w:rsidP="007C24B4">
      <w:bookmarkStart w:id="3" w:name="_Hlk200833575"/>
      <w:r>
        <w:t>__________________________________________________________________________________</w:t>
      </w:r>
    </w:p>
    <w:p w14:paraId="5B3CBBB2" w14:textId="4FFE79E6" w:rsidR="007C24B4" w:rsidRDefault="00174389" w:rsidP="007C24B4">
      <w:pPr>
        <w:rPr>
          <w:b/>
          <w:bCs/>
        </w:rPr>
      </w:pPr>
      <w:proofErr w:type="gramStart"/>
      <w:r w:rsidRPr="00174389">
        <w:rPr>
          <w:b/>
          <w:bCs/>
        </w:rPr>
        <w:t>Note:-</w:t>
      </w:r>
      <w:proofErr w:type="gramEnd"/>
    </w:p>
    <w:p w14:paraId="76EFFCCD" w14:textId="6015AD40" w:rsidR="00174389" w:rsidRDefault="00174389" w:rsidP="007C24B4">
      <w:r>
        <w:t xml:space="preserve">To create a primitive mesh </w:t>
      </w:r>
      <w:proofErr w:type="gramStart"/>
      <w:r>
        <w:t>object</w:t>
      </w:r>
      <w:proofErr w:type="gramEnd"/>
      <w:r w:rsidR="00D9599D">
        <w:t xml:space="preserve"> press</w:t>
      </w:r>
      <w:r>
        <w:t xml:space="preserve"> </w:t>
      </w:r>
      <w:r w:rsidR="00D9599D" w:rsidRPr="00D9599D">
        <w:rPr>
          <w:b/>
          <w:bCs/>
        </w:rPr>
        <w:t>Shift + a</w:t>
      </w:r>
      <w:r w:rsidR="0095597E">
        <w:t xml:space="preserve"> on any empty space in 3d viewport </w:t>
      </w:r>
    </w:p>
    <w:p w14:paraId="7B929C91" w14:textId="01CB41CF" w:rsidR="0095597E" w:rsidRDefault="00060992" w:rsidP="007C24B4">
      <w:r>
        <w:t xml:space="preserve">And then a submenu will be opened </w:t>
      </w:r>
      <w:r w:rsidR="000D6594">
        <w:t xml:space="preserve">click on mesh and then in next submenu choose any predefined </w:t>
      </w:r>
    </w:p>
    <w:p w14:paraId="62EC0511" w14:textId="056234F6" w:rsidR="00060992" w:rsidRDefault="00060992" w:rsidP="00060992">
      <w:pPr>
        <w:jc w:val="center"/>
      </w:pPr>
      <w:r w:rsidRPr="00060992">
        <w:drawing>
          <wp:inline distT="0" distB="0" distL="0" distR="0" wp14:anchorId="23967944" wp14:editId="14F33B70">
            <wp:extent cx="2113472" cy="2393403"/>
            <wp:effectExtent l="0" t="0" r="1270" b="6985"/>
            <wp:docPr id="4682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996" name=""/>
                    <pic:cNvPicPr/>
                  </pic:nvPicPr>
                  <pic:blipFill>
                    <a:blip r:embed="rId11"/>
                    <a:stretch>
                      <a:fillRect/>
                    </a:stretch>
                  </pic:blipFill>
                  <pic:spPr>
                    <a:xfrm>
                      <a:off x="0" y="0"/>
                      <a:ext cx="2123602" cy="2404875"/>
                    </a:xfrm>
                    <a:prstGeom prst="rect">
                      <a:avLst/>
                    </a:prstGeom>
                  </pic:spPr>
                </pic:pic>
              </a:graphicData>
            </a:graphic>
          </wp:inline>
        </w:drawing>
      </w:r>
    </w:p>
    <w:p w14:paraId="3115A63F" w14:textId="194B9C38" w:rsidR="000D6594" w:rsidRDefault="000D6594" w:rsidP="000D6594">
      <w:pPr>
        <w:pBdr>
          <w:bottom w:val="single" w:sz="12" w:space="1" w:color="auto"/>
        </w:pBdr>
      </w:pPr>
      <w:r>
        <w:t>Mesh object you want</w:t>
      </w:r>
    </w:p>
    <w:bookmarkEnd w:id="3"/>
    <w:p w14:paraId="45523BC4" w14:textId="6911935C" w:rsidR="008777C3" w:rsidRDefault="000B3F9B" w:rsidP="008777C3">
      <w:r w:rsidRPr="000B3F9B">
        <w:t xml:space="preserve">The default </w:t>
      </w:r>
      <w:r>
        <w:t>cube</w:t>
      </w:r>
      <w:r w:rsidRPr="000B3F9B">
        <w:t xml:space="preserve"> primitive is added to the dimension with a scale of one, but dimensions of two metres</w:t>
      </w:r>
      <w:r w:rsidR="008777C3">
        <w:t xml:space="preserve"> but dimension of two metres </w:t>
      </w:r>
      <w:r w:rsidR="008777C3" w:rsidRPr="008777C3">
        <w:t xml:space="preserve">by two metres by two metres, meaning it is two metres long </w:t>
      </w:r>
      <w:r w:rsidR="008777C3" w:rsidRPr="008777C3">
        <w:lastRenderedPageBreak/>
        <w:t>and the x direction two metres long in the</w:t>
      </w:r>
      <w:r w:rsidR="00AB424E">
        <w:t xml:space="preserve"> </w:t>
      </w:r>
      <w:r w:rsidR="008777C3" w:rsidRPr="008777C3">
        <w:t>y direction and two metres long in the z direction.</w:t>
      </w:r>
      <w:r w:rsidR="00AB424E">
        <w:t xml:space="preserve">(maybe if they were in the real </w:t>
      </w:r>
      <w:proofErr w:type="gramStart"/>
      <w:r w:rsidR="00AB424E">
        <w:t>wor</w:t>
      </w:r>
      <w:r w:rsidR="0017724D">
        <w:t>l</w:t>
      </w:r>
      <w:r w:rsidR="00AB424E">
        <w:t>d )</w:t>
      </w:r>
      <w:proofErr w:type="gramEnd"/>
    </w:p>
    <w:p w14:paraId="22965E0F" w14:textId="72469638" w:rsidR="0042661A" w:rsidRDefault="0042661A" w:rsidP="008777C3">
      <w:r>
        <w:t xml:space="preserve">Now this object is of scale </w:t>
      </w:r>
      <w:r w:rsidR="00CF09F5">
        <w:t xml:space="preserve">of </w:t>
      </w:r>
      <w:r>
        <w:t xml:space="preserve">1 </w:t>
      </w:r>
      <w:r w:rsidR="00CF09F5">
        <w:t xml:space="preserve">for this cube object </w:t>
      </w:r>
      <w:r>
        <w:t>so we make the scale 2 in al</w:t>
      </w:r>
      <w:r w:rsidR="00BB7A56">
        <w:t>l</w:t>
      </w:r>
      <w:r>
        <w:t xml:space="preserve"> direction </w:t>
      </w:r>
      <w:r w:rsidR="00BB7A56">
        <w:t>in n popup</w:t>
      </w:r>
    </w:p>
    <w:p w14:paraId="5C0BE782" w14:textId="07F641C9" w:rsidR="00CF09F5" w:rsidRDefault="00CF09F5" w:rsidP="008777C3">
      <w:r>
        <w:t>We change scale in N popup in x direction Now it will look like below</w:t>
      </w:r>
    </w:p>
    <w:p w14:paraId="3C7B11FB" w14:textId="3C61C47F" w:rsidR="00CF09F5" w:rsidRDefault="00830D2E" w:rsidP="00830D2E">
      <w:pPr>
        <w:jc w:val="center"/>
      </w:pPr>
      <w:r w:rsidRPr="00830D2E">
        <w:drawing>
          <wp:inline distT="0" distB="0" distL="0" distR="0" wp14:anchorId="0DBC07BE" wp14:editId="0181C211">
            <wp:extent cx="3962953" cy="2715004"/>
            <wp:effectExtent l="0" t="0" r="0" b="9525"/>
            <wp:docPr id="877137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37572" name=""/>
                    <pic:cNvPicPr/>
                  </pic:nvPicPr>
                  <pic:blipFill>
                    <a:blip r:embed="rId12"/>
                    <a:stretch>
                      <a:fillRect/>
                    </a:stretch>
                  </pic:blipFill>
                  <pic:spPr>
                    <a:xfrm>
                      <a:off x="0" y="0"/>
                      <a:ext cx="3962953" cy="2715004"/>
                    </a:xfrm>
                    <a:prstGeom prst="rect">
                      <a:avLst/>
                    </a:prstGeom>
                  </pic:spPr>
                </pic:pic>
              </a:graphicData>
            </a:graphic>
          </wp:inline>
        </w:drawing>
      </w:r>
    </w:p>
    <w:p w14:paraId="58DD68D0" w14:textId="62E544A9" w:rsidR="00CF09F5" w:rsidRDefault="00CF09F5" w:rsidP="00CF09F5">
      <w:r>
        <w:t xml:space="preserve">We change scale in N popup in </w:t>
      </w:r>
      <w:r>
        <w:t>y</w:t>
      </w:r>
      <w:r>
        <w:t xml:space="preserve"> direction Now it will look like below</w:t>
      </w:r>
    </w:p>
    <w:p w14:paraId="79D5EDBE" w14:textId="441BFF57" w:rsidR="00905C7C" w:rsidRDefault="00357D22" w:rsidP="00357D22">
      <w:pPr>
        <w:jc w:val="center"/>
      </w:pPr>
      <w:r w:rsidRPr="00357D22">
        <w:drawing>
          <wp:inline distT="0" distB="0" distL="0" distR="0" wp14:anchorId="011F8028" wp14:editId="30841FF3">
            <wp:extent cx="4544059" cy="3324689"/>
            <wp:effectExtent l="0" t="0" r="9525" b="9525"/>
            <wp:docPr id="1781829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29548" name=""/>
                    <pic:cNvPicPr/>
                  </pic:nvPicPr>
                  <pic:blipFill>
                    <a:blip r:embed="rId13"/>
                    <a:stretch>
                      <a:fillRect/>
                    </a:stretch>
                  </pic:blipFill>
                  <pic:spPr>
                    <a:xfrm>
                      <a:off x="0" y="0"/>
                      <a:ext cx="4544059" cy="3324689"/>
                    </a:xfrm>
                    <a:prstGeom prst="rect">
                      <a:avLst/>
                    </a:prstGeom>
                  </pic:spPr>
                </pic:pic>
              </a:graphicData>
            </a:graphic>
          </wp:inline>
        </w:drawing>
      </w:r>
    </w:p>
    <w:p w14:paraId="410AD857" w14:textId="39EEE8AF" w:rsidR="00CF09F5" w:rsidRDefault="00CF09F5" w:rsidP="00CF09F5">
      <w:r>
        <w:t xml:space="preserve">We change scale in N popup in </w:t>
      </w:r>
      <w:r>
        <w:t>z</w:t>
      </w:r>
      <w:r>
        <w:t xml:space="preserve"> direction Now it will look like below</w:t>
      </w:r>
    </w:p>
    <w:p w14:paraId="0FBFA64D" w14:textId="161A363B" w:rsidR="00357D22" w:rsidRDefault="00612C58" w:rsidP="00612C58">
      <w:pPr>
        <w:jc w:val="center"/>
      </w:pPr>
      <w:r w:rsidRPr="00612C58">
        <w:lastRenderedPageBreak/>
        <w:drawing>
          <wp:inline distT="0" distB="0" distL="0" distR="0" wp14:anchorId="069F361A" wp14:editId="24EB2D8F">
            <wp:extent cx="4058216" cy="2857899"/>
            <wp:effectExtent l="0" t="0" r="0" b="0"/>
            <wp:docPr id="1800046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046427" name=""/>
                    <pic:cNvPicPr/>
                  </pic:nvPicPr>
                  <pic:blipFill>
                    <a:blip r:embed="rId14"/>
                    <a:stretch>
                      <a:fillRect/>
                    </a:stretch>
                  </pic:blipFill>
                  <pic:spPr>
                    <a:xfrm>
                      <a:off x="0" y="0"/>
                      <a:ext cx="4058216" cy="2857899"/>
                    </a:xfrm>
                    <a:prstGeom prst="rect">
                      <a:avLst/>
                    </a:prstGeom>
                  </pic:spPr>
                </pic:pic>
              </a:graphicData>
            </a:graphic>
          </wp:inline>
        </w:drawing>
      </w:r>
    </w:p>
    <w:p w14:paraId="3D64C05F" w14:textId="51A47AC0" w:rsidR="00AA1BB1" w:rsidRDefault="00AA1BB1" w:rsidP="00AA1BB1">
      <w:r w:rsidRPr="00AA1BB1">
        <w:t>We now have a cube that is twice the size and we can see that reflected here in the dimensions where</w:t>
      </w:r>
      <w:r>
        <w:t xml:space="preserve"> </w:t>
      </w:r>
      <w:r w:rsidRPr="00AA1BB1">
        <w:t xml:space="preserve">it says four </w:t>
      </w:r>
      <w:proofErr w:type="gramStart"/>
      <w:r w:rsidRPr="00AA1BB1">
        <w:t>metre</w:t>
      </w:r>
      <w:proofErr w:type="gramEnd"/>
      <w:r w:rsidRPr="00AA1BB1">
        <w:t xml:space="preserve"> by four metre by four metre because four is twice of two</w:t>
      </w:r>
      <w:r>
        <w:t xml:space="preserve"> as marked below</w:t>
      </w:r>
    </w:p>
    <w:p w14:paraId="354B7CF1" w14:textId="05E98A7B" w:rsidR="00AA1BB1" w:rsidRDefault="005F2D5F" w:rsidP="005F2D5F">
      <w:r w:rsidRPr="00C86A7A">
        <w:drawing>
          <wp:inline distT="0" distB="0" distL="0" distR="0" wp14:anchorId="6B725132" wp14:editId="177FF464">
            <wp:extent cx="5731510" cy="3478530"/>
            <wp:effectExtent l="0" t="0" r="2540" b="7620"/>
            <wp:docPr id="1122154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54447" name=""/>
                    <pic:cNvPicPr/>
                  </pic:nvPicPr>
                  <pic:blipFill>
                    <a:blip r:embed="rId15"/>
                    <a:stretch>
                      <a:fillRect/>
                    </a:stretch>
                  </pic:blipFill>
                  <pic:spPr>
                    <a:xfrm>
                      <a:off x="0" y="0"/>
                      <a:ext cx="5731510" cy="3478530"/>
                    </a:xfrm>
                    <a:prstGeom prst="rect">
                      <a:avLst/>
                    </a:prstGeom>
                  </pic:spPr>
                </pic:pic>
              </a:graphicData>
            </a:graphic>
          </wp:inline>
        </w:drawing>
      </w:r>
    </w:p>
    <w:p w14:paraId="0A49EF6C" w14:textId="3DAD0C41" w:rsidR="005F2D5F" w:rsidRDefault="0092141B" w:rsidP="005F2D5F">
      <w:r w:rsidRPr="0092141B">
        <w:t>because four is twice of two.</w:t>
      </w:r>
    </w:p>
    <w:p w14:paraId="37C133D7" w14:textId="28C0C1EA" w:rsidR="00612C58" w:rsidRDefault="008711F3" w:rsidP="00AA1BB1">
      <w:r>
        <w:t xml:space="preserve">Giving the original object of scale of 0.5 </w:t>
      </w:r>
    </w:p>
    <w:p w14:paraId="78B91B8C" w14:textId="0687DA90" w:rsidR="005F7260" w:rsidRDefault="005F7260" w:rsidP="00AA1BB1">
      <w:r>
        <w:t>__________________________________________________________________________________</w:t>
      </w:r>
    </w:p>
    <w:p w14:paraId="6DE3E963" w14:textId="77777777" w:rsidR="00C7296B" w:rsidRDefault="00C7296B" w:rsidP="00AA1BB1"/>
    <w:p w14:paraId="15E52D1F" w14:textId="3DF5ACD5" w:rsidR="005F7260" w:rsidRDefault="005F7260" w:rsidP="00AA1BB1">
      <w:pPr>
        <w:rPr>
          <w:b/>
          <w:bCs/>
        </w:rPr>
      </w:pPr>
      <w:proofErr w:type="gramStart"/>
      <w:r w:rsidRPr="005F7260">
        <w:rPr>
          <w:b/>
          <w:bCs/>
        </w:rPr>
        <w:t>Note:-</w:t>
      </w:r>
      <w:proofErr w:type="gramEnd"/>
    </w:p>
    <w:p w14:paraId="29B32968" w14:textId="437053D2" w:rsidR="00935D64" w:rsidRDefault="00A8061B" w:rsidP="00935D64">
      <w:pPr>
        <w:pBdr>
          <w:bottom w:val="single" w:sz="12" w:space="1" w:color="auto"/>
        </w:pBdr>
      </w:pPr>
      <w:r>
        <w:t xml:space="preserve">If we press </w:t>
      </w:r>
      <w:r w:rsidR="00BA161E">
        <w:t xml:space="preserve">s by left click then it will scale but you can also give it some value </w:t>
      </w:r>
      <w:r w:rsidR="00C7296B">
        <w:t xml:space="preserve">while doing so and whatever numerical value you will type that will be the </w:t>
      </w:r>
      <w:proofErr w:type="spellStart"/>
      <w:r w:rsidR="00935D64">
        <w:t>nx</w:t>
      </w:r>
      <w:proofErr w:type="spellEnd"/>
      <w:r w:rsidR="00935D64">
        <w:t xml:space="preserve"> of selected object in all axis</w:t>
      </w:r>
    </w:p>
    <w:p w14:paraId="5948415D" w14:textId="77777777" w:rsidR="00935D64" w:rsidRDefault="00935D64" w:rsidP="00935D64">
      <w:pPr>
        <w:pBdr>
          <w:bottom w:val="single" w:sz="12" w:space="1" w:color="auto"/>
        </w:pBdr>
      </w:pPr>
      <w:r>
        <w:lastRenderedPageBreak/>
        <w:t xml:space="preserve">For </w:t>
      </w:r>
      <w:proofErr w:type="gramStart"/>
      <w:r>
        <w:t>example</w:t>
      </w:r>
      <w:proofErr w:type="gramEnd"/>
      <w:r>
        <w:t xml:space="preserve"> you press 2 then the result and object will be 2x</w:t>
      </w:r>
    </w:p>
    <w:p w14:paraId="626B578B" w14:textId="44006AAC" w:rsidR="005F7260" w:rsidRDefault="005F7260" w:rsidP="00AA1BB1">
      <w:pPr>
        <w:pBdr>
          <w:bottom w:val="single" w:sz="12" w:space="1" w:color="auto"/>
        </w:pBdr>
      </w:pPr>
    </w:p>
    <w:p w14:paraId="4CAC58EA" w14:textId="337AD0FC" w:rsidR="008D7212" w:rsidRDefault="00260420" w:rsidP="000D6594">
      <w:r>
        <w:t xml:space="preserve">Now </w:t>
      </w:r>
      <w:r w:rsidR="00D936EA">
        <w:t>if we scale our cube object of scale 1 by s method</w:t>
      </w:r>
      <w:r w:rsidR="001973E3">
        <w:t xml:space="preserve"> then while scaling by </w:t>
      </w:r>
      <w:proofErr w:type="gramStart"/>
      <w:r w:rsidR="001973E3">
        <w:t>this</w:t>
      </w:r>
      <w:proofErr w:type="gramEnd"/>
      <w:r w:rsidR="001973E3">
        <w:t xml:space="preserve"> we type 0.5 </w:t>
      </w:r>
      <w:r w:rsidR="00153AE7">
        <w:t>then it will look like below</w:t>
      </w:r>
    </w:p>
    <w:p w14:paraId="42ADEFF8" w14:textId="75D165C7" w:rsidR="00153AE7" w:rsidRDefault="00094EFA" w:rsidP="000D6594">
      <w:r w:rsidRPr="00094EFA">
        <w:drawing>
          <wp:inline distT="0" distB="0" distL="0" distR="0" wp14:anchorId="7D3A879D" wp14:editId="02F15461">
            <wp:extent cx="5731510" cy="2590165"/>
            <wp:effectExtent l="0" t="0" r="2540" b="635"/>
            <wp:docPr id="222495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95656" name=""/>
                    <pic:cNvPicPr/>
                  </pic:nvPicPr>
                  <pic:blipFill>
                    <a:blip r:embed="rId16"/>
                    <a:stretch>
                      <a:fillRect/>
                    </a:stretch>
                  </pic:blipFill>
                  <pic:spPr>
                    <a:xfrm>
                      <a:off x="0" y="0"/>
                      <a:ext cx="5731510" cy="2590165"/>
                    </a:xfrm>
                    <a:prstGeom prst="rect">
                      <a:avLst/>
                    </a:prstGeom>
                  </pic:spPr>
                </pic:pic>
              </a:graphicData>
            </a:graphic>
          </wp:inline>
        </w:drawing>
      </w:r>
    </w:p>
    <w:p w14:paraId="23BF11D0" w14:textId="41D4F7BD" w:rsidR="00094EFA" w:rsidRDefault="00094EFA" w:rsidP="000D6594">
      <w:r>
        <w:t xml:space="preserve">You can see the scale as marked above </w:t>
      </w:r>
      <w:r w:rsidR="00EA7461">
        <w:t xml:space="preserve">and you can see </w:t>
      </w:r>
      <w:r w:rsidR="00FC4A87">
        <w:t>it is 0.5 in all axis</w:t>
      </w:r>
    </w:p>
    <w:p w14:paraId="112FA314" w14:textId="65AE0A39" w:rsidR="00DF2D3B" w:rsidRDefault="00E64887" w:rsidP="000D6594">
      <w:r>
        <w:t xml:space="preserve">And </w:t>
      </w:r>
      <w:proofErr w:type="gramStart"/>
      <w:r>
        <w:t>a</w:t>
      </w:r>
      <w:r w:rsidR="00E01BBC">
        <w:t>l</w:t>
      </w:r>
      <w:r>
        <w:t>so</w:t>
      </w:r>
      <w:proofErr w:type="gramEnd"/>
      <w:r>
        <w:t xml:space="preserve"> you can see the dimension </w:t>
      </w:r>
      <w:r w:rsidR="00DF2D3B">
        <w:t xml:space="preserve">of one metre by one metre </w:t>
      </w:r>
      <w:r w:rsidR="00593AB1">
        <w:t xml:space="preserve">below the marked </w:t>
      </w:r>
    </w:p>
    <w:p w14:paraId="712F0007" w14:textId="5A0BA119" w:rsidR="00222EF1" w:rsidRDefault="003E5A62" w:rsidP="00222EF1">
      <w:r w:rsidRPr="003E5A62">
        <w:t xml:space="preserve">And as a side note, </w:t>
      </w:r>
      <w:r>
        <w:t>Teacher</w:t>
      </w:r>
      <w:r w:rsidRPr="003E5A62">
        <w:t xml:space="preserve"> </w:t>
      </w:r>
      <w:proofErr w:type="gramStart"/>
      <w:r w:rsidRPr="003E5A62">
        <w:t>have</w:t>
      </w:r>
      <w:proofErr w:type="gramEnd"/>
      <w:r>
        <w:t xml:space="preserve"> </w:t>
      </w:r>
      <w:r w:rsidRPr="003E5A62">
        <w:t>units for blender set to metres.</w:t>
      </w:r>
      <w:r w:rsidR="00222EF1">
        <w:t xml:space="preserve"> </w:t>
      </w:r>
      <w:r w:rsidR="00222EF1" w:rsidRPr="00222EF1">
        <w:t>If it's not set two metres for you, don't worry.</w:t>
      </w:r>
      <w:r w:rsidR="00222EF1">
        <w:t xml:space="preserve"> </w:t>
      </w:r>
      <w:r w:rsidR="00222EF1" w:rsidRPr="00222EF1">
        <w:t>At this point it really doesn't matter what units you're using here.</w:t>
      </w:r>
    </w:p>
    <w:p w14:paraId="1E8C8306" w14:textId="0247D0CB" w:rsidR="005917BA" w:rsidRDefault="003B0B86" w:rsidP="005917BA">
      <w:r w:rsidRPr="003B0B86">
        <w:t xml:space="preserve">But if you want it to be in </w:t>
      </w:r>
      <w:r>
        <w:t>other</w:t>
      </w:r>
      <w:r w:rsidRPr="003B0B86">
        <w:t xml:space="preserve"> just for ease of following along, you can set the world units by</w:t>
      </w:r>
      <w:r w:rsidR="00007DA7">
        <w:t xml:space="preserve"> </w:t>
      </w:r>
      <w:r w:rsidRPr="003B0B86">
        <w:t>coming into the properties</w:t>
      </w:r>
      <w:r w:rsidR="00B6121D">
        <w:t xml:space="preserve"> in the </w:t>
      </w:r>
      <w:proofErr w:type="gramStart"/>
      <w:r w:rsidR="00B6121D">
        <w:t>right hand</w:t>
      </w:r>
      <w:proofErr w:type="gramEnd"/>
      <w:r w:rsidR="00B6121D">
        <w:t xml:space="preserve"> side </w:t>
      </w:r>
      <w:r w:rsidR="006676EA">
        <w:t>go to the scene properties</w:t>
      </w:r>
      <w:r w:rsidR="007C3E8C">
        <w:t xml:space="preserve"> as marked </w:t>
      </w:r>
      <w:proofErr w:type="gramStart"/>
      <w:r w:rsidR="007C3E8C">
        <w:t>below ,</w:t>
      </w:r>
      <w:proofErr w:type="gramEnd"/>
      <w:r w:rsidR="007C3E8C">
        <w:t xml:space="preserve"> </w:t>
      </w:r>
      <w:r w:rsidR="007C3E8C" w:rsidRPr="007C3E8C">
        <w:t>Go under units.</w:t>
      </w:r>
      <w:r w:rsidR="007C3E8C">
        <w:t xml:space="preserve"> And you can set oy here</w:t>
      </w:r>
      <w:r w:rsidR="005917BA">
        <w:t xml:space="preserve"> </w:t>
      </w:r>
      <w:r w:rsidR="005917BA" w:rsidRPr="005917BA">
        <w:t>just make sure that the unit system is metric.</w:t>
      </w:r>
      <w:r w:rsidR="005917BA" w:rsidRPr="005917BA">
        <w:rPr>
          <w:rFonts w:ascii="Times New Roman" w:eastAsia="Times New Roman" w:hAnsi="Times New Roman" w:cs="Times New Roman"/>
          <w:kern w:val="0"/>
          <w:sz w:val="24"/>
          <w:szCs w:val="24"/>
          <w:lang w:eastAsia="en-IN"/>
          <w14:ligatures w14:val="none"/>
        </w:rPr>
        <w:t xml:space="preserve"> </w:t>
      </w:r>
      <w:r w:rsidR="005917BA" w:rsidRPr="005917BA">
        <w:t>The unit scale is one and the length is in</w:t>
      </w:r>
      <w:r w:rsidR="00857B4A">
        <w:t xml:space="preserve"> m</w:t>
      </w:r>
      <w:r w:rsidR="005917BA" w:rsidRPr="005917BA">
        <w:t>eters</w:t>
      </w:r>
      <w:r w:rsidR="005917BA">
        <w:t xml:space="preserve"> or you can set it to other units like </w:t>
      </w:r>
      <w:proofErr w:type="spellStart"/>
      <w:r w:rsidR="005917BA">
        <w:t>centimeters</w:t>
      </w:r>
      <w:proofErr w:type="spellEnd"/>
      <w:r w:rsidR="003434BF">
        <w:t xml:space="preserve">, </w:t>
      </w:r>
      <w:proofErr w:type="spellStart"/>
      <w:r w:rsidR="003434BF">
        <w:t>kilometers</w:t>
      </w:r>
      <w:proofErr w:type="spellEnd"/>
      <w:r w:rsidR="003434BF">
        <w:t xml:space="preserve"> and anything you want as shown below when you open the </w:t>
      </w:r>
      <w:r w:rsidR="00C45A24">
        <w:t xml:space="preserve">length </w:t>
      </w:r>
      <w:r w:rsidR="003434BF">
        <w:t xml:space="preserve">submenu </w:t>
      </w:r>
      <w:r w:rsidR="00C45A24">
        <w:t xml:space="preserve"> </w:t>
      </w:r>
    </w:p>
    <w:p w14:paraId="13EFAC1A" w14:textId="27E2B4B2" w:rsidR="00312970" w:rsidRDefault="00312970" w:rsidP="00312970">
      <w:pPr>
        <w:jc w:val="center"/>
      </w:pPr>
      <w:r w:rsidRPr="00312970">
        <w:drawing>
          <wp:inline distT="0" distB="0" distL="0" distR="0" wp14:anchorId="3F3ACD5B" wp14:editId="21098743">
            <wp:extent cx="2941607" cy="2984550"/>
            <wp:effectExtent l="0" t="0" r="0" b="6350"/>
            <wp:docPr id="1242969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969006" name=""/>
                    <pic:cNvPicPr/>
                  </pic:nvPicPr>
                  <pic:blipFill>
                    <a:blip r:embed="rId17"/>
                    <a:stretch>
                      <a:fillRect/>
                    </a:stretch>
                  </pic:blipFill>
                  <pic:spPr>
                    <a:xfrm>
                      <a:off x="0" y="0"/>
                      <a:ext cx="2957258" cy="3000429"/>
                    </a:xfrm>
                    <a:prstGeom prst="rect">
                      <a:avLst/>
                    </a:prstGeom>
                  </pic:spPr>
                </pic:pic>
              </a:graphicData>
            </a:graphic>
          </wp:inline>
        </w:drawing>
      </w:r>
    </w:p>
    <w:p w14:paraId="05DC1D81" w14:textId="77777777" w:rsidR="007A6BB8" w:rsidRDefault="007A6BB8" w:rsidP="007A6BB8"/>
    <w:p w14:paraId="50D832AC" w14:textId="6ABEAC60" w:rsidR="00B03BD6" w:rsidRDefault="00980C31" w:rsidP="00B03BD6">
      <w:r w:rsidRPr="00980C31">
        <w:t>All this means is that now within the 3D viewport, one of these grid lines</w:t>
      </w:r>
      <w:r>
        <w:t xml:space="preserve"> </w:t>
      </w:r>
      <w:r w:rsidRPr="00980C31">
        <w:t>Is equal to one square meter.</w:t>
      </w:r>
      <w:r w:rsidR="00B634A1">
        <w:t xml:space="preserve"> </w:t>
      </w:r>
      <w:r w:rsidR="00856532" w:rsidRPr="00856532">
        <w:t>All this means is that now within the 3D viewport, one of these grid lines</w:t>
      </w:r>
      <w:r w:rsidR="00856532">
        <w:t xml:space="preserve"> i</w:t>
      </w:r>
      <w:r w:rsidR="00856532" w:rsidRPr="00856532">
        <w:t xml:space="preserve">s equal to one square </w:t>
      </w:r>
      <w:proofErr w:type="gramStart"/>
      <w:r w:rsidR="00856532" w:rsidRPr="00856532">
        <w:t>meter</w:t>
      </w:r>
      <w:r w:rsidR="00465585">
        <w:t>(</w:t>
      </w:r>
      <w:proofErr w:type="gramEnd"/>
      <w:r w:rsidR="00465585">
        <w:t xml:space="preserve">I don’t think it does work like that anymore and I think it just effect </w:t>
      </w:r>
      <w:r w:rsidR="00ED2998">
        <w:t xml:space="preserve">the </w:t>
      </w:r>
      <w:r w:rsidR="00A444C6">
        <w:t xml:space="preserve">unit of dimension </w:t>
      </w:r>
      <w:proofErr w:type="gramStart"/>
      <w:r w:rsidR="00A444C6">
        <w:t>( who</w:t>
      </w:r>
      <w:proofErr w:type="gramEnd"/>
      <w:r w:rsidR="00A444C6">
        <w:t xml:space="preserve"> </w:t>
      </w:r>
      <w:proofErr w:type="gramStart"/>
      <w:r w:rsidR="00A444C6">
        <w:t>knows )</w:t>
      </w:r>
      <w:proofErr w:type="gramEnd"/>
      <w:r w:rsidR="00465585">
        <w:t>)</w:t>
      </w:r>
      <w:r w:rsidR="00856532" w:rsidRPr="00856532">
        <w:t>.</w:t>
      </w:r>
      <w:r w:rsidR="0095536E">
        <w:t xml:space="preserve"> </w:t>
      </w:r>
      <w:r w:rsidR="00B03BD6">
        <w:t>You can see below image to see how a cube of dimension of 1 in all axis fit the section grid so perfectly as shown below</w:t>
      </w:r>
    </w:p>
    <w:p w14:paraId="6CCC0882" w14:textId="6A6F6141" w:rsidR="00704F6E" w:rsidRDefault="00704F6E" w:rsidP="00704F6E">
      <w:pPr>
        <w:jc w:val="center"/>
      </w:pPr>
      <w:r w:rsidRPr="00856532">
        <w:drawing>
          <wp:inline distT="0" distB="0" distL="0" distR="0" wp14:anchorId="4DF2E888" wp14:editId="7ACF9526">
            <wp:extent cx="3353268" cy="2448267"/>
            <wp:effectExtent l="0" t="0" r="0" b="9525"/>
            <wp:docPr id="363368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68794" name=""/>
                    <pic:cNvPicPr/>
                  </pic:nvPicPr>
                  <pic:blipFill>
                    <a:blip r:embed="rId18"/>
                    <a:stretch>
                      <a:fillRect/>
                    </a:stretch>
                  </pic:blipFill>
                  <pic:spPr>
                    <a:xfrm>
                      <a:off x="0" y="0"/>
                      <a:ext cx="3353268" cy="2448267"/>
                    </a:xfrm>
                    <a:prstGeom prst="rect">
                      <a:avLst/>
                    </a:prstGeom>
                  </pic:spPr>
                </pic:pic>
              </a:graphicData>
            </a:graphic>
          </wp:inline>
        </w:drawing>
      </w:r>
    </w:p>
    <w:p w14:paraId="1165F849" w14:textId="2699348E" w:rsidR="00704F6E" w:rsidRDefault="00F17ED4" w:rsidP="00F17ED4">
      <w:pPr>
        <w:jc w:val="center"/>
      </w:pPr>
      <w:r>
        <w:t>6:20</w:t>
      </w:r>
    </w:p>
    <w:p w14:paraId="3845CFC0" w14:textId="77777777" w:rsidR="00F17ED4" w:rsidRPr="00174389" w:rsidRDefault="00F17ED4" w:rsidP="00F17ED4"/>
    <w:sectPr w:rsidR="00F17ED4" w:rsidRPr="00174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7B"/>
    <w:rsid w:val="00003217"/>
    <w:rsid w:val="00007DA7"/>
    <w:rsid w:val="00060992"/>
    <w:rsid w:val="00064211"/>
    <w:rsid w:val="00094EFA"/>
    <w:rsid w:val="000B3F9B"/>
    <w:rsid w:val="000D6594"/>
    <w:rsid w:val="000E576C"/>
    <w:rsid w:val="00153AE7"/>
    <w:rsid w:val="00174389"/>
    <w:rsid w:val="0017724D"/>
    <w:rsid w:val="001973E3"/>
    <w:rsid w:val="00211091"/>
    <w:rsid w:val="00222EF1"/>
    <w:rsid w:val="00260420"/>
    <w:rsid w:val="00267E70"/>
    <w:rsid w:val="002D3F9B"/>
    <w:rsid w:val="002F6A4A"/>
    <w:rsid w:val="00310D35"/>
    <w:rsid w:val="00312970"/>
    <w:rsid w:val="003343BE"/>
    <w:rsid w:val="003434BF"/>
    <w:rsid w:val="00351CAB"/>
    <w:rsid w:val="00357D22"/>
    <w:rsid w:val="00372FA8"/>
    <w:rsid w:val="00373241"/>
    <w:rsid w:val="003A169C"/>
    <w:rsid w:val="003B0B86"/>
    <w:rsid w:val="003B647B"/>
    <w:rsid w:val="003E5A62"/>
    <w:rsid w:val="00406484"/>
    <w:rsid w:val="00421188"/>
    <w:rsid w:val="0042661A"/>
    <w:rsid w:val="004445A0"/>
    <w:rsid w:val="00463CFD"/>
    <w:rsid w:val="00465585"/>
    <w:rsid w:val="00470C69"/>
    <w:rsid w:val="004C5872"/>
    <w:rsid w:val="004D3322"/>
    <w:rsid w:val="004D41D1"/>
    <w:rsid w:val="004D714A"/>
    <w:rsid w:val="005917BA"/>
    <w:rsid w:val="00593AB1"/>
    <w:rsid w:val="005D72AC"/>
    <w:rsid w:val="005F2D5F"/>
    <w:rsid w:val="005F7260"/>
    <w:rsid w:val="00612C58"/>
    <w:rsid w:val="006676EA"/>
    <w:rsid w:val="006C6E4F"/>
    <w:rsid w:val="00700C9A"/>
    <w:rsid w:val="00704F6E"/>
    <w:rsid w:val="0070768F"/>
    <w:rsid w:val="00727545"/>
    <w:rsid w:val="007458F8"/>
    <w:rsid w:val="007528C6"/>
    <w:rsid w:val="00797543"/>
    <w:rsid w:val="007A6BB8"/>
    <w:rsid w:val="007C24B4"/>
    <w:rsid w:val="007C3E8C"/>
    <w:rsid w:val="00822F85"/>
    <w:rsid w:val="00830D2E"/>
    <w:rsid w:val="0085591A"/>
    <w:rsid w:val="00856532"/>
    <w:rsid w:val="00857B45"/>
    <w:rsid w:val="00857B4A"/>
    <w:rsid w:val="008711F3"/>
    <w:rsid w:val="00876D9E"/>
    <w:rsid w:val="008777C3"/>
    <w:rsid w:val="00881D2B"/>
    <w:rsid w:val="008877E1"/>
    <w:rsid w:val="008C47A9"/>
    <w:rsid w:val="008D5FC2"/>
    <w:rsid w:val="008D7212"/>
    <w:rsid w:val="00901152"/>
    <w:rsid w:val="00905C7C"/>
    <w:rsid w:val="00907B5C"/>
    <w:rsid w:val="0092141B"/>
    <w:rsid w:val="00921B34"/>
    <w:rsid w:val="00927795"/>
    <w:rsid w:val="00930168"/>
    <w:rsid w:val="00935D64"/>
    <w:rsid w:val="0095536E"/>
    <w:rsid w:val="0095597E"/>
    <w:rsid w:val="00972B4E"/>
    <w:rsid w:val="00980C31"/>
    <w:rsid w:val="00981FEA"/>
    <w:rsid w:val="009C3572"/>
    <w:rsid w:val="00A42BED"/>
    <w:rsid w:val="00A444C6"/>
    <w:rsid w:val="00A63CE6"/>
    <w:rsid w:val="00A8061B"/>
    <w:rsid w:val="00AA1BB1"/>
    <w:rsid w:val="00AB424E"/>
    <w:rsid w:val="00AD1F91"/>
    <w:rsid w:val="00AF24CB"/>
    <w:rsid w:val="00B03BD6"/>
    <w:rsid w:val="00B048FC"/>
    <w:rsid w:val="00B6121D"/>
    <w:rsid w:val="00B634A1"/>
    <w:rsid w:val="00BA161E"/>
    <w:rsid w:val="00BB7A56"/>
    <w:rsid w:val="00C0319F"/>
    <w:rsid w:val="00C45A24"/>
    <w:rsid w:val="00C5367A"/>
    <w:rsid w:val="00C53C36"/>
    <w:rsid w:val="00C7296B"/>
    <w:rsid w:val="00CF09F5"/>
    <w:rsid w:val="00D34703"/>
    <w:rsid w:val="00D8465E"/>
    <w:rsid w:val="00D874CC"/>
    <w:rsid w:val="00D936EA"/>
    <w:rsid w:val="00D9599D"/>
    <w:rsid w:val="00DF2D3B"/>
    <w:rsid w:val="00E01BBC"/>
    <w:rsid w:val="00E36CD7"/>
    <w:rsid w:val="00E64887"/>
    <w:rsid w:val="00EA7461"/>
    <w:rsid w:val="00ED2998"/>
    <w:rsid w:val="00EE03BF"/>
    <w:rsid w:val="00EE100C"/>
    <w:rsid w:val="00F17ED4"/>
    <w:rsid w:val="00FA11AB"/>
    <w:rsid w:val="00FA6CCC"/>
    <w:rsid w:val="00FC4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FA1C8"/>
  <w15:chartTrackingRefBased/>
  <w15:docId w15:val="{C161ACD9-B7F3-484A-8CAD-6F655E0E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4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64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64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64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64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64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4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4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4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4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64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64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64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64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64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4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4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47B"/>
    <w:rPr>
      <w:rFonts w:eastAsiaTheme="majorEastAsia" w:cstheme="majorBidi"/>
      <w:color w:val="272727" w:themeColor="text1" w:themeTint="D8"/>
    </w:rPr>
  </w:style>
  <w:style w:type="paragraph" w:styleId="Title">
    <w:name w:val="Title"/>
    <w:basedOn w:val="Normal"/>
    <w:next w:val="Normal"/>
    <w:link w:val="TitleChar"/>
    <w:uiPriority w:val="10"/>
    <w:qFormat/>
    <w:rsid w:val="003B64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4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4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4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47B"/>
    <w:pPr>
      <w:spacing w:before="160"/>
      <w:jc w:val="center"/>
    </w:pPr>
    <w:rPr>
      <w:i/>
      <w:iCs/>
      <w:color w:val="404040" w:themeColor="text1" w:themeTint="BF"/>
    </w:rPr>
  </w:style>
  <w:style w:type="character" w:customStyle="1" w:styleId="QuoteChar">
    <w:name w:val="Quote Char"/>
    <w:basedOn w:val="DefaultParagraphFont"/>
    <w:link w:val="Quote"/>
    <w:uiPriority w:val="29"/>
    <w:rsid w:val="003B647B"/>
    <w:rPr>
      <w:i/>
      <w:iCs/>
      <w:color w:val="404040" w:themeColor="text1" w:themeTint="BF"/>
    </w:rPr>
  </w:style>
  <w:style w:type="paragraph" w:styleId="ListParagraph">
    <w:name w:val="List Paragraph"/>
    <w:basedOn w:val="Normal"/>
    <w:uiPriority w:val="34"/>
    <w:qFormat/>
    <w:rsid w:val="003B647B"/>
    <w:pPr>
      <w:ind w:left="720"/>
      <w:contextualSpacing/>
    </w:pPr>
  </w:style>
  <w:style w:type="character" w:styleId="IntenseEmphasis">
    <w:name w:val="Intense Emphasis"/>
    <w:basedOn w:val="DefaultParagraphFont"/>
    <w:uiPriority w:val="21"/>
    <w:qFormat/>
    <w:rsid w:val="003B647B"/>
    <w:rPr>
      <w:i/>
      <w:iCs/>
      <w:color w:val="2F5496" w:themeColor="accent1" w:themeShade="BF"/>
    </w:rPr>
  </w:style>
  <w:style w:type="paragraph" w:styleId="IntenseQuote">
    <w:name w:val="Intense Quote"/>
    <w:basedOn w:val="Normal"/>
    <w:next w:val="Normal"/>
    <w:link w:val="IntenseQuoteChar"/>
    <w:uiPriority w:val="30"/>
    <w:qFormat/>
    <w:rsid w:val="003B64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647B"/>
    <w:rPr>
      <w:i/>
      <w:iCs/>
      <w:color w:val="2F5496" w:themeColor="accent1" w:themeShade="BF"/>
    </w:rPr>
  </w:style>
  <w:style w:type="character" w:styleId="IntenseReference">
    <w:name w:val="Intense Reference"/>
    <w:basedOn w:val="DefaultParagraphFont"/>
    <w:uiPriority w:val="32"/>
    <w:qFormat/>
    <w:rsid w:val="003B64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60475">
      <w:bodyDiv w:val="1"/>
      <w:marLeft w:val="0"/>
      <w:marRight w:val="0"/>
      <w:marTop w:val="0"/>
      <w:marBottom w:val="0"/>
      <w:divBdr>
        <w:top w:val="none" w:sz="0" w:space="0" w:color="auto"/>
        <w:left w:val="none" w:sz="0" w:space="0" w:color="auto"/>
        <w:bottom w:val="none" w:sz="0" w:space="0" w:color="auto"/>
        <w:right w:val="none" w:sz="0" w:space="0" w:color="auto"/>
      </w:divBdr>
      <w:divsChild>
        <w:div w:id="1605067193">
          <w:marLeft w:val="0"/>
          <w:marRight w:val="0"/>
          <w:marTop w:val="0"/>
          <w:marBottom w:val="0"/>
          <w:divBdr>
            <w:top w:val="none" w:sz="0" w:space="0" w:color="auto"/>
            <w:left w:val="none" w:sz="0" w:space="0" w:color="auto"/>
            <w:bottom w:val="none" w:sz="0" w:space="0" w:color="auto"/>
            <w:right w:val="none" w:sz="0" w:space="0" w:color="auto"/>
          </w:divBdr>
        </w:div>
        <w:div w:id="672072020">
          <w:marLeft w:val="0"/>
          <w:marRight w:val="0"/>
          <w:marTop w:val="0"/>
          <w:marBottom w:val="0"/>
          <w:divBdr>
            <w:top w:val="none" w:sz="0" w:space="0" w:color="auto"/>
            <w:left w:val="none" w:sz="0" w:space="0" w:color="auto"/>
            <w:bottom w:val="none" w:sz="0" w:space="0" w:color="auto"/>
            <w:right w:val="none" w:sz="0" w:space="0" w:color="auto"/>
          </w:divBdr>
        </w:div>
      </w:divsChild>
    </w:div>
    <w:div w:id="183638813">
      <w:bodyDiv w:val="1"/>
      <w:marLeft w:val="0"/>
      <w:marRight w:val="0"/>
      <w:marTop w:val="0"/>
      <w:marBottom w:val="0"/>
      <w:divBdr>
        <w:top w:val="none" w:sz="0" w:space="0" w:color="auto"/>
        <w:left w:val="none" w:sz="0" w:space="0" w:color="auto"/>
        <w:bottom w:val="none" w:sz="0" w:space="0" w:color="auto"/>
        <w:right w:val="none" w:sz="0" w:space="0" w:color="auto"/>
      </w:divBdr>
      <w:divsChild>
        <w:div w:id="967197102">
          <w:marLeft w:val="0"/>
          <w:marRight w:val="0"/>
          <w:marTop w:val="0"/>
          <w:marBottom w:val="0"/>
          <w:divBdr>
            <w:top w:val="none" w:sz="0" w:space="0" w:color="auto"/>
            <w:left w:val="none" w:sz="0" w:space="0" w:color="auto"/>
            <w:bottom w:val="none" w:sz="0" w:space="0" w:color="auto"/>
            <w:right w:val="none" w:sz="0" w:space="0" w:color="auto"/>
          </w:divBdr>
        </w:div>
        <w:div w:id="1165437665">
          <w:marLeft w:val="0"/>
          <w:marRight w:val="0"/>
          <w:marTop w:val="0"/>
          <w:marBottom w:val="0"/>
          <w:divBdr>
            <w:top w:val="none" w:sz="0" w:space="0" w:color="auto"/>
            <w:left w:val="none" w:sz="0" w:space="0" w:color="auto"/>
            <w:bottom w:val="none" w:sz="0" w:space="0" w:color="auto"/>
            <w:right w:val="none" w:sz="0" w:space="0" w:color="auto"/>
          </w:divBdr>
        </w:div>
      </w:divsChild>
    </w:div>
    <w:div w:id="183830741">
      <w:bodyDiv w:val="1"/>
      <w:marLeft w:val="0"/>
      <w:marRight w:val="0"/>
      <w:marTop w:val="0"/>
      <w:marBottom w:val="0"/>
      <w:divBdr>
        <w:top w:val="none" w:sz="0" w:space="0" w:color="auto"/>
        <w:left w:val="none" w:sz="0" w:space="0" w:color="auto"/>
        <w:bottom w:val="none" w:sz="0" w:space="0" w:color="auto"/>
        <w:right w:val="none" w:sz="0" w:space="0" w:color="auto"/>
      </w:divBdr>
      <w:divsChild>
        <w:div w:id="1435056168">
          <w:marLeft w:val="0"/>
          <w:marRight w:val="0"/>
          <w:marTop w:val="0"/>
          <w:marBottom w:val="0"/>
          <w:divBdr>
            <w:top w:val="none" w:sz="0" w:space="0" w:color="auto"/>
            <w:left w:val="none" w:sz="0" w:space="0" w:color="auto"/>
            <w:bottom w:val="none" w:sz="0" w:space="0" w:color="auto"/>
            <w:right w:val="none" w:sz="0" w:space="0" w:color="auto"/>
          </w:divBdr>
        </w:div>
        <w:div w:id="1996370911">
          <w:marLeft w:val="0"/>
          <w:marRight w:val="0"/>
          <w:marTop w:val="0"/>
          <w:marBottom w:val="0"/>
          <w:divBdr>
            <w:top w:val="none" w:sz="0" w:space="0" w:color="auto"/>
            <w:left w:val="none" w:sz="0" w:space="0" w:color="auto"/>
            <w:bottom w:val="none" w:sz="0" w:space="0" w:color="auto"/>
            <w:right w:val="none" w:sz="0" w:space="0" w:color="auto"/>
          </w:divBdr>
        </w:div>
      </w:divsChild>
    </w:div>
    <w:div w:id="379982442">
      <w:bodyDiv w:val="1"/>
      <w:marLeft w:val="0"/>
      <w:marRight w:val="0"/>
      <w:marTop w:val="0"/>
      <w:marBottom w:val="0"/>
      <w:divBdr>
        <w:top w:val="none" w:sz="0" w:space="0" w:color="auto"/>
        <w:left w:val="none" w:sz="0" w:space="0" w:color="auto"/>
        <w:bottom w:val="none" w:sz="0" w:space="0" w:color="auto"/>
        <w:right w:val="none" w:sz="0" w:space="0" w:color="auto"/>
      </w:divBdr>
      <w:divsChild>
        <w:div w:id="27074564">
          <w:marLeft w:val="0"/>
          <w:marRight w:val="0"/>
          <w:marTop w:val="0"/>
          <w:marBottom w:val="0"/>
          <w:divBdr>
            <w:top w:val="none" w:sz="0" w:space="0" w:color="auto"/>
            <w:left w:val="none" w:sz="0" w:space="0" w:color="auto"/>
            <w:bottom w:val="none" w:sz="0" w:space="0" w:color="auto"/>
            <w:right w:val="none" w:sz="0" w:space="0" w:color="auto"/>
          </w:divBdr>
        </w:div>
        <w:div w:id="1503736266">
          <w:marLeft w:val="0"/>
          <w:marRight w:val="0"/>
          <w:marTop w:val="0"/>
          <w:marBottom w:val="0"/>
          <w:divBdr>
            <w:top w:val="none" w:sz="0" w:space="0" w:color="auto"/>
            <w:left w:val="none" w:sz="0" w:space="0" w:color="auto"/>
            <w:bottom w:val="none" w:sz="0" w:space="0" w:color="auto"/>
            <w:right w:val="none" w:sz="0" w:space="0" w:color="auto"/>
          </w:divBdr>
        </w:div>
      </w:divsChild>
    </w:div>
    <w:div w:id="406460741">
      <w:bodyDiv w:val="1"/>
      <w:marLeft w:val="0"/>
      <w:marRight w:val="0"/>
      <w:marTop w:val="0"/>
      <w:marBottom w:val="0"/>
      <w:divBdr>
        <w:top w:val="none" w:sz="0" w:space="0" w:color="auto"/>
        <w:left w:val="none" w:sz="0" w:space="0" w:color="auto"/>
        <w:bottom w:val="none" w:sz="0" w:space="0" w:color="auto"/>
        <w:right w:val="none" w:sz="0" w:space="0" w:color="auto"/>
      </w:divBdr>
      <w:divsChild>
        <w:div w:id="355935713">
          <w:marLeft w:val="0"/>
          <w:marRight w:val="0"/>
          <w:marTop w:val="0"/>
          <w:marBottom w:val="0"/>
          <w:divBdr>
            <w:top w:val="none" w:sz="0" w:space="0" w:color="auto"/>
            <w:left w:val="none" w:sz="0" w:space="0" w:color="auto"/>
            <w:bottom w:val="none" w:sz="0" w:space="0" w:color="auto"/>
            <w:right w:val="none" w:sz="0" w:space="0" w:color="auto"/>
          </w:divBdr>
        </w:div>
        <w:div w:id="963924001">
          <w:marLeft w:val="0"/>
          <w:marRight w:val="0"/>
          <w:marTop w:val="0"/>
          <w:marBottom w:val="0"/>
          <w:divBdr>
            <w:top w:val="none" w:sz="0" w:space="0" w:color="auto"/>
            <w:left w:val="none" w:sz="0" w:space="0" w:color="auto"/>
            <w:bottom w:val="none" w:sz="0" w:space="0" w:color="auto"/>
            <w:right w:val="none" w:sz="0" w:space="0" w:color="auto"/>
          </w:divBdr>
        </w:div>
      </w:divsChild>
    </w:div>
    <w:div w:id="419955016">
      <w:bodyDiv w:val="1"/>
      <w:marLeft w:val="0"/>
      <w:marRight w:val="0"/>
      <w:marTop w:val="0"/>
      <w:marBottom w:val="0"/>
      <w:divBdr>
        <w:top w:val="none" w:sz="0" w:space="0" w:color="auto"/>
        <w:left w:val="none" w:sz="0" w:space="0" w:color="auto"/>
        <w:bottom w:val="none" w:sz="0" w:space="0" w:color="auto"/>
        <w:right w:val="none" w:sz="0" w:space="0" w:color="auto"/>
      </w:divBdr>
      <w:divsChild>
        <w:div w:id="2047632011">
          <w:marLeft w:val="0"/>
          <w:marRight w:val="0"/>
          <w:marTop w:val="0"/>
          <w:marBottom w:val="0"/>
          <w:divBdr>
            <w:top w:val="none" w:sz="0" w:space="0" w:color="auto"/>
            <w:left w:val="none" w:sz="0" w:space="0" w:color="auto"/>
            <w:bottom w:val="none" w:sz="0" w:space="0" w:color="auto"/>
            <w:right w:val="none" w:sz="0" w:space="0" w:color="auto"/>
          </w:divBdr>
        </w:div>
        <w:div w:id="449127711">
          <w:marLeft w:val="0"/>
          <w:marRight w:val="0"/>
          <w:marTop w:val="0"/>
          <w:marBottom w:val="0"/>
          <w:divBdr>
            <w:top w:val="none" w:sz="0" w:space="0" w:color="auto"/>
            <w:left w:val="none" w:sz="0" w:space="0" w:color="auto"/>
            <w:bottom w:val="none" w:sz="0" w:space="0" w:color="auto"/>
            <w:right w:val="none" w:sz="0" w:space="0" w:color="auto"/>
          </w:divBdr>
        </w:div>
      </w:divsChild>
    </w:div>
    <w:div w:id="458455581">
      <w:bodyDiv w:val="1"/>
      <w:marLeft w:val="0"/>
      <w:marRight w:val="0"/>
      <w:marTop w:val="0"/>
      <w:marBottom w:val="0"/>
      <w:divBdr>
        <w:top w:val="none" w:sz="0" w:space="0" w:color="auto"/>
        <w:left w:val="none" w:sz="0" w:space="0" w:color="auto"/>
        <w:bottom w:val="none" w:sz="0" w:space="0" w:color="auto"/>
        <w:right w:val="none" w:sz="0" w:space="0" w:color="auto"/>
      </w:divBdr>
      <w:divsChild>
        <w:div w:id="703016862">
          <w:marLeft w:val="0"/>
          <w:marRight w:val="0"/>
          <w:marTop w:val="0"/>
          <w:marBottom w:val="0"/>
          <w:divBdr>
            <w:top w:val="none" w:sz="0" w:space="0" w:color="auto"/>
            <w:left w:val="none" w:sz="0" w:space="0" w:color="auto"/>
            <w:bottom w:val="none" w:sz="0" w:space="0" w:color="auto"/>
            <w:right w:val="none" w:sz="0" w:space="0" w:color="auto"/>
          </w:divBdr>
        </w:div>
        <w:div w:id="1639918959">
          <w:marLeft w:val="0"/>
          <w:marRight w:val="0"/>
          <w:marTop w:val="0"/>
          <w:marBottom w:val="0"/>
          <w:divBdr>
            <w:top w:val="none" w:sz="0" w:space="0" w:color="auto"/>
            <w:left w:val="none" w:sz="0" w:space="0" w:color="auto"/>
            <w:bottom w:val="none" w:sz="0" w:space="0" w:color="auto"/>
            <w:right w:val="none" w:sz="0" w:space="0" w:color="auto"/>
          </w:divBdr>
        </w:div>
      </w:divsChild>
    </w:div>
    <w:div w:id="476647475">
      <w:bodyDiv w:val="1"/>
      <w:marLeft w:val="0"/>
      <w:marRight w:val="0"/>
      <w:marTop w:val="0"/>
      <w:marBottom w:val="0"/>
      <w:divBdr>
        <w:top w:val="none" w:sz="0" w:space="0" w:color="auto"/>
        <w:left w:val="none" w:sz="0" w:space="0" w:color="auto"/>
        <w:bottom w:val="none" w:sz="0" w:space="0" w:color="auto"/>
        <w:right w:val="none" w:sz="0" w:space="0" w:color="auto"/>
      </w:divBdr>
      <w:divsChild>
        <w:div w:id="757677063">
          <w:marLeft w:val="0"/>
          <w:marRight w:val="0"/>
          <w:marTop w:val="0"/>
          <w:marBottom w:val="0"/>
          <w:divBdr>
            <w:top w:val="none" w:sz="0" w:space="0" w:color="auto"/>
            <w:left w:val="none" w:sz="0" w:space="0" w:color="auto"/>
            <w:bottom w:val="none" w:sz="0" w:space="0" w:color="auto"/>
            <w:right w:val="none" w:sz="0" w:space="0" w:color="auto"/>
          </w:divBdr>
        </w:div>
        <w:div w:id="1600144236">
          <w:marLeft w:val="0"/>
          <w:marRight w:val="0"/>
          <w:marTop w:val="0"/>
          <w:marBottom w:val="0"/>
          <w:divBdr>
            <w:top w:val="none" w:sz="0" w:space="0" w:color="auto"/>
            <w:left w:val="none" w:sz="0" w:space="0" w:color="auto"/>
            <w:bottom w:val="none" w:sz="0" w:space="0" w:color="auto"/>
            <w:right w:val="none" w:sz="0" w:space="0" w:color="auto"/>
          </w:divBdr>
        </w:div>
      </w:divsChild>
    </w:div>
    <w:div w:id="495149385">
      <w:bodyDiv w:val="1"/>
      <w:marLeft w:val="0"/>
      <w:marRight w:val="0"/>
      <w:marTop w:val="0"/>
      <w:marBottom w:val="0"/>
      <w:divBdr>
        <w:top w:val="none" w:sz="0" w:space="0" w:color="auto"/>
        <w:left w:val="none" w:sz="0" w:space="0" w:color="auto"/>
        <w:bottom w:val="none" w:sz="0" w:space="0" w:color="auto"/>
        <w:right w:val="none" w:sz="0" w:space="0" w:color="auto"/>
      </w:divBdr>
      <w:divsChild>
        <w:div w:id="1707294753">
          <w:marLeft w:val="0"/>
          <w:marRight w:val="0"/>
          <w:marTop w:val="0"/>
          <w:marBottom w:val="0"/>
          <w:divBdr>
            <w:top w:val="none" w:sz="0" w:space="0" w:color="auto"/>
            <w:left w:val="none" w:sz="0" w:space="0" w:color="auto"/>
            <w:bottom w:val="none" w:sz="0" w:space="0" w:color="auto"/>
            <w:right w:val="none" w:sz="0" w:space="0" w:color="auto"/>
          </w:divBdr>
        </w:div>
        <w:div w:id="1411195096">
          <w:marLeft w:val="0"/>
          <w:marRight w:val="0"/>
          <w:marTop w:val="0"/>
          <w:marBottom w:val="0"/>
          <w:divBdr>
            <w:top w:val="none" w:sz="0" w:space="0" w:color="auto"/>
            <w:left w:val="none" w:sz="0" w:space="0" w:color="auto"/>
            <w:bottom w:val="none" w:sz="0" w:space="0" w:color="auto"/>
            <w:right w:val="none" w:sz="0" w:space="0" w:color="auto"/>
          </w:divBdr>
        </w:div>
      </w:divsChild>
    </w:div>
    <w:div w:id="512231009">
      <w:bodyDiv w:val="1"/>
      <w:marLeft w:val="0"/>
      <w:marRight w:val="0"/>
      <w:marTop w:val="0"/>
      <w:marBottom w:val="0"/>
      <w:divBdr>
        <w:top w:val="none" w:sz="0" w:space="0" w:color="auto"/>
        <w:left w:val="none" w:sz="0" w:space="0" w:color="auto"/>
        <w:bottom w:val="none" w:sz="0" w:space="0" w:color="auto"/>
        <w:right w:val="none" w:sz="0" w:space="0" w:color="auto"/>
      </w:divBdr>
      <w:divsChild>
        <w:div w:id="78067927">
          <w:marLeft w:val="0"/>
          <w:marRight w:val="0"/>
          <w:marTop w:val="0"/>
          <w:marBottom w:val="0"/>
          <w:divBdr>
            <w:top w:val="none" w:sz="0" w:space="0" w:color="auto"/>
            <w:left w:val="none" w:sz="0" w:space="0" w:color="auto"/>
            <w:bottom w:val="none" w:sz="0" w:space="0" w:color="auto"/>
            <w:right w:val="none" w:sz="0" w:space="0" w:color="auto"/>
          </w:divBdr>
        </w:div>
        <w:div w:id="958336926">
          <w:marLeft w:val="0"/>
          <w:marRight w:val="0"/>
          <w:marTop w:val="0"/>
          <w:marBottom w:val="0"/>
          <w:divBdr>
            <w:top w:val="none" w:sz="0" w:space="0" w:color="auto"/>
            <w:left w:val="none" w:sz="0" w:space="0" w:color="auto"/>
            <w:bottom w:val="none" w:sz="0" w:space="0" w:color="auto"/>
            <w:right w:val="none" w:sz="0" w:space="0" w:color="auto"/>
          </w:divBdr>
        </w:div>
      </w:divsChild>
    </w:div>
    <w:div w:id="589850759">
      <w:bodyDiv w:val="1"/>
      <w:marLeft w:val="0"/>
      <w:marRight w:val="0"/>
      <w:marTop w:val="0"/>
      <w:marBottom w:val="0"/>
      <w:divBdr>
        <w:top w:val="none" w:sz="0" w:space="0" w:color="auto"/>
        <w:left w:val="none" w:sz="0" w:space="0" w:color="auto"/>
        <w:bottom w:val="none" w:sz="0" w:space="0" w:color="auto"/>
        <w:right w:val="none" w:sz="0" w:space="0" w:color="auto"/>
      </w:divBdr>
      <w:divsChild>
        <w:div w:id="1100099683">
          <w:marLeft w:val="0"/>
          <w:marRight w:val="0"/>
          <w:marTop w:val="0"/>
          <w:marBottom w:val="0"/>
          <w:divBdr>
            <w:top w:val="none" w:sz="0" w:space="0" w:color="auto"/>
            <w:left w:val="none" w:sz="0" w:space="0" w:color="auto"/>
            <w:bottom w:val="none" w:sz="0" w:space="0" w:color="auto"/>
            <w:right w:val="none" w:sz="0" w:space="0" w:color="auto"/>
          </w:divBdr>
        </w:div>
        <w:div w:id="1531532655">
          <w:marLeft w:val="0"/>
          <w:marRight w:val="0"/>
          <w:marTop w:val="0"/>
          <w:marBottom w:val="0"/>
          <w:divBdr>
            <w:top w:val="none" w:sz="0" w:space="0" w:color="auto"/>
            <w:left w:val="none" w:sz="0" w:space="0" w:color="auto"/>
            <w:bottom w:val="none" w:sz="0" w:space="0" w:color="auto"/>
            <w:right w:val="none" w:sz="0" w:space="0" w:color="auto"/>
          </w:divBdr>
        </w:div>
      </w:divsChild>
    </w:div>
    <w:div w:id="627207138">
      <w:bodyDiv w:val="1"/>
      <w:marLeft w:val="0"/>
      <w:marRight w:val="0"/>
      <w:marTop w:val="0"/>
      <w:marBottom w:val="0"/>
      <w:divBdr>
        <w:top w:val="none" w:sz="0" w:space="0" w:color="auto"/>
        <w:left w:val="none" w:sz="0" w:space="0" w:color="auto"/>
        <w:bottom w:val="none" w:sz="0" w:space="0" w:color="auto"/>
        <w:right w:val="none" w:sz="0" w:space="0" w:color="auto"/>
      </w:divBdr>
      <w:divsChild>
        <w:div w:id="1861505568">
          <w:marLeft w:val="0"/>
          <w:marRight w:val="0"/>
          <w:marTop w:val="0"/>
          <w:marBottom w:val="0"/>
          <w:divBdr>
            <w:top w:val="none" w:sz="0" w:space="0" w:color="auto"/>
            <w:left w:val="none" w:sz="0" w:space="0" w:color="auto"/>
            <w:bottom w:val="none" w:sz="0" w:space="0" w:color="auto"/>
            <w:right w:val="none" w:sz="0" w:space="0" w:color="auto"/>
          </w:divBdr>
        </w:div>
        <w:div w:id="795489327">
          <w:marLeft w:val="0"/>
          <w:marRight w:val="0"/>
          <w:marTop w:val="0"/>
          <w:marBottom w:val="0"/>
          <w:divBdr>
            <w:top w:val="none" w:sz="0" w:space="0" w:color="auto"/>
            <w:left w:val="none" w:sz="0" w:space="0" w:color="auto"/>
            <w:bottom w:val="none" w:sz="0" w:space="0" w:color="auto"/>
            <w:right w:val="none" w:sz="0" w:space="0" w:color="auto"/>
          </w:divBdr>
        </w:div>
        <w:div w:id="1999797002">
          <w:marLeft w:val="0"/>
          <w:marRight w:val="0"/>
          <w:marTop w:val="0"/>
          <w:marBottom w:val="0"/>
          <w:divBdr>
            <w:top w:val="none" w:sz="0" w:space="0" w:color="auto"/>
            <w:left w:val="none" w:sz="0" w:space="0" w:color="auto"/>
            <w:bottom w:val="none" w:sz="0" w:space="0" w:color="auto"/>
            <w:right w:val="none" w:sz="0" w:space="0" w:color="auto"/>
          </w:divBdr>
        </w:div>
        <w:div w:id="1744177197">
          <w:marLeft w:val="0"/>
          <w:marRight w:val="0"/>
          <w:marTop w:val="0"/>
          <w:marBottom w:val="0"/>
          <w:divBdr>
            <w:top w:val="none" w:sz="0" w:space="0" w:color="auto"/>
            <w:left w:val="none" w:sz="0" w:space="0" w:color="auto"/>
            <w:bottom w:val="none" w:sz="0" w:space="0" w:color="auto"/>
            <w:right w:val="none" w:sz="0" w:space="0" w:color="auto"/>
          </w:divBdr>
        </w:div>
      </w:divsChild>
    </w:div>
    <w:div w:id="639463163">
      <w:bodyDiv w:val="1"/>
      <w:marLeft w:val="0"/>
      <w:marRight w:val="0"/>
      <w:marTop w:val="0"/>
      <w:marBottom w:val="0"/>
      <w:divBdr>
        <w:top w:val="none" w:sz="0" w:space="0" w:color="auto"/>
        <w:left w:val="none" w:sz="0" w:space="0" w:color="auto"/>
        <w:bottom w:val="none" w:sz="0" w:space="0" w:color="auto"/>
        <w:right w:val="none" w:sz="0" w:space="0" w:color="auto"/>
      </w:divBdr>
      <w:divsChild>
        <w:div w:id="1932006447">
          <w:marLeft w:val="0"/>
          <w:marRight w:val="0"/>
          <w:marTop w:val="0"/>
          <w:marBottom w:val="0"/>
          <w:divBdr>
            <w:top w:val="none" w:sz="0" w:space="0" w:color="auto"/>
            <w:left w:val="none" w:sz="0" w:space="0" w:color="auto"/>
            <w:bottom w:val="none" w:sz="0" w:space="0" w:color="auto"/>
            <w:right w:val="none" w:sz="0" w:space="0" w:color="auto"/>
          </w:divBdr>
        </w:div>
        <w:div w:id="1376543542">
          <w:marLeft w:val="0"/>
          <w:marRight w:val="0"/>
          <w:marTop w:val="0"/>
          <w:marBottom w:val="0"/>
          <w:divBdr>
            <w:top w:val="none" w:sz="0" w:space="0" w:color="auto"/>
            <w:left w:val="none" w:sz="0" w:space="0" w:color="auto"/>
            <w:bottom w:val="none" w:sz="0" w:space="0" w:color="auto"/>
            <w:right w:val="none" w:sz="0" w:space="0" w:color="auto"/>
          </w:divBdr>
        </w:div>
      </w:divsChild>
    </w:div>
    <w:div w:id="738596036">
      <w:bodyDiv w:val="1"/>
      <w:marLeft w:val="0"/>
      <w:marRight w:val="0"/>
      <w:marTop w:val="0"/>
      <w:marBottom w:val="0"/>
      <w:divBdr>
        <w:top w:val="none" w:sz="0" w:space="0" w:color="auto"/>
        <w:left w:val="none" w:sz="0" w:space="0" w:color="auto"/>
        <w:bottom w:val="none" w:sz="0" w:space="0" w:color="auto"/>
        <w:right w:val="none" w:sz="0" w:space="0" w:color="auto"/>
      </w:divBdr>
      <w:divsChild>
        <w:div w:id="1607733385">
          <w:marLeft w:val="0"/>
          <w:marRight w:val="0"/>
          <w:marTop w:val="0"/>
          <w:marBottom w:val="0"/>
          <w:divBdr>
            <w:top w:val="none" w:sz="0" w:space="0" w:color="auto"/>
            <w:left w:val="none" w:sz="0" w:space="0" w:color="auto"/>
            <w:bottom w:val="none" w:sz="0" w:space="0" w:color="auto"/>
            <w:right w:val="none" w:sz="0" w:space="0" w:color="auto"/>
          </w:divBdr>
        </w:div>
        <w:div w:id="1592811621">
          <w:marLeft w:val="0"/>
          <w:marRight w:val="0"/>
          <w:marTop w:val="0"/>
          <w:marBottom w:val="0"/>
          <w:divBdr>
            <w:top w:val="none" w:sz="0" w:space="0" w:color="auto"/>
            <w:left w:val="none" w:sz="0" w:space="0" w:color="auto"/>
            <w:bottom w:val="none" w:sz="0" w:space="0" w:color="auto"/>
            <w:right w:val="none" w:sz="0" w:space="0" w:color="auto"/>
          </w:divBdr>
        </w:div>
      </w:divsChild>
    </w:div>
    <w:div w:id="748501481">
      <w:bodyDiv w:val="1"/>
      <w:marLeft w:val="0"/>
      <w:marRight w:val="0"/>
      <w:marTop w:val="0"/>
      <w:marBottom w:val="0"/>
      <w:divBdr>
        <w:top w:val="none" w:sz="0" w:space="0" w:color="auto"/>
        <w:left w:val="none" w:sz="0" w:space="0" w:color="auto"/>
        <w:bottom w:val="none" w:sz="0" w:space="0" w:color="auto"/>
        <w:right w:val="none" w:sz="0" w:space="0" w:color="auto"/>
      </w:divBdr>
      <w:divsChild>
        <w:div w:id="1290162956">
          <w:marLeft w:val="0"/>
          <w:marRight w:val="0"/>
          <w:marTop w:val="0"/>
          <w:marBottom w:val="0"/>
          <w:divBdr>
            <w:top w:val="none" w:sz="0" w:space="0" w:color="auto"/>
            <w:left w:val="none" w:sz="0" w:space="0" w:color="auto"/>
            <w:bottom w:val="none" w:sz="0" w:space="0" w:color="auto"/>
            <w:right w:val="none" w:sz="0" w:space="0" w:color="auto"/>
          </w:divBdr>
        </w:div>
        <w:div w:id="250429405">
          <w:marLeft w:val="0"/>
          <w:marRight w:val="0"/>
          <w:marTop w:val="0"/>
          <w:marBottom w:val="0"/>
          <w:divBdr>
            <w:top w:val="none" w:sz="0" w:space="0" w:color="auto"/>
            <w:left w:val="none" w:sz="0" w:space="0" w:color="auto"/>
            <w:bottom w:val="none" w:sz="0" w:space="0" w:color="auto"/>
            <w:right w:val="none" w:sz="0" w:space="0" w:color="auto"/>
          </w:divBdr>
        </w:div>
      </w:divsChild>
    </w:div>
    <w:div w:id="795373211">
      <w:bodyDiv w:val="1"/>
      <w:marLeft w:val="0"/>
      <w:marRight w:val="0"/>
      <w:marTop w:val="0"/>
      <w:marBottom w:val="0"/>
      <w:divBdr>
        <w:top w:val="none" w:sz="0" w:space="0" w:color="auto"/>
        <w:left w:val="none" w:sz="0" w:space="0" w:color="auto"/>
        <w:bottom w:val="none" w:sz="0" w:space="0" w:color="auto"/>
        <w:right w:val="none" w:sz="0" w:space="0" w:color="auto"/>
      </w:divBdr>
      <w:divsChild>
        <w:div w:id="241842817">
          <w:marLeft w:val="0"/>
          <w:marRight w:val="0"/>
          <w:marTop w:val="0"/>
          <w:marBottom w:val="0"/>
          <w:divBdr>
            <w:top w:val="none" w:sz="0" w:space="0" w:color="auto"/>
            <w:left w:val="none" w:sz="0" w:space="0" w:color="auto"/>
            <w:bottom w:val="none" w:sz="0" w:space="0" w:color="auto"/>
            <w:right w:val="none" w:sz="0" w:space="0" w:color="auto"/>
          </w:divBdr>
        </w:div>
        <w:div w:id="1847280005">
          <w:marLeft w:val="0"/>
          <w:marRight w:val="0"/>
          <w:marTop w:val="0"/>
          <w:marBottom w:val="0"/>
          <w:divBdr>
            <w:top w:val="none" w:sz="0" w:space="0" w:color="auto"/>
            <w:left w:val="none" w:sz="0" w:space="0" w:color="auto"/>
            <w:bottom w:val="none" w:sz="0" w:space="0" w:color="auto"/>
            <w:right w:val="none" w:sz="0" w:space="0" w:color="auto"/>
          </w:divBdr>
        </w:div>
      </w:divsChild>
    </w:div>
    <w:div w:id="801731172">
      <w:bodyDiv w:val="1"/>
      <w:marLeft w:val="0"/>
      <w:marRight w:val="0"/>
      <w:marTop w:val="0"/>
      <w:marBottom w:val="0"/>
      <w:divBdr>
        <w:top w:val="none" w:sz="0" w:space="0" w:color="auto"/>
        <w:left w:val="none" w:sz="0" w:space="0" w:color="auto"/>
        <w:bottom w:val="none" w:sz="0" w:space="0" w:color="auto"/>
        <w:right w:val="none" w:sz="0" w:space="0" w:color="auto"/>
      </w:divBdr>
      <w:divsChild>
        <w:div w:id="1471823623">
          <w:marLeft w:val="0"/>
          <w:marRight w:val="0"/>
          <w:marTop w:val="0"/>
          <w:marBottom w:val="0"/>
          <w:divBdr>
            <w:top w:val="none" w:sz="0" w:space="0" w:color="auto"/>
            <w:left w:val="none" w:sz="0" w:space="0" w:color="auto"/>
            <w:bottom w:val="none" w:sz="0" w:space="0" w:color="auto"/>
            <w:right w:val="none" w:sz="0" w:space="0" w:color="auto"/>
          </w:divBdr>
        </w:div>
        <w:div w:id="2066677889">
          <w:marLeft w:val="0"/>
          <w:marRight w:val="0"/>
          <w:marTop w:val="0"/>
          <w:marBottom w:val="0"/>
          <w:divBdr>
            <w:top w:val="none" w:sz="0" w:space="0" w:color="auto"/>
            <w:left w:val="none" w:sz="0" w:space="0" w:color="auto"/>
            <w:bottom w:val="none" w:sz="0" w:space="0" w:color="auto"/>
            <w:right w:val="none" w:sz="0" w:space="0" w:color="auto"/>
          </w:divBdr>
        </w:div>
        <w:div w:id="1370953674">
          <w:marLeft w:val="0"/>
          <w:marRight w:val="0"/>
          <w:marTop w:val="0"/>
          <w:marBottom w:val="0"/>
          <w:divBdr>
            <w:top w:val="none" w:sz="0" w:space="0" w:color="auto"/>
            <w:left w:val="none" w:sz="0" w:space="0" w:color="auto"/>
            <w:bottom w:val="none" w:sz="0" w:space="0" w:color="auto"/>
            <w:right w:val="none" w:sz="0" w:space="0" w:color="auto"/>
          </w:divBdr>
        </w:div>
      </w:divsChild>
    </w:div>
    <w:div w:id="901526837">
      <w:bodyDiv w:val="1"/>
      <w:marLeft w:val="0"/>
      <w:marRight w:val="0"/>
      <w:marTop w:val="0"/>
      <w:marBottom w:val="0"/>
      <w:divBdr>
        <w:top w:val="none" w:sz="0" w:space="0" w:color="auto"/>
        <w:left w:val="none" w:sz="0" w:space="0" w:color="auto"/>
        <w:bottom w:val="none" w:sz="0" w:space="0" w:color="auto"/>
        <w:right w:val="none" w:sz="0" w:space="0" w:color="auto"/>
      </w:divBdr>
      <w:divsChild>
        <w:div w:id="1227183260">
          <w:marLeft w:val="0"/>
          <w:marRight w:val="0"/>
          <w:marTop w:val="0"/>
          <w:marBottom w:val="0"/>
          <w:divBdr>
            <w:top w:val="none" w:sz="0" w:space="0" w:color="auto"/>
            <w:left w:val="none" w:sz="0" w:space="0" w:color="auto"/>
            <w:bottom w:val="none" w:sz="0" w:space="0" w:color="auto"/>
            <w:right w:val="none" w:sz="0" w:space="0" w:color="auto"/>
          </w:divBdr>
        </w:div>
        <w:div w:id="94835975">
          <w:marLeft w:val="0"/>
          <w:marRight w:val="0"/>
          <w:marTop w:val="0"/>
          <w:marBottom w:val="0"/>
          <w:divBdr>
            <w:top w:val="none" w:sz="0" w:space="0" w:color="auto"/>
            <w:left w:val="none" w:sz="0" w:space="0" w:color="auto"/>
            <w:bottom w:val="none" w:sz="0" w:space="0" w:color="auto"/>
            <w:right w:val="none" w:sz="0" w:space="0" w:color="auto"/>
          </w:divBdr>
        </w:div>
      </w:divsChild>
    </w:div>
    <w:div w:id="928196918">
      <w:bodyDiv w:val="1"/>
      <w:marLeft w:val="0"/>
      <w:marRight w:val="0"/>
      <w:marTop w:val="0"/>
      <w:marBottom w:val="0"/>
      <w:divBdr>
        <w:top w:val="none" w:sz="0" w:space="0" w:color="auto"/>
        <w:left w:val="none" w:sz="0" w:space="0" w:color="auto"/>
        <w:bottom w:val="none" w:sz="0" w:space="0" w:color="auto"/>
        <w:right w:val="none" w:sz="0" w:space="0" w:color="auto"/>
      </w:divBdr>
      <w:divsChild>
        <w:div w:id="2105952252">
          <w:marLeft w:val="0"/>
          <w:marRight w:val="0"/>
          <w:marTop w:val="0"/>
          <w:marBottom w:val="0"/>
          <w:divBdr>
            <w:top w:val="none" w:sz="0" w:space="0" w:color="auto"/>
            <w:left w:val="none" w:sz="0" w:space="0" w:color="auto"/>
            <w:bottom w:val="none" w:sz="0" w:space="0" w:color="auto"/>
            <w:right w:val="none" w:sz="0" w:space="0" w:color="auto"/>
          </w:divBdr>
        </w:div>
        <w:div w:id="570579042">
          <w:marLeft w:val="0"/>
          <w:marRight w:val="0"/>
          <w:marTop w:val="0"/>
          <w:marBottom w:val="0"/>
          <w:divBdr>
            <w:top w:val="none" w:sz="0" w:space="0" w:color="auto"/>
            <w:left w:val="none" w:sz="0" w:space="0" w:color="auto"/>
            <w:bottom w:val="none" w:sz="0" w:space="0" w:color="auto"/>
            <w:right w:val="none" w:sz="0" w:space="0" w:color="auto"/>
          </w:divBdr>
        </w:div>
      </w:divsChild>
    </w:div>
    <w:div w:id="943918828">
      <w:bodyDiv w:val="1"/>
      <w:marLeft w:val="0"/>
      <w:marRight w:val="0"/>
      <w:marTop w:val="0"/>
      <w:marBottom w:val="0"/>
      <w:divBdr>
        <w:top w:val="none" w:sz="0" w:space="0" w:color="auto"/>
        <w:left w:val="none" w:sz="0" w:space="0" w:color="auto"/>
        <w:bottom w:val="none" w:sz="0" w:space="0" w:color="auto"/>
        <w:right w:val="none" w:sz="0" w:space="0" w:color="auto"/>
      </w:divBdr>
      <w:divsChild>
        <w:div w:id="1918317685">
          <w:marLeft w:val="0"/>
          <w:marRight w:val="0"/>
          <w:marTop w:val="0"/>
          <w:marBottom w:val="0"/>
          <w:divBdr>
            <w:top w:val="none" w:sz="0" w:space="0" w:color="auto"/>
            <w:left w:val="none" w:sz="0" w:space="0" w:color="auto"/>
            <w:bottom w:val="none" w:sz="0" w:space="0" w:color="auto"/>
            <w:right w:val="none" w:sz="0" w:space="0" w:color="auto"/>
          </w:divBdr>
        </w:div>
        <w:div w:id="95291521">
          <w:marLeft w:val="0"/>
          <w:marRight w:val="0"/>
          <w:marTop w:val="0"/>
          <w:marBottom w:val="0"/>
          <w:divBdr>
            <w:top w:val="none" w:sz="0" w:space="0" w:color="auto"/>
            <w:left w:val="none" w:sz="0" w:space="0" w:color="auto"/>
            <w:bottom w:val="none" w:sz="0" w:space="0" w:color="auto"/>
            <w:right w:val="none" w:sz="0" w:space="0" w:color="auto"/>
          </w:divBdr>
        </w:div>
      </w:divsChild>
    </w:div>
    <w:div w:id="991249154">
      <w:bodyDiv w:val="1"/>
      <w:marLeft w:val="0"/>
      <w:marRight w:val="0"/>
      <w:marTop w:val="0"/>
      <w:marBottom w:val="0"/>
      <w:divBdr>
        <w:top w:val="none" w:sz="0" w:space="0" w:color="auto"/>
        <w:left w:val="none" w:sz="0" w:space="0" w:color="auto"/>
        <w:bottom w:val="none" w:sz="0" w:space="0" w:color="auto"/>
        <w:right w:val="none" w:sz="0" w:space="0" w:color="auto"/>
      </w:divBdr>
      <w:divsChild>
        <w:div w:id="785126874">
          <w:marLeft w:val="0"/>
          <w:marRight w:val="0"/>
          <w:marTop w:val="0"/>
          <w:marBottom w:val="0"/>
          <w:divBdr>
            <w:top w:val="none" w:sz="0" w:space="0" w:color="auto"/>
            <w:left w:val="none" w:sz="0" w:space="0" w:color="auto"/>
            <w:bottom w:val="none" w:sz="0" w:space="0" w:color="auto"/>
            <w:right w:val="none" w:sz="0" w:space="0" w:color="auto"/>
          </w:divBdr>
        </w:div>
        <w:div w:id="1777676436">
          <w:marLeft w:val="0"/>
          <w:marRight w:val="0"/>
          <w:marTop w:val="0"/>
          <w:marBottom w:val="0"/>
          <w:divBdr>
            <w:top w:val="none" w:sz="0" w:space="0" w:color="auto"/>
            <w:left w:val="none" w:sz="0" w:space="0" w:color="auto"/>
            <w:bottom w:val="none" w:sz="0" w:space="0" w:color="auto"/>
            <w:right w:val="none" w:sz="0" w:space="0" w:color="auto"/>
          </w:divBdr>
        </w:div>
      </w:divsChild>
    </w:div>
    <w:div w:id="1015350906">
      <w:bodyDiv w:val="1"/>
      <w:marLeft w:val="0"/>
      <w:marRight w:val="0"/>
      <w:marTop w:val="0"/>
      <w:marBottom w:val="0"/>
      <w:divBdr>
        <w:top w:val="none" w:sz="0" w:space="0" w:color="auto"/>
        <w:left w:val="none" w:sz="0" w:space="0" w:color="auto"/>
        <w:bottom w:val="none" w:sz="0" w:space="0" w:color="auto"/>
        <w:right w:val="none" w:sz="0" w:space="0" w:color="auto"/>
      </w:divBdr>
      <w:divsChild>
        <w:div w:id="1858083808">
          <w:marLeft w:val="0"/>
          <w:marRight w:val="0"/>
          <w:marTop w:val="0"/>
          <w:marBottom w:val="0"/>
          <w:divBdr>
            <w:top w:val="none" w:sz="0" w:space="0" w:color="auto"/>
            <w:left w:val="none" w:sz="0" w:space="0" w:color="auto"/>
            <w:bottom w:val="none" w:sz="0" w:space="0" w:color="auto"/>
            <w:right w:val="none" w:sz="0" w:space="0" w:color="auto"/>
          </w:divBdr>
        </w:div>
        <w:div w:id="1812552870">
          <w:marLeft w:val="0"/>
          <w:marRight w:val="0"/>
          <w:marTop w:val="0"/>
          <w:marBottom w:val="0"/>
          <w:divBdr>
            <w:top w:val="none" w:sz="0" w:space="0" w:color="auto"/>
            <w:left w:val="none" w:sz="0" w:space="0" w:color="auto"/>
            <w:bottom w:val="none" w:sz="0" w:space="0" w:color="auto"/>
            <w:right w:val="none" w:sz="0" w:space="0" w:color="auto"/>
          </w:divBdr>
        </w:div>
        <w:div w:id="2081513909">
          <w:marLeft w:val="0"/>
          <w:marRight w:val="0"/>
          <w:marTop w:val="0"/>
          <w:marBottom w:val="0"/>
          <w:divBdr>
            <w:top w:val="none" w:sz="0" w:space="0" w:color="auto"/>
            <w:left w:val="none" w:sz="0" w:space="0" w:color="auto"/>
            <w:bottom w:val="none" w:sz="0" w:space="0" w:color="auto"/>
            <w:right w:val="none" w:sz="0" w:space="0" w:color="auto"/>
          </w:divBdr>
        </w:div>
        <w:div w:id="52042699">
          <w:marLeft w:val="0"/>
          <w:marRight w:val="0"/>
          <w:marTop w:val="0"/>
          <w:marBottom w:val="0"/>
          <w:divBdr>
            <w:top w:val="none" w:sz="0" w:space="0" w:color="auto"/>
            <w:left w:val="none" w:sz="0" w:space="0" w:color="auto"/>
            <w:bottom w:val="none" w:sz="0" w:space="0" w:color="auto"/>
            <w:right w:val="none" w:sz="0" w:space="0" w:color="auto"/>
          </w:divBdr>
        </w:div>
      </w:divsChild>
    </w:div>
    <w:div w:id="1085570087">
      <w:bodyDiv w:val="1"/>
      <w:marLeft w:val="0"/>
      <w:marRight w:val="0"/>
      <w:marTop w:val="0"/>
      <w:marBottom w:val="0"/>
      <w:divBdr>
        <w:top w:val="none" w:sz="0" w:space="0" w:color="auto"/>
        <w:left w:val="none" w:sz="0" w:space="0" w:color="auto"/>
        <w:bottom w:val="none" w:sz="0" w:space="0" w:color="auto"/>
        <w:right w:val="none" w:sz="0" w:space="0" w:color="auto"/>
      </w:divBdr>
      <w:divsChild>
        <w:div w:id="392043539">
          <w:marLeft w:val="0"/>
          <w:marRight w:val="0"/>
          <w:marTop w:val="0"/>
          <w:marBottom w:val="0"/>
          <w:divBdr>
            <w:top w:val="none" w:sz="0" w:space="0" w:color="auto"/>
            <w:left w:val="none" w:sz="0" w:space="0" w:color="auto"/>
            <w:bottom w:val="none" w:sz="0" w:space="0" w:color="auto"/>
            <w:right w:val="none" w:sz="0" w:space="0" w:color="auto"/>
          </w:divBdr>
        </w:div>
        <w:div w:id="502860993">
          <w:marLeft w:val="0"/>
          <w:marRight w:val="0"/>
          <w:marTop w:val="0"/>
          <w:marBottom w:val="0"/>
          <w:divBdr>
            <w:top w:val="none" w:sz="0" w:space="0" w:color="auto"/>
            <w:left w:val="none" w:sz="0" w:space="0" w:color="auto"/>
            <w:bottom w:val="none" w:sz="0" w:space="0" w:color="auto"/>
            <w:right w:val="none" w:sz="0" w:space="0" w:color="auto"/>
          </w:divBdr>
        </w:div>
      </w:divsChild>
    </w:div>
    <w:div w:id="1087269021">
      <w:bodyDiv w:val="1"/>
      <w:marLeft w:val="0"/>
      <w:marRight w:val="0"/>
      <w:marTop w:val="0"/>
      <w:marBottom w:val="0"/>
      <w:divBdr>
        <w:top w:val="none" w:sz="0" w:space="0" w:color="auto"/>
        <w:left w:val="none" w:sz="0" w:space="0" w:color="auto"/>
        <w:bottom w:val="none" w:sz="0" w:space="0" w:color="auto"/>
        <w:right w:val="none" w:sz="0" w:space="0" w:color="auto"/>
      </w:divBdr>
      <w:divsChild>
        <w:div w:id="1168641043">
          <w:marLeft w:val="0"/>
          <w:marRight w:val="0"/>
          <w:marTop w:val="0"/>
          <w:marBottom w:val="0"/>
          <w:divBdr>
            <w:top w:val="none" w:sz="0" w:space="0" w:color="auto"/>
            <w:left w:val="none" w:sz="0" w:space="0" w:color="auto"/>
            <w:bottom w:val="none" w:sz="0" w:space="0" w:color="auto"/>
            <w:right w:val="none" w:sz="0" w:space="0" w:color="auto"/>
          </w:divBdr>
        </w:div>
        <w:div w:id="1022167766">
          <w:marLeft w:val="0"/>
          <w:marRight w:val="0"/>
          <w:marTop w:val="0"/>
          <w:marBottom w:val="0"/>
          <w:divBdr>
            <w:top w:val="none" w:sz="0" w:space="0" w:color="auto"/>
            <w:left w:val="none" w:sz="0" w:space="0" w:color="auto"/>
            <w:bottom w:val="none" w:sz="0" w:space="0" w:color="auto"/>
            <w:right w:val="none" w:sz="0" w:space="0" w:color="auto"/>
          </w:divBdr>
        </w:div>
      </w:divsChild>
    </w:div>
    <w:div w:id="1096831942">
      <w:bodyDiv w:val="1"/>
      <w:marLeft w:val="0"/>
      <w:marRight w:val="0"/>
      <w:marTop w:val="0"/>
      <w:marBottom w:val="0"/>
      <w:divBdr>
        <w:top w:val="none" w:sz="0" w:space="0" w:color="auto"/>
        <w:left w:val="none" w:sz="0" w:space="0" w:color="auto"/>
        <w:bottom w:val="none" w:sz="0" w:space="0" w:color="auto"/>
        <w:right w:val="none" w:sz="0" w:space="0" w:color="auto"/>
      </w:divBdr>
      <w:divsChild>
        <w:div w:id="1390886122">
          <w:marLeft w:val="0"/>
          <w:marRight w:val="0"/>
          <w:marTop w:val="0"/>
          <w:marBottom w:val="0"/>
          <w:divBdr>
            <w:top w:val="none" w:sz="0" w:space="0" w:color="auto"/>
            <w:left w:val="none" w:sz="0" w:space="0" w:color="auto"/>
            <w:bottom w:val="none" w:sz="0" w:space="0" w:color="auto"/>
            <w:right w:val="none" w:sz="0" w:space="0" w:color="auto"/>
          </w:divBdr>
        </w:div>
        <w:div w:id="162356342">
          <w:marLeft w:val="0"/>
          <w:marRight w:val="0"/>
          <w:marTop w:val="0"/>
          <w:marBottom w:val="0"/>
          <w:divBdr>
            <w:top w:val="none" w:sz="0" w:space="0" w:color="auto"/>
            <w:left w:val="none" w:sz="0" w:space="0" w:color="auto"/>
            <w:bottom w:val="none" w:sz="0" w:space="0" w:color="auto"/>
            <w:right w:val="none" w:sz="0" w:space="0" w:color="auto"/>
          </w:divBdr>
        </w:div>
      </w:divsChild>
    </w:div>
    <w:div w:id="1136801868">
      <w:bodyDiv w:val="1"/>
      <w:marLeft w:val="0"/>
      <w:marRight w:val="0"/>
      <w:marTop w:val="0"/>
      <w:marBottom w:val="0"/>
      <w:divBdr>
        <w:top w:val="none" w:sz="0" w:space="0" w:color="auto"/>
        <w:left w:val="none" w:sz="0" w:space="0" w:color="auto"/>
        <w:bottom w:val="none" w:sz="0" w:space="0" w:color="auto"/>
        <w:right w:val="none" w:sz="0" w:space="0" w:color="auto"/>
      </w:divBdr>
      <w:divsChild>
        <w:div w:id="782185819">
          <w:marLeft w:val="0"/>
          <w:marRight w:val="0"/>
          <w:marTop w:val="0"/>
          <w:marBottom w:val="0"/>
          <w:divBdr>
            <w:top w:val="none" w:sz="0" w:space="0" w:color="auto"/>
            <w:left w:val="none" w:sz="0" w:space="0" w:color="auto"/>
            <w:bottom w:val="none" w:sz="0" w:space="0" w:color="auto"/>
            <w:right w:val="none" w:sz="0" w:space="0" w:color="auto"/>
          </w:divBdr>
        </w:div>
        <w:div w:id="2084833456">
          <w:marLeft w:val="0"/>
          <w:marRight w:val="0"/>
          <w:marTop w:val="0"/>
          <w:marBottom w:val="0"/>
          <w:divBdr>
            <w:top w:val="none" w:sz="0" w:space="0" w:color="auto"/>
            <w:left w:val="none" w:sz="0" w:space="0" w:color="auto"/>
            <w:bottom w:val="none" w:sz="0" w:space="0" w:color="auto"/>
            <w:right w:val="none" w:sz="0" w:space="0" w:color="auto"/>
          </w:divBdr>
        </w:div>
      </w:divsChild>
    </w:div>
    <w:div w:id="1162895631">
      <w:bodyDiv w:val="1"/>
      <w:marLeft w:val="0"/>
      <w:marRight w:val="0"/>
      <w:marTop w:val="0"/>
      <w:marBottom w:val="0"/>
      <w:divBdr>
        <w:top w:val="none" w:sz="0" w:space="0" w:color="auto"/>
        <w:left w:val="none" w:sz="0" w:space="0" w:color="auto"/>
        <w:bottom w:val="none" w:sz="0" w:space="0" w:color="auto"/>
        <w:right w:val="none" w:sz="0" w:space="0" w:color="auto"/>
      </w:divBdr>
      <w:divsChild>
        <w:div w:id="232203256">
          <w:marLeft w:val="0"/>
          <w:marRight w:val="0"/>
          <w:marTop w:val="0"/>
          <w:marBottom w:val="0"/>
          <w:divBdr>
            <w:top w:val="none" w:sz="0" w:space="0" w:color="auto"/>
            <w:left w:val="none" w:sz="0" w:space="0" w:color="auto"/>
            <w:bottom w:val="none" w:sz="0" w:space="0" w:color="auto"/>
            <w:right w:val="none" w:sz="0" w:space="0" w:color="auto"/>
          </w:divBdr>
        </w:div>
        <w:div w:id="1912039016">
          <w:marLeft w:val="0"/>
          <w:marRight w:val="0"/>
          <w:marTop w:val="0"/>
          <w:marBottom w:val="0"/>
          <w:divBdr>
            <w:top w:val="none" w:sz="0" w:space="0" w:color="auto"/>
            <w:left w:val="none" w:sz="0" w:space="0" w:color="auto"/>
            <w:bottom w:val="none" w:sz="0" w:space="0" w:color="auto"/>
            <w:right w:val="none" w:sz="0" w:space="0" w:color="auto"/>
          </w:divBdr>
        </w:div>
      </w:divsChild>
    </w:div>
    <w:div w:id="1473912939">
      <w:bodyDiv w:val="1"/>
      <w:marLeft w:val="0"/>
      <w:marRight w:val="0"/>
      <w:marTop w:val="0"/>
      <w:marBottom w:val="0"/>
      <w:divBdr>
        <w:top w:val="none" w:sz="0" w:space="0" w:color="auto"/>
        <w:left w:val="none" w:sz="0" w:space="0" w:color="auto"/>
        <w:bottom w:val="none" w:sz="0" w:space="0" w:color="auto"/>
        <w:right w:val="none" w:sz="0" w:space="0" w:color="auto"/>
      </w:divBdr>
      <w:divsChild>
        <w:div w:id="744037869">
          <w:marLeft w:val="0"/>
          <w:marRight w:val="0"/>
          <w:marTop w:val="0"/>
          <w:marBottom w:val="0"/>
          <w:divBdr>
            <w:top w:val="none" w:sz="0" w:space="0" w:color="auto"/>
            <w:left w:val="none" w:sz="0" w:space="0" w:color="auto"/>
            <w:bottom w:val="none" w:sz="0" w:space="0" w:color="auto"/>
            <w:right w:val="none" w:sz="0" w:space="0" w:color="auto"/>
          </w:divBdr>
        </w:div>
        <w:div w:id="515730031">
          <w:marLeft w:val="0"/>
          <w:marRight w:val="0"/>
          <w:marTop w:val="0"/>
          <w:marBottom w:val="0"/>
          <w:divBdr>
            <w:top w:val="none" w:sz="0" w:space="0" w:color="auto"/>
            <w:left w:val="none" w:sz="0" w:space="0" w:color="auto"/>
            <w:bottom w:val="none" w:sz="0" w:space="0" w:color="auto"/>
            <w:right w:val="none" w:sz="0" w:space="0" w:color="auto"/>
          </w:divBdr>
        </w:div>
      </w:divsChild>
    </w:div>
    <w:div w:id="1477409128">
      <w:bodyDiv w:val="1"/>
      <w:marLeft w:val="0"/>
      <w:marRight w:val="0"/>
      <w:marTop w:val="0"/>
      <w:marBottom w:val="0"/>
      <w:divBdr>
        <w:top w:val="none" w:sz="0" w:space="0" w:color="auto"/>
        <w:left w:val="none" w:sz="0" w:space="0" w:color="auto"/>
        <w:bottom w:val="none" w:sz="0" w:space="0" w:color="auto"/>
        <w:right w:val="none" w:sz="0" w:space="0" w:color="auto"/>
      </w:divBdr>
      <w:divsChild>
        <w:div w:id="970864472">
          <w:marLeft w:val="0"/>
          <w:marRight w:val="0"/>
          <w:marTop w:val="0"/>
          <w:marBottom w:val="0"/>
          <w:divBdr>
            <w:top w:val="none" w:sz="0" w:space="0" w:color="auto"/>
            <w:left w:val="none" w:sz="0" w:space="0" w:color="auto"/>
            <w:bottom w:val="none" w:sz="0" w:space="0" w:color="auto"/>
            <w:right w:val="none" w:sz="0" w:space="0" w:color="auto"/>
          </w:divBdr>
        </w:div>
        <w:div w:id="1017073722">
          <w:marLeft w:val="0"/>
          <w:marRight w:val="0"/>
          <w:marTop w:val="0"/>
          <w:marBottom w:val="0"/>
          <w:divBdr>
            <w:top w:val="none" w:sz="0" w:space="0" w:color="auto"/>
            <w:left w:val="none" w:sz="0" w:space="0" w:color="auto"/>
            <w:bottom w:val="none" w:sz="0" w:space="0" w:color="auto"/>
            <w:right w:val="none" w:sz="0" w:space="0" w:color="auto"/>
          </w:divBdr>
        </w:div>
      </w:divsChild>
    </w:div>
    <w:div w:id="1505588975">
      <w:bodyDiv w:val="1"/>
      <w:marLeft w:val="0"/>
      <w:marRight w:val="0"/>
      <w:marTop w:val="0"/>
      <w:marBottom w:val="0"/>
      <w:divBdr>
        <w:top w:val="none" w:sz="0" w:space="0" w:color="auto"/>
        <w:left w:val="none" w:sz="0" w:space="0" w:color="auto"/>
        <w:bottom w:val="none" w:sz="0" w:space="0" w:color="auto"/>
        <w:right w:val="none" w:sz="0" w:space="0" w:color="auto"/>
      </w:divBdr>
      <w:divsChild>
        <w:div w:id="411004028">
          <w:marLeft w:val="0"/>
          <w:marRight w:val="0"/>
          <w:marTop w:val="0"/>
          <w:marBottom w:val="0"/>
          <w:divBdr>
            <w:top w:val="none" w:sz="0" w:space="0" w:color="auto"/>
            <w:left w:val="none" w:sz="0" w:space="0" w:color="auto"/>
            <w:bottom w:val="none" w:sz="0" w:space="0" w:color="auto"/>
            <w:right w:val="none" w:sz="0" w:space="0" w:color="auto"/>
          </w:divBdr>
        </w:div>
        <w:div w:id="1909071443">
          <w:marLeft w:val="0"/>
          <w:marRight w:val="0"/>
          <w:marTop w:val="0"/>
          <w:marBottom w:val="0"/>
          <w:divBdr>
            <w:top w:val="none" w:sz="0" w:space="0" w:color="auto"/>
            <w:left w:val="none" w:sz="0" w:space="0" w:color="auto"/>
            <w:bottom w:val="none" w:sz="0" w:space="0" w:color="auto"/>
            <w:right w:val="none" w:sz="0" w:space="0" w:color="auto"/>
          </w:divBdr>
        </w:div>
      </w:divsChild>
    </w:div>
    <w:div w:id="1684236268">
      <w:bodyDiv w:val="1"/>
      <w:marLeft w:val="0"/>
      <w:marRight w:val="0"/>
      <w:marTop w:val="0"/>
      <w:marBottom w:val="0"/>
      <w:divBdr>
        <w:top w:val="none" w:sz="0" w:space="0" w:color="auto"/>
        <w:left w:val="none" w:sz="0" w:space="0" w:color="auto"/>
        <w:bottom w:val="none" w:sz="0" w:space="0" w:color="auto"/>
        <w:right w:val="none" w:sz="0" w:space="0" w:color="auto"/>
      </w:divBdr>
      <w:divsChild>
        <w:div w:id="1145316102">
          <w:marLeft w:val="0"/>
          <w:marRight w:val="0"/>
          <w:marTop w:val="0"/>
          <w:marBottom w:val="0"/>
          <w:divBdr>
            <w:top w:val="none" w:sz="0" w:space="0" w:color="auto"/>
            <w:left w:val="none" w:sz="0" w:space="0" w:color="auto"/>
            <w:bottom w:val="none" w:sz="0" w:space="0" w:color="auto"/>
            <w:right w:val="none" w:sz="0" w:space="0" w:color="auto"/>
          </w:divBdr>
        </w:div>
        <w:div w:id="542134807">
          <w:marLeft w:val="0"/>
          <w:marRight w:val="0"/>
          <w:marTop w:val="0"/>
          <w:marBottom w:val="0"/>
          <w:divBdr>
            <w:top w:val="none" w:sz="0" w:space="0" w:color="auto"/>
            <w:left w:val="none" w:sz="0" w:space="0" w:color="auto"/>
            <w:bottom w:val="none" w:sz="0" w:space="0" w:color="auto"/>
            <w:right w:val="none" w:sz="0" w:space="0" w:color="auto"/>
          </w:divBdr>
        </w:div>
      </w:divsChild>
    </w:div>
    <w:div w:id="1689596808">
      <w:bodyDiv w:val="1"/>
      <w:marLeft w:val="0"/>
      <w:marRight w:val="0"/>
      <w:marTop w:val="0"/>
      <w:marBottom w:val="0"/>
      <w:divBdr>
        <w:top w:val="none" w:sz="0" w:space="0" w:color="auto"/>
        <w:left w:val="none" w:sz="0" w:space="0" w:color="auto"/>
        <w:bottom w:val="none" w:sz="0" w:space="0" w:color="auto"/>
        <w:right w:val="none" w:sz="0" w:space="0" w:color="auto"/>
      </w:divBdr>
      <w:divsChild>
        <w:div w:id="1340035887">
          <w:marLeft w:val="0"/>
          <w:marRight w:val="0"/>
          <w:marTop w:val="0"/>
          <w:marBottom w:val="0"/>
          <w:divBdr>
            <w:top w:val="none" w:sz="0" w:space="0" w:color="auto"/>
            <w:left w:val="none" w:sz="0" w:space="0" w:color="auto"/>
            <w:bottom w:val="none" w:sz="0" w:space="0" w:color="auto"/>
            <w:right w:val="none" w:sz="0" w:space="0" w:color="auto"/>
          </w:divBdr>
        </w:div>
        <w:div w:id="1460995151">
          <w:marLeft w:val="0"/>
          <w:marRight w:val="0"/>
          <w:marTop w:val="0"/>
          <w:marBottom w:val="0"/>
          <w:divBdr>
            <w:top w:val="none" w:sz="0" w:space="0" w:color="auto"/>
            <w:left w:val="none" w:sz="0" w:space="0" w:color="auto"/>
            <w:bottom w:val="none" w:sz="0" w:space="0" w:color="auto"/>
            <w:right w:val="none" w:sz="0" w:space="0" w:color="auto"/>
          </w:divBdr>
        </w:div>
      </w:divsChild>
    </w:div>
    <w:div w:id="1849830268">
      <w:bodyDiv w:val="1"/>
      <w:marLeft w:val="0"/>
      <w:marRight w:val="0"/>
      <w:marTop w:val="0"/>
      <w:marBottom w:val="0"/>
      <w:divBdr>
        <w:top w:val="none" w:sz="0" w:space="0" w:color="auto"/>
        <w:left w:val="none" w:sz="0" w:space="0" w:color="auto"/>
        <w:bottom w:val="none" w:sz="0" w:space="0" w:color="auto"/>
        <w:right w:val="none" w:sz="0" w:space="0" w:color="auto"/>
      </w:divBdr>
      <w:divsChild>
        <w:div w:id="1192956482">
          <w:marLeft w:val="0"/>
          <w:marRight w:val="0"/>
          <w:marTop w:val="0"/>
          <w:marBottom w:val="0"/>
          <w:divBdr>
            <w:top w:val="none" w:sz="0" w:space="0" w:color="auto"/>
            <w:left w:val="none" w:sz="0" w:space="0" w:color="auto"/>
            <w:bottom w:val="none" w:sz="0" w:space="0" w:color="auto"/>
            <w:right w:val="none" w:sz="0" w:space="0" w:color="auto"/>
          </w:divBdr>
        </w:div>
        <w:div w:id="1919485995">
          <w:marLeft w:val="0"/>
          <w:marRight w:val="0"/>
          <w:marTop w:val="0"/>
          <w:marBottom w:val="0"/>
          <w:divBdr>
            <w:top w:val="none" w:sz="0" w:space="0" w:color="auto"/>
            <w:left w:val="none" w:sz="0" w:space="0" w:color="auto"/>
            <w:bottom w:val="none" w:sz="0" w:space="0" w:color="auto"/>
            <w:right w:val="none" w:sz="0" w:space="0" w:color="auto"/>
          </w:divBdr>
        </w:div>
        <w:div w:id="1753157309">
          <w:marLeft w:val="0"/>
          <w:marRight w:val="0"/>
          <w:marTop w:val="0"/>
          <w:marBottom w:val="0"/>
          <w:divBdr>
            <w:top w:val="none" w:sz="0" w:space="0" w:color="auto"/>
            <w:left w:val="none" w:sz="0" w:space="0" w:color="auto"/>
            <w:bottom w:val="none" w:sz="0" w:space="0" w:color="auto"/>
            <w:right w:val="none" w:sz="0" w:space="0" w:color="auto"/>
          </w:divBdr>
        </w:div>
      </w:divsChild>
    </w:div>
    <w:div w:id="1917012962">
      <w:bodyDiv w:val="1"/>
      <w:marLeft w:val="0"/>
      <w:marRight w:val="0"/>
      <w:marTop w:val="0"/>
      <w:marBottom w:val="0"/>
      <w:divBdr>
        <w:top w:val="none" w:sz="0" w:space="0" w:color="auto"/>
        <w:left w:val="none" w:sz="0" w:space="0" w:color="auto"/>
        <w:bottom w:val="none" w:sz="0" w:space="0" w:color="auto"/>
        <w:right w:val="none" w:sz="0" w:space="0" w:color="auto"/>
      </w:divBdr>
      <w:divsChild>
        <w:div w:id="1233346947">
          <w:marLeft w:val="0"/>
          <w:marRight w:val="0"/>
          <w:marTop w:val="0"/>
          <w:marBottom w:val="0"/>
          <w:divBdr>
            <w:top w:val="none" w:sz="0" w:space="0" w:color="auto"/>
            <w:left w:val="none" w:sz="0" w:space="0" w:color="auto"/>
            <w:bottom w:val="none" w:sz="0" w:space="0" w:color="auto"/>
            <w:right w:val="none" w:sz="0" w:space="0" w:color="auto"/>
          </w:divBdr>
        </w:div>
        <w:div w:id="252275786">
          <w:marLeft w:val="0"/>
          <w:marRight w:val="0"/>
          <w:marTop w:val="0"/>
          <w:marBottom w:val="0"/>
          <w:divBdr>
            <w:top w:val="none" w:sz="0" w:space="0" w:color="auto"/>
            <w:left w:val="none" w:sz="0" w:space="0" w:color="auto"/>
            <w:bottom w:val="none" w:sz="0" w:space="0" w:color="auto"/>
            <w:right w:val="none" w:sz="0" w:space="0" w:color="auto"/>
          </w:divBdr>
        </w:div>
      </w:divsChild>
    </w:div>
    <w:div w:id="2057388453">
      <w:bodyDiv w:val="1"/>
      <w:marLeft w:val="0"/>
      <w:marRight w:val="0"/>
      <w:marTop w:val="0"/>
      <w:marBottom w:val="0"/>
      <w:divBdr>
        <w:top w:val="none" w:sz="0" w:space="0" w:color="auto"/>
        <w:left w:val="none" w:sz="0" w:space="0" w:color="auto"/>
        <w:bottom w:val="none" w:sz="0" w:space="0" w:color="auto"/>
        <w:right w:val="none" w:sz="0" w:space="0" w:color="auto"/>
      </w:divBdr>
      <w:divsChild>
        <w:div w:id="696734345">
          <w:marLeft w:val="0"/>
          <w:marRight w:val="0"/>
          <w:marTop w:val="0"/>
          <w:marBottom w:val="0"/>
          <w:divBdr>
            <w:top w:val="none" w:sz="0" w:space="0" w:color="auto"/>
            <w:left w:val="none" w:sz="0" w:space="0" w:color="auto"/>
            <w:bottom w:val="none" w:sz="0" w:space="0" w:color="auto"/>
            <w:right w:val="none" w:sz="0" w:space="0" w:color="auto"/>
          </w:divBdr>
        </w:div>
        <w:div w:id="1799449561">
          <w:marLeft w:val="0"/>
          <w:marRight w:val="0"/>
          <w:marTop w:val="0"/>
          <w:marBottom w:val="0"/>
          <w:divBdr>
            <w:top w:val="none" w:sz="0" w:space="0" w:color="auto"/>
            <w:left w:val="none" w:sz="0" w:space="0" w:color="auto"/>
            <w:bottom w:val="none" w:sz="0" w:space="0" w:color="auto"/>
            <w:right w:val="none" w:sz="0" w:space="0" w:color="auto"/>
          </w:divBdr>
        </w:div>
      </w:divsChild>
    </w:div>
    <w:div w:id="2128616623">
      <w:bodyDiv w:val="1"/>
      <w:marLeft w:val="0"/>
      <w:marRight w:val="0"/>
      <w:marTop w:val="0"/>
      <w:marBottom w:val="0"/>
      <w:divBdr>
        <w:top w:val="none" w:sz="0" w:space="0" w:color="auto"/>
        <w:left w:val="none" w:sz="0" w:space="0" w:color="auto"/>
        <w:bottom w:val="none" w:sz="0" w:space="0" w:color="auto"/>
        <w:right w:val="none" w:sz="0" w:space="0" w:color="auto"/>
      </w:divBdr>
      <w:divsChild>
        <w:div w:id="1968731631">
          <w:marLeft w:val="0"/>
          <w:marRight w:val="0"/>
          <w:marTop w:val="0"/>
          <w:marBottom w:val="0"/>
          <w:divBdr>
            <w:top w:val="none" w:sz="0" w:space="0" w:color="auto"/>
            <w:left w:val="none" w:sz="0" w:space="0" w:color="auto"/>
            <w:bottom w:val="none" w:sz="0" w:space="0" w:color="auto"/>
            <w:right w:val="none" w:sz="0" w:space="0" w:color="auto"/>
          </w:divBdr>
        </w:div>
        <w:div w:id="112529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9</Pages>
  <Words>989</Words>
  <Characters>5639</Characters>
  <Application>Microsoft Office Word</Application>
  <DocSecurity>0</DocSecurity>
  <Lines>46</Lines>
  <Paragraphs>13</Paragraphs>
  <ScaleCrop>false</ScaleCrop>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Falak Lama</dc:creator>
  <cp:keywords/>
  <dc:description/>
  <cp:lastModifiedBy>Falak Lama</cp:lastModifiedBy>
  <cp:revision>124</cp:revision>
  <dcterms:created xsi:type="dcterms:W3CDTF">2025-06-12T17:02:00Z</dcterms:created>
  <dcterms:modified xsi:type="dcterms:W3CDTF">2025-06-14T18:31:00Z</dcterms:modified>
</cp:coreProperties>
</file>