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F6C86" w14:textId="77777777" w:rsidR="004C27A4" w:rsidRDefault="00504687">
      <w:r>
        <w:t xml:space="preserve">Now we are going to talk about Hooks in react </w:t>
      </w:r>
      <w:r w:rsidR="001060F8">
        <w:t>native.</w:t>
      </w:r>
    </w:p>
    <w:p w14:paraId="6E8EE90B" w14:textId="7B8F43B4" w:rsidR="004C27A4" w:rsidRDefault="004C27A4">
      <w:r w:rsidRPr="00F663B6">
        <w:rPr>
          <w:noProof/>
        </w:rPr>
        <w:drawing>
          <wp:inline distT="0" distB="0" distL="0" distR="0" wp14:anchorId="42254235" wp14:editId="1E31C0CC">
            <wp:extent cx="5731510" cy="1776730"/>
            <wp:effectExtent l="0" t="0" r="2540" b="0"/>
            <wp:docPr id="173142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21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4616" w14:textId="1C3313E5" w:rsidR="003A169C" w:rsidRDefault="001060F8">
      <w:r>
        <w:t xml:space="preserve"> You must have remembered in the last </w:t>
      </w:r>
      <w:r w:rsidR="00AD558C">
        <w:t>lesson</w:t>
      </w:r>
      <w:r>
        <w:t xml:space="preserve"> of the series </w:t>
      </w:r>
      <w:r w:rsidR="00AD558C">
        <w:t xml:space="preserve">we discussed some </w:t>
      </w:r>
      <w:proofErr w:type="spellStart"/>
      <w:r w:rsidR="00AD558C">
        <w:t>Theoratical</w:t>
      </w:r>
      <w:proofErr w:type="spellEnd"/>
      <w:r w:rsidR="00AD558C">
        <w:t xml:space="preserve"> part </w:t>
      </w:r>
      <w:r w:rsidR="004B6FB7">
        <w:t xml:space="preserve">of Lifecycle method and you must have thought that you will see some practical of Lifecycle method but you see hooks here. </w:t>
      </w:r>
      <w:r w:rsidR="00A36822">
        <w:t xml:space="preserve">Why .It is because whenever you use </w:t>
      </w:r>
      <w:r w:rsidR="001D2ADB">
        <w:t xml:space="preserve">lifecycle methods </w:t>
      </w:r>
      <w:r w:rsidR="004F68BA">
        <w:t xml:space="preserve">then you have to usen Hooks </w:t>
      </w:r>
      <w:r w:rsidR="00280A70">
        <w:t>whether you talk about React native or React</w:t>
      </w:r>
      <w:r w:rsidR="000446B4">
        <w:t xml:space="preserve"> </w:t>
      </w:r>
      <w:r w:rsidR="00280A70">
        <w:t>js</w:t>
      </w:r>
      <w:r w:rsidR="00D62BDE">
        <w:t xml:space="preserve"> especially in case of functional component </w:t>
      </w:r>
      <w:r w:rsidR="000446B4">
        <w:t>S</w:t>
      </w:r>
      <w:r w:rsidR="00092B86">
        <w:t>o</w:t>
      </w:r>
      <w:r w:rsidR="000446B4">
        <w:t xml:space="preserve"> Teacher though that why not make a </w:t>
      </w:r>
      <w:r w:rsidR="00E92617">
        <w:t xml:space="preserve">small </w:t>
      </w:r>
      <w:r w:rsidR="000446B4">
        <w:t>lesson on it</w:t>
      </w:r>
      <w:r w:rsidR="00092B86">
        <w:t xml:space="preserve">. It will be small </w:t>
      </w:r>
      <w:r w:rsidR="00904968">
        <w:t>lesson</w:t>
      </w:r>
      <w:r w:rsidR="00092B86">
        <w:t xml:space="preserve"> but not big </w:t>
      </w:r>
      <w:r w:rsidR="00965C73">
        <w:t xml:space="preserve">lesson </w:t>
      </w:r>
      <w:r w:rsidR="00B50CDE">
        <w:t xml:space="preserve">so that you have understood the idea of </w:t>
      </w:r>
      <w:r w:rsidR="00F27018">
        <w:t xml:space="preserve">Hooks </w:t>
      </w:r>
      <w:r w:rsidR="00904968">
        <w:t xml:space="preserve">otherwise Teacher will say hooks </w:t>
      </w:r>
      <w:r w:rsidR="00AC3F0E">
        <w:t>in between life cycle and you will not understand anything</w:t>
      </w:r>
    </w:p>
    <w:p w14:paraId="116052A8" w14:textId="773BF9E0" w:rsidR="00F663B6" w:rsidRDefault="00AC3F0E" w:rsidP="00D3406C">
      <w:r>
        <w:t xml:space="preserve">So we will study about </w:t>
      </w:r>
      <w:r w:rsidR="00D93098">
        <w:t xml:space="preserve">Hooks </w:t>
      </w:r>
      <w:r w:rsidR="00CE5354">
        <w:t xml:space="preserve">so that lifecycle </w:t>
      </w:r>
      <w:r w:rsidR="005278E5">
        <w:t xml:space="preserve">method will be easy for </w:t>
      </w:r>
      <w:r w:rsidR="00422343">
        <w:t>us</w:t>
      </w:r>
      <w:r w:rsidR="001A5ADF">
        <w:t xml:space="preserve">. </w:t>
      </w:r>
      <w:r w:rsidR="0090701E">
        <w:t>So now we understand its story that what it is and why we needed it</w:t>
      </w:r>
      <w:r w:rsidR="00FC7311">
        <w:t>.</w:t>
      </w:r>
      <w:r w:rsidR="008A00F1">
        <w:t xml:space="preserve"> </w:t>
      </w:r>
      <w:r w:rsidR="00BA2F86">
        <w:t xml:space="preserve">Initially when </w:t>
      </w:r>
      <w:proofErr w:type="spellStart"/>
      <w:r w:rsidR="00BA2F86">
        <w:t>reactjs</w:t>
      </w:r>
      <w:proofErr w:type="spellEnd"/>
      <w:r w:rsidR="00BA2F86">
        <w:t xml:space="preserve"> or React Native was formed then there was only class based component </w:t>
      </w:r>
      <w:r w:rsidR="00F75F05">
        <w:t>Now there was som</w:t>
      </w:r>
      <w:r w:rsidR="00F31876">
        <w:t>e</w:t>
      </w:r>
      <w:r w:rsidR="00F75F05">
        <w:t xml:space="preserve"> problem with it that is </w:t>
      </w:r>
      <w:r w:rsidR="00555137">
        <w:t xml:space="preserve">Whoever were the beginners of js they were not </w:t>
      </w:r>
      <w:r w:rsidR="00F31876">
        <w:t xml:space="preserve">comfortable with class based component reason being they did not know about object </w:t>
      </w:r>
      <w:r w:rsidR="0032666F">
        <w:t>o</w:t>
      </w:r>
      <w:r w:rsidR="00F31876">
        <w:t xml:space="preserve">riented programming </w:t>
      </w:r>
      <w:r w:rsidR="00DD26A7">
        <w:t xml:space="preserve">and they have to write </w:t>
      </w:r>
      <w:r w:rsidR="00D023F3">
        <w:t xml:space="preserve">very big </w:t>
      </w:r>
      <w:r w:rsidR="00DD0478">
        <w:t xml:space="preserve">syntax in </w:t>
      </w:r>
      <w:r w:rsidR="00D023F3">
        <w:t>c</w:t>
      </w:r>
      <w:r w:rsidR="00DD26A7">
        <w:t xml:space="preserve">lass based component </w:t>
      </w:r>
      <w:r w:rsidR="00FC7C3B">
        <w:t xml:space="preserve">and where we use </w:t>
      </w:r>
      <w:r w:rsidR="0067089D">
        <w:t xml:space="preserve">normal </w:t>
      </w:r>
      <w:r w:rsidR="00FC7C3B">
        <w:t>javascript we write function there</w:t>
      </w:r>
      <w:r w:rsidR="00AD5F43">
        <w:t xml:space="preserve">. </w:t>
      </w:r>
      <w:r w:rsidR="0067089D">
        <w:t xml:space="preserve">So </w:t>
      </w:r>
      <w:r w:rsidR="00D70F25">
        <w:t>F</w:t>
      </w:r>
      <w:r w:rsidR="0067089D">
        <w:t xml:space="preserve">acebook thought </w:t>
      </w:r>
      <w:r w:rsidR="00793252">
        <w:t xml:space="preserve">the why not make functional component </w:t>
      </w:r>
      <w:r w:rsidR="00F56D43">
        <w:t>and second thing was that</w:t>
      </w:r>
      <w:r w:rsidR="00C349D0">
        <w:t xml:space="preserve"> the class component we made we had to write many code in it </w:t>
      </w:r>
      <w:r w:rsidR="009D1779">
        <w:t xml:space="preserve">they had to make constructors </w:t>
      </w:r>
      <w:r w:rsidR="004C27A4">
        <w:t xml:space="preserve">, has to do rendering we did have to add inheritance </w:t>
      </w:r>
      <w:r w:rsidR="00A01EBB">
        <w:t xml:space="preserve">we have to use this </w:t>
      </w:r>
      <w:r w:rsidR="00C3775C">
        <w:t xml:space="preserve">So to override all </w:t>
      </w:r>
      <w:r w:rsidR="00D57D34">
        <w:t xml:space="preserve">Facebook or Whoever made </w:t>
      </w:r>
      <w:proofErr w:type="spellStart"/>
      <w:r w:rsidR="00D57D34">
        <w:t>Reactjs</w:t>
      </w:r>
      <w:proofErr w:type="spellEnd"/>
      <w:r w:rsidR="00D57D34">
        <w:t xml:space="preserve"> or React native </w:t>
      </w:r>
    </w:p>
    <w:p w14:paraId="4BF7464B" w14:textId="072C3B0C" w:rsidR="00611AF9" w:rsidRDefault="00611AF9" w:rsidP="00D3406C">
      <w:r>
        <w:t>So they thought that we will make everything in functional component</w:t>
      </w:r>
      <w:r w:rsidR="00D25AEA">
        <w:t xml:space="preserve"> </w:t>
      </w:r>
      <w:r w:rsidR="006F4E0A">
        <w:t xml:space="preserve">So first think they did they introduces functional component </w:t>
      </w:r>
      <w:r w:rsidR="00E846B5">
        <w:t xml:space="preserve">but there was some limitation that inside functional component </w:t>
      </w:r>
      <w:r w:rsidR="00A817C6">
        <w:t xml:space="preserve">you can </w:t>
      </w:r>
      <w:r w:rsidR="006F4E0A">
        <w:t xml:space="preserve"> </w:t>
      </w:r>
      <w:r w:rsidR="00A817C6">
        <w:t>use state lifecy</w:t>
      </w:r>
      <w:r w:rsidR="0008709D">
        <w:t>c</w:t>
      </w:r>
      <w:r w:rsidR="00A817C6">
        <w:t xml:space="preserve">le method </w:t>
      </w:r>
      <w:r w:rsidR="00900057">
        <w:t>or conte</w:t>
      </w:r>
      <w:r w:rsidR="002514D6">
        <w:t>x</w:t>
      </w:r>
      <w:r w:rsidR="00900057">
        <w:t xml:space="preserve">t API you cannot use such things </w:t>
      </w:r>
      <w:r w:rsidR="00921651">
        <w:t>later come React 16.</w:t>
      </w:r>
      <w:r w:rsidR="001F2D7D">
        <w:t>8</w:t>
      </w:r>
    </w:p>
    <w:p w14:paraId="551CCE66" w14:textId="17F2FD40" w:rsidR="001F2D7D" w:rsidRDefault="001F2D7D" w:rsidP="00D3406C">
      <w:r>
        <w:t xml:space="preserve">There they introduced </w:t>
      </w:r>
      <w:r w:rsidR="00B869C9">
        <w:t>new feature which was called Hooks</w:t>
      </w:r>
      <w:r w:rsidR="00BD7165">
        <w:t>. W</w:t>
      </w:r>
      <w:r w:rsidR="00A13CD2">
        <w:t>i</w:t>
      </w:r>
      <w:r w:rsidR="00BD7165">
        <w:t xml:space="preserve">th the help of this you </w:t>
      </w:r>
      <w:r w:rsidR="00C77AF1">
        <w:t>can do everything inside functional component that you could do in class based component</w:t>
      </w:r>
      <w:r w:rsidR="003141A4">
        <w:t xml:space="preserve"> .So the limitation of functional compo</w:t>
      </w:r>
      <w:r w:rsidR="00543E21">
        <w:t>ne</w:t>
      </w:r>
      <w:r w:rsidR="003141A4">
        <w:t>n</w:t>
      </w:r>
      <w:r w:rsidR="00543E21">
        <w:t xml:space="preserve">t </w:t>
      </w:r>
      <w:r w:rsidR="00DE6BCD">
        <w:t xml:space="preserve">are </w:t>
      </w:r>
      <w:proofErr w:type="spellStart"/>
      <w:r w:rsidR="00DE6BCD">
        <w:t>overrided</w:t>
      </w:r>
      <w:proofErr w:type="spellEnd"/>
      <w:r w:rsidR="00DE6BCD">
        <w:t xml:space="preserve"> </w:t>
      </w:r>
      <w:r w:rsidR="004D1EDA">
        <w:t xml:space="preserve">. Now there is </w:t>
      </w:r>
      <w:r w:rsidR="00D23292">
        <w:t xml:space="preserve">no </w:t>
      </w:r>
      <w:r w:rsidR="004D1EDA">
        <w:t>limitation</w:t>
      </w:r>
      <w:r w:rsidR="00AF3A88">
        <w:t xml:space="preserve"> </w:t>
      </w:r>
      <w:r w:rsidR="00340008">
        <w:t xml:space="preserve">So now a definition will be shown </w:t>
      </w:r>
      <w:r w:rsidR="003802D5">
        <w:t xml:space="preserve">what it says </w:t>
      </w:r>
      <w:r w:rsidR="00D23292">
        <w:t xml:space="preserve">Now in official docs </w:t>
      </w:r>
    </w:p>
    <w:p w14:paraId="5C240941" w14:textId="1638D011" w:rsidR="00606068" w:rsidRDefault="00606068" w:rsidP="00606068">
      <w:pPr>
        <w:jc w:val="center"/>
      </w:pPr>
      <w:r w:rsidRPr="00606068">
        <w:rPr>
          <w:noProof/>
        </w:rPr>
        <w:drawing>
          <wp:inline distT="0" distB="0" distL="0" distR="0" wp14:anchorId="1C92DA85" wp14:editId="48D5D896">
            <wp:extent cx="2210108" cy="304843"/>
            <wp:effectExtent l="0" t="0" r="0" b="0"/>
            <wp:docPr id="57529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93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2F43" w14:textId="20BAD416" w:rsidR="00606068" w:rsidRDefault="00606068" w:rsidP="00606068">
      <w:r>
        <w:t xml:space="preserve">The above is the url </w:t>
      </w:r>
    </w:p>
    <w:p w14:paraId="0B2E0BD9" w14:textId="571C8E81" w:rsidR="00A2297A" w:rsidRDefault="00D40221" w:rsidP="00606068">
      <w:r w:rsidRPr="00D40221">
        <w:rPr>
          <w:noProof/>
        </w:rPr>
        <w:lastRenderedPageBreak/>
        <w:drawing>
          <wp:inline distT="0" distB="0" distL="0" distR="0" wp14:anchorId="7D93C84C" wp14:editId="135061A4">
            <wp:extent cx="5731510" cy="2770505"/>
            <wp:effectExtent l="0" t="0" r="2540" b="0"/>
            <wp:docPr id="54841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19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9591" w14:textId="67C37D8A" w:rsidR="00870D57" w:rsidRDefault="00011E7B" w:rsidP="00606068">
      <w:r>
        <w:t xml:space="preserve">The hooks are nothing just an additional feature in react 16.8 . It is often asked when they were introduced </w:t>
      </w:r>
      <w:r w:rsidR="00247606">
        <w:t>. It is just a new feature which is nothing more</w:t>
      </w:r>
      <w:r w:rsidR="007D4DE1">
        <w:t xml:space="preserve"> Now what this </w:t>
      </w:r>
      <w:r w:rsidR="00B2040B">
        <w:t xml:space="preserve">do is that they let us use state and other React feature without writing a class </w:t>
      </w:r>
    </w:p>
    <w:p w14:paraId="28365278" w14:textId="265DE589" w:rsidR="00A15F22" w:rsidRDefault="00A15F22" w:rsidP="00606068">
      <w:r>
        <w:t xml:space="preserve">It means previously </w:t>
      </w:r>
      <w:r w:rsidR="00B6277C">
        <w:t xml:space="preserve">we could not achieve </w:t>
      </w:r>
      <w:r w:rsidR="00A84240">
        <w:t xml:space="preserve">features </w:t>
      </w:r>
      <w:r w:rsidR="00B6277C">
        <w:t xml:space="preserve">in the functional component </w:t>
      </w:r>
      <w:r w:rsidR="00866F43">
        <w:t xml:space="preserve">which we could do only </w:t>
      </w:r>
      <w:r w:rsidR="00CC1FEC">
        <w:t>in</w:t>
      </w:r>
      <w:r w:rsidR="00866F43">
        <w:t xml:space="preserve"> class component</w:t>
      </w:r>
      <w:r w:rsidR="00F933F6">
        <w:t xml:space="preserve"> now you can use them inside the functional component </w:t>
      </w:r>
      <w:r w:rsidR="00601A05">
        <w:t xml:space="preserve">with the help of hooks </w:t>
      </w:r>
      <w:r w:rsidR="00DE68CF">
        <w:t>WE have used ho</w:t>
      </w:r>
      <w:r w:rsidR="00264879">
        <w:t>o</w:t>
      </w:r>
      <w:r w:rsidR="00DE68CF">
        <w:t xml:space="preserve">ks previously </w:t>
      </w:r>
      <w:r w:rsidR="00C92FCE">
        <w:t>whe</w:t>
      </w:r>
      <w:r w:rsidR="00B520F6">
        <w:t>n</w:t>
      </w:r>
      <w:r w:rsidR="00C92FCE">
        <w:t>ever we have made state in the functional compon</w:t>
      </w:r>
      <w:r w:rsidR="00B520F6">
        <w:t>e</w:t>
      </w:r>
      <w:r w:rsidR="00C92FCE">
        <w:t>n</w:t>
      </w:r>
      <w:r w:rsidR="00B520F6">
        <w:t>t</w:t>
      </w:r>
      <w:r w:rsidR="00C92FCE">
        <w:t xml:space="preserve"> </w:t>
      </w:r>
      <w:r w:rsidR="00D807DD">
        <w:t>then we have used Hoo</w:t>
      </w:r>
      <w:r w:rsidR="006C2DF5">
        <w:t xml:space="preserve">ks </w:t>
      </w:r>
    </w:p>
    <w:p w14:paraId="4C0FB30F" w14:textId="511164A0" w:rsidR="008346D1" w:rsidRDefault="008346D1" w:rsidP="008346D1">
      <w:pPr>
        <w:jc w:val="center"/>
      </w:pPr>
      <w:r w:rsidRPr="008346D1">
        <w:rPr>
          <w:noProof/>
        </w:rPr>
        <w:drawing>
          <wp:inline distT="0" distB="0" distL="0" distR="0" wp14:anchorId="234E1FF3" wp14:editId="072C6E3E">
            <wp:extent cx="2362530" cy="371527"/>
            <wp:effectExtent l="0" t="0" r="0" b="9525"/>
            <wp:docPr id="10247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0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75BB" w14:textId="7ABA0CA8" w:rsidR="008346D1" w:rsidRDefault="008346D1" w:rsidP="008346D1">
      <w:r>
        <w:t>You can see in state definition</w:t>
      </w:r>
      <w:r w:rsidR="002F04A2">
        <w:t xml:space="preserve"> syntax</w:t>
      </w:r>
      <w:r>
        <w:t xml:space="preserve"> you can see </w:t>
      </w:r>
      <w:proofErr w:type="spellStart"/>
      <w:r>
        <w:t>useState</w:t>
      </w:r>
      <w:proofErr w:type="spellEnd"/>
      <w:r>
        <w:t xml:space="preserve"> it is a Hook</w:t>
      </w:r>
      <w:r w:rsidR="00CD7DC6">
        <w:t>.</w:t>
      </w:r>
    </w:p>
    <w:p w14:paraId="31D284BD" w14:textId="6A1B3B84" w:rsidR="00772BDE" w:rsidRDefault="00772BDE" w:rsidP="00772BDE">
      <w:pPr>
        <w:jc w:val="center"/>
      </w:pPr>
      <w:r>
        <w:t>3:25</w:t>
      </w:r>
    </w:p>
    <w:p w14:paraId="4141551A" w14:textId="49581F10" w:rsidR="00DC25C7" w:rsidRDefault="00A80BDF" w:rsidP="00DC25C7">
      <w:r>
        <w:t xml:space="preserve">If you want to see identify Hook in react native or react js wherever you see use Keyword then understand that is a Hook It is only used in functional component </w:t>
      </w:r>
      <w:r w:rsidR="006E2882">
        <w:t xml:space="preserve">and cannot be used in </w:t>
      </w:r>
      <w:r w:rsidR="009917EC">
        <w:t>class</w:t>
      </w:r>
      <w:r w:rsidR="006E2882">
        <w:t xml:space="preserve"> component </w:t>
      </w:r>
      <w:r w:rsidR="005633F2">
        <w:t xml:space="preserve">This is also asked interview question </w:t>
      </w:r>
    </w:p>
    <w:p w14:paraId="246A06A8" w14:textId="51D9D68C" w:rsidR="004F1A82" w:rsidRDefault="004F1A82" w:rsidP="00DC25C7">
      <w:r>
        <w:t>They could ask that the keyword which(maybe fun</w:t>
      </w:r>
      <w:r w:rsidR="003A3086">
        <w:t>c</w:t>
      </w:r>
      <w:r>
        <w:t xml:space="preserve">tion) </w:t>
      </w:r>
      <w:r w:rsidR="00D76F0F">
        <w:t xml:space="preserve">which start with use </w:t>
      </w:r>
      <w:r w:rsidR="00D40150">
        <w:t xml:space="preserve">what are they called. We call them Hooks </w:t>
      </w:r>
    </w:p>
    <w:p w14:paraId="4D951C00" w14:textId="7BCEC25A" w:rsidR="00C5765F" w:rsidRDefault="00C5765F" w:rsidP="00DC25C7">
      <w:r>
        <w:t>Can you use Hooks in class based component</w:t>
      </w:r>
      <w:r w:rsidR="00266792">
        <w:t>. No you can use it only in functional component</w:t>
      </w:r>
    </w:p>
    <w:p w14:paraId="0F984C8E" w14:textId="26928DE0" w:rsidR="008336C9" w:rsidRDefault="008336C9" w:rsidP="00DC25C7">
      <w:r>
        <w:t xml:space="preserve">So if they ask you what is Hook then you will answer that it is a new feature that was introduced in React 16.8 </w:t>
      </w:r>
      <w:r w:rsidR="00722876">
        <w:t xml:space="preserve">in which you can </w:t>
      </w:r>
      <w:r w:rsidR="00264E31">
        <w:t xml:space="preserve">use state or lifecycle </w:t>
      </w:r>
      <w:r w:rsidR="00F42FD8">
        <w:t>features in functional component</w:t>
      </w:r>
    </w:p>
    <w:p w14:paraId="4B5EB83B" w14:textId="4716E5CB" w:rsidR="00C46CCA" w:rsidRDefault="00C46CCA" w:rsidP="00DC25C7">
      <w:r>
        <w:t xml:space="preserve">Now the question comes that will we never study about </w:t>
      </w:r>
      <w:r w:rsidR="00496D7A">
        <w:t xml:space="preserve">life cycle in class based component </w:t>
      </w:r>
    </w:p>
    <w:p w14:paraId="4C28FC81" w14:textId="04848607" w:rsidR="00631462" w:rsidRDefault="00631462" w:rsidP="00DC25C7">
      <w:r>
        <w:t xml:space="preserve">See if we demand then teacher will tell us about it in a separate lesson </w:t>
      </w:r>
    </w:p>
    <w:p w14:paraId="056FF78C" w14:textId="6AC0DF8C" w:rsidR="007F0EE1" w:rsidRDefault="007F0EE1" w:rsidP="00DC25C7">
      <w:r>
        <w:t>Nowadays nobody is using class based component</w:t>
      </w:r>
      <w:r w:rsidR="00B4031C">
        <w:t xml:space="preserve"> </w:t>
      </w:r>
    </w:p>
    <w:p w14:paraId="7B6A57D3" w14:textId="630C038F" w:rsidR="00D23C55" w:rsidRDefault="00D23C55" w:rsidP="00DC25C7">
      <w:r>
        <w:t xml:space="preserve">According to teacher on functional component 6-7 lesson will come </w:t>
      </w:r>
      <w:r w:rsidR="00803A55">
        <w:t xml:space="preserve">on Hooks </w:t>
      </w:r>
      <w:r w:rsidR="00D81917">
        <w:t xml:space="preserve">Teacher is talking about Hooks </w:t>
      </w:r>
      <w:r w:rsidR="009C791E">
        <w:t>and lifecycle methods</w:t>
      </w:r>
      <w:r w:rsidR="005A7010">
        <w:t xml:space="preserve"> so it will be good there but still you need then teacher will make a separate lesson on life </w:t>
      </w:r>
      <w:r w:rsidR="008715F9">
        <w:t xml:space="preserve">cycle </w:t>
      </w:r>
    </w:p>
    <w:p w14:paraId="5AC527B9" w14:textId="591BDD3E" w:rsidR="00DD3C64" w:rsidRDefault="00DD3C64" w:rsidP="00DC25C7">
      <w:r>
        <w:lastRenderedPageBreak/>
        <w:t xml:space="preserve">But mostly we will see </w:t>
      </w:r>
      <w:r w:rsidR="005F4776">
        <w:t>with</w:t>
      </w:r>
      <w:r>
        <w:t xml:space="preserve"> the functional component </w:t>
      </w:r>
      <w:r w:rsidR="005F4776">
        <w:t>about lif</w:t>
      </w:r>
      <w:r w:rsidR="00E27BFA">
        <w:t>e</w:t>
      </w:r>
      <w:r w:rsidR="005F4776">
        <w:t xml:space="preserve">cycle </w:t>
      </w:r>
      <w:r w:rsidR="00E27BFA">
        <w:t xml:space="preserve">method and hooks </w:t>
      </w:r>
      <w:r w:rsidR="005A738C">
        <w:t>and</w:t>
      </w:r>
      <w:r w:rsidR="00E27BFA">
        <w:t xml:space="preserve"> all.</w:t>
      </w:r>
      <w:r w:rsidR="00551532">
        <w:t xml:space="preserve"> </w:t>
      </w:r>
    </w:p>
    <w:p w14:paraId="468B4454" w14:textId="0EE2F738" w:rsidR="001D7B51" w:rsidRDefault="001D7B51" w:rsidP="00DC25C7">
      <w:r>
        <w:t xml:space="preserve">Where and what we can use </w:t>
      </w:r>
      <w:r w:rsidR="008A534F">
        <w:t xml:space="preserve">with hooks </w:t>
      </w:r>
    </w:p>
    <w:p w14:paraId="15A9CE44" w14:textId="0665D259" w:rsidR="00E80B83" w:rsidRDefault="00E80B83" w:rsidP="00DC25C7">
      <w:r>
        <w:t>Where you will make state in the functional component</w:t>
      </w:r>
      <w:r w:rsidR="005A6486">
        <w:t>. You need to keep in mind that</w:t>
      </w:r>
      <w:r w:rsidR="007E7BB0">
        <w:t xml:space="preserve"> </w:t>
      </w:r>
      <w:r w:rsidR="00AD1263">
        <w:t xml:space="preserve">hook are only used in </w:t>
      </w:r>
      <w:r w:rsidR="006676AB">
        <w:t xml:space="preserve">functional component </w:t>
      </w:r>
      <w:r w:rsidR="00EC0091">
        <w:t xml:space="preserve">SO with the help of hooks you can use state in functional component </w:t>
      </w:r>
    </w:p>
    <w:p w14:paraId="361A3368" w14:textId="3C43C18C" w:rsidR="004F5EFD" w:rsidRDefault="007C7A84" w:rsidP="00DC25C7">
      <w:r>
        <w:t xml:space="preserve">You can use life cycle methods </w:t>
      </w:r>
      <w:r w:rsidR="00F212F1">
        <w:t>,</w:t>
      </w:r>
      <w:r w:rsidR="00233ECF">
        <w:t xml:space="preserve">Context API </w:t>
      </w:r>
      <w:r w:rsidR="00F212F1">
        <w:t>,</w:t>
      </w:r>
      <w:r w:rsidR="004F5EFD">
        <w:t>Ref and M</w:t>
      </w:r>
      <w:r w:rsidR="00D22DDD">
        <w:t>e</w:t>
      </w:r>
      <w:r w:rsidR="004F5EFD">
        <w:t xml:space="preserve">mo </w:t>
      </w:r>
      <w:r w:rsidR="00D22DDD">
        <w:t>and much more</w:t>
      </w:r>
      <w:r w:rsidR="00F212F1">
        <w:t xml:space="preserve"> and you can make even custom hooks </w:t>
      </w:r>
      <w:r w:rsidR="0008353B">
        <w:t>How you can make it Teacher will tell us</w:t>
      </w:r>
      <w:r w:rsidR="00595481">
        <w:t xml:space="preserve"> and What are ref and memo and How they </w:t>
      </w:r>
      <w:r w:rsidR="00703330">
        <w:t>a</w:t>
      </w:r>
      <w:r w:rsidR="00595481">
        <w:t>re used What are context API</w:t>
      </w:r>
      <w:r w:rsidR="00703330">
        <w:t xml:space="preserve"> How to use it</w:t>
      </w:r>
      <w:r w:rsidR="0099480F">
        <w:t>,</w:t>
      </w:r>
      <w:r w:rsidR="00703330">
        <w:t xml:space="preserve"> Teacher will tell us</w:t>
      </w:r>
      <w:r w:rsidR="0070446B">
        <w:t xml:space="preserve"> everything </w:t>
      </w:r>
      <w:r w:rsidR="00F41392">
        <w:t xml:space="preserve">and from next </w:t>
      </w:r>
      <w:r w:rsidR="0099480F">
        <w:t>lesson</w:t>
      </w:r>
      <w:r w:rsidR="00F41392">
        <w:t xml:space="preserve"> life cycle method series </w:t>
      </w:r>
      <w:r w:rsidR="006D4007">
        <w:t xml:space="preserve">will start coming </w:t>
      </w:r>
      <w:r w:rsidR="00256F55">
        <w:t>S</w:t>
      </w:r>
      <w:r w:rsidR="00891DF3">
        <w:t>o</w:t>
      </w:r>
      <w:r w:rsidR="00256F55">
        <w:t xml:space="preserve"> interview question </w:t>
      </w:r>
      <w:r w:rsidR="00891DF3">
        <w:t>there will be lot</w:t>
      </w:r>
      <w:r w:rsidR="00445FE6">
        <w:t xml:space="preserve"> that what are hooks</w:t>
      </w:r>
      <w:r w:rsidR="0099480F">
        <w:t xml:space="preserve"> and when they </w:t>
      </w:r>
      <w:r w:rsidR="00E92FB4">
        <w:t>were</w:t>
      </w:r>
      <w:r w:rsidR="0099480F">
        <w:t xml:space="preserve"> introduced </w:t>
      </w:r>
      <w:r w:rsidR="00E8323F">
        <w:t xml:space="preserve">and can we use It in class based component </w:t>
      </w:r>
      <w:r w:rsidR="008B59F9">
        <w:t>No you cannot</w:t>
      </w:r>
      <w:r w:rsidR="00FE704B">
        <w:t>. Where you can use</w:t>
      </w:r>
      <w:r w:rsidR="0036696E">
        <w:t xml:space="preserve"> it we will see it</w:t>
      </w:r>
      <w:r w:rsidR="006B7C10">
        <w:t>.</w:t>
      </w:r>
    </w:p>
    <w:p w14:paraId="4333942B" w14:textId="7F24AF66" w:rsidR="004D6DC0" w:rsidRDefault="004D6DC0" w:rsidP="004D6DC0">
      <w:pPr>
        <w:jc w:val="center"/>
      </w:pPr>
      <w:r w:rsidRPr="004D6DC0">
        <w:drawing>
          <wp:inline distT="0" distB="0" distL="0" distR="0" wp14:anchorId="3D69E3E6" wp14:editId="2258D489">
            <wp:extent cx="3915321" cy="2934109"/>
            <wp:effectExtent l="0" t="0" r="9525" b="0"/>
            <wp:docPr id="14340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9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7777" w14:textId="17EE51EC" w:rsidR="004D6DC0" w:rsidRDefault="00A236BE" w:rsidP="004D6DC0">
      <w:r>
        <w:t xml:space="preserve">So that’s all for this </w:t>
      </w:r>
      <w:r w:rsidR="0068181D">
        <w:t>lesson</w:t>
      </w:r>
    </w:p>
    <w:sectPr w:rsidR="004D6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A2"/>
    <w:rsid w:val="00011E7B"/>
    <w:rsid w:val="000446B4"/>
    <w:rsid w:val="0008353B"/>
    <w:rsid w:val="0008709D"/>
    <w:rsid w:val="00092B86"/>
    <w:rsid w:val="001060F8"/>
    <w:rsid w:val="001A5ADF"/>
    <w:rsid w:val="001D2ADB"/>
    <w:rsid w:val="001D7B51"/>
    <w:rsid w:val="001F2D7D"/>
    <w:rsid w:val="00233ECF"/>
    <w:rsid w:val="00247606"/>
    <w:rsid w:val="002514D6"/>
    <w:rsid w:val="00256F55"/>
    <w:rsid w:val="00264879"/>
    <w:rsid w:val="00264E31"/>
    <w:rsid w:val="00266792"/>
    <w:rsid w:val="00280A70"/>
    <w:rsid w:val="002F04A2"/>
    <w:rsid w:val="003141A4"/>
    <w:rsid w:val="0032666F"/>
    <w:rsid w:val="003343BE"/>
    <w:rsid w:val="00340008"/>
    <w:rsid w:val="0036696E"/>
    <w:rsid w:val="003802D5"/>
    <w:rsid w:val="003A169C"/>
    <w:rsid w:val="003A3086"/>
    <w:rsid w:val="003A6941"/>
    <w:rsid w:val="003E56B4"/>
    <w:rsid w:val="00422343"/>
    <w:rsid w:val="00445FE6"/>
    <w:rsid w:val="00496D7A"/>
    <w:rsid w:val="004B6FB7"/>
    <w:rsid w:val="004C27A4"/>
    <w:rsid w:val="004C47A2"/>
    <w:rsid w:val="004D1EDA"/>
    <w:rsid w:val="004D6DC0"/>
    <w:rsid w:val="004F1A82"/>
    <w:rsid w:val="004F5EFD"/>
    <w:rsid w:val="004F68BA"/>
    <w:rsid w:val="00504687"/>
    <w:rsid w:val="005278E5"/>
    <w:rsid w:val="00543E21"/>
    <w:rsid w:val="00551532"/>
    <w:rsid w:val="00555137"/>
    <w:rsid w:val="005633F2"/>
    <w:rsid w:val="00595481"/>
    <w:rsid w:val="005A6486"/>
    <w:rsid w:val="005A7010"/>
    <w:rsid w:val="005A738C"/>
    <w:rsid w:val="005F4776"/>
    <w:rsid w:val="00601A05"/>
    <w:rsid w:val="00606068"/>
    <w:rsid w:val="00611AF9"/>
    <w:rsid w:val="00623C96"/>
    <w:rsid w:val="00631462"/>
    <w:rsid w:val="006676AB"/>
    <w:rsid w:val="0067089D"/>
    <w:rsid w:val="0068181D"/>
    <w:rsid w:val="006B7C10"/>
    <w:rsid w:val="006C2DF5"/>
    <w:rsid w:val="006C6E4F"/>
    <w:rsid w:val="006D4007"/>
    <w:rsid w:val="006E2882"/>
    <w:rsid w:val="006F4E0A"/>
    <w:rsid w:val="00703330"/>
    <w:rsid w:val="0070446B"/>
    <w:rsid w:val="00722876"/>
    <w:rsid w:val="007458F8"/>
    <w:rsid w:val="00772BDE"/>
    <w:rsid w:val="00793252"/>
    <w:rsid w:val="007C7A84"/>
    <w:rsid w:val="007D4DE1"/>
    <w:rsid w:val="007E7BB0"/>
    <w:rsid w:val="007F0EE1"/>
    <w:rsid w:val="00803A55"/>
    <w:rsid w:val="008336C9"/>
    <w:rsid w:val="008346D1"/>
    <w:rsid w:val="00866F43"/>
    <w:rsid w:val="00870D57"/>
    <w:rsid w:val="008715F9"/>
    <w:rsid w:val="00881D2B"/>
    <w:rsid w:val="00891DF3"/>
    <w:rsid w:val="008A00F1"/>
    <w:rsid w:val="008A534F"/>
    <w:rsid w:val="008B59F9"/>
    <w:rsid w:val="008D2300"/>
    <w:rsid w:val="00900057"/>
    <w:rsid w:val="00904968"/>
    <w:rsid w:val="0090701E"/>
    <w:rsid w:val="00921651"/>
    <w:rsid w:val="00965C73"/>
    <w:rsid w:val="009917EC"/>
    <w:rsid w:val="0099480F"/>
    <w:rsid w:val="009C791E"/>
    <w:rsid w:val="009D1779"/>
    <w:rsid w:val="00A01EBB"/>
    <w:rsid w:val="00A13CD2"/>
    <w:rsid w:val="00A15F22"/>
    <w:rsid w:val="00A2297A"/>
    <w:rsid w:val="00A236BE"/>
    <w:rsid w:val="00A36822"/>
    <w:rsid w:val="00A80BDF"/>
    <w:rsid w:val="00A817C6"/>
    <w:rsid w:val="00A84240"/>
    <w:rsid w:val="00AC3F0E"/>
    <w:rsid w:val="00AD1263"/>
    <w:rsid w:val="00AD558C"/>
    <w:rsid w:val="00AD5F43"/>
    <w:rsid w:val="00AF3A88"/>
    <w:rsid w:val="00B2040B"/>
    <w:rsid w:val="00B4031C"/>
    <w:rsid w:val="00B50CDE"/>
    <w:rsid w:val="00B520F6"/>
    <w:rsid w:val="00B6277C"/>
    <w:rsid w:val="00B869C9"/>
    <w:rsid w:val="00BA2F86"/>
    <w:rsid w:val="00BD7165"/>
    <w:rsid w:val="00C349D0"/>
    <w:rsid w:val="00C3775C"/>
    <w:rsid w:val="00C46CCA"/>
    <w:rsid w:val="00C5765F"/>
    <w:rsid w:val="00C57A12"/>
    <w:rsid w:val="00C77AF1"/>
    <w:rsid w:val="00C92FCE"/>
    <w:rsid w:val="00CC1FEC"/>
    <w:rsid w:val="00CD7DC6"/>
    <w:rsid w:val="00CE5354"/>
    <w:rsid w:val="00D023F3"/>
    <w:rsid w:val="00D22DDD"/>
    <w:rsid w:val="00D23292"/>
    <w:rsid w:val="00D23C55"/>
    <w:rsid w:val="00D25AEA"/>
    <w:rsid w:val="00D3406C"/>
    <w:rsid w:val="00D40150"/>
    <w:rsid w:val="00D40221"/>
    <w:rsid w:val="00D52694"/>
    <w:rsid w:val="00D57D34"/>
    <w:rsid w:val="00D62BDE"/>
    <w:rsid w:val="00D70F25"/>
    <w:rsid w:val="00D76F0F"/>
    <w:rsid w:val="00D807DD"/>
    <w:rsid w:val="00D81917"/>
    <w:rsid w:val="00D93098"/>
    <w:rsid w:val="00DC25C7"/>
    <w:rsid w:val="00DD0478"/>
    <w:rsid w:val="00DD26A7"/>
    <w:rsid w:val="00DD3C64"/>
    <w:rsid w:val="00DE68CF"/>
    <w:rsid w:val="00DE6BCD"/>
    <w:rsid w:val="00E27BFA"/>
    <w:rsid w:val="00E80B83"/>
    <w:rsid w:val="00E8323F"/>
    <w:rsid w:val="00E846B5"/>
    <w:rsid w:val="00E92617"/>
    <w:rsid w:val="00E92FB4"/>
    <w:rsid w:val="00EC0091"/>
    <w:rsid w:val="00F212F1"/>
    <w:rsid w:val="00F27018"/>
    <w:rsid w:val="00F31876"/>
    <w:rsid w:val="00F41392"/>
    <w:rsid w:val="00F42FD8"/>
    <w:rsid w:val="00F56D43"/>
    <w:rsid w:val="00F663B6"/>
    <w:rsid w:val="00F75F05"/>
    <w:rsid w:val="00F933F6"/>
    <w:rsid w:val="00FC7311"/>
    <w:rsid w:val="00FC7C3B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787A"/>
  <w15:chartTrackingRefBased/>
  <w15:docId w15:val="{7695CED3-5CF8-4E45-A2AD-B9197357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7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7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7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7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7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7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7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7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7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7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168</cp:revision>
  <dcterms:created xsi:type="dcterms:W3CDTF">2025-06-12T11:32:00Z</dcterms:created>
  <dcterms:modified xsi:type="dcterms:W3CDTF">2025-06-14T15:50:00Z</dcterms:modified>
</cp:coreProperties>
</file>