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C3A0E" w:rsidRDefault="00000000">
      <w:pPr>
        <w:rPr>
          <w:lang w:val="en-US"/>
        </w:rPr>
      </w:pPr>
      <w:r>
        <w:rPr>
          <w:lang w:val="en-US"/>
        </w:rPr>
        <w:t xml:space="preserve">In this lesson we will talk about color channels in natron 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We know there are three channels that is </w:t>
      </w:r>
      <w:proofErr w:type="gramStart"/>
      <w:r>
        <w:rPr>
          <w:lang w:val="en-US"/>
        </w:rPr>
        <w:t>red ,blue</w:t>
      </w:r>
      <w:proofErr w:type="gramEnd"/>
      <w:r>
        <w:rPr>
          <w:lang w:val="en-US"/>
        </w:rPr>
        <w:t xml:space="preserve"> and green. There is another one that is alpha 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Now there is preset in Natron that is </w:t>
      </w:r>
      <w:proofErr w:type="spellStart"/>
      <w:r>
        <w:rPr>
          <w:lang w:val="en-US"/>
        </w:rPr>
        <w:t>colorwheel</w:t>
      </w:r>
      <w:proofErr w:type="spellEnd"/>
      <w:r>
        <w:rPr>
          <w:lang w:val="en-US"/>
        </w:rPr>
        <w:t xml:space="preserve"> </w:t>
      </w:r>
    </w:p>
    <w:p w:rsidR="00DC3A0E" w:rsidRDefault="00000000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6268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68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It will look like above 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Now if we export it as an image 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Then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background will be transparent in </w:t>
      </w:r>
      <w:proofErr w:type="gramStart"/>
      <w:r>
        <w:rPr>
          <w:lang w:val="en-US"/>
        </w:rPr>
        <w:t>nature(</w:t>
      </w:r>
      <w:proofErr w:type="gramEnd"/>
      <w:r>
        <w:rPr>
          <w:lang w:val="en-US"/>
        </w:rPr>
        <w:t xml:space="preserve">if you export in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 extension) </w:t>
      </w:r>
    </w:p>
    <w:p w:rsidR="00DC3A0E" w:rsidRDefault="000000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67985" cy="328612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>If you want to see transparency as group of blocks rather than black screen then click on above marked then you will see like below</w:t>
      </w:r>
    </w:p>
    <w:p w:rsidR="00DC3A0E" w:rsidRDefault="00000000">
      <w:pPr>
        <w:rPr>
          <w:lang w:val="en-US"/>
        </w:rPr>
      </w:pPr>
      <w:r>
        <w:rPr>
          <w:noProof/>
        </w:rPr>
        <w:drawing>
          <wp:inline distT="0" distB="0" distL="0" distR="0">
            <wp:extent cx="5239385" cy="322008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322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DC3A0E">
      <w:pPr>
        <w:rPr>
          <w:lang w:val="en-US"/>
        </w:rPr>
      </w:pPr>
    </w:p>
    <w:p w:rsidR="00DC3A0E" w:rsidRDefault="0000000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Note:-</w:t>
      </w:r>
      <w:proofErr w:type="gramEnd"/>
    </w:p>
    <w:p w:rsidR="00DC3A0E" w:rsidRDefault="00000000">
      <w:pPr>
        <w:rPr>
          <w:lang w:val="en-US"/>
        </w:rPr>
      </w:pPr>
      <w:r>
        <w:rPr>
          <w:lang w:val="en-US"/>
        </w:rPr>
        <w:t xml:space="preserve">Different programs </w:t>
      </w:r>
      <w:proofErr w:type="gramStart"/>
      <w:r>
        <w:rPr>
          <w:lang w:val="en-US"/>
        </w:rPr>
        <w:t>renders</w:t>
      </w:r>
      <w:proofErr w:type="gramEnd"/>
      <w:r>
        <w:rPr>
          <w:lang w:val="en-US"/>
        </w:rPr>
        <w:t xml:space="preserve"> transparency differently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some software the transparency might be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block or white color or black and white boxes as shown above but just know this is a transparent layer 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We are going to look at different channel now </w:t>
      </w:r>
    </w:p>
    <w:p w:rsidR="00DC3A0E" w:rsidRDefault="00000000">
      <w:pPr>
        <w:rPr>
          <w:lang w:val="en-US"/>
        </w:rPr>
      </w:pPr>
      <w:r>
        <w:rPr>
          <w:lang w:val="en-US"/>
        </w:rPr>
        <w:lastRenderedPageBreak/>
        <w:t>If we change in the shown below</w:t>
      </w:r>
    </w:p>
    <w:p w:rsidR="00DC3A0E" w:rsidRDefault="00000000">
      <w:pPr>
        <w:rPr>
          <w:lang w:val="en-US"/>
        </w:rPr>
      </w:pPr>
      <w:r>
        <w:rPr>
          <w:noProof/>
        </w:rPr>
        <w:drawing>
          <wp:inline distT="0" distB="0" distL="0" distR="0">
            <wp:extent cx="1953260" cy="159067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159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Then that particular color will be highlighted in the viewport </w:t>
      </w:r>
      <w:r>
        <w:rPr>
          <w:noProof/>
        </w:rPr>
        <w:drawing>
          <wp:inline distT="0" distB="0" distL="0" distR="0">
            <wp:extent cx="5731510" cy="3085465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Now if we choose red color then it will be modified as above </w:t>
      </w:r>
    </w:p>
    <w:p w:rsidR="00DC3A0E" w:rsidRDefault="00000000">
      <w:pPr>
        <w:rPr>
          <w:lang w:val="en-US"/>
        </w:rPr>
      </w:pPr>
      <w:r>
        <w:rPr>
          <w:lang w:val="en-US"/>
        </w:rPr>
        <w:t>The white portion tell that the color you chosen is more prevalent there</w:t>
      </w:r>
    </w:p>
    <w:p w:rsidR="00DC3A0E" w:rsidRDefault="00000000">
      <w:pPr>
        <w:rPr>
          <w:lang w:val="en-US"/>
        </w:rPr>
      </w:pPr>
      <w:r>
        <w:rPr>
          <w:lang w:val="en-US"/>
        </w:rPr>
        <w:t>Now if we choose green color then it will look like below</w:t>
      </w:r>
    </w:p>
    <w:p w:rsidR="00DC3A0E" w:rsidRDefault="000000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10197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play with that little bit </w:t>
      </w:r>
    </w:p>
    <w:p w:rsidR="00DC3A0E" w:rsidRDefault="00000000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139319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If we go to the properties of </w:t>
      </w:r>
      <w:proofErr w:type="spellStart"/>
      <w:r>
        <w:rPr>
          <w:lang w:val="en-US"/>
        </w:rPr>
        <w:t>wheelcolor</w:t>
      </w:r>
      <w:proofErr w:type="spellEnd"/>
      <w:r>
        <w:rPr>
          <w:lang w:val="en-US"/>
        </w:rPr>
        <w:t xml:space="preserve"> we have option for </w:t>
      </w:r>
      <w:proofErr w:type="spellStart"/>
      <w:r>
        <w:rPr>
          <w:lang w:val="en-US"/>
        </w:rPr>
        <w:t>wht</w:t>
      </w:r>
      <w:proofErr w:type="spellEnd"/>
      <w:r>
        <w:rPr>
          <w:lang w:val="en-US"/>
        </w:rPr>
        <w:t xml:space="preserve"> part of the color wheel are really being shown in the project 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If I uncheck red 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then in </w:t>
      </w:r>
      <w:proofErr w:type="spellStart"/>
      <w:r>
        <w:rPr>
          <w:lang w:val="en-US"/>
        </w:rPr>
        <w:t>colorwheel</w:t>
      </w:r>
      <w:proofErr w:type="spellEnd"/>
      <w:r>
        <w:rPr>
          <w:lang w:val="en-US"/>
        </w:rPr>
        <w:t xml:space="preserve"> green and blue will be shown</w:t>
      </w:r>
    </w:p>
    <w:p w:rsidR="00DC3A0E" w:rsidRDefault="00000000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1673225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proofErr w:type="gramStart"/>
      <w:r>
        <w:rPr>
          <w:lang w:val="en-US"/>
        </w:rPr>
        <w:t>Similarly</w:t>
      </w:r>
      <w:proofErr w:type="gramEnd"/>
      <w:r>
        <w:rPr>
          <w:lang w:val="en-US"/>
        </w:rPr>
        <w:t xml:space="preserve"> if we uncheck blue instead of red then red and green will be shown</w:t>
      </w:r>
    </w:p>
    <w:p w:rsidR="00DC3A0E" w:rsidRDefault="000000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486910" cy="2658110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DC3A0E">
      <w:pPr>
        <w:rPr>
          <w:lang w:val="en-US"/>
        </w:rPr>
      </w:pPr>
    </w:p>
    <w:p w:rsidR="00DC3A0E" w:rsidRDefault="00000000">
      <w:pPr>
        <w:rPr>
          <w:lang w:val="en-US"/>
        </w:rPr>
      </w:pPr>
      <w:r>
        <w:rPr>
          <w:lang w:val="en-US"/>
        </w:rPr>
        <w:t xml:space="preserve">But if you uncheck green and blue </w:t>
      </w:r>
    </w:p>
    <w:p w:rsidR="00DC3A0E" w:rsidRDefault="00000000">
      <w:pPr>
        <w:rPr>
          <w:lang w:val="en-US"/>
        </w:rPr>
      </w:pPr>
      <w:r>
        <w:rPr>
          <w:lang w:val="en-US"/>
        </w:rPr>
        <w:t>Then it will look like below</w:t>
      </w:r>
    </w:p>
    <w:p w:rsidR="00DC3A0E" w:rsidRDefault="00000000">
      <w:pPr>
        <w:rPr>
          <w:lang w:val="en-US"/>
        </w:rPr>
      </w:pPr>
      <w:r>
        <w:rPr>
          <w:noProof/>
        </w:rPr>
        <w:drawing>
          <wp:inline distT="0" distB="0" distL="0" distR="0">
            <wp:extent cx="5048885" cy="275336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275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It is similar to when we were seeing the viewport from a red channel but </w:t>
      </w:r>
      <w:proofErr w:type="spellStart"/>
      <w:r>
        <w:rPr>
          <w:lang w:val="en-US"/>
        </w:rPr>
        <w:t>ninstead</w:t>
      </w:r>
      <w:proofErr w:type="spellEnd"/>
      <w:r>
        <w:rPr>
          <w:lang w:val="en-US"/>
        </w:rPr>
        <w:t xml:space="preserve"> of white it is red in color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If we make everything normal (means RGB) is checked and see the viewport from red color </w:t>
      </w:r>
      <w:proofErr w:type="gramStart"/>
      <w:r>
        <w:rPr>
          <w:lang w:val="en-US"/>
        </w:rPr>
        <w:t>channel  then</w:t>
      </w:r>
      <w:proofErr w:type="gramEnd"/>
      <w:r>
        <w:rPr>
          <w:lang w:val="en-US"/>
        </w:rPr>
        <w:t xml:space="preserve"> the out will still be a normal </w:t>
      </w:r>
      <w:proofErr w:type="spellStart"/>
      <w:r>
        <w:rPr>
          <w:lang w:val="en-US"/>
        </w:rPr>
        <w:t>colorwheel</w:t>
      </w:r>
      <w:proofErr w:type="spellEnd"/>
      <w:r>
        <w:rPr>
          <w:lang w:val="en-US"/>
        </w:rPr>
        <w:t xml:space="preserve"> 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This is because our viewer is only representation to us 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What’s really happening is what’s here over there in properties </w:t>
      </w:r>
    </w:p>
    <w:p w:rsidR="00DC3A0E" w:rsidRDefault="00000000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it does not matter How you change the viewport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Its example is that if we zoom out and you export then you can assume the </w:t>
      </w:r>
      <w:proofErr w:type="spellStart"/>
      <w:r>
        <w:rPr>
          <w:lang w:val="en-US"/>
        </w:rPr>
        <w:t>out put</w:t>
      </w:r>
      <w:proofErr w:type="spellEnd"/>
      <w:r>
        <w:rPr>
          <w:lang w:val="en-US"/>
        </w:rPr>
        <w:t xml:space="preserve"> will be small in size Its not</w:t>
      </w:r>
    </w:p>
    <w:p w:rsidR="00DC3A0E" w:rsidRDefault="00000000">
      <w:pPr>
        <w:jc w:val="center"/>
        <w:rPr>
          <w:lang w:val="en-US"/>
        </w:rPr>
      </w:pPr>
      <w:r>
        <w:rPr>
          <w:lang w:val="en-US"/>
        </w:rPr>
        <w:lastRenderedPageBreak/>
        <w:t>5:15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This is just the way we are viewing it </w:t>
      </w:r>
    </w:p>
    <w:p w:rsidR="00DC3A0E" w:rsidRDefault="00000000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882900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>We can click on marked one to show the list and decide zoom level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We can view it for 100 percent and 10 percent 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But that’s just how we view it </w:t>
      </w:r>
    </w:p>
    <w:p w:rsidR="00DC3A0E" w:rsidRDefault="00000000">
      <w:pPr>
        <w:rPr>
          <w:lang w:val="en-US"/>
        </w:rPr>
      </w:pPr>
      <w:r>
        <w:rPr>
          <w:lang w:val="en-US"/>
        </w:rPr>
        <w:t>What size it is going to be render will be decided by project settings</w:t>
      </w:r>
    </w:p>
    <w:p w:rsidR="00DC3A0E" w:rsidRDefault="00000000">
      <w:pPr>
        <w:rPr>
          <w:lang w:val="en-US"/>
        </w:rPr>
      </w:pPr>
      <w:r>
        <w:rPr>
          <w:lang w:val="en-US"/>
        </w:rPr>
        <w:t>And the colors it renders and exports is determined by which boxes are checked as marked below</w:t>
      </w:r>
    </w:p>
    <w:p w:rsidR="00DC3A0E" w:rsidRDefault="00000000">
      <w:pPr>
        <w:rPr>
          <w:lang w:val="en-US"/>
        </w:rPr>
      </w:pPr>
      <w:r>
        <w:rPr>
          <w:noProof/>
        </w:rPr>
        <w:drawing>
          <wp:inline distT="0" distB="0" distL="0" distR="0">
            <wp:extent cx="2276475" cy="609600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>Not by what setting we are viewing it in viewer window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There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other option whose use I can find for now in our viewport </w:t>
      </w:r>
    </w:p>
    <w:p w:rsidR="00DC3A0E" w:rsidRDefault="00000000">
      <w:pPr>
        <w:rPr>
          <w:lang w:val="en-US"/>
        </w:rPr>
      </w:pPr>
      <w:r>
        <w:rPr>
          <w:noProof/>
        </w:rPr>
        <w:drawing>
          <wp:inline distT="0" distB="0" distL="0" distR="0">
            <wp:extent cx="5048885" cy="638175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The right marked area I think can increase or </w:t>
      </w:r>
      <w:proofErr w:type="spellStart"/>
      <w:r>
        <w:rPr>
          <w:lang w:val="en-US"/>
        </w:rPr>
        <w:t>deacrese</w:t>
      </w:r>
      <w:proofErr w:type="spellEnd"/>
      <w:r>
        <w:rPr>
          <w:lang w:val="en-US"/>
        </w:rPr>
        <w:t xml:space="preserve"> its sharpness of edged</w:t>
      </w:r>
    </w:p>
    <w:p w:rsidR="00DC3A0E" w:rsidRDefault="00000000">
      <w:pPr>
        <w:rPr>
          <w:lang w:val="en-US"/>
        </w:rPr>
      </w:pPr>
      <w:r>
        <w:rPr>
          <w:lang w:val="en-US"/>
        </w:rPr>
        <w:t>And left marked is for increasing the influence of approx. color in choosing the color boxes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With low right and high </w:t>
      </w:r>
      <w:proofErr w:type="gramStart"/>
      <w:r>
        <w:rPr>
          <w:lang w:val="en-US"/>
        </w:rPr>
        <w:t>left</w:t>
      </w:r>
      <w:proofErr w:type="gramEnd"/>
      <w:r>
        <w:rPr>
          <w:lang w:val="en-US"/>
        </w:rPr>
        <w:t xml:space="preserve"> we get this </w:t>
      </w:r>
      <w:proofErr w:type="gramStart"/>
      <w:r>
        <w:rPr>
          <w:lang w:val="en-US"/>
        </w:rPr>
        <w:t>result(</w:t>
      </w:r>
      <w:proofErr w:type="gramEnd"/>
      <w:r>
        <w:rPr>
          <w:lang w:val="en-US"/>
        </w:rPr>
        <w:t>learn about later in future)</w:t>
      </w:r>
    </w:p>
    <w:p w:rsidR="00DC3A0E" w:rsidRDefault="000000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2376170"/>
            <wp:effectExtent l="0" t="0" r="0" b="0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>But you cannot achieve it here because it is done in viewer not by properties</w:t>
      </w:r>
    </w:p>
    <w:p w:rsidR="00DC3A0E" w:rsidRDefault="00000000">
      <w:pPr>
        <w:rPr>
          <w:lang w:val="en-US"/>
        </w:rPr>
      </w:pPr>
      <w:r>
        <w:rPr>
          <w:lang w:val="en-US"/>
        </w:rPr>
        <w:t>We do some experiment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We make a merge node and set its foreground to </w:t>
      </w:r>
      <w:proofErr w:type="spellStart"/>
      <w:r>
        <w:rPr>
          <w:lang w:val="en-US"/>
        </w:rPr>
        <w:t>colorwheel</w:t>
      </w:r>
      <w:proofErr w:type="spellEnd"/>
      <w:r>
        <w:rPr>
          <w:lang w:val="en-US"/>
        </w:rPr>
        <w:t xml:space="preserve"> and background for </w:t>
      </w:r>
      <w:proofErr w:type="spellStart"/>
      <w:r>
        <w:rPr>
          <w:lang w:val="en-US"/>
        </w:rPr>
        <w:t>colorbar</w:t>
      </w:r>
      <w:proofErr w:type="spellEnd"/>
    </w:p>
    <w:p w:rsidR="00DC3A0E" w:rsidRDefault="00000000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667000"/>
            <wp:effectExtent l="0" t="0" r="0" b="0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>Now we use radial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In place of </w:t>
      </w:r>
      <w:proofErr w:type="spellStart"/>
      <w:r>
        <w:rPr>
          <w:lang w:val="en-US"/>
        </w:rPr>
        <w:t>colorbar</w:t>
      </w:r>
      <w:proofErr w:type="spellEnd"/>
      <w:r>
        <w:rPr>
          <w:lang w:val="en-US"/>
        </w:rPr>
        <w:t xml:space="preserve"> </w:t>
      </w:r>
    </w:p>
    <w:p w:rsidR="00DC3A0E" w:rsidRDefault="00000000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will see from the start</w:t>
      </w:r>
    </w:p>
    <w:p w:rsidR="00DC3A0E" w:rsidRDefault="000000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582160" cy="2600325"/>
            <wp:effectExtent l="0" t="0" r="0" b="0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The radial It look like fading out to block but actually it does fade out to </w:t>
      </w:r>
      <w:proofErr w:type="gramStart"/>
      <w:r>
        <w:rPr>
          <w:lang w:val="en-US"/>
        </w:rPr>
        <w:t>transparency(</w:t>
      </w:r>
      <w:proofErr w:type="gramEnd"/>
      <w:r>
        <w:rPr>
          <w:lang w:val="en-US"/>
        </w:rPr>
        <w:t xml:space="preserve">as the </w:t>
      </w:r>
      <w:proofErr w:type="spellStart"/>
      <w:r>
        <w:rPr>
          <w:lang w:val="en-US"/>
        </w:rPr>
        <w:t>alphais</w:t>
      </w:r>
      <w:proofErr w:type="spellEnd"/>
      <w:r>
        <w:rPr>
          <w:lang w:val="en-US"/>
        </w:rPr>
        <w:t xml:space="preserve"> set to 0)</w:t>
      </w:r>
    </w:p>
    <w:p w:rsidR="00DC3A0E" w:rsidRDefault="00000000">
      <w:pPr>
        <w:rPr>
          <w:lang w:val="en-US"/>
        </w:rPr>
      </w:pPr>
      <w:r>
        <w:rPr>
          <w:noProof/>
        </w:rPr>
        <w:drawing>
          <wp:inline distT="0" distB="0" distL="0" distR="0">
            <wp:extent cx="4620260" cy="2600325"/>
            <wp:effectExtent l="0" t="0" r="0" b="0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>Now we set the color 0 to green now it will look like below</w:t>
      </w:r>
    </w:p>
    <w:p w:rsidR="00DC3A0E" w:rsidRDefault="00000000">
      <w:pPr>
        <w:rPr>
          <w:lang w:val="en-US"/>
        </w:rPr>
      </w:pPr>
      <w:r>
        <w:rPr>
          <w:lang w:val="en-US"/>
        </w:rPr>
        <w:t>and we also set its alpha to 1</w:t>
      </w:r>
    </w:p>
    <w:p w:rsidR="00DC3A0E" w:rsidRDefault="00000000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1454785"/>
            <wp:effectExtent l="0" t="0" r="0" b="0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Now it is fading from white to green </w:t>
      </w:r>
    </w:p>
    <w:p w:rsidR="00DC3A0E" w:rsidRDefault="00000000">
      <w:pPr>
        <w:rPr>
          <w:lang w:val="en-US"/>
        </w:rPr>
      </w:pPr>
      <w:r>
        <w:rPr>
          <w:lang w:val="en-US"/>
        </w:rPr>
        <w:t>but this time we turn on the transparency button no transparency will be shown</w:t>
      </w:r>
    </w:p>
    <w:p w:rsidR="00DC3A0E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0725"/>
            <wp:effectExtent l="0" t="0" r="0" b="0"/>
            <wp:wrapSquare wrapText="largest"/>
            <wp:docPr id="1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which shows if we are going to render it then we will get as it is </w:t>
      </w:r>
    </w:p>
    <w:p w:rsidR="00DC3A0E" w:rsidRDefault="00000000">
      <w:pPr>
        <w:rPr>
          <w:lang w:val="en-US"/>
        </w:rPr>
      </w:pPr>
      <w:r>
        <w:rPr>
          <w:lang w:val="en-US"/>
        </w:rPr>
        <w:t>but if we make the alpha of color 0 to 0.5 and then turn on the transparency mode as marked below</w:t>
      </w:r>
    </w:p>
    <w:p w:rsidR="00DC3A0E" w:rsidRDefault="00000000">
      <w:pPr>
        <w:rPr>
          <w:lang w:val="en-US"/>
        </w:rPr>
      </w:pPr>
      <w:r>
        <w:rPr>
          <w:noProof/>
        </w:rPr>
        <w:drawing>
          <wp:anchor distT="0" distB="0" distL="0" distR="0" simplePos="0" relativeHeight="2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6585" cy="3390900"/>
            <wp:effectExtent l="0" t="0" r="0" b="0"/>
            <wp:wrapSquare wrapText="largest"/>
            <wp:docPr id="20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So now the color behind it may </w:t>
      </w:r>
      <w:proofErr w:type="spellStart"/>
      <w:proofErr w:type="gramStart"/>
      <w:r>
        <w:rPr>
          <w:lang w:val="en-US"/>
        </w:rPr>
        <w:t>effect</w:t>
      </w:r>
      <w:proofErr w:type="spellEnd"/>
      <w:proofErr w:type="gramEnd"/>
      <w:r>
        <w:rPr>
          <w:lang w:val="en-US"/>
        </w:rPr>
        <w:t xml:space="preserve"> the overall output because </w:t>
      </w:r>
      <w:proofErr w:type="gramStart"/>
      <w:r>
        <w:rPr>
          <w:lang w:val="en-US"/>
        </w:rPr>
        <w:t>there</w:t>
      </w:r>
      <w:proofErr w:type="gramEnd"/>
      <w:r>
        <w:rPr>
          <w:lang w:val="en-US"/>
        </w:rPr>
        <w:t xml:space="preserve"> color may pass through </w:t>
      </w:r>
      <w:proofErr w:type="gramStart"/>
      <w:r>
        <w:rPr>
          <w:lang w:val="en-US"/>
        </w:rPr>
        <w:t>thee</w:t>
      </w:r>
      <w:proofErr w:type="gramEnd"/>
      <w:r>
        <w:rPr>
          <w:lang w:val="en-US"/>
        </w:rPr>
        <w:t xml:space="preserve"> transparency </w:t>
      </w:r>
    </w:p>
    <w:p w:rsidR="00DC3A0E" w:rsidRDefault="00000000">
      <w:pPr>
        <w:rPr>
          <w:lang w:val="en-US"/>
        </w:rPr>
      </w:pPr>
      <w:r>
        <w:rPr>
          <w:lang w:val="en-US"/>
        </w:rPr>
        <w:t xml:space="preserve">Now if we set the </w:t>
      </w:r>
      <w:proofErr w:type="spellStart"/>
      <w:r>
        <w:rPr>
          <w:lang w:val="en-US"/>
        </w:rPr>
        <w:t>colorbar</w:t>
      </w:r>
      <w:proofErr w:type="spellEnd"/>
      <w:r>
        <w:rPr>
          <w:lang w:val="en-US"/>
        </w:rPr>
        <w:t xml:space="preserve"> as background then it </w:t>
      </w:r>
      <w:proofErr w:type="spellStart"/>
      <w:r>
        <w:rPr>
          <w:lang w:val="en-US"/>
        </w:rPr>
        <w:t>willbleed</w:t>
      </w:r>
      <w:proofErr w:type="spellEnd"/>
      <w:r>
        <w:rPr>
          <w:lang w:val="en-US"/>
        </w:rPr>
        <w:t xml:space="preserve"> through background as shown below</w:t>
      </w:r>
    </w:p>
    <w:p w:rsidR="00DC3A0E" w:rsidRDefault="00DC3A0E">
      <w:pPr>
        <w:rPr>
          <w:lang w:val="en-US"/>
        </w:rPr>
      </w:pPr>
    </w:p>
    <w:p w:rsidR="00DC3A0E" w:rsidRDefault="00AA325A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58752" behindDoc="0" locked="0" layoutInCell="0" allowOverlap="1">
            <wp:simplePos x="0" y="0"/>
            <wp:positionH relativeFrom="column">
              <wp:posOffset>335915</wp:posOffset>
            </wp:positionH>
            <wp:positionV relativeFrom="paragraph">
              <wp:posOffset>242570</wp:posOffset>
            </wp:positionV>
            <wp:extent cx="4502785" cy="4901565"/>
            <wp:effectExtent l="0" t="0" r="0" b="0"/>
            <wp:wrapSquare wrapText="largest"/>
            <wp:docPr id="21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490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A0E" w:rsidRDefault="00DC3A0E">
      <w:pPr>
        <w:rPr>
          <w:lang w:val="en-US"/>
        </w:rPr>
      </w:pPr>
    </w:p>
    <w:p w:rsidR="00DC3A0E" w:rsidRDefault="00DC3A0E">
      <w:pPr>
        <w:rPr>
          <w:lang w:val="en-US"/>
        </w:rPr>
      </w:pPr>
    </w:p>
    <w:p w:rsidR="00AA325A" w:rsidRDefault="00AA325A">
      <w:pPr>
        <w:rPr>
          <w:lang w:val="en-US"/>
        </w:rPr>
      </w:pPr>
    </w:p>
    <w:p w:rsidR="00AA325A" w:rsidRDefault="00AA325A">
      <w:pPr>
        <w:rPr>
          <w:lang w:val="en-US"/>
        </w:rPr>
      </w:pPr>
    </w:p>
    <w:p w:rsidR="00DC3A0E" w:rsidRDefault="00DC3A0E">
      <w:pPr>
        <w:rPr>
          <w:lang w:val="en-US"/>
        </w:rPr>
      </w:pPr>
    </w:p>
    <w:p w:rsidR="00DC3A0E" w:rsidRDefault="00DC3A0E">
      <w:pPr>
        <w:rPr>
          <w:lang w:val="en-US"/>
        </w:rPr>
      </w:pPr>
    </w:p>
    <w:p w:rsidR="00AA325A" w:rsidRDefault="00AA325A">
      <w:pPr>
        <w:rPr>
          <w:lang w:val="en-US"/>
        </w:rPr>
      </w:pPr>
    </w:p>
    <w:p w:rsidR="00AA325A" w:rsidRDefault="00AA325A">
      <w:pPr>
        <w:rPr>
          <w:lang w:val="en-US"/>
        </w:rPr>
      </w:pPr>
    </w:p>
    <w:p w:rsidR="00AA325A" w:rsidRDefault="00AA325A">
      <w:pPr>
        <w:rPr>
          <w:lang w:val="en-US"/>
        </w:rPr>
      </w:pPr>
    </w:p>
    <w:p w:rsidR="00AA325A" w:rsidRDefault="00AA325A">
      <w:pPr>
        <w:rPr>
          <w:lang w:val="en-US"/>
        </w:rPr>
      </w:pPr>
    </w:p>
    <w:p w:rsidR="00AA325A" w:rsidRPr="00AA325A" w:rsidRDefault="00AA325A" w:rsidP="00AA325A">
      <w:pPr>
        <w:rPr>
          <w:lang w:val="en-US"/>
        </w:rPr>
      </w:pPr>
    </w:p>
    <w:p w:rsidR="00AA325A" w:rsidRPr="00AA325A" w:rsidRDefault="00AA325A" w:rsidP="00AA325A">
      <w:pPr>
        <w:rPr>
          <w:lang w:val="en-US"/>
        </w:rPr>
      </w:pPr>
    </w:p>
    <w:p w:rsidR="00AA325A" w:rsidRPr="00AA325A" w:rsidRDefault="00AA325A" w:rsidP="00AA325A">
      <w:pPr>
        <w:rPr>
          <w:lang w:val="en-US"/>
        </w:rPr>
      </w:pPr>
    </w:p>
    <w:p w:rsidR="00AA325A" w:rsidRPr="00AA325A" w:rsidRDefault="00AA325A" w:rsidP="00AA325A">
      <w:pPr>
        <w:rPr>
          <w:lang w:val="en-US"/>
        </w:rPr>
      </w:pPr>
    </w:p>
    <w:p w:rsidR="00AA325A" w:rsidRPr="00AA325A" w:rsidRDefault="00AA325A" w:rsidP="00AA325A">
      <w:pPr>
        <w:rPr>
          <w:lang w:val="en-US"/>
        </w:rPr>
      </w:pPr>
    </w:p>
    <w:p w:rsidR="00AA325A" w:rsidRDefault="00AA325A" w:rsidP="00AA325A">
      <w:pPr>
        <w:rPr>
          <w:lang w:val="en-US"/>
        </w:rPr>
      </w:pPr>
    </w:p>
    <w:p w:rsidR="00AA325A" w:rsidRDefault="00AA325A" w:rsidP="00AA325A">
      <w:pPr>
        <w:rPr>
          <w:lang w:val="en-US"/>
        </w:rPr>
      </w:pPr>
    </w:p>
    <w:p w:rsidR="00AA325A" w:rsidRDefault="00AA325A" w:rsidP="00AA325A">
      <w:pPr>
        <w:rPr>
          <w:lang w:val="en-US"/>
        </w:rPr>
      </w:pPr>
    </w:p>
    <w:p w:rsidR="00AA325A" w:rsidRDefault="002C5CCA" w:rsidP="00AA325A">
      <w:pPr>
        <w:rPr>
          <w:lang w:val="en-US"/>
        </w:rPr>
      </w:pPr>
      <w:r>
        <w:rPr>
          <w:lang w:val="en-US"/>
        </w:rPr>
        <w:lastRenderedPageBreak/>
        <w:t xml:space="preserve">Now it we export it </w:t>
      </w:r>
      <w:proofErr w:type="spellStart"/>
      <w:r>
        <w:rPr>
          <w:lang w:val="en-US"/>
        </w:rPr>
        <w:t>it</w:t>
      </w:r>
      <w:proofErr w:type="spellEnd"/>
      <w:r>
        <w:rPr>
          <w:lang w:val="en-US"/>
        </w:rPr>
        <w:t xml:space="preserve"> will look like above as it is to check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we see it in alpha mode on</w:t>
      </w:r>
      <w:r w:rsidR="00B55448">
        <w:rPr>
          <w:lang w:val="en-US"/>
        </w:rPr>
        <w:t xml:space="preserve"> as marked above</w:t>
      </w:r>
      <w:r>
        <w:rPr>
          <w:lang w:val="en-US"/>
        </w:rPr>
        <w:t xml:space="preserve"> </w:t>
      </w:r>
      <w:r>
        <w:rPr>
          <w:lang w:val="en-US"/>
        </w:rPr>
        <w:br/>
      </w:r>
      <w:r w:rsidR="00B55448" w:rsidRPr="00B55448">
        <w:rPr>
          <w:noProof/>
          <w:lang w:val="en-US"/>
        </w:rPr>
        <w:drawing>
          <wp:inline distT="0" distB="0" distL="0" distR="0" wp14:anchorId="1E63105B" wp14:editId="64E0F420">
            <wp:extent cx="5731510" cy="3098165"/>
            <wp:effectExtent l="0" t="0" r="0" b="0"/>
            <wp:docPr id="145002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225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48" w:rsidRDefault="00C23A70" w:rsidP="00AA325A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are seeing all the pixel at 100 percent strength </w:t>
      </w:r>
      <w:r w:rsidR="00D35613">
        <w:rPr>
          <w:lang w:val="en-US"/>
        </w:rPr>
        <w:t xml:space="preserve">but if I disable the </w:t>
      </w:r>
      <w:proofErr w:type="spellStart"/>
      <w:r w:rsidR="00B17DB0">
        <w:rPr>
          <w:lang w:val="en-US"/>
        </w:rPr>
        <w:t>ColorB</w:t>
      </w:r>
      <w:r w:rsidR="0061380E">
        <w:rPr>
          <w:lang w:val="en-US"/>
        </w:rPr>
        <w:t>ars</w:t>
      </w:r>
      <w:proofErr w:type="spellEnd"/>
      <w:r w:rsidR="0061380E">
        <w:rPr>
          <w:lang w:val="en-US"/>
        </w:rPr>
        <w:t xml:space="preserve"> </w:t>
      </w:r>
      <w:r w:rsidR="00694945">
        <w:rPr>
          <w:lang w:val="en-US"/>
        </w:rPr>
        <w:t xml:space="preserve">then we see different </w:t>
      </w:r>
      <w:r w:rsidR="00A578E1">
        <w:rPr>
          <w:lang w:val="en-US"/>
        </w:rPr>
        <w:t>output as shown below</w:t>
      </w:r>
    </w:p>
    <w:p w:rsidR="00A578E1" w:rsidRDefault="00A578E1" w:rsidP="00AA325A">
      <w:pPr>
        <w:rPr>
          <w:lang w:val="en-US"/>
        </w:rPr>
      </w:pPr>
      <w:r w:rsidRPr="00A578E1">
        <w:rPr>
          <w:noProof/>
          <w:lang w:val="en-US"/>
        </w:rPr>
        <w:drawing>
          <wp:inline distT="0" distB="0" distL="0" distR="0" wp14:anchorId="3E2481EA" wp14:editId="06E889A5">
            <wp:extent cx="4201064" cy="4668365"/>
            <wp:effectExtent l="0" t="0" r="0" b="0"/>
            <wp:docPr id="122052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243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5559" cy="468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E1" w:rsidRDefault="00A578E1" w:rsidP="00AA325A">
      <w:pPr>
        <w:rPr>
          <w:lang w:val="en-US"/>
        </w:rPr>
      </w:pPr>
      <w:r>
        <w:rPr>
          <w:lang w:val="en-US"/>
        </w:rPr>
        <w:lastRenderedPageBreak/>
        <w:t xml:space="preserve">Now </w:t>
      </w:r>
      <w:r w:rsidR="00C62E1C">
        <w:rPr>
          <w:lang w:val="en-US"/>
        </w:rPr>
        <w:t xml:space="preserve">we see </w:t>
      </w:r>
      <w:r w:rsidR="007B62F6">
        <w:rPr>
          <w:lang w:val="en-US"/>
        </w:rPr>
        <w:t>little bit different we are seeing strong alpha I the middle</w:t>
      </w:r>
      <w:r w:rsidR="0093459C">
        <w:rPr>
          <w:lang w:val="en-US"/>
        </w:rPr>
        <w:t xml:space="preserve"> means 100% pixel in the middle </w:t>
      </w:r>
      <w:r w:rsidR="00E36FFC">
        <w:rPr>
          <w:lang w:val="en-US"/>
        </w:rPr>
        <w:t xml:space="preserve">and then lighter one towards the </w:t>
      </w:r>
      <w:r w:rsidR="00215456">
        <w:rPr>
          <w:lang w:val="en-US"/>
        </w:rPr>
        <w:t xml:space="preserve">edge </w:t>
      </w:r>
    </w:p>
    <w:p w:rsidR="00CA57ED" w:rsidRDefault="00CA57ED" w:rsidP="00AA325A">
      <w:pPr>
        <w:rPr>
          <w:lang w:val="en-US"/>
        </w:rPr>
      </w:pPr>
      <w:r>
        <w:rPr>
          <w:lang w:val="en-US"/>
        </w:rPr>
        <w:t xml:space="preserve">In RGB we can see that we are going to color that is green </w:t>
      </w:r>
    </w:p>
    <w:p w:rsidR="00CA57ED" w:rsidRDefault="0013569C" w:rsidP="00AA325A">
      <w:pPr>
        <w:rPr>
          <w:lang w:val="en-US"/>
        </w:rPr>
      </w:pPr>
      <w:r w:rsidRPr="0013569C">
        <w:rPr>
          <w:noProof/>
          <w:lang w:val="en-US"/>
        </w:rPr>
        <w:drawing>
          <wp:inline distT="0" distB="0" distL="0" distR="0" wp14:anchorId="76AB18E2" wp14:editId="6A743C0E">
            <wp:extent cx="5731510" cy="6416675"/>
            <wp:effectExtent l="0" t="0" r="0" b="0"/>
            <wp:docPr id="61642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24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F2" w:rsidRDefault="000346F2" w:rsidP="00AA325A">
      <w:pPr>
        <w:rPr>
          <w:lang w:val="en-US"/>
        </w:rPr>
      </w:pPr>
      <w:r>
        <w:rPr>
          <w:lang w:val="en-US"/>
        </w:rPr>
        <w:t xml:space="preserve">Now we set green to 0.5 in color 0 and then r and b to 0 </w:t>
      </w:r>
      <w:r w:rsidR="0089572E">
        <w:rPr>
          <w:lang w:val="en-US"/>
        </w:rPr>
        <w:t>then we see result below</w:t>
      </w:r>
    </w:p>
    <w:p w:rsidR="0089572E" w:rsidRDefault="0089572E" w:rsidP="00AA325A">
      <w:pPr>
        <w:rPr>
          <w:lang w:val="en-US"/>
        </w:rPr>
      </w:pPr>
    </w:p>
    <w:p w:rsidR="0089572E" w:rsidRDefault="0089572E" w:rsidP="00AA325A">
      <w:pPr>
        <w:rPr>
          <w:lang w:val="en-US"/>
        </w:rPr>
      </w:pPr>
      <w:r w:rsidRPr="0089572E">
        <w:rPr>
          <w:noProof/>
          <w:lang w:val="en-US"/>
        </w:rPr>
        <w:lastRenderedPageBreak/>
        <w:drawing>
          <wp:inline distT="0" distB="0" distL="0" distR="0" wp14:anchorId="2E2C62A7" wp14:editId="01F419FC">
            <wp:extent cx="5731510" cy="2327275"/>
            <wp:effectExtent l="0" t="0" r="0" b="0"/>
            <wp:docPr id="92690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062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F2" w:rsidRDefault="00685626">
      <w:pPr>
        <w:spacing w:after="0" w:line="240" w:lineRule="auto"/>
        <w:rPr>
          <w:lang w:val="en-US"/>
        </w:rPr>
      </w:pPr>
      <w:r>
        <w:rPr>
          <w:lang w:val="en-US"/>
        </w:rPr>
        <w:t>In blue and red I see this</w:t>
      </w:r>
    </w:p>
    <w:p w:rsidR="00685626" w:rsidRDefault="0012770A">
      <w:pPr>
        <w:spacing w:after="0" w:line="240" w:lineRule="auto"/>
        <w:rPr>
          <w:lang w:val="en-US"/>
        </w:rPr>
      </w:pPr>
      <w:r w:rsidRPr="0012770A">
        <w:rPr>
          <w:noProof/>
          <w:lang w:val="en-US"/>
        </w:rPr>
        <w:drawing>
          <wp:inline distT="0" distB="0" distL="0" distR="0" wp14:anchorId="364A7ECA" wp14:editId="7E759490">
            <wp:extent cx="5353797" cy="3029373"/>
            <wp:effectExtent l="0" t="0" r="0" b="0"/>
            <wp:docPr id="64160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091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69C" w:rsidRDefault="0012770A" w:rsidP="00AA325A">
      <w:pPr>
        <w:rPr>
          <w:lang w:val="en-US"/>
        </w:rPr>
      </w:pPr>
      <w:r>
        <w:rPr>
          <w:lang w:val="en-US"/>
        </w:rPr>
        <w:t xml:space="preserve">Always remember white consist of all </w:t>
      </w: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colors </w:t>
      </w:r>
    </w:p>
    <w:p w:rsidR="00DD561F" w:rsidRDefault="00DD561F" w:rsidP="00AA325A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play around with that </w:t>
      </w:r>
    </w:p>
    <w:p w:rsidR="00FB1779" w:rsidRDefault="00FB1779" w:rsidP="00AA325A">
      <w:pPr>
        <w:rPr>
          <w:lang w:val="en-US"/>
        </w:rPr>
      </w:pPr>
      <w:r>
        <w:rPr>
          <w:lang w:val="en-US"/>
        </w:rPr>
        <w:t xml:space="preserve">It takes a getting little bit used to </w:t>
      </w:r>
      <w:r w:rsidR="007009B1">
        <w:rPr>
          <w:lang w:val="en-US"/>
        </w:rPr>
        <w:t xml:space="preserve">but </w:t>
      </w:r>
      <w:proofErr w:type="spellStart"/>
      <w:r w:rsidR="007009B1">
        <w:rPr>
          <w:lang w:val="en-US"/>
        </w:rPr>
        <w:t>its</w:t>
      </w:r>
      <w:proofErr w:type="spellEnd"/>
      <w:r w:rsidR="007009B1">
        <w:rPr>
          <w:lang w:val="en-US"/>
        </w:rPr>
        <w:t xml:space="preserve"> going to be really </w:t>
      </w:r>
      <w:proofErr w:type="spellStart"/>
      <w:r w:rsidR="007009B1">
        <w:rPr>
          <w:lang w:val="en-US"/>
        </w:rPr>
        <w:t>really</w:t>
      </w:r>
      <w:proofErr w:type="spellEnd"/>
      <w:r w:rsidR="007009B1">
        <w:rPr>
          <w:lang w:val="en-US"/>
        </w:rPr>
        <w:t xml:space="preserve"> helpful </w:t>
      </w:r>
      <w:r w:rsidR="00F136BC">
        <w:rPr>
          <w:lang w:val="en-US"/>
        </w:rPr>
        <w:br/>
      </w:r>
      <w:proofErr w:type="gramStart"/>
      <w:r w:rsidR="00F136BC">
        <w:rPr>
          <w:lang w:val="en-US"/>
        </w:rPr>
        <w:t>If  you</w:t>
      </w:r>
      <w:proofErr w:type="gramEnd"/>
      <w:r w:rsidR="00F136BC">
        <w:rPr>
          <w:lang w:val="en-US"/>
        </w:rPr>
        <w:t xml:space="preserve"> </w:t>
      </w:r>
      <w:proofErr w:type="gramStart"/>
      <w:r w:rsidR="00F136BC">
        <w:rPr>
          <w:lang w:val="en-US"/>
        </w:rPr>
        <w:t>understand  that</w:t>
      </w:r>
      <w:proofErr w:type="gramEnd"/>
      <w:r w:rsidR="00F136BC">
        <w:rPr>
          <w:lang w:val="en-US"/>
        </w:rPr>
        <w:t xml:space="preserve"> how this alpha works </w:t>
      </w:r>
      <w:r w:rsidR="00A92819">
        <w:rPr>
          <w:lang w:val="en-US"/>
        </w:rPr>
        <w:t xml:space="preserve">and id </w:t>
      </w:r>
      <w:proofErr w:type="gramStart"/>
      <w:r w:rsidR="00A92819">
        <w:rPr>
          <w:lang w:val="en-US"/>
        </w:rPr>
        <w:t xml:space="preserve">you  </w:t>
      </w:r>
      <w:proofErr w:type="spellStart"/>
      <w:r w:rsidR="00A92819">
        <w:rPr>
          <w:lang w:val="en-US"/>
        </w:rPr>
        <w:t>understrand</w:t>
      </w:r>
      <w:proofErr w:type="spellEnd"/>
      <w:proofErr w:type="gramEnd"/>
      <w:r w:rsidR="00A92819">
        <w:rPr>
          <w:lang w:val="en-US"/>
        </w:rPr>
        <w:t xml:space="preserve"> that </w:t>
      </w:r>
      <w:r w:rsidR="00ED2145">
        <w:rPr>
          <w:lang w:val="en-US"/>
        </w:rPr>
        <w:t xml:space="preserve">the changes you make in the viewer </w:t>
      </w:r>
      <w:r w:rsidR="00CA4C23">
        <w:rPr>
          <w:lang w:val="en-US"/>
        </w:rPr>
        <w:t xml:space="preserve">and the way you view alpha here </w:t>
      </w:r>
      <w:r w:rsidR="00696B6B">
        <w:rPr>
          <w:lang w:val="en-US"/>
        </w:rPr>
        <w:t xml:space="preserve">does not always translate to your finished product </w:t>
      </w:r>
    </w:p>
    <w:p w:rsidR="001C3F7C" w:rsidRDefault="001C3F7C" w:rsidP="001C3F7C">
      <w:pPr>
        <w:jc w:val="center"/>
        <w:rPr>
          <w:lang w:val="en-US"/>
        </w:rPr>
      </w:pPr>
      <w:r>
        <w:rPr>
          <w:lang w:val="en-US"/>
        </w:rPr>
        <w:t>9:50</w:t>
      </w:r>
    </w:p>
    <w:p w:rsidR="00C9571C" w:rsidRDefault="003C6275" w:rsidP="00C9571C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play with that </w:t>
      </w:r>
    </w:p>
    <w:p w:rsidR="00162926" w:rsidRDefault="00BD25FC" w:rsidP="00C9571C">
      <w:pPr>
        <w:rPr>
          <w:lang w:val="en-US"/>
        </w:rPr>
      </w:pPr>
      <w:r w:rsidRPr="00BD25FC">
        <w:rPr>
          <w:lang w:val="en-US"/>
        </w:rPr>
        <w:drawing>
          <wp:inline distT="0" distB="0" distL="0" distR="0" wp14:anchorId="163D12CE" wp14:editId="49CF2B71">
            <wp:extent cx="3000794" cy="676369"/>
            <wp:effectExtent l="0" t="0" r="9525" b="9525"/>
            <wp:docPr id="203183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333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26" w:rsidRDefault="00162926" w:rsidP="00C9571C">
      <w:pPr>
        <w:rPr>
          <w:lang w:val="en-US"/>
        </w:rPr>
      </w:pPr>
      <w:r>
        <w:rPr>
          <w:lang w:val="en-US"/>
        </w:rPr>
        <w:t xml:space="preserve">Play with these checking red and greens </w:t>
      </w:r>
    </w:p>
    <w:p w:rsidR="004D15FE" w:rsidRDefault="004D15FE" w:rsidP="00C9571C">
      <w:pPr>
        <w:rPr>
          <w:lang w:val="en-US"/>
        </w:rPr>
      </w:pPr>
      <w:r>
        <w:rPr>
          <w:lang w:val="en-US"/>
        </w:rPr>
        <w:lastRenderedPageBreak/>
        <w:t xml:space="preserve">Sometimes when you import your image </w:t>
      </w:r>
      <w:r w:rsidR="00E77806">
        <w:rPr>
          <w:lang w:val="en-US"/>
        </w:rPr>
        <w:t xml:space="preserve">you will have </w:t>
      </w:r>
      <w:r w:rsidR="004E5EC3">
        <w:rPr>
          <w:lang w:val="en-US"/>
        </w:rPr>
        <w:t xml:space="preserve">like your alpha channel </w:t>
      </w:r>
      <w:r w:rsidR="009571C2">
        <w:rPr>
          <w:lang w:val="en-US"/>
        </w:rPr>
        <w:t xml:space="preserve">won’t be on </w:t>
      </w:r>
      <w:proofErr w:type="spellStart"/>
      <w:r w:rsidR="009571C2">
        <w:rPr>
          <w:lang w:val="en-US"/>
        </w:rPr>
        <w:t>bhy</w:t>
      </w:r>
      <w:proofErr w:type="spellEnd"/>
      <w:r w:rsidR="009571C2">
        <w:rPr>
          <w:lang w:val="en-US"/>
        </w:rPr>
        <w:t xml:space="preserve"> default </w:t>
      </w:r>
      <w:r w:rsidR="00BD25FC">
        <w:rPr>
          <w:lang w:val="en-US"/>
        </w:rPr>
        <w:t xml:space="preserve">as marked above </w:t>
      </w:r>
    </w:p>
    <w:p w:rsidR="00BD25FC" w:rsidRDefault="001F0576" w:rsidP="00C9571C">
      <w:pPr>
        <w:rPr>
          <w:lang w:val="en-US"/>
        </w:rPr>
      </w:pPr>
      <w:r>
        <w:rPr>
          <w:lang w:val="en-US"/>
        </w:rPr>
        <w:t xml:space="preserve">Or if you are just looking at like at </w:t>
      </w:r>
    </w:p>
    <w:p w:rsidR="001F0576" w:rsidRDefault="001F0576" w:rsidP="00C9571C">
      <w:pPr>
        <w:rPr>
          <w:lang w:val="en-US"/>
        </w:rPr>
      </w:pPr>
      <w:r w:rsidRPr="001F0576">
        <w:rPr>
          <w:lang w:val="en-US"/>
        </w:rPr>
        <w:drawing>
          <wp:inline distT="0" distB="0" distL="0" distR="0" wp14:anchorId="50747542" wp14:editId="4683C49C">
            <wp:extent cx="3639058" cy="876422"/>
            <wp:effectExtent l="0" t="0" r="0" b="0"/>
            <wp:docPr id="151517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717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76" w:rsidRDefault="001F0576" w:rsidP="00C9571C">
      <w:pPr>
        <w:rPr>
          <w:lang w:val="en-US"/>
        </w:rPr>
      </w:pPr>
      <w:r>
        <w:rPr>
          <w:lang w:val="en-US"/>
        </w:rPr>
        <w:t xml:space="preserve">Color output layer and shows </w:t>
      </w:r>
      <w:proofErr w:type="spellStart"/>
      <w:r>
        <w:rPr>
          <w:lang w:val="en-US"/>
        </w:rPr>
        <w:t>Color.RGBA</w:t>
      </w:r>
      <w:proofErr w:type="spellEnd"/>
      <w:r>
        <w:rPr>
          <w:lang w:val="en-US"/>
        </w:rPr>
        <w:t xml:space="preserve"> </w:t>
      </w:r>
      <w:r w:rsidR="008F5FA4">
        <w:rPr>
          <w:lang w:val="en-US"/>
        </w:rPr>
        <w:t>(I think in color bars and similar things to it)</w:t>
      </w:r>
    </w:p>
    <w:p w:rsidR="00515F8A" w:rsidRDefault="00515F8A" w:rsidP="00C9571C">
      <w:pPr>
        <w:rPr>
          <w:lang w:val="en-US"/>
        </w:rPr>
      </w:pPr>
      <w:r w:rsidRPr="00515F8A">
        <w:rPr>
          <w:lang w:val="en-US"/>
        </w:rPr>
        <w:drawing>
          <wp:inline distT="0" distB="0" distL="0" distR="0" wp14:anchorId="090F4870" wp14:editId="29B1EF24">
            <wp:extent cx="3953427" cy="1495634"/>
            <wp:effectExtent l="0" t="0" r="9525" b="9525"/>
            <wp:docPr id="192700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079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08A">
        <w:rPr>
          <w:lang w:val="en-US"/>
        </w:rPr>
        <w:t>(Image)</w:t>
      </w:r>
    </w:p>
    <w:p w:rsidR="00515F8A" w:rsidRDefault="00515F8A" w:rsidP="00C9571C">
      <w:pPr>
        <w:rPr>
          <w:lang w:val="en-US"/>
        </w:rPr>
      </w:pPr>
      <w:r>
        <w:rPr>
          <w:lang w:val="en-US"/>
        </w:rPr>
        <w:t xml:space="preserve">And </w:t>
      </w:r>
      <w:proofErr w:type="gramStart"/>
      <w:r>
        <w:rPr>
          <w:lang w:val="en-US"/>
        </w:rPr>
        <w:t>sometimes  it</w:t>
      </w:r>
      <w:proofErr w:type="gramEnd"/>
      <w:r>
        <w:rPr>
          <w:lang w:val="en-US"/>
        </w:rPr>
        <w:t xml:space="preserve"> could be RGB </w:t>
      </w:r>
      <w:r w:rsidR="00ED617E">
        <w:rPr>
          <w:lang w:val="en-US"/>
        </w:rPr>
        <w:t xml:space="preserve">we set it to RGBA </w:t>
      </w:r>
    </w:p>
    <w:p w:rsidR="00462AF8" w:rsidRDefault="00462AF8" w:rsidP="00C9571C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important to pay attention to that alpha layer </w:t>
      </w:r>
      <w:r w:rsidR="00905D1E">
        <w:rPr>
          <w:lang w:val="en-US"/>
        </w:rPr>
        <w:t xml:space="preserve">and know how it effects your final output </w:t>
      </w:r>
    </w:p>
    <w:p w:rsidR="0019456B" w:rsidRPr="00AA325A" w:rsidRDefault="0019456B" w:rsidP="00C9571C">
      <w:pPr>
        <w:rPr>
          <w:lang w:val="en-US"/>
        </w:rPr>
      </w:pPr>
    </w:p>
    <w:sectPr w:rsidR="0019456B" w:rsidRPr="00AA325A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0E"/>
    <w:rsid w:val="000346F2"/>
    <w:rsid w:val="000C56A4"/>
    <w:rsid w:val="0012770A"/>
    <w:rsid w:val="0013569C"/>
    <w:rsid w:val="00162926"/>
    <w:rsid w:val="0019456B"/>
    <w:rsid w:val="001C3F7C"/>
    <w:rsid w:val="001F0576"/>
    <w:rsid w:val="00215456"/>
    <w:rsid w:val="0027320E"/>
    <w:rsid w:val="002C5CCA"/>
    <w:rsid w:val="003C6275"/>
    <w:rsid w:val="00462AF8"/>
    <w:rsid w:val="004D15FE"/>
    <w:rsid w:val="004E5EC3"/>
    <w:rsid w:val="00515F8A"/>
    <w:rsid w:val="0061380E"/>
    <w:rsid w:val="00685626"/>
    <w:rsid w:val="00694945"/>
    <w:rsid w:val="00696B6B"/>
    <w:rsid w:val="007009B1"/>
    <w:rsid w:val="007B62F6"/>
    <w:rsid w:val="00835814"/>
    <w:rsid w:val="00867F25"/>
    <w:rsid w:val="0089572E"/>
    <w:rsid w:val="008E3426"/>
    <w:rsid w:val="008F5FA4"/>
    <w:rsid w:val="00905D1E"/>
    <w:rsid w:val="0093459C"/>
    <w:rsid w:val="009571C2"/>
    <w:rsid w:val="00A54C98"/>
    <w:rsid w:val="00A578E1"/>
    <w:rsid w:val="00A92819"/>
    <w:rsid w:val="00AA325A"/>
    <w:rsid w:val="00B17DB0"/>
    <w:rsid w:val="00B55448"/>
    <w:rsid w:val="00BB708A"/>
    <w:rsid w:val="00BC4DED"/>
    <w:rsid w:val="00BD25FC"/>
    <w:rsid w:val="00C23A70"/>
    <w:rsid w:val="00C62E1C"/>
    <w:rsid w:val="00C9571C"/>
    <w:rsid w:val="00CA4C23"/>
    <w:rsid w:val="00CA57ED"/>
    <w:rsid w:val="00CF6447"/>
    <w:rsid w:val="00D35613"/>
    <w:rsid w:val="00DC3A0E"/>
    <w:rsid w:val="00DD561F"/>
    <w:rsid w:val="00E36FFC"/>
    <w:rsid w:val="00E77806"/>
    <w:rsid w:val="00ED2145"/>
    <w:rsid w:val="00ED617E"/>
    <w:rsid w:val="00F136BC"/>
    <w:rsid w:val="00FB1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296EE"/>
  <w15:docId w15:val="{965602C2-0322-4E46-B13C-B49F1161F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60F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0F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F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F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F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F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F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F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F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60F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60F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60F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60F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60F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60F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60F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60F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60FD6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60FD6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60F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60FD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60FD6"/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60F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0FD6"/>
    <w:rPr>
      <w:b/>
      <w:bCs/>
      <w:smallCaps/>
      <w:color w:val="2F5496" w:themeColor="accent1" w:themeShade="BF"/>
      <w:spacing w:val="5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660F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F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0FD6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0FD6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F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14</Pages>
  <Words>753</Words>
  <Characters>4297</Characters>
  <Application>Microsoft Office Word</Application>
  <DocSecurity>0</DocSecurity>
  <Lines>35</Lines>
  <Paragraphs>10</Paragraphs>
  <ScaleCrop>false</ScaleCrop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Falak Lama</dc:creator>
  <dc:description/>
  <cp:lastModifiedBy>Falak Lama</cp:lastModifiedBy>
  <cp:revision>194</cp:revision>
  <dcterms:created xsi:type="dcterms:W3CDTF">2025-04-30T11:17:00Z</dcterms:created>
  <dcterms:modified xsi:type="dcterms:W3CDTF">2025-05-21T10:03:00Z</dcterms:modified>
  <dc:language>en-IN</dc:language>
</cp:coreProperties>
</file>