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5E780839" w:rsidR="00311F33" w:rsidRDefault="002F744E">
      <w:pPr>
        <w:rPr>
          <w:lang w:val="en-US"/>
        </w:rPr>
      </w:pPr>
      <w:r>
        <w:rPr>
          <w:lang w:val="en-US"/>
        </w:rPr>
        <w:t xml:space="preserve">String method </w:t>
      </w:r>
    </w:p>
    <w:p w14:paraId="1E2E2726" w14:textId="4284C980" w:rsidR="002F744E" w:rsidRDefault="002F744E">
      <w:pPr>
        <w:rPr>
          <w:lang w:val="en-US"/>
        </w:rPr>
      </w:pPr>
      <w:proofErr w:type="gramStart"/>
      <w:r>
        <w:rPr>
          <w:lang w:val="en-US"/>
        </w:rPr>
        <w:t xml:space="preserve">Slice </w:t>
      </w:r>
      <w:r w:rsidR="008E1808">
        <w:rPr>
          <w:lang w:val="en-US"/>
        </w:rPr>
        <w:t>,</w:t>
      </w:r>
      <w:proofErr w:type="spellStart"/>
      <w:r>
        <w:rPr>
          <w:lang w:val="en-US"/>
        </w:rPr>
        <w:t>substr</w:t>
      </w:r>
      <w:proofErr w:type="spellEnd"/>
      <w:proofErr w:type="gram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proofErr w:type="gramStart"/>
      <w:r w:rsidR="002A618D">
        <w:rPr>
          <w:lang w:val="en-US"/>
        </w:rPr>
        <w:t>lastindexOf</w:t>
      </w:r>
      <w:proofErr w:type="spellEnd"/>
      <w:r w:rsidR="002A618D">
        <w:rPr>
          <w:lang w:val="en-US"/>
        </w:rPr>
        <w:t xml:space="preserve"> ,</w:t>
      </w:r>
      <w:proofErr w:type="gramEnd"/>
      <w:r w:rsidR="002A618D">
        <w:rPr>
          <w:lang w:val="en-US"/>
        </w:rPr>
        <w:t xml:space="preserve">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proofErr w:type="gramStart"/>
      <w:r>
        <w:rPr>
          <w:lang w:val="en-US"/>
        </w:rPr>
        <w:t>toString</w:t>
      </w:r>
      <w:proofErr w:type="spellEnd"/>
      <w:r>
        <w:rPr>
          <w:lang w:val="en-US"/>
        </w:rPr>
        <w:t xml:space="preserve"> </w:t>
      </w:r>
      <w:r w:rsidR="00123748">
        <w:rPr>
          <w:lang w:val="en-US"/>
        </w:rPr>
        <w:t>,</w:t>
      </w:r>
      <w:proofErr w:type="gramEnd"/>
      <w:r w:rsidR="00123748">
        <w:rPr>
          <w:lang w:val="en-US"/>
        </w:rPr>
        <w:t xml:space="preserve"> </w:t>
      </w:r>
      <w:proofErr w:type="spellStart"/>
      <w:proofErr w:type="gramStart"/>
      <w:r w:rsidR="00123748">
        <w:rPr>
          <w:lang w:val="en-US"/>
        </w:rPr>
        <w:t>toPrecision</w:t>
      </w:r>
      <w:proofErr w:type="spellEnd"/>
      <w:r w:rsidR="00123748">
        <w:rPr>
          <w:lang w:val="en-US"/>
        </w:rPr>
        <w:t xml:space="preserve"> ,</w:t>
      </w:r>
      <w:proofErr w:type="gramEnd"/>
      <w:r w:rsidR="00123748">
        <w:rPr>
          <w:lang w:val="en-US"/>
        </w:rPr>
        <w:t xml:space="preserve"> value of </w:t>
      </w:r>
      <w:r w:rsidR="00F62E77">
        <w:rPr>
          <w:lang w:val="en-US"/>
        </w:rPr>
        <w:t>etc.</w:t>
      </w:r>
    </w:p>
    <w:p w14:paraId="46762990" w14:textId="27152210" w:rsidR="00641E18" w:rsidRDefault="00641E18">
      <w:pPr>
        <w:rPr>
          <w:lang w:val="en-US"/>
        </w:rPr>
      </w:pPr>
      <w:r>
        <w:rPr>
          <w:lang w:val="en-US"/>
        </w:rPr>
        <w:t xml:space="preserve">to switch to script </w:t>
      </w:r>
      <w:proofErr w:type="gramStart"/>
      <w:r>
        <w:rPr>
          <w:lang w:val="en-US"/>
        </w:rPr>
        <w:t>mode</w:t>
      </w:r>
      <w:proofErr w:type="gramEnd"/>
      <w:r>
        <w:rPr>
          <w:lang w:val="en-US"/>
        </w:rPr>
        <w:t xml:space="preserv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And use babel for compilation of component to js</w:t>
      </w:r>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 xml:space="preserve">Font size =&gt; page </w:t>
      </w:r>
      <w:proofErr w:type="gramStart"/>
      <w:r w:rsidRPr="00F84627">
        <w:rPr>
          <w:b/>
          <w:bCs/>
          <w:lang w:val="en-US"/>
        </w:rPr>
        <w:t>Specific(</w:t>
      </w:r>
      <w:proofErr w:type="gramEnd"/>
      <w:r w:rsidRPr="00F84627">
        <w:rPr>
          <w:b/>
          <w:bCs/>
          <w:lang w:val="en-US"/>
        </w:rPr>
        <w:t>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In react we use {} when we want to write js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w:t>
      </w:r>
      <w:proofErr w:type="spellStart"/>
      <w:r w:rsidR="004C5769">
        <w:rPr>
          <w:lang w:val="en-US"/>
        </w:rPr>
        <w:t>js</w:t>
      </w:r>
      <w:proofErr w:type="spellEnd"/>
      <w:r w:rsidR="004C5769">
        <w:rPr>
          <w:lang w:val="en-US"/>
        </w:rPr>
        <w:t xml:space="preserve">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proofErr w:type="gramStart"/>
      <w:r w:rsidRPr="005005CB">
        <w:rPr>
          <w:b/>
          <w:bCs/>
          <w:color w:val="EE0000"/>
        </w:rPr>
        <w:t>.accordion</w:t>
      </w:r>
      <w:proofErr w:type="gramEnd"/>
      <w:r w:rsidRPr="005005CB">
        <w:rPr>
          <w:b/>
          <w:bCs/>
          <w:color w:val="EE0000"/>
        </w:rPr>
        <w:t>-</w:t>
      </w:r>
      <w:proofErr w:type="gramStart"/>
      <w:r w:rsidRPr="005005CB">
        <w:rPr>
          <w:b/>
          <w:bCs/>
          <w:color w:val="EE0000"/>
        </w:rPr>
        <w:t>button::after{</w:t>
      </w:r>
      <w:proofErr w:type="gramEnd"/>
    </w:p>
    <w:p w14:paraId="6C4949F7" w14:textId="77777777" w:rsidR="005005CB" w:rsidRPr="005005CB" w:rsidRDefault="005005CB" w:rsidP="005005CB">
      <w:pPr>
        <w:rPr>
          <w:b/>
          <w:bCs/>
          <w:color w:val="EE0000"/>
        </w:rPr>
      </w:pPr>
      <w:r w:rsidRPr="005005CB">
        <w:rPr>
          <w:b/>
          <w:bCs/>
          <w:color w:val="EE0000"/>
        </w:rPr>
        <w:t xml:space="preserve">  </w:t>
      </w:r>
      <w:proofErr w:type="spellStart"/>
      <w:proofErr w:type="gramStart"/>
      <w:r w:rsidRPr="005005CB">
        <w:rPr>
          <w:b/>
          <w:bCs/>
          <w:color w:val="EE0000"/>
        </w:rPr>
        <w:t>filter:invert</w:t>
      </w:r>
      <w:proofErr w:type="spellEnd"/>
      <w:proofErr w:type="gram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xml:space="preserve"> flow rate. Used to minimise congestion. Also known as bandwidth </w:t>
      </w:r>
      <w:proofErr w:type="gramStart"/>
      <w:r w:rsidRPr="00DB4650">
        <w:t>throttling.</w:t>
      </w:r>
      <w:r>
        <w:t>(</w:t>
      </w:r>
      <w:proofErr w:type="gramEnd"/>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 xml:space="preserve">same component with different props is being </w:t>
      </w:r>
      <w:proofErr w:type="gramStart"/>
      <w:r w:rsidRPr="009F703A">
        <w:rPr>
          <w:b/>
          <w:bCs/>
          <w:color w:val="EE0000"/>
          <w:lang w:val="en-US"/>
        </w:rPr>
        <w:t>route</w:t>
      </w:r>
      <w:proofErr w:type="gramEnd"/>
      <w:r w:rsidRPr="009F703A">
        <w:rPr>
          <w:b/>
          <w:bCs/>
          <w:color w:val="EE0000"/>
          <w:lang w:val="en-US"/>
        </w:rPr>
        <w:t xml:space="preserv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w:t>
      </w:r>
      <w:proofErr w:type="gramStart"/>
      <w:r>
        <w:t>cursor</w:t>
      </w:r>
      <w:proofErr w:type="gramEnd"/>
      <w:r>
        <w:t xml:space="preserve">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w:t>
      </w:r>
      <w:proofErr w:type="gramStart"/>
      <w:r>
        <w:t xml:space="preserve">in </w:t>
      </w:r>
      <w:r w:rsidR="006E7680">
        <w:t>.</w:t>
      </w:r>
      <w:proofErr w:type="spellStart"/>
      <w:r>
        <w:t>env</w:t>
      </w:r>
      <w:proofErr w:type="gramEnd"/>
      <w:r>
        <w:t>.local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 xml:space="preserve">The environment variable start </w:t>
      </w:r>
      <w:proofErr w:type="gramStart"/>
      <w:r>
        <w:t>with  START</w:t>
      </w:r>
      <w:proofErr w:type="gramEnd"/>
      <w:r>
        <w:t xml:space="preserve">_APP you can get access to it in </w:t>
      </w:r>
      <w:proofErr w:type="gramStart"/>
      <w:r>
        <w:t>your</w:t>
      </w:r>
      <w:proofErr w:type="gramEnd"/>
      <w:r>
        <w:t xml:space="preserve">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w:t>
      </w:r>
      <w:proofErr w:type="gramStart"/>
      <w:r>
        <w:t>class based</w:t>
      </w:r>
      <w:proofErr w:type="gramEnd"/>
      <w:r>
        <w:t xml:space="preserve"> component and some files of </w:t>
      </w:r>
      <w:proofErr w:type="gramStart"/>
      <w:r>
        <w:t>function based</w:t>
      </w:r>
      <w:proofErr w:type="gramEnd"/>
      <w:r>
        <w:t xml:space="preserve">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w:t>
      </w:r>
      <w:proofErr w:type="spellStart"/>
      <w:r>
        <w:t>js</w:t>
      </w:r>
      <w:proofErr w:type="spellEnd"/>
      <w:r>
        <w:t xml:space="preserve">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 xml:space="preserve">what is ES6 </w:t>
      </w:r>
      <w:proofErr w:type="gramStart"/>
      <w:r w:rsidRPr="00A03D74">
        <w:rPr>
          <w:b/>
          <w:bCs/>
        </w:rPr>
        <w:t>modules(</w:t>
      </w:r>
      <w:proofErr w:type="gramEnd"/>
      <w:r w:rsidRPr="00A03D74">
        <w:rPr>
          <w:b/>
          <w:bCs/>
        </w:rPr>
        <w:t>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w:t>
      </w:r>
      <w:proofErr w:type="gramStart"/>
      <w:r w:rsidRPr="00A03D74">
        <w:t>require(</w:t>
      </w:r>
      <w:proofErr w:type="gramEnd"/>
      <w:r w:rsidRPr="00A03D74">
        <w:t xml:space="preserve">) to import modules and </w:t>
      </w:r>
      <w:proofErr w:type="spellStart"/>
      <w:proofErr w:type="gramStart"/>
      <w:r w:rsidRPr="00A03D74">
        <w:t>module.exports</w:t>
      </w:r>
      <w:proofErr w:type="spellEnd"/>
      <w:proofErr w:type="gram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 xml:space="preserve">Use </w:t>
      </w:r>
      <w:proofErr w:type="gramStart"/>
      <w:r w:rsidRPr="00A03D74">
        <w:t>require(</w:t>
      </w:r>
      <w:proofErr w:type="gramEnd"/>
      <w:r w:rsidRPr="00A03D74">
        <w:t>) to import modules.</w:t>
      </w:r>
    </w:p>
    <w:p w14:paraId="1B2F925A" w14:textId="77777777" w:rsidR="00A03D74" w:rsidRPr="00A03D74" w:rsidRDefault="00A03D74" w:rsidP="00A03D74">
      <w:pPr>
        <w:numPr>
          <w:ilvl w:val="0"/>
          <w:numId w:val="5"/>
        </w:numPr>
      </w:pPr>
      <w:r w:rsidRPr="00A03D74">
        <w:t xml:space="preserve">Use </w:t>
      </w:r>
      <w:proofErr w:type="spellStart"/>
      <w:proofErr w:type="gramStart"/>
      <w:r w:rsidRPr="00A03D74">
        <w:t>module.exports</w:t>
      </w:r>
      <w:proofErr w:type="spellEnd"/>
      <w:proofErr w:type="gram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6D05C1CC" w:rsidR="00FA6002" w:rsidRDefault="000A6574" w:rsidP="002D51F0">
      <w:pPr>
        <w:rPr>
          <w:b/>
          <w:bCs/>
        </w:rPr>
      </w:pPr>
      <w:r>
        <w:rPr>
          <w:b/>
          <w:bCs/>
        </w:rPr>
        <w:t xml:space="preserve">Our </w:t>
      </w:r>
      <w:proofErr w:type="gramStart"/>
      <w:r>
        <w:rPr>
          <w:b/>
          <w:bCs/>
        </w:rPr>
        <w:t>model</w:t>
      </w:r>
      <w:proofErr w:type="gramEnd"/>
      <w:r>
        <w:rPr>
          <w:b/>
          <w:bCs/>
        </w:rPr>
        <w:t xml:space="preserve"> name start with capital first letter.</w:t>
      </w:r>
    </w:p>
    <w:p w14:paraId="4516D5CC" w14:textId="1444AE3E" w:rsidR="000A6574" w:rsidRDefault="009A6F01" w:rsidP="002D51F0">
      <w:r>
        <w:t xml:space="preserve">So here is the mongoose drill first we make a </w:t>
      </w:r>
      <w:proofErr w:type="gramStart"/>
      <w:r>
        <w:t>schema by Schema</w:t>
      </w:r>
      <w:proofErr w:type="gramEnd"/>
      <w:r>
        <w:t xml:space="preserve">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proofErr w:type="gramStart"/>
      <w:r w:rsidR="003417E2">
        <w:t>models</w:t>
      </w:r>
      <w:proofErr w:type="gramEnd"/>
      <w:r w:rsidR="003417E2">
        <w:t xml:space="preserve"> folder (who knows)</w:t>
      </w:r>
    </w:p>
    <w:p w14:paraId="3A6CD419" w14:textId="2CD3AF28" w:rsidR="003417E2" w:rsidRDefault="003D28A5" w:rsidP="002D51F0">
      <w:r>
        <w:t>Teacher says models are made by Schema.</w:t>
      </w:r>
      <w:r w:rsidR="00C44A12">
        <w:t xml:space="preserve"> By </w:t>
      </w:r>
      <w:proofErr w:type="spellStart"/>
      <w:proofErr w:type="gramStart"/>
      <w:r w:rsidR="00C44A12">
        <w:t>mongoose.model</w:t>
      </w:r>
      <w:proofErr w:type="spellEnd"/>
      <w:proofErr w:type="gramEnd"/>
    </w:p>
    <w:p w14:paraId="39AF18CA" w14:textId="1458D063" w:rsidR="003D28A5" w:rsidRDefault="001B1CEF" w:rsidP="002D51F0">
      <w:r>
        <w:t xml:space="preserve">Fo linking routes we use </w:t>
      </w:r>
      <w:proofErr w:type="spellStart"/>
      <w:r>
        <w:t>app.use</w:t>
      </w:r>
      <w:proofErr w:type="spellEnd"/>
      <w:r w:rsidR="00761CA2">
        <w:t xml:space="preserve"> </w:t>
      </w:r>
    </w:p>
    <w:p w14:paraId="214F6967" w14:textId="10FE75E5" w:rsidR="007A2101" w:rsidRDefault="003E74D8" w:rsidP="002D51F0">
      <w:r>
        <w:t xml:space="preserve">If we don’t send anything in response then the loading </w:t>
      </w:r>
      <w:proofErr w:type="gramStart"/>
      <w:r>
        <w:t>keep</w:t>
      </w:r>
      <w:proofErr w:type="gramEnd"/>
      <w:r>
        <w:t xml:space="preserve"> happening</w:t>
      </w:r>
    </w:p>
    <w:p w14:paraId="7792E50B" w14:textId="73039AD5" w:rsidR="003E74D8" w:rsidRDefault="003E74D8" w:rsidP="003E74D8">
      <w:pPr>
        <w:jc w:val="center"/>
      </w:pPr>
      <w:r w:rsidRPr="003E74D8">
        <w:rPr>
          <w:noProof/>
        </w:rPr>
        <w:drawing>
          <wp:inline distT="0" distB="0" distL="0" distR="0" wp14:anchorId="6C57D530" wp14:editId="009B3237">
            <wp:extent cx="5731510" cy="1651000"/>
            <wp:effectExtent l="0" t="0" r="2540" b="6350"/>
            <wp:docPr id="296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67497" name=""/>
                    <pic:cNvPicPr/>
                  </pic:nvPicPr>
                  <pic:blipFill>
                    <a:blip r:embed="rId16"/>
                    <a:stretch>
                      <a:fillRect/>
                    </a:stretch>
                  </pic:blipFill>
                  <pic:spPr>
                    <a:xfrm>
                      <a:off x="0" y="0"/>
                      <a:ext cx="5731510" cy="1651000"/>
                    </a:xfrm>
                    <a:prstGeom prst="rect">
                      <a:avLst/>
                    </a:prstGeom>
                  </pic:spPr>
                </pic:pic>
              </a:graphicData>
            </a:graphic>
          </wp:inline>
        </w:drawing>
      </w:r>
    </w:p>
    <w:p w14:paraId="67448032" w14:textId="54913918" w:rsidR="003E74D8" w:rsidRDefault="003E74D8" w:rsidP="003E74D8">
      <w:r>
        <w:t>Request body</w:t>
      </w:r>
    </w:p>
    <w:p w14:paraId="09249C75" w14:textId="2DE693AB" w:rsidR="003E74D8" w:rsidRDefault="00A11B86" w:rsidP="003E74D8">
      <w:r>
        <w:t>To Send a body make sure send a data in the body and make the header content type as application/</w:t>
      </w:r>
      <w:proofErr w:type="spellStart"/>
      <w:r>
        <w:t>json</w:t>
      </w:r>
      <w:proofErr w:type="spellEnd"/>
    </w:p>
    <w:p w14:paraId="4E562B2F" w14:textId="2AFB6EA6" w:rsidR="00A11B86" w:rsidRDefault="00672858" w:rsidP="003E74D8">
      <w:pPr>
        <w:rPr>
          <w:b/>
          <w:bCs/>
        </w:rPr>
      </w:pPr>
      <w:r w:rsidRPr="00672858">
        <w:rPr>
          <w:b/>
          <w:bCs/>
        </w:rPr>
        <w:t>Teacher says never to store password in</w:t>
      </w:r>
      <w:r w:rsidR="00A1729B">
        <w:rPr>
          <w:b/>
          <w:bCs/>
        </w:rPr>
        <w:t xml:space="preserve"> plain</w:t>
      </w:r>
      <w:r w:rsidRPr="00672858">
        <w:rPr>
          <w:b/>
          <w:bCs/>
        </w:rPr>
        <w:t xml:space="preserve"> </w:t>
      </w:r>
      <w:proofErr w:type="gramStart"/>
      <w:r w:rsidRPr="00672858">
        <w:rPr>
          <w:b/>
          <w:bCs/>
        </w:rPr>
        <w:t>text</w:t>
      </w:r>
      <w:r>
        <w:rPr>
          <w:b/>
          <w:bCs/>
        </w:rPr>
        <w:t>(</w:t>
      </w:r>
      <w:proofErr w:type="gramEnd"/>
      <w:r>
        <w:rPr>
          <w:b/>
          <w:bCs/>
        </w:rPr>
        <w:t>who knows)</w:t>
      </w:r>
    </w:p>
    <w:p w14:paraId="172C166C" w14:textId="02223972" w:rsidR="00672858" w:rsidRDefault="006355C5" w:rsidP="003E74D8">
      <w:r>
        <w:t>We will use express validation package for validation purposes</w:t>
      </w:r>
      <w:r w:rsidR="007F7251">
        <w:t xml:space="preserve"> </w:t>
      </w:r>
    </w:p>
    <w:p w14:paraId="2FB09667" w14:textId="5BEA1C5F" w:rsidR="00164AA9" w:rsidRDefault="00164AA9" w:rsidP="003E74D8">
      <w:pPr>
        <w:rPr>
          <w:b/>
          <w:bCs/>
          <w:color w:val="EE0000"/>
        </w:rPr>
      </w:pPr>
      <w:r w:rsidRPr="00C7312F">
        <w:rPr>
          <w:b/>
          <w:bCs/>
          <w:color w:val="EE0000"/>
        </w:rPr>
        <w:t xml:space="preserve">I think in mongoose anything new you mentioned that does not exist in mongo </w:t>
      </w:r>
      <w:proofErr w:type="spellStart"/>
      <w:r w:rsidRPr="00C7312F">
        <w:rPr>
          <w:b/>
          <w:bCs/>
          <w:color w:val="EE0000"/>
        </w:rPr>
        <w:t>db</w:t>
      </w:r>
      <w:proofErr w:type="spellEnd"/>
      <w:r w:rsidRPr="00C7312F">
        <w:rPr>
          <w:b/>
          <w:bCs/>
          <w:color w:val="EE0000"/>
        </w:rPr>
        <w:t xml:space="preserve"> it will be </w:t>
      </w:r>
      <w:r w:rsidR="00C7312F" w:rsidRPr="00C7312F">
        <w:rPr>
          <w:b/>
          <w:bCs/>
          <w:color w:val="EE0000"/>
        </w:rPr>
        <w:t xml:space="preserve">added in </w:t>
      </w:r>
      <w:proofErr w:type="spellStart"/>
      <w:r w:rsidR="00C7312F" w:rsidRPr="00C7312F">
        <w:rPr>
          <w:b/>
          <w:bCs/>
          <w:color w:val="EE0000"/>
        </w:rPr>
        <w:t>mongodb</w:t>
      </w:r>
      <w:proofErr w:type="spellEnd"/>
      <w:r w:rsidR="00C7312F" w:rsidRPr="00C7312F">
        <w:rPr>
          <w:b/>
          <w:bCs/>
          <w:color w:val="EE0000"/>
        </w:rPr>
        <w:t xml:space="preserve"> (for example if you mentioned new database in connection string or anything new </w:t>
      </w:r>
      <w:r w:rsidR="00C7312F">
        <w:rPr>
          <w:b/>
          <w:bCs/>
          <w:color w:val="EE0000"/>
        </w:rPr>
        <w:t>and it might show when you add som</w:t>
      </w:r>
      <w:r w:rsidR="00A65709">
        <w:rPr>
          <w:b/>
          <w:bCs/>
          <w:color w:val="EE0000"/>
        </w:rPr>
        <w:t>et</w:t>
      </w:r>
      <w:r w:rsidR="00C7312F">
        <w:rPr>
          <w:b/>
          <w:bCs/>
          <w:color w:val="EE0000"/>
        </w:rPr>
        <w:t xml:space="preserve">hing </w:t>
      </w:r>
      <w:proofErr w:type="gramStart"/>
      <w:r w:rsidR="00C7312F">
        <w:rPr>
          <w:b/>
          <w:bCs/>
          <w:color w:val="EE0000"/>
        </w:rPr>
        <w:t>new</w:t>
      </w:r>
      <w:r w:rsidR="00C7312F" w:rsidRPr="00C7312F">
        <w:rPr>
          <w:b/>
          <w:bCs/>
          <w:color w:val="EE0000"/>
        </w:rPr>
        <w:t>(</w:t>
      </w:r>
      <w:proofErr w:type="gramEnd"/>
      <w:r w:rsidR="00C7312F" w:rsidRPr="00C7312F">
        <w:rPr>
          <w:b/>
          <w:bCs/>
          <w:color w:val="EE0000"/>
        </w:rPr>
        <w:t>who knows))</w:t>
      </w:r>
    </w:p>
    <w:p w14:paraId="3D3069E3" w14:textId="11C53410" w:rsidR="00C7312F" w:rsidRDefault="00C707DA" w:rsidP="003E74D8">
      <w:r>
        <w:t xml:space="preserve">React App usually runs on the </w:t>
      </w:r>
      <w:r w:rsidR="00AF7990">
        <w:t xml:space="preserve">3000 </w:t>
      </w:r>
      <w:proofErr w:type="gramStart"/>
      <w:r w:rsidR="00AF7990">
        <w:t>port</w:t>
      </w:r>
      <w:proofErr w:type="gramEnd"/>
      <w:r w:rsidR="00AF7990">
        <w:t xml:space="preserve"> </w:t>
      </w:r>
    </w:p>
    <w:p w14:paraId="45F1D97C" w14:textId="429D7A71" w:rsidR="008F626C" w:rsidRDefault="008F626C" w:rsidP="003E74D8">
      <w:r>
        <w:t xml:space="preserve">Making collection is not free in </w:t>
      </w:r>
      <w:proofErr w:type="spellStart"/>
      <w:r>
        <w:t>Thunderclient</w:t>
      </w:r>
      <w:proofErr w:type="spellEnd"/>
      <w:r>
        <w:t xml:space="preserve"> </w:t>
      </w:r>
      <w:r w:rsidR="0068194C">
        <w:t xml:space="preserve">but for </w:t>
      </w:r>
      <w:r w:rsidR="0018203A">
        <w:t>demo</w:t>
      </w:r>
      <w:r w:rsidR="0068194C">
        <w:t xml:space="preserve"> we do this</w:t>
      </w:r>
    </w:p>
    <w:p w14:paraId="7B94541C" w14:textId="4F46951E" w:rsidR="0068194C" w:rsidRDefault="0068194C" w:rsidP="0068194C">
      <w:pPr>
        <w:jc w:val="center"/>
      </w:pPr>
      <w:r w:rsidRPr="0068194C">
        <w:rPr>
          <w:noProof/>
        </w:rPr>
        <w:lastRenderedPageBreak/>
        <w:drawing>
          <wp:inline distT="0" distB="0" distL="0" distR="0" wp14:anchorId="61D38619" wp14:editId="0ACC63FF">
            <wp:extent cx="1810003" cy="2257740"/>
            <wp:effectExtent l="0" t="0" r="0" b="0"/>
            <wp:docPr id="10496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22183" name=""/>
                    <pic:cNvPicPr/>
                  </pic:nvPicPr>
                  <pic:blipFill>
                    <a:blip r:embed="rId17"/>
                    <a:stretch>
                      <a:fillRect/>
                    </a:stretch>
                  </pic:blipFill>
                  <pic:spPr>
                    <a:xfrm>
                      <a:off x="0" y="0"/>
                      <a:ext cx="1810003" cy="2257740"/>
                    </a:xfrm>
                    <a:prstGeom prst="rect">
                      <a:avLst/>
                    </a:prstGeom>
                  </pic:spPr>
                </pic:pic>
              </a:graphicData>
            </a:graphic>
          </wp:inline>
        </w:drawing>
      </w:r>
    </w:p>
    <w:p w14:paraId="4960F5BF" w14:textId="1B9EE510" w:rsidR="0068194C" w:rsidRDefault="001E12DE" w:rsidP="0068194C">
      <w:pPr>
        <w:rPr>
          <w:b/>
          <w:bCs/>
          <w:color w:val="EE0000"/>
        </w:rPr>
      </w:pPr>
      <w:r w:rsidRPr="006568D2">
        <w:rPr>
          <w:b/>
          <w:bCs/>
          <w:color w:val="EE0000"/>
        </w:rPr>
        <w:t xml:space="preserve">According to teacher when an error </w:t>
      </w:r>
      <w:proofErr w:type="gramStart"/>
      <w:r w:rsidRPr="006568D2">
        <w:rPr>
          <w:b/>
          <w:bCs/>
          <w:color w:val="EE0000"/>
        </w:rPr>
        <w:t>occu</w:t>
      </w:r>
      <w:r w:rsidR="009F7434" w:rsidRPr="006568D2">
        <w:rPr>
          <w:b/>
          <w:bCs/>
          <w:color w:val="EE0000"/>
        </w:rPr>
        <w:t>r</w:t>
      </w:r>
      <w:proofErr w:type="gramEnd"/>
      <w:r w:rsidRPr="006568D2">
        <w:rPr>
          <w:b/>
          <w:bCs/>
          <w:color w:val="EE0000"/>
        </w:rPr>
        <w:t xml:space="preserve"> then we sent it to Logger or SQS</w:t>
      </w:r>
    </w:p>
    <w:p w14:paraId="3728B702" w14:textId="1EF52E3C" w:rsidR="0020225A" w:rsidRDefault="00AD3B22" w:rsidP="0068194C">
      <w:r>
        <w:t xml:space="preserve">In Thunder client you can export the </w:t>
      </w:r>
      <w:r w:rsidR="0020225A">
        <w:t>collection</w:t>
      </w:r>
      <w:r>
        <w:t xml:space="preserve"> and then import it in another computer and you can use th</w:t>
      </w:r>
      <w:r w:rsidR="00E032BC">
        <w:t>e</w:t>
      </w:r>
      <w:r>
        <w:t xml:space="preserve"> response in another computer or in another folder structure </w:t>
      </w:r>
      <w:r w:rsidR="0020225A">
        <w:t>(who knows)</w:t>
      </w:r>
    </w:p>
    <w:p w14:paraId="1CD03C89" w14:textId="42407471" w:rsidR="00DC2679" w:rsidRDefault="006617D9" w:rsidP="006617D9">
      <w:pPr>
        <w:jc w:val="center"/>
      </w:pPr>
      <w:r>
        <w:rPr>
          <w:noProof/>
        </w:rPr>
        <w:drawing>
          <wp:inline distT="0" distB="0" distL="0" distR="0" wp14:anchorId="3DBFFB5A" wp14:editId="091A7F8B">
            <wp:extent cx="4629785" cy="2038350"/>
            <wp:effectExtent l="0" t="0" r="0" b="0"/>
            <wp:docPr id="80191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10119" name="Picture 1"/>
                    <pic:cNvPicPr>
                      <a:picLocks noChangeAspect="1"/>
                    </pic:cNvPicPr>
                  </pic:nvPicPr>
                  <pic:blipFill>
                    <a:blip r:embed="rId18"/>
                    <a:stretch>
                      <a:fillRect/>
                    </a:stretch>
                  </pic:blipFill>
                  <pic:spPr>
                    <a:xfrm>
                      <a:off x="0" y="0"/>
                      <a:ext cx="4629785" cy="2038350"/>
                    </a:xfrm>
                    <a:prstGeom prst="rect">
                      <a:avLst/>
                    </a:prstGeom>
                  </pic:spPr>
                </pic:pic>
              </a:graphicData>
            </a:graphic>
          </wp:inline>
        </w:drawing>
      </w:r>
    </w:p>
    <w:p w14:paraId="25F29BA9" w14:textId="2047FF85" w:rsidR="006617D9" w:rsidRDefault="00485608" w:rsidP="006617D9">
      <w:r>
        <w:t>There are different types of hashing algorithm</w:t>
      </w:r>
      <w:r w:rsidR="00F536CD">
        <w:t xml:space="preserve"> </w:t>
      </w:r>
    </w:p>
    <w:p w14:paraId="373B4E67" w14:textId="4C313117" w:rsidR="00321527" w:rsidRDefault="00321527" w:rsidP="006617D9">
      <w:r>
        <w:t xml:space="preserve">Always avoid </w:t>
      </w:r>
      <w:proofErr w:type="spellStart"/>
      <w:r>
        <w:t>com</w:t>
      </w:r>
      <w:r w:rsidR="005E2230">
        <w:t>s</w:t>
      </w:r>
      <w:r>
        <w:t>mon</w:t>
      </w:r>
      <w:proofErr w:type="spellEnd"/>
      <w:r>
        <w:t xml:space="preserve"> password as hacker can search their hash in rainbow table</w:t>
      </w:r>
    </w:p>
    <w:p w14:paraId="5BCC72F2" w14:textId="2B835A2E" w:rsidR="00321527" w:rsidRDefault="00F768B9" w:rsidP="006617D9">
      <w:r>
        <w:t>To protect us from it we use SALT</w:t>
      </w:r>
    </w:p>
    <w:p w14:paraId="00C69892" w14:textId="5D60F9D6" w:rsidR="00653628" w:rsidRDefault="00653628" w:rsidP="00653628">
      <w:pPr>
        <w:jc w:val="center"/>
      </w:pPr>
      <w:r w:rsidRPr="00653628">
        <w:rPr>
          <w:noProof/>
        </w:rPr>
        <w:drawing>
          <wp:inline distT="0" distB="0" distL="0" distR="0" wp14:anchorId="6C5D7868" wp14:editId="2D0D8E6B">
            <wp:extent cx="4282751" cy="2410066"/>
            <wp:effectExtent l="0" t="0" r="3810" b="9525"/>
            <wp:docPr id="144886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2925" name=""/>
                    <pic:cNvPicPr/>
                  </pic:nvPicPr>
                  <pic:blipFill>
                    <a:blip r:embed="rId19"/>
                    <a:stretch>
                      <a:fillRect/>
                    </a:stretch>
                  </pic:blipFill>
                  <pic:spPr>
                    <a:xfrm>
                      <a:off x="0" y="0"/>
                      <a:ext cx="4286073" cy="2411935"/>
                    </a:xfrm>
                    <a:prstGeom prst="rect">
                      <a:avLst/>
                    </a:prstGeom>
                  </pic:spPr>
                </pic:pic>
              </a:graphicData>
            </a:graphic>
          </wp:inline>
        </w:drawing>
      </w:r>
    </w:p>
    <w:p w14:paraId="170F26FE" w14:textId="2511085A" w:rsidR="00653628" w:rsidRDefault="006976EB" w:rsidP="00653628">
      <w:proofErr w:type="spellStart"/>
      <w:r>
        <w:t>Bcryptjs</w:t>
      </w:r>
      <w:proofErr w:type="spellEnd"/>
      <w:r>
        <w:t xml:space="preserve"> is a node by which you can apply may be </w:t>
      </w:r>
      <w:proofErr w:type="spellStart"/>
      <w:r>
        <w:t>hasf</w:t>
      </w:r>
      <w:proofErr w:type="spellEnd"/>
      <w:r>
        <w:t xml:space="preserve"> function and also generate SALT by </w:t>
      </w:r>
      <w:proofErr w:type="spellStart"/>
      <w:r>
        <w:t>genSalt</w:t>
      </w:r>
      <w:proofErr w:type="spellEnd"/>
      <w:r>
        <w:t xml:space="preserve"> </w:t>
      </w:r>
    </w:p>
    <w:p w14:paraId="4F74C5C6" w14:textId="14EA8179" w:rsidR="00E478FC" w:rsidRDefault="00E478FC" w:rsidP="00653628">
      <w:proofErr w:type="spellStart"/>
      <w:r>
        <w:lastRenderedPageBreak/>
        <w:t>Theer</w:t>
      </w:r>
      <w:proofErr w:type="spellEnd"/>
      <w:r>
        <w:t xml:space="preserve"> </w:t>
      </w:r>
      <w:proofErr w:type="spellStart"/>
      <w:r>
        <w:t>si</w:t>
      </w:r>
      <w:proofErr w:type="spellEnd"/>
      <w:r>
        <w:t xml:space="preserve"> another thing that is Pepper that is </w:t>
      </w:r>
      <w:proofErr w:type="gramStart"/>
      <w:r>
        <w:t>hardcoded  in</w:t>
      </w:r>
      <w:proofErr w:type="gramEnd"/>
      <w:r>
        <w:t xml:space="preserve"> backend and </w:t>
      </w:r>
      <w:proofErr w:type="spellStart"/>
      <w:r>
        <w:t>iut</w:t>
      </w:r>
      <w:proofErr w:type="spellEnd"/>
      <w:r>
        <w:t xml:space="preserve"> is added after salt. </w:t>
      </w:r>
    </w:p>
    <w:p w14:paraId="5A0DF9BF" w14:textId="2B7635F3" w:rsidR="006F15AD" w:rsidRDefault="006F15AD" w:rsidP="00653628">
      <w:r>
        <w:t xml:space="preserve">There are two types of </w:t>
      </w:r>
      <w:proofErr w:type="gramStart"/>
      <w:r>
        <w:t>token</w:t>
      </w:r>
      <w:proofErr w:type="gramEnd"/>
      <w:r>
        <w:t xml:space="preserve"> that is generated when a user is logged in that is Session Token and JSON Web Token</w:t>
      </w:r>
      <w:r w:rsidR="00CB277A">
        <w:t xml:space="preserve">. </w:t>
      </w:r>
    </w:p>
    <w:p w14:paraId="1B077D02" w14:textId="23672A54" w:rsidR="00215ACA" w:rsidRDefault="00215ACA" w:rsidP="00653628">
      <w:r>
        <w:t xml:space="preserve">We will use </w:t>
      </w:r>
      <w:proofErr w:type="gramStart"/>
      <w:r>
        <w:t>JWT</w:t>
      </w:r>
      <w:r w:rsidR="0097012D">
        <w:t>(</w:t>
      </w:r>
      <w:proofErr w:type="gramEnd"/>
      <w:r w:rsidR="0097012D">
        <w:t>JSON Web Token)</w:t>
      </w:r>
      <w:r>
        <w:t xml:space="preserve"> token </w:t>
      </w:r>
    </w:p>
    <w:p w14:paraId="1FF38EA4" w14:textId="2F71E5DE" w:rsidR="00B25193" w:rsidRDefault="00B25193" w:rsidP="00653628">
      <w:r>
        <w:t xml:space="preserve">Jwt.io tells what is web token properly </w:t>
      </w:r>
    </w:p>
    <w:p w14:paraId="3EC0866C" w14:textId="4195DADB" w:rsidR="00CC064D" w:rsidRDefault="00CC064D" w:rsidP="00653628">
      <w:r>
        <w:t xml:space="preserve">When a token is assigned on registration of the user </w:t>
      </w:r>
      <w:r w:rsidR="004D50A1">
        <w:t xml:space="preserve">then it is signed by the server by a string </w:t>
      </w:r>
    </w:p>
    <w:p w14:paraId="354F3A5A" w14:textId="40A7FF90" w:rsidR="00BB7D5E" w:rsidRDefault="00BB7D5E" w:rsidP="00653628">
      <w:r>
        <w:t>JS</w:t>
      </w:r>
      <w:r w:rsidR="00B53DE2">
        <w:t>O</w:t>
      </w:r>
      <w:r>
        <w:t>N web token =&gt; Algorithm encode Payload encode. Signature</w:t>
      </w:r>
    </w:p>
    <w:p w14:paraId="52350500" w14:textId="3A26FDFC" w:rsidR="00B53DE2" w:rsidRDefault="006942E2" w:rsidP="00653628">
      <w:pPr>
        <w:rPr>
          <w:b/>
          <w:bCs/>
        </w:rPr>
      </w:pPr>
      <w:proofErr w:type="gramStart"/>
      <w:r w:rsidRPr="006942E2">
        <w:rPr>
          <w:b/>
          <w:bCs/>
        </w:rPr>
        <w:t>Note:-</w:t>
      </w:r>
      <w:proofErr w:type="gramEnd"/>
    </w:p>
    <w:p w14:paraId="5F98FF5A" w14:textId="77777777" w:rsidR="009C3051" w:rsidRDefault="006942E2" w:rsidP="009C3051">
      <w:pPr>
        <w:pBdr>
          <w:bottom w:val="single" w:sz="12" w:space="1" w:color="auto"/>
        </w:pBdr>
      </w:pPr>
      <w:r>
        <w:t>If an attribute is indexed th</w:t>
      </w:r>
      <w:r w:rsidR="00117E30">
        <w:t>e</w:t>
      </w:r>
      <w:r>
        <w:t>n you can get that element very easily by using that attribute that is indexed in our code it is by i</w:t>
      </w:r>
      <w:r w:rsidR="00117E30">
        <w:t>d.</w:t>
      </w:r>
    </w:p>
    <w:p w14:paraId="378E53F9" w14:textId="2FD3356A" w:rsidR="009C3051" w:rsidRPr="00964975" w:rsidRDefault="00D82E18" w:rsidP="009C3051">
      <w:pPr>
        <w:rPr>
          <w:b/>
          <w:bCs/>
          <w:color w:val="EE0000"/>
        </w:rPr>
      </w:pPr>
      <w:r w:rsidRPr="00964975">
        <w:rPr>
          <w:b/>
          <w:bCs/>
          <w:color w:val="EE0000"/>
        </w:rPr>
        <w:t>You can do updation by post but for updation put is used.</w:t>
      </w:r>
    </w:p>
    <w:p w14:paraId="39F2E459" w14:textId="5D98ABB7" w:rsidR="00D82E18" w:rsidRDefault="00A758D8" w:rsidP="009C3051">
      <w:r>
        <w:t>There ar</w:t>
      </w:r>
      <w:r w:rsidR="002F2F04">
        <w:t>e</w:t>
      </w:r>
      <w:r>
        <w:t xml:space="preserve"> three ways to get the data </w:t>
      </w:r>
    </w:p>
    <w:p w14:paraId="3D60D3C3" w14:textId="6A0C21F0" w:rsidR="002F2F04" w:rsidRDefault="002F2F04" w:rsidP="009C3051">
      <w:r>
        <w:t>Either by body in post</w:t>
      </w:r>
    </w:p>
    <w:p w14:paraId="17727201" w14:textId="362962A8" w:rsidR="002F2F04" w:rsidRDefault="002F2F04" w:rsidP="009C3051">
      <w:r>
        <w:t xml:space="preserve">And by query </w:t>
      </w:r>
      <w:proofErr w:type="gramStart"/>
      <w:r>
        <w:t>in ?</w:t>
      </w:r>
      <w:proofErr w:type="gramEnd"/>
    </w:p>
    <w:p w14:paraId="4CD4928A" w14:textId="69D52165" w:rsidR="002F2F04" w:rsidRDefault="002F2F04" w:rsidP="009C3051">
      <w:r>
        <w:t>And params in /:&lt;par</w:t>
      </w:r>
      <w:r w:rsidR="00DA18CD">
        <w:t>a</w:t>
      </w:r>
      <w:r>
        <w:t>meter&gt;</w:t>
      </w:r>
    </w:p>
    <w:p w14:paraId="52767892" w14:textId="6CC2A286" w:rsidR="002E1138" w:rsidRDefault="005006B2" w:rsidP="009C3051">
      <w:r>
        <w:t xml:space="preserve">We can install </w:t>
      </w:r>
      <w:r w:rsidRPr="004D2F52">
        <w:rPr>
          <w:b/>
          <w:bCs/>
        </w:rPr>
        <w:t>concurrently</w:t>
      </w:r>
      <w:r>
        <w:t xml:space="preserve"> that will lets us run multiple command at once</w:t>
      </w:r>
    </w:p>
    <w:p w14:paraId="52EF6D59" w14:textId="20B2D6E3" w:rsidR="005006B2" w:rsidRDefault="00AC37BE" w:rsidP="009C3051">
      <w:r>
        <w:t>There is a thing called React Bootstrap and you can install it.</w:t>
      </w:r>
    </w:p>
    <w:p w14:paraId="4C6A45CE" w14:textId="13188220" w:rsidR="00AC37BE" w:rsidRDefault="00990EBA" w:rsidP="009C3051">
      <w:r>
        <w:t>It is better for SEO</w:t>
      </w:r>
      <w:r w:rsidR="00C8092D">
        <w:t xml:space="preserve"> and many </w:t>
      </w:r>
      <w:proofErr w:type="gramStart"/>
      <w:r w:rsidR="00C8092D">
        <w:t xml:space="preserve">things </w:t>
      </w:r>
      <w:r>
        <w:t xml:space="preserve"> (</w:t>
      </w:r>
      <w:proofErr w:type="gramEnd"/>
      <w:r>
        <w:t>Ac</w:t>
      </w:r>
      <w:r w:rsidR="00D03C05">
        <w:t>c</w:t>
      </w:r>
      <w:r>
        <w:t>ording to Teacher)</w:t>
      </w:r>
    </w:p>
    <w:p w14:paraId="1614611B" w14:textId="3AD2448E" w:rsidR="00C11388" w:rsidRDefault="00674FDF" w:rsidP="009C3051">
      <w:r>
        <w:t xml:space="preserve">We don’t need to use large segment sphere as it can reduce performance and this debug is used while testing </w:t>
      </w:r>
      <w:r w:rsidR="005E16FA">
        <w:t xml:space="preserve">and not with performance. </w:t>
      </w:r>
    </w:p>
    <w:p w14:paraId="5BBF7B4A" w14:textId="517B6384" w:rsidR="009B4288" w:rsidRDefault="000D6AD9" w:rsidP="000D6AD9">
      <w:pPr>
        <w:jc w:val="center"/>
      </w:pPr>
      <w:r w:rsidRPr="000D6AD9">
        <w:rPr>
          <w:noProof/>
        </w:rPr>
        <w:drawing>
          <wp:inline distT="0" distB="0" distL="0" distR="0" wp14:anchorId="05A5A1DD" wp14:editId="35555FAB">
            <wp:extent cx="3135086" cy="2395919"/>
            <wp:effectExtent l="0" t="0" r="8255" b="4445"/>
            <wp:docPr id="143588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83625" name=""/>
                    <pic:cNvPicPr/>
                  </pic:nvPicPr>
                  <pic:blipFill>
                    <a:blip r:embed="rId20"/>
                    <a:stretch>
                      <a:fillRect/>
                    </a:stretch>
                  </pic:blipFill>
                  <pic:spPr>
                    <a:xfrm>
                      <a:off x="0" y="0"/>
                      <a:ext cx="3138895" cy="2398830"/>
                    </a:xfrm>
                    <a:prstGeom prst="rect">
                      <a:avLst/>
                    </a:prstGeom>
                  </pic:spPr>
                </pic:pic>
              </a:graphicData>
            </a:graphic>
          </wp:inline>
        </w:drawing>
      </w:r>
    </w:p>
    <w:p w14:paraId="76F2F389" w14:textId="7F5E0910" w:rsidR="000D6AD9" w:rsidRDefault="0017699A" w:rsidP="00DB4A7A">
      <w:r w:rsidRPr="0017699A">
        <w:rPr>
          <w:noProof/>
        </w:rPr>
        <w:lastRenderedPageBreak/>
        <w:drawing>
          <wp:inline distT="0" distB="0" distL="0" distR="0" wp14:anchorId="558EABFD" wp14:editId="45F09D7E">
            <wp:extent cx="5731510" cy="3629660"/>
            <wp:effectExtent l="0" t="0" r="2540" b="8890"/>
            <wp:docPr id="1575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78675" name=""/>
                    <pic:cNvPicPr/>
                  </pic:nvPicPr>
                  <pic:blipFill>
                    <a:blip r:embed="rId21"/>
                    <a:stretch>
                      <a:fillRect/>
                    </a:stretch>
                  </pic:blipFill>
                  <pic:spPr>
                    <a:xfrm>
                      <a:off x="0" y="0"/>
                      <a:ext cx="5731510" cy="3629660"/>
                    </a:xfrm>
                    <a:prstGeom prst="rect">
                      <a:avLst/>
                    </a:prstGeom>
                  </pic:spPr>
                </pic:pic>
              </a:graphicData>
            </a:graphic>
          </wp:inline>
        </w:drawing>
      </w:r>
    </w:p>
    <w:p w14:paraId="5B39189B" w14:textId="35008283" w:rsidR="0017699A" w:rsidRDefault="00D561F8" w:rsidP="00D561F8">
      <w:pPr>
        <w:jc w:val="center"/>
      </w:pPr>
      <w:r w:rsidRPr="00D561F8">
        <w:rPr>
          <w:noProof/>
        </w:rPr>
        <w:drawing>
          <wp:inline distT="0" distB="0" distL="0" distR="0" wp14:anchorId="6F9B9FFF" wp14:editId="4055F39F">
            <wp:extent cx="4915586" cy="4001058"/>
            <wp:effectExtent l="0" t="0" r="0" b="0"/>
            <wp:docPr id="167502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20252" name=""/>
                    <pic:cNvPicPr/>
                  </pic:nvPicPr>
                  <pic:blipFill>
                    <a:blip r:embed="rId22"/>
                    <a:stretch>
                      <a:fillRect/>
                    </a:stretch>
                  </pic:blipFill>
                  <pic:spPr>
                    <a:xfrm>
                      <a:off x="0" y="0"/>
                      <a:ext cx="4915586" cy="4001058"/>
                    </a:xfrm>
                    <a:prstGeom prst="rect">
                      <a:avLst/>
                    </a:prstGeom>
                  </pic:spPr>
                </pic:pic>
              </a:graphicData>
            </a:graphic>
          </wp:inline>
        </w:drawing>
      </w:r>
    </w:p>
    <w:p w14:paraId="2C5E1CC2" w14:textId="4EA2A13A" w:rsidR="00D561F8" w:rsidRDefault="00E572FF" w:rsidP="00D561F8">
      <w:r>
        <w:t xml:space="preserve">If a component </w:t>
      </w:r>
      <w:proofErr w:type="gramStart"/>
      <w:r>
        <w:t>need</w:t>
      </w:r>
      <w:proofErr w:type="gramEnd"/>
      <w:r>
        <w:t xml:space="preserve"> something then he </w:t>
      </w:r>
      <w:proofErr w:type="gramStart"/>
      <w:r>
        <w:t>need</w:t>
      </w:r>
      <w:proofErr w:type="gramEnd"/>
      <w:r>
        <w:t xml:space="preserve"> to contact </w:t>
      </w:r>
      <w:r w:rsidR="00F7719B">
        <w:t>the context</w:t>
      </w:r>
      <w:r w:rsidR="00BF5B9F">
        <w:t xml:space="preserve"> or context </w:t>
      </w:r>
      <w:proofErr w:type="gramStart"/>
      <w:r w:rsidR="00BF5B9F">
        <w:t>API(</w:t>
      </w:r>
      <w:proofErr w:type="gramEnd"/>
      <w:r w:rsidR="00BF5B9F">
        <w:t>who knows)</w:t>
      </w:r>
      <w:r w:rsidR="00F7719B">
        <w:t>.</w:t>
      </w:r>
    </w:p>
    <w:p w14:paraId="14BEE210" w14:textId="1EF97BD1" w:rsidR="00627E9D" w:rsidRDefault="000A5701" w:rsidP="00D561F8">
      <w:r>
        <w:t>Context saves the state</w:t>
      </w:r>
      <w:r w:rsidR="007C3B7E">
        <w:t xml:space="preserve"> of the app(maybe)</w:t>
      </w:r>
    </w:p>
    <w:p w14:paraId="094202C0" w14:textId="16510B4C" w:rsidR="004C6BDC" w:rsidRDefault="00397F33" w:rsidP="00D561F8">
      <w:r>
        <w:t xml:space="preserve">Make state file as a </w:t>
      </w:r>
      <w:proofErr w:type="spellStart"/>
      <w:r>
        <w:t>jsx</w:t>
      </w:r>
      <w:proofErr w:type="spellEnd"/>
      <w:r>
        <w:t xml:space="preserve"> file </w:t>
      </w:r>
      <w:r w:rsidR="00491123">
        <w:t xml:space="preserve">not </w:t>
      </w:r>
      <w:proofErr w:type="spellStart"/>
      <w:r w:rsidR="00491123">
        <w:t>js</w:t>
      </w:r>
      <w:proofErr w:type="spellEnd"/>
      <w:r w:rsidR="00491123">
        <w:t xml:space="preserve"> file.</w:t>
      </w:r>
    </w:p>
    <w:p w14:paraId="16A1D42A" w14:textId="7F16E54F" w:rsidR="00491123" w:rsidRDefault="00CA3AEA" w:rsidP="00D561F8">
      <w:r>
        <w:lastRenderedPageBreak/>
        <w:t xml:space="preserve">To know that location </w:t>
      </w:r>
      <w:r w:rsidR="00CE25A4">
        <w:t xml:space="preserve">you are in </w:t>
      </w:r>
      <w:proofErr w:type="gramStart"/>
      <w:r w:rsidR="00CE25A4">
        <w:t>your</w:t>
      </w:r>
      <w:proofErr w:type="gramEnd"/>
      <w:r w:rsidR="00CE25A4">
        <w:t xml:space="preserve"> react app </w:t>
      </w:r>
      <w:r>
        <w:t xml:space="preserve">we </w:t>
      </w:r>
      <w:r w:rsidR="00CE25A4">
        <w:t>use</w:t>
      </w:r>
      <w:r>
        <w:t xml:space="preserve"> </w:t>
      </w:r>
      <w:proofErr w:type="spellStart"/>
      <w:r w:rsidRPr="001E5DE2">
        <w:rPr>
          <w:b/>
          <w:bCs/>
        </w:rPr>
        <w:t>useLocation</w:t>
      </w:r>
      <w:proofErr w:type="spellEnd"/>
      <w:r>
        <w:t xml:space="preserve"> Hook</w:t>
      </w:r>
      <w:r w:rsidR="005A0B5F">
        <w:t xml:space="preserve"> and it comes under React router.</w:t>
      </w:r>
    </w:p>
    <w:p w14:paraId="72335791" w14:textId="4A3E59FF" w:rsidR="00BD6B22" w:rsidRDefault="003E0E91" w:rsidP="00D561F8">
      <w:r>
        <w:t xml:space="preserve">Teacher used </w:t>
      </w:r>
      <w:r w:rsidRPr="00BD6B22">
        <w:rPr>
          <w:b/>
          <w:bCs/>
          <w:color w:val="EE0000"/>
        </w:rPr>
        <w:t>Font</w:t>
      </w:r>
      <w:r w:rsidR="003F7E44">
        <w:rPr>
          <w:b/>
          <w:bCs/>
          <w:color w:val="EE0000"/>
        </w:rPr>
        <w:t xml:space="preserve"> </w:t>
      </w:r>
      <w:r w:rsidRPr="00BD6B22">
        <w:rPr>
          <w:b/>
          <w:bCs/>
          <w:color w:val="EE0000"/>
        </w:rPr>
        <w:t>awesome</w:t>
      </w:r>
      <w:r>
        <w:t xml:space="preserve"> for </w:t>
      </w:r>
      <w:r w:rsidR="00BD6B22">
        <w:t>deigning</w:t>
      </w:r>
      <w:r>
        <w:t xml:space="preserve"> a button.</w:t>
      </w:r>
      <w:r w:rsidR="007A1436">
        <w:t xml:space="preserve"> It gives us some great icons.</w:t>
      </w:r>
    </w:p>
    <w:p w14:paraId="4D3DF760" w14:textId="62238859" w:rsidR="007F643F" w:rsidRDefault="003E3303" w:rsidP="00D561F8">
      <w:r>
        <w:t xml:space="preserve">We get </w:t>
      </w:r>
      <w:r w:rsidR="00900CFE">
        <w:t>Script tag</w:t>
      </w:r>
      <w:r w:rsidR="007F643F">
        <w:t xml:space="preserve"> below</w:t>
      </w:r>
      <w:r w:rsidR="00900CFE">
        <w:t xml:space="preserve"> to use it.</w:t>
      </w:r>
      <w:r w:rsidR="007F643F">
        <w:t xml:space="preserve"> You need to use it in index.html and then make your </w:t>
      </w:r>
      <w:r w:rsidR="007F643F" w:rsidRPr="007F643F">
        <w:rPr>
          <w:b/>
          <w:bCs/>
        </w:rPr>
        <w:t>kit</w:t>
      </w:r>
      <w:r w:rsidR="007F643F">
        <w:t xml:space="preserve"> in the website</w:t>
      </w:r>
    </w:p>
    <w:p w14:paraId="5F14F785" w14:textId="7446B634" w:rsidR="007F643F" w:rsidRDefault="007F643F" w:rsidP="00D561F8">
      <w:r w:rsidRPr="007F643F">
        <w:t xml:space="preserve">&lt;script </w:t>
      </w:r>
      <w:proofErr w:type="spellStart"/>
      <w:r w:rsidRPr="007F643F">
        <w:t>src</w:t>
      </w:r>
      <w:proofErr w:type="spellEnd"/>
      <w:r w:rsidRPr="007F643F">
        <w:t xml:space="preserve">="https://kit.fontawesome.com/02bed4a097.js" </w:t>
      </w:r>
      <w:proofErr w:type="spellStart"/>
      <w:r w:rsidRPr="007F643F">
        <w:t>crossorigin</w:t>
      </w:r>
      <w:proofErr w:type="spellEnd"/>
      <w:r w:rsidRPr="007F643F">
        <w:t>="anonymous"&gt;&lt;/script&gt;</w:t>
      </w:r>
    </w:p>
    <w:p w14:paraId="529A4458" w14:textId="7CAB5AF4" w:rsidR="007F643F" w:rsidRDefault="009B4806" w:rsidP="00D561F8">
      <w:r>
        <w:t>You can mov</w:t>
      </w:r>
      <w:r w:rsidR="002663D3">
        <w:t xml:space="preserve">e a line by selecting it and holding </w:t>
      </w:r>
      <w:r w:rsidR="002663D3" w:rsidRPr="00A73B7D">
        <w:rPr>
          <w:b/>
          <w:bCs/>
        </w:rPr>
        <w:t>Alt</w:t>
      </w:r>
      <w:r w:rsidR="002663D3">
        <w:t xml:space="preserve"> </w:t>
      </w:r>
      <w:r w:rsidR="00F11560">
        <w:t>and then press arrow key.</w:t>
      </w:r>
    </w:p>
    <w:p w14:paraId="612B4E8E" w14:textId="375B1212" w:rsidR="00F11560" w:rsidRDefault="00E2566B" w:rsidP="00D561F8">
      <w:r>
        <w:t xml:space="preserve">Press </w:t>
      </w:r>
      <w:r w:rsidRPr="00E2566B">
        <w:rPr>
          <w:b/>
          <w:bCs/>
        </w:rPr>
        <w:t>alt + shift + F</w:t>
      </w:r>
      <w:r>
        <w:t xml:space="preserve"> to format a document.</w:t>
      </w:r>
    </w:p>
    <w:p w14:paraId="22A30245" w14:textId="4D03E0D1" w:rsidR="00A1094C" w:rsidRDefault="00A1094C" w:rsidP="00D561F8">
      <w:r>
        <w:t xml:space="preserve">Before hitting </w:t>
      </w:r>
      <w:proofErr w:type="gramStart"/>
      <w:r>
        <w:t>end</w:t>
      </w:r>
      <w:proofErr w:type="gramEnd"/>
      <w:r>
        <w:t xml:space="preserve"> point and doing </w:t>
      </w:r>
      <w:r w:rsidR="008C3DFD">
        <w:t>CRUD</w:t>
      </w:r>
      <w:r>
        <w:t xml:space="preserve"> we make a local </w:t>
      </w:r>
      <w:r w:rsidR="006A6952">
        <w:t>CRUD</w:t>
      </w:r>
      <w:r>
        <w:t xml:space="preserve"> in our </w:t>
      </w:r>
      <w:proofErr w:type="spellStart"/>
      <w:r w:rsidR="008F4A28">
        <w:t>NoteState</w:t>
      </w:r>
      <w:proofErr w:type="spellEnd"/>
      <w:r w:rsidR="008F4A28">
        <w:t>.</w:t>
      </w:r>
    </w:p>
    <w:p w14:paraId="56A0C641" w14:textId="5626E586" w:rsidR="008F4A28" w:rsidRDefault="0073756C" w:rsidP="00D561F8">
      <w:pPr>
        <w:rPr>
          <w:lang w:val="en-US"/>
        </w:rPr>
      </w:pPr>
      <w:r w:rsidRPr="0073756C">
        <w:rPr>
          <w:noProof/>
          <w:lang w:val="en-US"/>
        </w:rPr>
        <w:drawing>
          <wp:inline distT="0" distB="0" distL="0" distR="0" wp14:anchorId="2D403ACB" wp14:editId="141C53EB">
            <wp:extent cx="3829584" cy="161948"/>
            <wp:effectExtent l="0" t="0" r="0" b="9525"/>
            <wp:docPr id="626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717" name=""/>
                    <pic:cNvPicPr/>
                  </pic:nvPicPr>
                  <pic:blipFill>
                    <a:blip r:embed="rId23"/>
                    <a:stretch>
                      <a:fillRect/>
                    </a:stretch>
                  </pic:blipFill>
                  <pic:spPr>
                    <a:xfrm>
                      <a:off x="0" y="0"/>
                      <a:ext cx="3829584" cy="161948"/>
                    </a:xfrm>
                    <a:prstGeom prst="rect">
                      <a:avLst/>
                    </a:prstGeom>
                  </pic:spPr>
                </pic:pic>
              </a:graphicData>
            </a:graphic>
          </wp:inline>
        </w:drawing>
      </w:r>
    </w:p>
    <w:p w14:paraId="0B51A3D1" w14:textId="77777777" w:rsidR="00A145EE" w:rsidRDefault="0073756C" w:rsidP="00D561F8">
      <w:pPr>
        <w:rPr>
          <w:lang w:val="en-US"/>
        </w:rPr>
      </w:pPr>
      <w:r>
        <w:rPr>
          <w:lang w:val="en-US"/>
        </w:rPr>
        <w:t xml:space="preserve">By this syntax you can update </w:t>
      </w:r>
      <w:r w:rsidR="00C45DA4">
        <w:rPr>
          <w:lang w:val="en-US"/>
        </w:rPr>
        <w:t xml:space="preserve">an </w:t>
      </w:r>
      <w:proofErr w:type="gramStart"/>
      <w:r w:rsidR="00B7109A">
        <w:rPr>
          <w:lang w:val="en-US"/>
        </w:rPr>
        <w:t>object</w:t>
      </w:r>
      <w:r w:rsidR="00B7391D">
        <w:rPr>
          <w:lang w:val="en-US"/>
        </w:rPr>
        <w:t>.(</w:t>
      </w:r>
      <w:proofErr w:type="gramEnd"/>
      <w:r w:rsidR="00B7391D">
        <w:rPr>
          <w:lang w:val="en-US"/>
        </w:rPr>
        <w:t>similar to it)</w:t>
      </w:r>
      <w:r w:rsidR="00A145EE">
        <w:rPr>
          <w:lang w:val="en-US"/>
        </w:rPr>
        <w:t>.</w:t>
      </w:r>
    </w:p>
    <w:p w14:paraId="52E96FAC" w14:textId="6B7402B9" w:rsidR="00BE3A65" w:rsidRDefault="00B7391D" w:rsidP="00D561F8">
      <w:pPr>
        <w:rPr>
          <w:lang w:val="en-US"/>
        </w:rPr>
      </w:pPr>
      <w:r>
        <w:rPr>
          <w:lang w:val="en-US"/>
        </w:rPr>
        <w:t xml:space="preserve"> </w:t>
      </w:r>
      <w:r w:rsidR="000B734C" w:rsidRPr="000B734C">
        <w:rPr>
          <w:lang w:val="en-US"/>
        </w:rPr>
        <w:drawing>
          <wp:inline distT="0" distB="0" distL="0" distR="0" wp14:anchorId="5C995716" wp14:editId="01AEC5C8">
            <wp:extent cx="1762371" cy="161948"/>
            <wp:effectExtent l="0" t="0" r="0" b="9525"/>
            <wp:docPr id="113525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55150" name=""/>
                    <pic:cNvPicPr/>
                  </pic:nvPicPr>
                  <pic:blipFill>
                    <a:blip r:embed="rId24"/>
                    <a:stretch>
                      <a:fillRect/>
                    </a:stretch>
                  </pic:blipFill>
                  <pic:spPr>
                    <a:xfrm>
                      <a:off x="0" y="0"/>
                      <a:ext cx="1762371" cy="161948"/>
                    </a:xfrm>
                    <a:prstGeom prst="rect">
                      <a:avLst/>
                    </a:prstGeom>
                  </pic:spPr>
                </pic:pic>
              </a:graphicData>
            </a:graphic>
          </wp:inline>
        </w:drawing>
      </w:r>
    </w:p>
    <w:p w14:paraId="227981E6" w14:textId="61D8D926" w:rsidR="000B734C" w:rsidRDefault="000B734C" w:rsidP="00D561F8">
      <w:pPr>
        <w:rPr>
          <w:lang w:val="en-US"/>
        </w:rPr>
      </w:pPr>
      <w:r>
        <w:rPr>
          <w:lang w:val="en-US"/>
        </w:rPr>
        <w:t xml:space="preserve">This </w:t>
      </w:r>
      <w:proofErr w:type="gramStart"/>
      <w:r>
        <w:rPr>
          <w:lang w:val="en-US"/>
        </w:rPr>
        <w:t>prevent</w:t>
      </w:r>
      <w:proofErr w:type="gramEnd"/>
      <w:r>
        <w:rPr>
          <w:lang w:val="en-US"/>
        </w:rPr>
        <w:t xml:space="preserve"> the default behavior of form submission.</w:t>
      </w:r>
    </w:p>
    <w:p w14:paraId="05C1972F" w14:textId="77777777" w:rsidR="000B734C" w:rsidRPr="0073756C" w:rsidRDefault="000B734C" w:rsidP="00D561F8">
      <w:pPr>
        <w:rPr>
          <w:lang w:val="en-US"/>
        </w:rPr>
      </w:pPr>
    </w:p>
    <w:sectPr w:rsidR="000B734C" w:rsidRPr="007375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62EAB"/>
    <w:rsid w:val="000632B4"/>
    <w:rsid w:val="000A5701"/>
    <w:rsid w:val="000A6574"/>
    <w:rsid w:val="000B239F"/>
    <w:rsid w:val="000B734C"/>
    <w:rsid w:val="000D0475"/>
    <w:rsid w:val="000D6AD9"/>
    <w:rsid w:val="000F2C72"/>
    <w:rsid w:val="0010706C"/>
    <w:rsid w:val="001073B1"/>
    <w:rsid w:val="00117E30"/>
    <w:rsid w:val="001217CA"/>
    <w:rsid w:val="00123748"/>
    <w:rsid w:val="00126A63"/>
    <w:rsid w:val="00137B18"/>
    <w:rsid w:val="0014026E"/>
    <w:rsid w:val="00164AA9"/>
    <w:rsid w:val="0017442F"/>
    <w:rsid w:val="0017699A"/>
    <w:rsid w:val="0018203A"/>
    <w:rsid w:val="00185DF5"/>
    <w:rsid w:val="00187FF5"/>
    <w:rsid w:val="00191BB5"/>
    <w:rsid w:val="00195F5A"/>
    <w:rsid w:val="0019607C"/>
    <w:rsid w:val="00196242"/>
    <w:rsid w:val="001A2D45"/>
    <w:rsid w:val="001B1CEF"/>
    <w:rsid w:val="001B655A"/>
    <w:rsid w:val="001C56E9"/>
    <w:rsid w:val="001E12DE"/>
    <w:rsid w:val="001E5DE2"/>
    <w:rsid w:val="001F5313"/>
    <w:rsid w:val="002011AD"/>
    <w:rsid w:val="0020225A"/>
    <w:rsid w:val="00215ACA"/>
    <w:rsid w:val="00232911"/>
    <w:rsid w:val="00232A77"/>
    <w:rsid w:val="0024688F"/>
    <w:rsid w:val="00260FB9"/>
    <w:rsid w:val="0026169B"/>
    <w:rsid w:val="002663D3"/>
    <w:rsid w:val="00273468"/>
    <w:rsid w:val="002750C7"/>
    <w:rsid w:val="002812FD"/>
    <w:rsid w:val="00282165"/>
    <w:rsid w:val="002A618D"/>
    <w:rsid w:val="002D51F0"/>
    <w:rsid w:val="002E1138"/>
    <w:rsid w:val="002E2AB9"/>
    <w:rsid w:val="002F093A"/>
    <w:rsid w:val="002F2F04"/>
    <w:rsid w:val="002F744E"/>
    <w:rsid w:val="00302460"/>
    <w:rsid w:val="00302EF6"/>
    <w:rsid w:val="0031185A"/>
    <w:rsid w:val="00311F33"/>
    <w:rsid w:val="00313F85"/>
    <w:rsid w:val="00314D91"/>
    <w:rsid w:val="00321527"/>
    <w:rsid w:val="00333F71"/>
    <w:rsid w:val="003343BE"/>
    <w:rsid w:val="003417E2"/>
    <w:rsid w:val="00341FB2"/>
    <w:rsid w:val="0036043B"/>
    <w:rsid w:val="00377288"/>
    <w:rsid w:val="00394FB9"/>
    <w:rsid w:val="00397F33"/>
    <w:rsid w:val="003A169C"/>
    <w:rsid w:val="003B1897"/>
    <w:rsid w:val="003B20CC"/>
    <w:rsid w:val="003D28A5"/>
    <w:rsid w:val="003E0517"/>
    <w:rsid w:val="003E0E91"/>
    <w:rsid w:val="003E3303"/>
    <w:rsid w:val="003E74D8"/>
    <w:rsid w:val="003F7274"/>
    <w:rsid w:val="003F7E44"/>
    <w:rsid w:val="00473CF4"/>
    <w:rsid w:val="00485608"/>
    <w:rsid w:val="00491123"/>
    <w:rsid w:val="004B1137"/>
    <w:rsid w:val="004B1B80"/>
    <w:rsid w:val="004C5769"/>
    <w:rsid w:val="004C6BDC"/>
    <w:rsid w:val="004D2F52"/>
    <w:rsid w:val="004D50A1"/>
    <w:rsid w:val="004E1A41"/>
    <w:rsid w:val="004F1822"/>
    <w:rsid w:val="004F3978"/>
    <w:rsid w:val="004F538A"/>
    <w:rsid w:val="005005CB"/>
    <w:rsid w:val="005006B2"/>
    <w:rsid w:val="00536223"/>
    <w:rsid w:val="005543AE"/>
    <w:rsid w:val="00556193"/>
    <w:rsid w:val="00567475"/>
    <w:rsid w:val="005824C4"/>
    <w:rsid w:val="005A0B5F"/>
    <w:rsid w:val="005A31A8"/>
    <w:rsid w:val="005C7514"/>
    <w:rsid w:val="005D05D3"/>
    <w:rsid w:val="005E16FA"/>
    <w:rsid w:val="005E2230"/>
    <w:rsid w:val="006270C4"/>
    <w:rsid w:val="00627E9D"/>
    <w:rsid w:val="006355C5"/>
    <w:rsid w:val="006403AD"/>
    <w:rsid w:val="00641E18"/>
    <w:rsid w:val="00643CC0"/>
    <w:rsid w:val="00645B42"/>
    <w:rsid w:val="00653628"/>
    <w:rsid w:val="006545C7"/>
    <w:rsid w:val="006568D2"/>
    <w:rsid w:val="006617D9"/>
    <w:rsid w:val="00672858"/>
    <w:rsid w:val="00674FDF"/>
    <w:rsid w:val="006772F6"/>
    <w:rsid w:val="0068194C"/>
    <w:rsid w:val="00690E0D"/>
    <w:rsid w:val="006942E2"/>
    <w:rsid w:val="006950D6"/>
    <w:rsid w:val="00696DB1"/>
    <w:rsid w:val="006976EB"/>
    <w:rsid w:val="006A2301"/>
    <w:rsid w:val="006A4413"/>
    <w:rsid w:val="006A6952"/>
    <w:rsid w:val="006E7680"/>
    <w:rsid w:val="006F052D"/>
    <w:rsid w:val="006F15AD"/>
    <w:rsid w:val="00700032"/>
    <w:rsid w:val="00703D99"/>
    <w:rsid w:val="00714F8D"/>
    <w:rsid w:val="00734EF8"/>
    <w:rsid w:val="0073756C"/>
    <w:rsid w:val="007458F8"/>
    <w:rsid w:val="00761CA2"/>
    <w:rsid w:val="00765FB4"/>
    <w:rsid w:val="007859AE"/>
    <w:rsid w:val="007A1436"/>
    <w:rsid w:val="007A2101"/>
    <w:rsid w:val="007C3B7E"/>
    <w:rsid w:val="007D1473"/>
    <w:rsid w:val="007E2436"/>
    <w:rsid w:val="007F0276"/>
    <w:rsid w:val="007F379A"/>
    <w:rsid w:val="007F643F"/>
    <w:rsid w:val="007F7251"/>
    <w:rsid w:val="008028DD"/>
    <w:rsid w:val="0081701E"/>
    <w:rsid w:val="00817A49"/>
    <w:rsid w:val="0083786F"/>
    <w:rsid w:val="00844C97"/>
    <w:rsid w:val="00856284"/>
    <w:rsid w:val="00870576"/>
    <w:rsid w:val="008A6318"/>
    <w:rsid w:val="008C3DFD"/>
    <w:rsid w:val="008D0473"/>
    <w:rsid w:val="008E1808"/>
    <w:rsid w:val="008E1B7E"/>
    <w:rsid w:val="008F4A28"/>
    <w:rsid w:val="008F626C"/>
    <w:rsid w:val="00900CFE"/>
    <w:rsid w:val="00901FF3"/>
    <w:rsid w:val="00905670"/>
    <w:rsid w:val="00912523"/>
    <w:rsid w:val="00914234"/>
    <w:rsid w:val="00920A25"/>
    <w:rsid w:val="00930B45"/>
    <w:rsid w:val="00947164"/>
    <w:rsid w:val="00964975"/>
    <w:rsid w:val="0097012D"/>
    <w:rsid w:val="009756CE"/>
    <w:rsid w:val="00990EBA"/>
    <w:rsid w:val="009A23EF"/>
    <w:rsid w:val="009A457C"/>
    <w:rsid w:val="009A6F01"/>
    <w:rsid w:val="009B4288"/>
    <w:rsid w:val="009B4806"/>
    <w:rsid w:val="009C3051"/>
    <w:rsid w:val="009C4214"/>
    <w:rsid w:val="009C51B4"/>
    <w:rsid w:val="009C5536"/>
    <w:rsid w:val="009D5A7B"/>
    <w:rsid w:val="009D7B94"/>
    <w:rsid w:val="009F66DA"/>
    <w:rsid w:val="009F703A"/>
    <w:rsid w:val="009F7434"/>
    <w:rsid w:val="00A03D74"/>
    <w:rsid w:val="00A1094C"/>
    <w:rsid w:val="00A11B86"/>
    <w:rsid w:val="00A145EE"/>
    <w:rsid w:val="00A1729B"/>
    <w:rsid w:val="00A213BC"/>
    <w:rsid w:val="00A236A7"/>
    <w:rsid w:val="00A2669B"/>
    <w:rsid w:val="00A325CA"/>
    <w:rsid w:val="00A33358"/>
    <w:rsid w:val="00A45DF1"/>
    <w:rsid w:val="00A5268D"/>
    <w:rsid w:val="00A52D63"/>
    <w:rsid w:val="00A62288"/>
    <w:rsid w:val="00A65709"/>
    <w:rsid w:val="00A7004B"/>
    <w:rsid w:val="00A73B7D"/>
    <w:rsid w:val="00A758D8"/>
    <w:rsid w:val="00A9628C"/>
    <w:rsid w:val="00AC33E4"/>
    <w:rsid w:val="00AC37BE"/>
    <w:rsid w:val="00AC5AA1"/>
    <w:rsid w:val="00AD3B22"/>
    <w:rsid w:val="00AF389F"/>
    <w:rsid w:val="00AF7990"/>
    <w:rsid w:val="00B10F57"/>
    <w:rsid w:val="00B21430"/>
    <w:rsid w:val="00B25193"/>
    <w:rsid w:val="00B3498E"/>
    <w:rsid w:val="00B362C5"/>
    <w:rsid w:val="00B36DC7"/>
    <w:rsid w:val="00B53DE2"/>
    <w:rsid w:val="00B7109A"/>
    <w:rsid w:val="00B7391D"/>
    <w:rsid w:val="00B91375"/>
    <w:rsid w:val="00BA01BF"/>
    <w:rsid w:val="00BB6EB7"/>
    <w:rsid w:val="00BB7D5E"/>
    <w:rsid w:val="00BC4AB3"/>
    <w:rsid w:val="00BD0558"/>
    <w:rsid w:val="00BD4FAD"/>
    <w:rsid w:val="00BD6B22"/>
    <w:rsid w:val="00BE3A65"/>
    <w:rsid w:val="00BE630E"/>
    <w:rsid w:val="00BF5B9F"/>
    <w:rsid w:val="00C02FAC"/>
    <w:rsid w:val="00C112A4"/>
    <w:rsid w:val="00C11388"/>
    <w:rsid w:val="00C439F5"/>
    <w:rsid w:val="00C44A12"/>
    <w:rsid w:val="00C45DA4"/>
    <w:rsid w:val="00C707DA"/>
    <w:rsid w:val="00C7312F"/>
    <w:rsid w:val="00C76ED6"/>
    <w:rsid w:val="00C8092D"/>
    <w:rsid w:val="00C908AD"/>
    <w:rsid w:val="00C949A7"/>
    <w:rsid w:val="00CA2ED1"/>
    <w:rsid w:val="00CA3183"/>
    <w:rsid w:val="00CA3AEA"/>
    <w:rsid w:val="00CB277A"/>
    <w:rsid w:val="00CB39F5"/>
    <w:rsid w:val="00CC064D"/>
    <w:rsid w:val="00CE25A4"/>
    <w:rsid w:val="00CE3D56"/>
    <w:rsid w:val="00D02885"/>
    <w:rsid w:val="00D03C05"/>
    <w:rsid w:val="00D06029"/>
    <w:rsid w:val="00D06DDE"/>
    <w:rsid w:val="00D36B60"/>
    <w:rsid w:val="00D41810"/>
    <w:rsid w:val="00D45C42"/>
    <w:rsid w:val="00D561F8"/>
    <w:rsid w:val="00D75AF0"/>
    <w:rsid w:val="00D82E18"/>
    <w:rsid w:val="00D96132"/>
    <w:rsid w:val="00D96E77"/>
    <w:rsid w:val="00DA18CD"/>
    <w:rsid w:val="00DA3C13"/>
    <w:rsid w:val="00DB4650"/>
    <w:rsid w:val="00DB4A7A"/>
    <w:rsid w:val="00DC2679"/>
    <w:rsid w:val="00DD2672"/>
    <w:rsid w:val="00E032BC"/>
    <w:rsid w:val="00E03C78"/>
    <w:rsid w:val="00E2566B"/>
    <w:rsid w:val="00E36360"/>
    <w:rsid w:val="00E478FC"/>
    <w:rsid w:val="00E572FF"/>
    <w:rsid w:val="00E64842"/>
    <w:rsid w:val="00E71751"/>
    <w:rsid w:val="00E924C1"/>
    <w:rsid w:val="00ED4E52"/>
    <w:rsid w:val="00ED4F75"/>
    <w:rsid w:val="00EE674A"/>
    <w:rsid w:val="00F007FF"/>
    <w:rsid w:val="00F11560"/>
    <w:rsid w:val="00F40198"/>
    <w:rsid w:val="00F42FBF"/>
    <w:rsid w:val="00F46504"/>
    <w:rsid w:val="00F536CD"/>
    <w:rsid w:val="00F62E77"/>
    <w:rsid w:val="00F63CA3"/>
    <w:rsid w:val="00F74AA2"/>
    <w:rsid w:val="00F768B9"/>
    <w:rsid w:val="00F7719B"/>
    <w:rsid w:val="00F84627"/>
    <w:rsid w:val="00FA6002"/>
    <w:rsid w:val="00FB478F"/>
    <w:rsid w:val="00FD17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duckduckgo.com/?q=package+definition&amp;ia=definition" TargetMode="Externa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3855</TotalTime>
  <Pages>10</Pages>
  <Words>1377</Words>
  <Characters>7853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Coder King</cp:lastModifiedBy>
  <cp:revision>248</cp:revision>
  <dcterms:created xsi:type="dcterms:W3CDTF">2025-09-24T12:03:00Z</dcterms:created>
  <dcterms:modified xsi:type="dcterms:W3CDTF">2025-12-12T10:59:00Z</dcterms:modified>
</cp:coreProperties>
</file>