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619" w:x="2701" w:y="2501"/>
        <w:widowControl w:val="off"/>
        <w:autoSpaceDE w:val="off"/>
        <w:autoSpaceDN w:val="off"/>
        <w:spacing w:before="0" w:after="0" w:line="686" w:lineRule="exact"/>
        <w:ind w:left="0" w:right="0" w:firstLine="0"/>
        <w:jc w:val="left"/>
        <w:rPr>
          <w:rFonts w:ascii="Times New Roman"/>
          <w:color w:val="000000"/>
          <w:spacing w:val="0"/>
          <w:sz w:val="66"/>
        </w:rPr>
      </w:pPr>
      <w:r>
        <w:rPr>
          <w:rFonts w:ascii="JOLCBR+Arial Unicode MS"/>
          <w:color w:val="000000"/>
          <w:spacing w:val="-1"/>
          <w:sz w:val="66"/>
        </w:rPr>
        <w:t>Python</w:t>
      </w:r>
      <w:r>
        <w:rPr>
          <w:rFonts w:ascii="Times New Roman"/>
          <w:color w:val="000000"/>
          <w:spacing w:val="10"/>
          <w:sz w:val="66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1"/>
          <w:sz w:val="66"/>
        </w:rPr>
        <w:t>全栈开发教学大纲</w:t>
      </w:r>
      <w:r>
        <w:rPr>
          <w:rFonts w:ascii="Times New Roman"/>
          <w:color w:val="000000"/>
          <w:spacing w:val="0"/>
          <w:sz w:val="66"/>
        </w:rPr>
      </w:r>
    </w:p>
    <w:p>
      <w:pPr>
        <w:pStyle w:val="Normal"/>
        <w:framePr w:w="8931" w:x="2701" w:y="4401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AIBORP+Arial Unicode MS" w:hAnsi="AIBORP+Arial Unicode MS" w:cs="AIBORP+Arial Unicode MS"/>
          <w:color w:val="000000"/>
          <w:spacing w:val="1"/>
          <w:sz w:val="48"/>
        </w:rPr>
        <w:t>一、</w:t>
      </w:r>
      <w:r>
        <w:rPr>
          <w:rFonts w:ascii="JOLCBR+Arial Unicode MS"/>
          <w:color w:val="000000"/>
          <w:spacing w:val="-1"/>
          <w:sz w:val="48"/>
        </w:rPr>
        <w:t>Linux</w:t>
      </w:r>
      <w:r>
        <w:rPr>
          <w:rFonts w:ascii="Times New Roman"/>
          <w:color w:val="000000"/>
          <w:spacing w:val="7"/>
          <w:sz w:val="48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1"/>
          <w:sz w:val="48"/>
        </w:rPr>
        <w:t>运维</w:t>
      </w:r>
      <w:r>
        <w:rPr>
          <w:rFonts w:ascii="JOLCBR+Arial Unicode MS"/>
          <w:color w:val="000000"/>
          <w:spacing w:val="-1"/>
          <w:sz w:val="48"/>
        </w:rPr>
        <w:t>+Python</w:t>
      </w:r>
      <w:r>
        <w:rPr>
          <w:rFonts w:ascii="Times New Roman"/>
          <w:color w:val="000000"/>
          <w:spacing w:val="9"/>
          <w:sz w:val="48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1"/>
          <w:sz w:val="48"/>
        </w:rPr>
        <w:t>基础</w:t>
      </w:r>
      <w:r>
        <w:rPr>
          <w:rFonts w:ascii="JOLCBR+Arial Unicode MS"/>
          <w:color w:val="000000"/>
          <w:spacing w:val="0"/>
          <w:sz w:val="48"/>
        </w:rPr>
        <w:t>+</w:t>
      </w:r>
      <w:r>
        <w:rPr>
          <w:rFonts w:ascii="AIBORP+Arial Unicode MS" w:hAnsi="AIBORP+Arial Unicode MS" w:cs="AIBORP+Arial Unicode MS"/>
          <w:color w:val="000000"/>
          <w:spacing w:val="-1"/>
          <w:sz w:val="48"/>
        </w:rPr>
        <w:t>进阶：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114" w:x="2701" w:y="59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模块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4" w:x="5884" w:y="59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内容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91" w:x="5884" w:y="690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JOLCBR+Arial Unicode MS"/>
          <w:color w:val="000000"/>
          <w:spacing w:val="-2"/>
          <w:sz w:val="32"/>
        </w:rPr>
        <w:t>Linux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9"/>
          <w:sz w:val="32"/>
        </w:rPr>
        <w:t>安装，网络基础知识点，</w:t>
      </w:r>
      <w:r>
        <w:rPr>
          <w:rFonts w:ascii="JOLCBR+Arial Unicode MS"/>
          <w:color w:val="000000"/>
          <w:spacing w:val="-2"/>
          <w:sz w:val="32"/>
        </w:rPr>
        <w:t>ISO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七层模型，</w:t>
      </w:r>
      <w:r>
        <w:rPr>
          <w:rFonts w:ascii="JOLCBR+Arial Unicode MS"/>
          <w:color w:val="000000"/>
          <w:spacing w:val="-2"/>
          <w:sz w:val="32"/>
        </w:rPr>
        <w:t>Linux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基本命令，</w:t>
      </w:r>
      <w:r>
        <w:rPr>
          <w:rFonts w:ascii="JOLCBR+Arial Unicode MS"/>
          <w:color w:val="000000"/>
          <w:spacing w:val="-2"/>
          <w:sz w:val="32"/>
        </w:rPr>
        <w:t>Linux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91" w:x="5884" w:y="6901"/>
        <w:widowControl w:val="off"/>
        <w:autoSpaceDE w:val="off"/>
        <w:autoSpaceDN w:val="off"/>
        <w:spacing w:before="607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文件系统，</w:t>
      </w:r>
      <w:r>
        <w:rPr>
          <w:rFonts w:ascii="JOLCBR+Arial Unicode MS"/>
          <w:color w:val="000000"/>
          <w:spacing w:val="-2"/>
          <w:sz w:val="32"/>
        </w:rPr>
        <w:t>Linux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常用命令，</w:t>
      </w:r>
      <w:r>
        <w:rPr>
          <w:rFonts w:ascii="JOLCBR+Arial Unicode MS"/>
          <w:color w:val="000000"/>
          <w:spacing w:val="-2"/>
          <w:sz w:val="32"/>
        </w:rPr>
        <w:t>Linux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权限管理，</w:t>
      </w:r>
      <w:r>
        <w:rPr>
          <w:rFonts w:ascii="JOLCBR+Arial Unicode MS"/>
          <w:color w:val="000000"/>
          <w:spacing w:val="-2"/>
          <w:sz w:val="32"/>
        </w:rPr>
        <w:t>Linux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用户管理，</w:t>
      </w:r>
      <w:r>
        <w:rPr>
          <w:rFonts w:ascii="JOLCBR+Arial Unicode MS"/>
          <w:color w:val="000000"/>
          <w:spacing w:val="-2"/>
          <w:sz w:val="32"/>
        </w:rPr>
        <w:t>Linux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91" w:x="5884" w:y="6901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编辑器</w:t>
      </w:r>
      <w:r>
        <w:rPr>
          <w:rFonts w:ascii="Times New Roman"/>
          <w:color w:val="000000"/>
          <w:spacing w:val="24"/>
          <w:sz w:val="32"/>
        </w:rPr>
        <w:t xml:space="preserve"> </w:t>
      </w:r>
      <w:r>
        <w:rPr>
          <w:rFonts w:ascii="JOLCBR+Arial Unicode MS"/>
          <w:color w:val="000000"/>
          <w:spacing w:val="-3"/>
          <w:sz w:val="32"/>
        </w:rPr>
        <w:t>vim</w:t>
      </w:r>
      <w:r>
        <w:rPr>
          <w:rFonts w:ascii="AIBORP+Arial Unicode MS" w:hAnsi="AIBORP+Arial Unicode MS" w:cs="AIBORP+Arial Unicode MS"/>
          <w:color w:val="000000"/>
          <w:spacing w:val="-7"/>
          <w:sz w:val="32"/>
        </w:rPr>
        <w:t>，</w:t>
      </w:r>
      <w:r>
        <w:rPr>
          <w:rFonts w:ascii="JOLCBR+Arial Unicode MS"/>
          <w:color w:val="000000"/>
          <w:spacing w:val="-2"/>
          <w:sz w:val="32"/>
        </w:rPr>
        <w:t>shell</w:t>
      </w:r>
      <w:r>
        <w:rPr>
          <w:rFonts w:ascii="Times New Roman"/>
          <w:color w:val="000000"/>
          <w:spacing w:val="25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6"/>
          <w:sz w:val="32"/>
        </w:rPr>
        <w:t>脚本，</w:t>
      </w:r>
      <w:r>
        <w:rPr>
          <w:rFonts w:ascii="JOLCBR+Arial Unicode MS"/>
          <w:color w:val="000000"/>
          <w:spacing w:val="-2"/>
          <w:sz w:val="32"/>
        </w:rPr>
        <w:t>Linux</w:t>
      </w:r>
      <w:r>
        <w:rPr>
          <w:rFonts w:ascii="Times New Roman"/>
          <w:color w:val="000000"/>
          <w:spacing w:val="24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5"/>
          <w:sz w:val="32"/>
        </w:rPr>
        <w:t>防火墙，</w:t>
      </w:r>
      <w:r>
        <w:rPr>
          <w:rFonts w:ascii="JOLCBR+Arial Unicode MS"/>
          <w:color w:val="000000"/>
          <w:spacing w:val="-2"/>
          <w:sz w:val="32"/>
        </w:rPr>
        <w:t>Linux-LNMP</w:t>
      </w:r>
      <w:r>
        <w:rPr>
          <w:rFonts w:ascii="Times New Roman"/>
          <w:color w:val="000000"/>
          <w:spacing w:val="17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架构原理搭建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91" w:x="5884" w:y="6901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0"/>
          <w:sz w:val="32"/>
        </w:rPr>
        <w:t>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75" w:x="2701" w:y="1066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JOLCBR+Arial Unicode MS"/>
          <w:color w:val="000000"/>
          <w:spacing w:val="-2"/>
          <w:sz w:val="32"/>
        </w:rPr>
        <w:t>Python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前奏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988" w:x="5884" w:y="1066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认识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JOLCBR+Arial Unicode MS"/>
          <w:color w:val="000000"/>
          <w:spacing w:val="-2"/>
          <w:sz w:val="32"/>
        </w:rPr>
        <w:t>Python</w:t>
      </w:r>
      <w:r>
        <w:rPr>
          <w:rFonts w:ascii="AIBORP+Arial Unicode MS" w:hAnsi="AIBORP+Arial Unicode MS" w:cs="AIBORP+Arial Unicode MS"/>
          <w:color w:val="000000"/>
          <w:spacing w:val="-5"/>
          <w:sz w:val="32"/>
        </w:rPr>
        <w:t>、相关开发工具安装（</w:t>
      </w:r>
      <w:r>
        <w:rPr>
          <w:rFonts w:ascii="JOLCBR+Arial Unicode MS"/>
          <w:color w:val="000000"/>
          <w:spacing w:val="-3"/>
          <w:sz w:val="32"/>
        </w:rPr>
        <w:t>sublime/pycharm</w:t>
      </w:r>
      <w:r>
        <w:rPr>
          <w:rFonts w:ascii="AIBORP+Arial Unicode MS" w:hAnsi="AIBORP+Arial Unicode MS" w:cs="AIBORP+Arial Unicode MS"/>
          <w:color w:val="000000"/>
          <w:spacing w:val="-162"/>
          <w:sz w:val="32"/>
        </w:rPr>
        <w:t>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747" w:x="2701" w:y="1174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基础语法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12" w:x="5884" w:y="1174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JOLCBR+Arial Unicode MS"/>
          <w:color w:val="000000"/>
          <w:spacing w:val="-2"/>
          <w:sz w:val="32"/>
        </w:rPr>
        <w:t>Python</w:t>
      </w:r>
      <w:r>
        <w:rPr>
          <w:rFonts w:ascii="Times New Roman"/>
          <w:color w:val="000000"/>
          <w:spacing w:val="43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4"/>
          <w:sz w:val="32"/>
        </w:rPr>
        <w:t>安装、</w:t>
      </w:r>
      <w:r>
        <w:rPr>
          <w:rFonts w:ascii="JOLCBR+Arial Unicode MS"/>
          <w:color w:val="000000"/>
          <w:spacing w:val="-1"/>
          <w:sz w:val="32"/>
        </w:rPr>
        <w:t>print</w:t>
      </w:r>
      <w:r>
        <w:rPr>
          <w:rFonts w:ascii="Times New Roman"/>
          <w:color w:val="000000"/>
          <w:spacing w:val="42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语句、变量、注释、输入输出、运算符、数据类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12" w:x="5884" w:y="11748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型转换、列表及其操作、字典及其操作、元组及其操作、</w:t>
      </w:r>
      <w:r>
        <w:rPr>
          <w:rFonts w:ascii="JOLCBR+Arial Unicode MS"/>
          <w:color w:val="000000"/>
          <w:spacing w:val="-1"/>
          <w:sz w:val="32"/>
        </w:rPr>
        <w:t>if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判断语句、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12" w:x="5884" w:y="11748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JOLCBR+Arial Unicode MS"/>
          <w:color w:val="000000"/>
          <w:spacing w:val="-1"/>
          <w:sz w:val="32"/>
        </w:rPr>
        <w:t>while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4"/>
          <w:sz w:val="32"/>
        </w:rPr>
        <w:t>循环、</w:t>
      </w:r>
      <w:r>
        <w:rPr>
          <w:rFonts w:ascii="JOLCBR+Arial Unicode MS"/>
          <w:color w:val="000000"/>
          <w:spacing w:val="-1"/>
          <w:sz w:val="32"/>
        </w:rPr>
        <w:t>for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循环、局部变量和全局变量、字符串及其操作。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12" w:x="5884" w:y="11748"/>
        <w:widowControl w:val="off"/>
        <w:autoSpaceDE w:val="off"/>
        <w:autoSpaceDN w:val="off"/>
        <w:spacing w:before="624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关键字参数、函数的返回值、位置参数、可变参数、</w:t>
      </w:r>
      <w:r>
        <w:rPr>
          <w:rFonts w:ascii="JOLCBR+Arial Unicode MS"/>
          <w:color w:val="000000"/>
          <w:spacing w:val="-2"/>
          <w:sz w:val="32"/>
        </w:rPr>
        <w:t>lambda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表达式、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12" w:x="5884" w:y="11748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递归函数、参数引用、常用内置函数。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294" w:x="5884" w:y="1646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5"/>
          <w:sz w:val="32"/>
        </w:rPr>
        <w:t>面向对象思想接收啊、类的定义、对象的创建、</w:t>
      </w:r>
      <w:r>
        <w:rPr>
          <w:rFonts w:ascii="JOLCBR+Arial Unicode MS"/>
          <w:color w:val="000000"/>
          <w:spacing w:val="-3"/>
          <w:sz w:val="32"/>
        </w:rPr>
        <w:t>__new__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魔术方法、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294" w:x="5884" w:y="16461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JOLCBR+Arial Unicode MS"/>
          <w:color w:val="000000"/>
          <w:spacing w:val="-2"/>
          <w:sz w:val="32"/>
        </w:rPr>
        <w:t>__init__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魔术方法、</w:t>
      </w:r>
      <w:r>
        <w:rPr>
          <w:rFonts w:ascii="JOLCBR+Arial Unicode MS"/>
          <w:color w:val="000000"/>
          <w:spacing w:val="-2"/>
          <w:sz w:val="32"/>
        </w:rPr>
        <w:t>__str__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魔术方法、</w:t>
      </w:r>
      <w:r>
        <w:rPr>
          <w:rFonts w:ascii="JOLCBR+Arial Unicode MS"/>
          <w:color w:val="000000"/>
          <w:spacing w:val="-2"/>
          <w:sz w:val="32"/>
        </w:rPr>
        <w:t>__del__</w:t>
      </w:r>
      <w:r>
        <w:rPr>
          <w:rFonts w:ascii="AIBORP+Arial Unicode MS" w:hAnsi="AIBORP+Arial Unicode MS" w:cs="AIBORP+Arial Unicode MS"/>
          <w:color w:val="000000"/>
          <w:spacing w:val="-8"/>
          <w:sz w:val="32"/>
        </w:rPr>
        <w:t>魔术方法、</w:t>
      </w:r>
      <w:r>
        <w:rPr>
          <w:rFonts w:ascii="JOLCBR+Arial Unicode MS"/>
          <w:color w:val="000000"/>
          <w:spacing w:val="-1"/>
          <w:sz w:val="32"/>
        </w:rPr>
        <w:t>self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的作用、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294" w:x="5884" w:y="16461"/>
        <w:widowControl w:val="off"/>
        <w:autoSpaceDE w:val="off"/>
        <w:autoSpaceDN w:val="off"/>
        <w:spacing w:before="607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11"/>
          <w:sz w:val="32"/>
        </w:rPr>
        <w:t>对象诚意访问权限控制、单继承、多继承、多态、类属性、实例属性、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294" w:x="5884" w:y="16461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单例设计模式、工厂设计模式等。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747" w:x="2701" w:y="2022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文件操作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191" w:x="5884" w:y="2209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JOLCBR+Arial Unicode MS"/>
          <w:color w:val="000000"/>
          <w:spacing w:val="-2"/>
          <w:sz w:val="32"/>
        </w:rPr>
        <w:t>1</w:t>
      </w:r>
      <w:r>
        <w:rPr>
          <w:rFonts w:ascii="AIBORP+Arial Unicode MS" w:hAnsi="AIBORP+Arial Unicode MS" w:cs="AIBORP+Arial Unicode MS"/>
          <w:color w:val="000000"/>
          <w:spacing w:val="-3"/>
          <w:sz w:val="32"/>
        </w:rPr>
        <w:t>、文件批量复制。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25pt;margin-top:277.1pt;z-index:-3;width:651pt;height:85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46" w:x="5884" w:y="315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LRUVH+Arial Unicode MS"/>
          <w:color w:val="000000"/>
          <w:spacing w:val="-2"/>
          <w:sz w:val="32"/>
        </w:rPr>
        <w:t>3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、宠物寄养管理系统。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46" w:x="5884" w:y="502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LRUVH+Arial Unicode MS"/>
          <w:color w:val="000000"/>
          <w:spacing w:val="-2"/>
          <w:sz w:val="32"/>
        </w:rPr>
        <w:t>5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、文件加密存储软件。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072" w:x="5884" w:y="597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10"/>
          <w:sz w:val="32"/>
        </w:rPr>
        <w:t>模块介绍、包介绍、</w:t>
      </w:r>
      <w:r>
        <w:rPr>
          <w:rFonts w:ascii="ALRUVH+Arial Unicode MS"/>
          <w:color w:val="000000"/>
          <w:spacing w:val="-2"/>
          <w:sz w:val="32"/>
        </w:rPr>
        <w:t>import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语句、</w:t>
      </w:r>
      <w:r>
        <w:rPr>
          <w:rFonts w:ascii="ALRUVH+Arial Unicode MS"/>
          <w:color w:val="000000"/>
          <w:spacing w:val="-3"/>
          <w:sz w:val="32"/>
        </w:rPr>
        <w:t>f</w:t>
      </w: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rom…import…语句、</w:t>
      </w:r>
      <w:r>
        <w:rPr>
          <w:rFonts w:ascii="ALRUVH+Arial Unicode MS"/>
          <w:color w:val="000000"/>
          <w:spacing w:val="1"/>
          <w:sz w:val="32"/>
        </w:rPr>
        <w:t>i</w:t>
      </w: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mport…as…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072" w:x="5884" w:y="5972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8"/>
          <w:sz w:val="32"/>
        </w:rPr>
        <w:t>语句、</w:t>
      </w:r>
      <w:r>
        <w:rPr>
          <w:rFonts w:ascii="ALRUVH+Arial Unicode MS"/>
          <w:color w:val="000000"/>
          <w:spacing w:val="-2"/>
          <w:sz w:val="32"/>
        </w:rPr>
        <w:t>__all__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魔术变量、循环导入问题、安装第三方库、发布模块到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072" w:x="5884" w:y="5972"/>
        <w:widowControl w:val="off"/>
        <w:autoSpaceDE w:val="off"/>
        <w:autoSpaceDN w:val="off"/>
        <w:spacing w:before="607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LRUVH+Arial Unicode MS"/>
          <w:color w:val="000000"/>
          <w:spacing w:val="-2"/>
          <w:sz w:val="32"/>
        </w:rPr>
        <w:t>pip</w:t>
      </w:r>
      <w:r>
        <w:rPr>
          <w:rFonts w:ascii="PMBGVP+Arial Unicode MS" w:hAnsi="PMBGVP+Arial Unicode MS" w:cs="PMBGVP+Arial Unicode MS"/>
          <w:color w:val="000000"/>
          <w:spacing w:val="0"/>
          <w:sz w:val="32"/>
        </w:rPr>
        <w:t>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50" w:x="5884" w:y="879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5"/>
          <w:sz w:val="32"/>
        </w:rPr>
        <w:t>异常介绍、捕获异常、异常的传递和处理、</w:t>
      </w:r>
      <w:r>
        <w:rPr>
          <w:rFonts w:ascii="ALRUVH+Arial Unicode MS"/>
          <w:color w:val="000000"/>
          <w:spacing w:val="-3"/>
          <w:sz w:val="32"/>
        </w:rPr>
        <w:t>t</w:t>
      </w: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ry…except…语句介绍、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50" w:x="5884" w:y="8796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自定义异常。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0" w:x="2701" w:y="1068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生成器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006" w:x="5884" w:y="1068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生成器概念、如何编写生成器、</w:t>
      </w:r>
      <w:r>
        <w:rPr>
          <w:rFonts w:ascii="ALRUVH+Arial Unicode MS"/>
          <w:color w:val="000000"/>
          <w:spacing w:val="-1"/>
          <w:sz w:val="32"/>
        </w:rPr>
        <w:t>yield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关键字、</w:t>
      </w:r>
      <w:r>
        <w:rPr>
          <w:rFonts w:ascii="ALRUVH+Arial Unicode MS"/>
          <w:color w:val="000000"/>
          <w:spacing w:val="-2"/>
          <w:sz w:val="32"/>
        </w:rPr>
        <w:t>send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和</w:t>
      </w:r>
      <w:r>
        <w:rPr>
          <w:rFonts w:ascii="ALRUVH+Arial Unicode MS"/>
          <w:color w:val="000000"/>
          <w:spacing w:val="-3"/>
          <w:sz w:val="32"/>
        </w:rPr>
        <w:t>__next__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函数。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006" w:x="5884" w:y="10686"/>
        <w:widowControl w:val="off"/>
        <w:autoSpaceDE w:val="off"/>
        <w:autoSpaceDN w:val="off"/>
        <w:spacing w:before="62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5"/>
          <w:sz w:val="32"/>
        </w:rPr>
        <w:t>迭代器介绍、迭代器判断、</w:t>
      </w:r>
      <w:r>
        <w:rPr>
          <w:rFonts w:ascii="ALRUVH+Arial Unicode MS"/>
          <w:color w:val="000000"/>
          <w:spacing w:val="-1"/>
          <w:sz w:val="32"/>
        </w:rPr>
        <w:t>iter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函数。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0" w:x="2701" w:y="1163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迭代器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0" w:x="2701" w:y="1258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装饰器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10" w:x="5884" w:y="1258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5"/>
          <w:sz w:val="32"/>
        </w:rPr>
        <w:t>装饰器介绍、装饰器原理、带参数的装饰器、</w:t>
      </w:r>
      <w:r>
        <w:rPr>
          <w:rFonts w:ascii="ALRUVH+Arial Unicode MS"/>
          <w:color w:val="000000"/>
          <w:spacing w:val="-2"/>
          <w:sz w:val="32"/>
        </w:rPr>
        <w:t>wraps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装饰器。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10" w:x="5884" w:y="12586"/>
        <w:widowControl w:val="off"/>
        <w:autoSpaceDE w:val="off"/>
        <w:autoSpaceDN w:val="off"/>
        <w:spacing w:before="621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进程介绍、多进程编程、</w:t>
      </w:r>
      <w:r>
        <w:rPr>
          <w:rFonts w:ascii="ALRUVH+Arial Unicode MS"/>
          <w:color w:val="000000"/>
          <w:spacing w:val="-2"/>
          <w:sz w:val="32"/>
        </w:rPr>
        <w:t>multiprocessing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库、进程间通信、多进程使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10" w:x="5884" w:y="12586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用案例、线程介绍、多线程编程、</w:t>
      </w:r>
      <w:r>
        <w:rPr>
          <w:rFonts w:ascii="ALRUVH+Arial Unicode MS"/>
          <w:color w:val="000000"/>
          <w:spacing w:val="-2"/>
          <w:sz w:val="32"/>
        </w:rPr>
        <w:t>threading</w:t>
      </w:r>
      <w:r>
        <w:rPr>
          <w:rFonts w:ascii="Times New Roman"/>
          <w:color w:val="000000"/>
          <w:spacing w:val="68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库介绍、全局变量与锁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10" w:x="5884" w:y="12586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极致、生产者与消费者模式、</w:t>
      </w:r>
      <w:r>
        <w:rPr>
          <w:rFonts w:ascii="ALRUVH+Arial Unicode MS"/>
          <w:color w:val="000000"/>
          <w:spacing w:val="-2"/>
          <w:sz w:val="32"/>
        </w:rPr>
        <w:t>ThreadLocal</w:t>
      </w:r>
      <w:r>
        <w:rPr>
          <w:rFonts w:ascii="PMBGVP+Arial Unicode MS" w:hAnsi="PMBGVP+Arial Unicode MS" w:cs="PMBGVP+Arial Unicode MS"/>
          <w:color w:val="000000"/>
          <w:spacing w:val="0"/>
          <w:sz w:val="32"/>
        </w:rPr>
        <w:t>、</w:t>
      </w:r>
      <w:r>
        <w:rPr>
          <w:rFonts w:ascii="ALRUVH+Arial Unicode MS"/>
          <w:color w:val="000000"/>
          <w:spacing w:val="-2"/>
          <w:sz w:val="32"/>
        </w:rPr>
        <w:t>GIL</w:t>
      </w:r>
      <w:r>
        <w:rPr>
          <w:rFonts w:ascii="Times New Roman"/>
          <w:color w:val="000000"/>
          <w:spacing w:val="72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全局解释器锁、协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10" w:x="5884" w:y="12586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4"/>
          <w:sz w:val="32"/>
        </w:rPr>
        <w:t>程介绍、</w:t>
      </w:r>
      <w:r>
        <w:rPr>
          <w:rFonts w:ascii="ALRUVH+Arial Unicode MS"/>
          <w:color w:val="000000"/>
          <w:spacing w:val="-2"/>
          <w:sz w:val="32"/>
        </w:rPr>
        <w:t>gevent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库和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ALRUVH+Arial Unicode MS"/>
          <w:color w:val="000000"/>
          <w:spacing w:val="-2"/>
          <w:sz w:val="32"/>
        </w:rPr>
        <w:t>greenlet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库。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064" w:x="2701" w:y="135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多任务编程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747" w:x="2701" w:y="1729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网络编程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012" w:x="5884" w:y="1729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LRUVH+Arial Unicode MS"/>
          <w:color w:val="000000"/>
          <w:spacing w:val="-2"/>
          <w:sz w:val="32"/>
        </w:rPr>
        <w:t>socket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套接字、</w:t>
      </w:r>
      <w:r>
        <w:rPr>
          <w:rFonts w:ascii="ALRUVH+Arial Unicode MS"/>
          <w:color w:val="000000"/>
          <w:spacing w:val="-1"/>
          <w:sz w:val="32"/>
        </w:rPr>
        <w:t>tcp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2"/>
          <w:sz w:val="32"/>
        </w:rPr>
        <w:t>协议、</w:t>
      </w:r>
      <w:r>
        <w:rPr>
          <w:rFonts w:ascii="ALRUVH+Arial Unicode MS"/>
          <w:color w:val="000000"/>
          <w:spacing w:val="-1"/>
          <w:sz w:val="32"/>
        </w:rPr>
        <w:t>tcp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三次握手和四次挥手、</w:t>
      </w:r>
      <w:r>
        <w:rPr>
          <w:rFonts w:ascii="ALRUVH+Arial Unicode MS"/>
          <w:color w:val="000000"/>
          <w:spacing w:val="-2"/>
          <w:sz w:val="32"/>
        </w:rPr>
        <w:t>udp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15"/>
          <w:sz w:val="32"/>
        </w:rPr>
        <w:t>协议、端口、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012" w:x="5884" w:y="17296"/>
        <w:widowControl w:val="off"/>
        <w:autoSpaceDE w:val="off"/>
        <w:autoSpaceDN w:val="off"/>
        <w:spacing w:before="607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LRUVH+Arial Unicode MS"/>
          <w:color w:val="000000"/>
          <w:spacing w:val="-1"/>
          <w:sz w:val="32"/>
        </w:rPr>
        <w:t>tcp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5"/>
          <w:sz w:val="32"/>
        </w:rPr>
        <w:t>发送和接收数据、</w:t>
      </w:r>
      <w:r>
        <w:rPr>
          <w:rFonts w:ascii="ALRUVH+Arial Unicode MS"/>
          <w:color w:val="000000"/>
          <w:spacing w:val="-2"/>
          <w:sz w:val="32"/>
        </w:rPr>
        <w:t>udp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发送和接收数据、仿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ALRUVH+Arial Unicode MS"/>
          <w:color w:val="000000"/>
          <w:spacing w:val="-3"/>
          <w:sz w:val="32"/>
        </w:rPr>
        <w:t>QQ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聊天室。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72" w:x="2701" w:y="20301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PMBGVP+Arial Unicode MS" w:hAnsi="PMBGVP+Arial Unicode MS" w:cs="PMBGVP+Arial Unicode MS"/>
          <w:color w:val="000000"/>
          <w:spacing w:val="-1"/>
          <w:sz w:val="48"/>
        </w:rPr>
        <w:t>二、前端开发：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114" w:x="2701" w:y="218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模块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4" w:x="5884" w:y="218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MBGVP+Arial Unicode MS" w:hAnsi="PMBGVP+Arial Unicode MS" w:cs="PMBGVP+Arial Unicode MS"/>
          <w:color w:val="000000"/>
          <w:spacing w:val="-3"/>
          <w:sz w:val="32"/>
        </w:rPr>
        <w:t>内容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125pt;margin-top:90.35pt;z-index:-7;width:651pt;height:85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25pt;margin-top:1072.1pt;z-index:-11;width:653pt;height:5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174" w:x="5884" w:y="221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2"/>
          <w:sz w:val="32"/>
        </w:rPr>
        <w:t>html</w:t>
      </w:r>
      <w:r>
        <w:rPr>
          <w:rFonts w:ascii="PWFTHT+Arial Unicode MS"/>
          <w:color w:val="000000"/>
          <w:spacing w:val="-9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概述和基本结构、</w:t>
      </w:r>
      <w:r>
        <w:rPr>
          <w:rFonts w:ascii="PWFTHT+Arial Unicode MS"/>
          <w:color w:val="000000"/>
          <w:spacing w:val="-2"/>
          <w:sz w:val="32"/>
        </w:rPr>
        <w:t>html</w:t>
      </w:r>
      <w:r>
        <w:rPr>
          <w:rFonts w:ascii="PWFTHT+Arial Unicode MS"/>
          <w:color w:val="000000"/>
          <w:spacing w:val="-9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标题标签、</w:t>
      </w:r>
      <w:r>
        <w:rPr>
          <w:rFonts w:ascii="PWFTHT+Arial Unicode MS"/>
          <w:color w:val="000000"/>
          <w:spacing w:val="-2"/>
          <w:sz w:val="32"/>
        </w:rPr>
        <w:t>html</w:t>
      </w:r>
      <w:r>
        <w:rPr>
          <w:rFonts w:ascii="PWFTHT+Arial Unicode MS"/>
          <w:color w:val="000000"/>
          <w:spacing w:val="-13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段落标签、换行标签、块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74" w:x="5884" w:y="221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标签、图片标签、</w:t>
      </w:r>
      <w:r>
        <w:rPr>
          <w:rFonts w:ascii="PWFTHT+Arial Unicode MS"/>
          <w:color w:val="000000"/>
          <w:spacing w:val="0"/>
          <w:sz w:val="32"/>
        </w:rPr>
        <w:t>a</w:t>
      </w:r>
      <w:r>
        <w:rPr>
          <w:rFonts w:ascii="PWFTHT+Arial Unicode MS"/>
          <w:color w:val="000000"/>
          <w:spacing w:val="-11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链接标签、列表标签、表格、表单、页面布局等。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74" w:x="5884" w:y="2214"/>
        <w:widowControl w:val="off"/>
        <w:autoSpaceDE w:val="off"/>
        <w:autoSpaceDN w:val="off"/>
        <w:spacing w:before="62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2"/>
          <w:sz w:val="32"/>
        </w:rPr>
        <w:t>CSS</w:t>
      </w:r>
      <w:r>
        <w:rPr>
          <w:rFonts w:ascii="PWFTHT+Arial Unicode MS"/>
          <w:color w:val="000000"/>
          <w:spacing w:val="-2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5"/>
          <w:sz w:val="32"/>
        </w:rPr>
        <w:t>基本语法和页面引用、</w:t>
      </w:r>
      <w:r>
        <w:rPr>
          <w:rFonts w:ascii="PWFTHT+Arial Unicode MS"/>
          <w:color w:val="000000"/>
          <w:spacing w:val="-2"/>
          <w:sz w:val="32"/>
        </w:rPr>
        <w:t>CSS</w:t>
      </w:r>
      <w:r>
        <w:rPr>
          <w:rFonts w:ascii="PWFTHT+Arial Unicode MS"/>
          <w:color w:val="000000"/>
          <w:spacing w:val="-2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5"/>
          <w:sz w:val="32"/>
        </w:rPr>
        <w:t>文本设置、颜色表示法、</w:t>
      </w:r>
      <w:r>
        <w:rPr>
          <w:rFonts w:ascii="PWFTHT+Arial Unicode MS"/>
          <w:color w:val="000000"/>
          <w:spacing w:val="-2"/>
          <w:sz w:val="32"/>
        </w:rPr>
        <w:t>CSS</w:t>
      </w:r>
      <w:r>
        <w:rPr>
          <w:rFonts w:ascii="PWFTHT+Arial Unicode MS"/>
          <w:color w:val="000000"/>
          <w:spacing w:val="-2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选择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74" w:x="5884" w:y="221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器、盒子模型、盒子模型实际尺寸、浮动、四大定位、块元素、行内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74" w:x="5884" w:y="221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PWFTHT+Arial Unicode MS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5"/>
          <w:sz w:val="32"/>
        </w:rPr>
        <w:t>元素、行内块元素、权重、圆角、阴影、</w:t>
      </w:r>
      <w:r>
        <w:rPr>
          <w:rFonts w:ascii="PWFTHT+Arial Unicode MS"/>
          <w:color w:val="000000"/>
          <w:spacing w:val="-1"/>
          <w:sz w:val="32"/>
        </w:rPr>
        <w:t>transform</w:t>
      </w:r>
      <w:r>
        <w:rPr>
          <w:rFonts w:ascii="PWFTHT+Arial Unicode MS"/>
          <w:color w:val="000000"/>
          <w:spacing w:val="41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4"/>
          <w:sz w:val="32"/>
        </w:rPr>
        <w:t>变换、</w:t>
      </w:r>
      <w:r>
        <w:rPr>
          <w:rFonts w:ascii="PWFTHT+Arial Unicode MS"/>
          <w:color w:val="000000"/>
          <w:spacing w:val="-2"/>
          <w:sz w:val="32"/>
        </w:rPr>
        <w:t>animation</w:t>
      </w:r>
      <w:r>
        <w:rPr>
          <w:rFonts w:ascii="PWFTHT+Arial Unicode MS"/>
          <w:color w:val="000000"/>
          <w:spacing w:val="0"/>
          <w:sz w:val="32"/>
        </w:rPr>
      </w:r>
    </w:p>
    <w:p>
      <w:pPr>
        <w:pStyle w:val="Normal"/>
        <w:framePr w:w="11174" w:x="5884" w:y="221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动画。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82" w:x="5884" w:y="786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使用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PWFTHT+Arial Unicode MS"/>
          <w:color w:val="000000"/>
          <w:spacing w:val="-2"/>
          <w:sz w:val="32"/>
        </w:rPr>
        <w:t>div+css</w:t>
      </w:r>
      <w:r>
        <w:rPr>
          <w:rFonts w:ascii="PWFTHT+Arial Unicode MS"/>
          <w:color w:val="000000"/>
          <w:spacing w:val="-20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布局完成一个完整的页面，使用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PWFTHT+Arial Unicode MS"/>
          <w:color w:val="000000"/>
          <w:spacing w:val="-2"/>
          <w:sz w:val="32"/>
        </w:rPr>
        <w:t>CSS3</w:t>
      </w:r>
      <w:r>
        <w:rPr>
          <w:rFonts w:ascii="PWFTHT+Arial Unicode MS"/>
          <w:color w:val="000000"/>
          <w:spacing w:val="-15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实现动画效果。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82" w:x="5884" w:y="7860"/>
        <w:widowControl w:val="off"/>
        <w:autoSpaceDE w:val="off"/>
        <w:autoSpaceDN w:val="off"/>
        <w:spacing w:before="624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2"/>
          <w:sz w:val="32"/>
        </w:rPr>
        <w:t>JavaScript</w:t>
      </w:r>
      <w:r>
        <w:rPr>
          <w:rFonts w:ascii="PWFTHT+Arial Unicode MS"/>
          <w:color w:val="000000"/>
          <w:spacing w:val="14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5"/>
          <w:sz w:val="32"/>
        </w:rPr>
        <w:t>基本语法、常用数据结构、编码规范、</w:t>
      </w:r>
      <w:r>
        <w:rPr>
          <w:rFonts w:ascii="PWFTHT+Arial Unicode MS"/>
          <w:color w:val="000000"/>
          <w:spacing w:val="-2"/>
          <w:sz w:val="32"/>
        </w:rPr>
        <w:t>JavaScript</w:t>
      </w:r>
      <w:r>
        <w:rPr>
          <w:rFonts w:ascii="PWFTHT+Arial Unicode MS"/>
          <w:color w:val="000000"/>
          <w:spacing w:val="11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常用内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82" w:x="5884" w:y="786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置方法、对象的创建方式和</w:t>
      </w:r>
      <w:r>
        <w:rPr>
          <w:rFonts w:ascii="Times New Roman"/>
          <w:color w:val="000000"/>
          <w:spacing w:val="-18"/>
          <w:sz w:val="32"/>
        </w:rPr>
        <w:t xml:space="preserve"> </w:t>
      </w:r>
      <w:r>
        <w:rPr>
          <w:rFonts w:ascii="PWFTHT+Arial Unicode MS"/>
          <w:color w:val="000000"/>
          <w:spacing w:val="-1"/>
          <w:sz w:val="32"/>
        </w:rPr>
        <w:t>this</w:t>
      </w:r>
      <w:r>
        <w:rPr>
          <w:rFonts w:ascii="PWFTHT+Arial Unicode MS"/>
          <w:color w:val="000000"/>
          <w:spacing w:val="-13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讲解。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959" w:x="2701" w:y="881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PWFTHT+Arial Unicode MS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2"/>
          <w:sz w:val="32"/>
        </w:rPr>
        <w:t>JavaScript</w:t>
      </w:r>
      <w:r>
        <w:rPr>
          <w:rFonts w:ascii="PWFTHT+Arial Unicode MS"/>
          <w:color w:val="000000"/>
          <w:spacing w:val="0"/>
          <w:sz w:val="32"/>
        </w:rPr>
      </w:r>
    </w:p>
    <w:p>
      <w:pPr>
        <w:pStyle w:val="Normal"/>
        <w:framePr w:w="1729" w:x="2701" w:y="1070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PWFTHT+Arial Unicode MS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3"/>
          <w:sz w:val="32"/>
        </w:rPr>
        <w:t>Web</w:t>
      </w:r>
      <w:r>
        <w:rPr>
          <w:rFonts w:ascii="PWFTHT+Arial Unicode MS"/>
          <w:color w:val="000000"/>
          <w:spacing w:val="0"/>
          <w:sz w:val="32"/>
        </w:rPr>
        <w:t xml:space="preserve"> </w:t>
      </w:r>
      <w:r>
        <w:rPr>
          <w:rFonts w:ascii="PWFTHT+Arial Unicode MS"/>
          <w:color w:val="000000"/>
          <w:spacing w:val="-2"/>
          <w:sz w:val="32"/>
        </w:rPr>
        <w:t>API</w:t>
      </w:r>
      <w:r>
        <w:rPr>
          <w:rFonts w:ascii="PWFTHT+Arial Unicode MS"/>
          <w:color w:val="000000"/>
          <w:spacing w:val="0"/>
          <w:sz w:val="32"/>
        </w:rPr>
      </w:r>
    </w:p>
    <w:p>
      <w:pPr>
        <w:pStyle w:val="Normal"/>
        <w:framePr w:w="11152" w:x="5884" w:y="1070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3"/>
          <w:sz w:val="32"/>
        </w:rPr>
        <w:t>BOM</w:t>
      </w:r>
      <w:r>
        <w:rPr>
          <w:rFonts w:ascii="PWFTHT+Arial Unicode MS"/>
          <w:color w:val="000000"/>
          <w:spacing w:val="-11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2"/>
          <w:sz w:val="32"/>
        </w:rPr>
        <w:t>操作、</w:t>
      </w:r>
      <w:r>
        <w:rPr>
          <w:rFonts w:ascii="PWFTHT+Arial Unicode MS"/>
          <w:color w:val="000000"/>
          <w:spacing w:val="-3"/>
          <w:sz w:val="32"/>
        </w:rPr>
        <w:t>DOM</w:t>
      </w:r>
      <w:r>
        <w:rPr>
          <w:rFonts w:ascii="PWFTHT+Arial Unicode MS"/>
          <w:color w:val="000000"/>
          <w:spacing w:val="-14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10"/>
          <w:sz w:val="32"/>
        </w:rPr>
        <w:t>操作、页面布局、事件处理、浏览器兼容性处理等。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52" w:x="5884" w:y="10700"/>
        <w:widowControl w:val="off"/>
        <w:autoSpaceDE w:val="off"/>
        <w:autoSpaceDN w:val="off"/>
        <w:spacing w:before="62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2"/>
          <w:sz w:val="32"/>
        </w:rPr>
        <w:t>JavaScript</w:t>
      </w:r>
      <w:r>
        <w:rPr>
          <w:rFonts w:ascii="PWFTHT+Arial Unicode MS"/>
          <w:color w:val="000000"/>
          <w:spacing w:val="64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2"/>
          <w:sz w:val="32"/>
        </w:rPr>
        <w:t>中的对象、</w:t>
      </w:r>
      <w:r>
        <w:rPr>
          <w:rFonts w:ascii="PWFTHT+Arial Unicode MS"/>
          <w:color w:val="000000"/>
          <w:spacing w:val="-3"/>
          <w:sz w:val="32"/>
        </w:rPr>
        <w:t>JSON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、闭包、原型链、函数节流、正则表达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52" w:x="5884" w:y="1070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式等。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665" w:x="2701" w:y="1165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2"/>
          <w:sz w:val="32"/>
        </w:rPr>
        <w:t>JavaScript</w:t>
      </w:r>
      <w:r>
        <w:rPr>
          <w:rFonts w:ascii="PWFTHT+Arial Unicode MS"/>
          <w:color w:val="000000"/>
          <w:spacing w:val="-15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高级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13" w:x="2701" w:y="135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PWFTHT+Arial Unicode MS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2"/>
          <w:sz w:val="32"/>
        </w:rPr>
        <w:t>jQuery</w:t>
      </w:r>
      <w:r>
        <w:rPr>
          <w:rFonts w:ascii="PWFTHT+Arial Unicode MS"/>
          <w:color w:val="000000"/>
          <w:spacing w:val="0"/>
          <w:sz w:val="32"/>
        </w:rPr>
      </w:r>
    </w:p>
    <w:p>
      <w:pPr>
        <w:pStyle w:val="Normal"/>
        <w:framePr w:w="11296" w:x="5884" w:y="135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PWFTHT+Arial Unicode MS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2"/>
          <w:sz w:val="32"/>
        </w:rPr>
        <w:t>jQuery</w:t>
      </w:r>
      <w:r>
        <w:rPr>
          <w:rFonts w:ascii="PWFTHT+Arial Unicode MS"/>
          <w:color w:val="000000"/>
          <w:spacing w:val="-14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2"/>
          <w:sz w:val="32"/>
        </w:rPr>
        <w:t>选择器、</w:t>
      </w:r>
      <w:r>
        <w:rPr>
          <w:rFonts w:ascii="PWFTHT+Arial Unicode MS"/>
          <w:color w:val="000000"/>
          <w:spacing w:val="-2"/>
          <w:sz w:val="32"/>
        </w:rPr>
        <w:t>jQuery</w:t>
      </w:r>
      <w:r>
        <w:rPr>
          <w:rFonts w:ascii="PWFTHT+Arial Unicode MS"/>
          <w:color w:val="000000"/>
          <w:spacing w:val="-17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2"/>
          <w:sz w:val="32"/>
        </w:rPr>
        <w:t>动画、</w:t>
      </w:r>
      <w:r>
        <w:rPr>
          <w:rFonts w:ascii="PWFTHT+Arial Unicode MS"/>
          <w:color w:val="000000"/>
          <w:spacing w:val="-2"/>
          <w:sz w:val="32"/>
        </w:rPr>
        <w:t>jQuery</w:t>
      </w:r>
      <w:r>
        <w:rPr>
          <w:rFonts w:ascii="PWFTHT+Arial Unicode MS"/>
          <w:color w:val="000000"/>
          <w:spacing w:val="-14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事件监听、</w:t>
      </w:r>
      <w:r>
        <w:rPr>
          <w:rFonts w:ascii="PWFTHT+Arial Unicode MS"/>
          <w:color w:val="000000"/>
          <w:spacing w:val="-1"/>
          <w:sz w:val="32"/>
        </w:rPr>
        <w:t>ajax</w:t>
      </w:r>
      <w:r>
        <w:rPr>
          <w:rFonts w:ascii="PWFTHT+Arial Unicode MS"/>
          <w:color w:val="000000"/>
          <w:spacing w:val="-15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数据交互、</w:t>
      </w:r>
      <w:r>
        <w:rPr>
          <w:rFonts w:ascii="PWFTHT+Arial Unicode MS"/>
          <w:color w:val="000000"/>
          <w:spacing w:val="-2"/>
          <w:sz w:val="32"/>
        </w:rPr>
        <w:t>JSONP</w:t>
      </w:r>
      <w:r>
        <w:rPr>
          <w:rFonts w:ascii="PWFTHT+Arial Unicode MS"/>
          <w:color w:val="000000"/>
          <w:spacing w:val="0"/>
          <w:sz w:val="32"/>
        </w:rPr>
      </w:r>
    </w:p>
    <w:p>
      <w:pPr>
        <w:pStyle w:val="Normal"/>
        <w:framePr w:w="11296" w:x="5884" w:y="13537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跨域。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18" w:x="5884" w:y="154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15"/>
          <w:sz w:val="32"/>
        </w:rPr>
        <w:t>移动端屏幕介绍、移动端浏览器介绍、移动端操作系统介绍、</w:t>
      </w:r>
      <w:r>
        <w:rPr>
          <w:rFonts w:ascii="PWFTHT+Arial Unicode MS"/>
          <w:color w:val="000000"/>
          <w:spacing w:val="-2"/>
          <w:sz w:val="32"/>
        </w:rPr>
        <w:t>Viewport</w:t>
      </w:r>
      <w:r>
        <w:rPr>
          <w:rFonts w:ascii="HJDUIB+Arial Unicode MS" w:hAnsi="HJDUIB+Arial Unicode MS" w:cs="HJDUIB+Arial Unicode MS"/>
          <w:color w:val="000000"/>
          <w:spacing w:val="0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18" w:x="5884" w:y="1542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PWFTHT+Arial Unicode MS"/>
          <w:color w:val="000000"/>
          <w:spacing w:val="-1"/>
          <w:sz w:val="32"/>
        </w:rPr>
        <w:t>rem</w:t>
      </w:r>
      <w:r>
        <w:rPr>
          <w:rFonts w:ascii="PWFTHT+Arial Unicode MS"/>
          <w:color w:val="000000"/>
          <w:spacing w:val="-13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布局、触屏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PWFTHT+Arial Unicode MS"/>
          <w:color w:val="000000"/>
          <w:spacing w:val="-2"/>
          <w:sz w:val="32"/>
        </w:rPr>
        <w:t>touch</w:t>
      </w:r>
      <w:r>
        <w:rPr>
          <w:rFonts w:ascii="PWFTHT+Arial Unicode MS"/>
          <w:color w:val="000000"/>
          <w:spacing w:val="-18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5"/>
          <w:sz w:val="32"/>
        </w:rPr>
        <w:t>事件、移动端框架、</w:t>
      </w:r>
      <w:r>
        <w:rPr>
          <w:rFonts w:ascii="PWFTHT+Arial Unicode MS"/>
          <w:color w:val="000000"/>
          <w:spacing w:val="-2"/>
          <w:sz w:val="32"/>
        </w:rPr>
        <w:t>CSS</w:t>
      </w:r>
      <w:r>
        <w:rPr>
          <w:rFonts w:ascii="PWFTHT+Arial Unicode MS"/>
          <w:color w:val="000000"/>
          <w:spacing w:val="-13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与处理器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PWFTHT+Arial Unicode MS"/>
          <w:color w:val="000000"/>
          <w:spacing w:val="-1"/>
          <w:sz w:val="32"/>
        </w:rPr>
        <w:t>less</w:t>
      </w:r>
      <w:r>
        <w:rPr>
          <w:rFonts w:ascii="PWFTHT+Arial Unicode MS"/>
          <w:color w:val="000000"/>
          <w:spacing w:val="-15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18" w:x="5884" w:y="15424"/>
        <w:widowControl w:val="off"/>
        <w:autoSpaceDE w:val="off"/>
        <w:autoSpaceDN w:val="off"/>
        <w:spacing w:before="620" w:after="0" w:line="330" w:lineRule="exact"/>
        <w:ind w:left="0" w:right="0" w:firstLine="0"/>
        <w:jc w:val="left"/>
        <w:rPr>
          <w:rFonts w:ascii="PWFTHT+Arial Unicode MS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2"/>
          <w:sz w:val="32"/>
        </w:rPr>
        <w:t>常用系统指令、数据绑定、过滤器、生命周期、组件化、路由、</w:t>
      </w:r>
      <w:r>
        <w:rPr>
          <w:rFonts w:ascii="PWFTHT+Arial Unicode MS"/>
          <w:color w:val="000000"/>
          <w:spacing w:val="-2"/>
          <w:sz w:val="32"/>
        </w:rPr>
        <w:t>Vue</w:t>
      </w:r>
      <w:r>
        <w:rPr>
          <w:rFonts w:ascii="PWFTHT+Arial Unicode MS"/>
          <w:color w:val="000000"/>
          <w:spacing w:val="0"/>
          <w:sz w:val="32"/>
        </w:rPr>
      </w:r>
    </w:p>
    <w:p>
      <w:pPr>
        <w:pStyle w:val="Normal"/>
        <w:framePr w:w="11618" w:x="5884" w:y="15424"/>
        <w:widowControl w:val="off"/>
        <w:autoSpaceDE w:val="off"/>
        <w:autoSpaceDN w:val="off"/>
        <w:spacing w:before="607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4"/>
          <w:sz w:val="32"/>
        </w:rPr>
        <w:t>组建、</w:t>
      </w:r>
      <w:r>
        <w:rPr>
          <w:rFonts w:ascii="PWFTHT+Arial Unicode MS"/>
          <w:color w:val="000000"/>
          <w:spacing w:val="-2"/>
          <w:sz w:val="32"/>
        </w:rPr>
        <w:t>Vue</w:t>
      </w:r>
      <w:r>
        <w:rPr>
          <w:rFonts w:ascii="PWFTHT+Arial Unicode MS"/>
          <w:color w:val="000000"/>
          <w:spacing w:val="-15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5"/>
          <w:sz w:val="32"/>
        </w:rPr>
        <w:t>过度效果、路由（</w:t>
      </w:r>
      <w:r>
        <w:rPr>
          <w:rFonts w:ascii="PWFTHT+Arial Unicode MS"/>
          <w:color w:val="000000"/>
          <w:spacing w:val="-2"/>
          <w:sz w:val="32"/>
        </w:rPr>
        <w:t>vue-router</w:t>
      </w:r>
      <w:r>
        <w:rPr>
          <w:rFonts w:ascii="PWFTHT+Arial Unicode MS"/>
          <w:color w:val="000000"/>
          <w:spacing w:val="-16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56"/>
          <w:sz w:val="32"/>
        </w:rPr>
        <w:t>库）、</w:t>
      </w:r>
      <w:r>
        <w:rPr>
          <w:rFonts w:ascii="PWFTHT+Arial Unicode MS"/>
          <w:color w:val="000000"/>
          <w:spacing w:val="-3"/>
          <w:sz w:val="32"/>
        </w:rPr>
        <w:t>vue-resource</w:t>
      </w:r>
      <w:r>
        <w:rPr>
          <w:rFonts w:ascii="HJDUIB+Arial Unicode MS" w:hAnsi="HJDUIB+Arial Unicode MS" w:cs="HJDUIB+Arial Unicode MS"/>
          <w:color w:val="000000"/>
          <w:spacing w:val="-7"/>
          <w:sz w:val="32"/>
        </w:rPr>
        <w:t>、</w:t>
      </w:r>
      <w:r>
        <w:rPr>
          <w:rFonts w:ascii="PWFTHT+Arial Unicode MS"/>
          <w:color w:val="000000"/>
          <w:spacing w:val="-2"/>
          <w:sz w:val="32"/>
        </w:rPr>
        <w:t>es6</w:t>
      </w:r>
      <w:r>
        <w:rPr>
          <w:rFonts w:ascii="PWFTHT+Arial Unicode MS"/>
          <w:color w:val="000000"/>
          <w:spacing w:val="-13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0"/>
          <w:sz w:val="32"/>
        </w:rPr>
        <w:t>语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18" w:x="5884" w:y="1542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HJDUIB+Arial Unicode MS" w:hAnsi="HJDUIB+Arial Unicode MS" w:cs="HJDUIB+Arial Unicode MS"/>
          <w:color w:val="000000"/>
          <w:spacing w:val="-5"/>
          <w:sz w:val="32"/>
        </w:rPr>
        <w:t>法、</w:t>
      </w:r>
      <w:r>
        <w:rPr>
          <w:rFonts w:ascii="PWFTHT+Arial Unicode MS"/>
          <w:color w:val="000000"/>
          <w:spacing w:val="-2"/>
          <w:sz w:val="32"/>
        </w:rPr>
        <w:t>webpack</w:t>
      </w:r>
      <w:r>
        <w:rPr>
          <w:rFonts w:ascii="PWFTHT+Arial Unicode MS"/>
          <w:color w:val="000000"/>
          <w:spacing w:val="-14"/>
          <w:sz w:val="32"/>
        </w:rPr>
        <w:t xml:space="preserve"> </w:t>
      </w:r>
      <w:r>
        <w:rPr>
          <w:rFonts w:ascii="HJDUIB+Arial Unicode MS" w:hAnsi="HJDUIB+Arial Unicode MS" w:cs="HJDUIB+Arial Unicode MS"/>
          <w:color w:val="000000"/>
          <w:spacing w:val="-3"/>
          <w:sz w:val="32"/>
        </w:rPr>
        <w:t>的使用、项目打包与发布、包管理等。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125pt;margin-top:90.35pt;z-index:-15;width:653pt;height:900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029" w:x="2701" w:y="1993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CBFOSD+Arial Unicode MS" w:hAnsi="CBFOSD+Arial Unicode MS" w:cs="CBFOSD+Arial Unicode MS"/>
          <w:color w:val="000000"/>
          <w:spacing w:val="-1"/>
          <w:sz w:val="48"/>
        </w:rPr>
        <w:t>三、数据库和缓存：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114" w:x="2701" w:y="353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模块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4" w:x="5884" w:y="353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内容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5884" w:y="44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2"/>
          <w:sz w:val="32"/>
        </w:rPr>
        <w:t>MySQL</w:t>
      </w:r>
      <w:r>
        <w:rPr>
          <w:rFonts w:ascii="Times New Roman"/>
          <w:color w:val="000000"/>
          <w:spacing w:val="74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的安装、数据库的连接、图形操作窗口、命令行操作窗口、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5884" w:y="4493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常用数据类型、表的设计、外键、多对多、范式、条件查找、聚合、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5884" w:y="4493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分组、排序、连接、视图、事务、存储过程、索引、触发器、数学函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5884" w:y="4493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数、日期函数、用</w:t>
      </w:r>
      <w:r>
        <w:rPr>
          <w:rFonts w:ascii="Times New Roman"/>
          <w:color w:val="000000"/>
          <w:spacing w:val="280"/>
          <w:sz w:val="32"/>
        </w:rPr>
        <w:t xml:space="preserve"> </w:t>
      </w:r>
      <w:r>
        <w:rPr>
          <w:rFonts w:ascii="TBDWVB+Arial Unicode MS"/>
          <w:color w:val="000000"/>
          <w:spacing w:val="-2"/>
          <w:sz w:val="32"/>
        </w:rPr>
        <w:t>Python</w:t>
      </w:r>
      <w:r>
        <w:rPr>
          <w:rFonts w:ascii="Times New Roman"/>
          <w:color w:val="000000"/>
          <w:spacing w:val="101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操作数据库、</w:t>
      </w:r>
      <w:r>
        <w:rPr>
          <w:rFonts w:ascii="Times New Roman"/>
          <w:color w:val="000000"/>
          <w:spacing w:val="71"/>
          <w:sz w:val="32"/>
        </w:rPr>
        <w:t xml:space="preserve"> </w:t>
      </w:r>
      <w:r>
        <w:rPr>
          <w:rFonts w:ascii="TBDWVB+Arial Unicode MS"/>
          <w:color w:val="000000"/>
          <w:spacing w:val="-2"/>
          <w:sz w:val="32"/>
        </w:rPr>
        <w:t>MySQLdb</w:t>
      </w:r>
      <w:r>
        <w:rPr>
          <w:rFonts w:ascii="Times New Roman"/>
          <w:color w:val="000000"/>
          <w:spacing w:val="98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2"/>
          <w:sz w:val="32"/>
        </w:rPr>
        <w:t>库、</w:t>
      </w:r>
      <w:r>
        <w:rPr>
          <w:rFonts w:ascii="TBDWVB+Arial Unicode MS"/>
          <w:color w:val="000000"/>
          <w:spacing w:val="-2"/>
          <w:sz w:val="32"/>
        </w:rPr>
        <w:t>ORM</w:t>
      </w:r>
      <w:r>
        <w:rPr>
          <w:rFonts w:ascii="CBFOSD+Arial Unicode MS" w:hAnsi="CBFOSD+Arial Unicode MS" w:cs="CBFOSD+Arial Unicode MS"/>
          <w:color w:val="000000"/>
          <w:spacing w:val="0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5884" w:y="4493"/>
        <w:widowControl w:val="off"/>
        <w:autoSpaceDE w:val="off"/>
        <w:autoSpaceDN w:val="off"/>
        <w:spacing w:before="607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2"/>
          <w:sz w:val="32"/>
        </w:rPr>
        <w:t>SQLAlchemy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框架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75" w:x="2701" w:y="918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2"/>
          <w:sz w:val="32"/>
        </w:rPr>
        <w:t>memcached</w:t>
      </w:r>
      <w:r>
        <w:rPr>
          <w:rFonts w:ascii="Times New Roman"/>
          <w:color w:val="000000"/>
          <w:spacing w:val="81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缓存系</w:t>
      </w:r>
      <w:r>
        <w:rPr>
          <w:rFonts w:ascii="Times New Roman"/>
          <w:color w:val="000000"/>
          <w:spacing w:val="267"/>
          <w:sz w:val="32"/>
        </w:rPr>
        <w:t xml:space="preserve"> </w:t>
      </w:r>
      <w:r>
        <w:rPr>
          <w:rFonts w:ascii="TBDWVB+Arial Unicode MS"/>
          <w:color w:val="000000"/>
          <w:spacing w:val="-2"/>
          <w:sz w:val="32"/>
        </w:rPr>
        <w:t>memcached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的安装、连接、</w:t>
      </w:r>
      <w:r>
        <w:rPr>
          <w:rFonts w:ascii="TBDWVB+Arial Unicode MS"/>
          <w:color w:val="000000"/>
          <w:spacing w:val="-2"/>
          <w:sz w:val="32"/>
        </w:rPr>
        <w:t>memcached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数据类型、</w:t>
      </w:r>
      <w:r>
        <w:rPr>
          <w:rFonts w:ascii="TBDWVB+Arial Unicode MS"/>
          <w:color w:val="000000"/>
          <w:spacing w:val="-2"/>
          <w:sz w:val="32"/>
        </w:rPr>
        <w:t>add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命令、增删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7" w:x="2701" w:y="101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0"/>
          <w:sz w:val="32"/>
        </w:rPr>
        <w:t>统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82" w:x="5884" w:y="101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1"/>
          <w:sz w:val="32"/>
        </w:rPr>
        <w:t>改查及统计命令、内存分配机制、分布式</w:t>
      </w:r>
      <w:r>
        <w:rPr>
          <w:rFonts w:ascii="TBDWVB+Arial Unicode MS"/>
          <w:color w:val="000000"/>
          <w:spacing w:val="-3"/>
          <w:sz w:val="32"/>
        </w:rPr>
        <w:t>memcached</w:t>
      </w:r>
      <w:r>
        <w:rPr>
          <w:rFonts w:ascii="CBFOSD+Arial Unicode MS" w:hAnsi="CBFOSD+Arial Unicode MS" w:cs="CBFOSD+Arial Unicode MS"/>
          <w:color w:val="000000"/>
          <w:spacing w:val="-10"/>
          <w:sz w:val="32"/>
        </w:rPr>
        <w:t>、</w:t>
      </w:r>
      <w:r>
        <w:rPr>
          <w:rFonts w:ascii="TBDWVB+Arial Unicode MS"/>
          <w:color w:val="000000"/>
          <w:spacing w:val="-2"/>
          <w:sz w:val="32"/>
        </w:rPr>
        <w:t>Python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操作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82" w:x="5884" w:y="1012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3"/>
          <w:sz w:val="32"/>
        </w:rPr>
        <w:t>memcached</w:t>
      </w:r>
      <w:r>
        <w:rPr>
          <w:rFonts w:ascii="CBFOSD+Arial Unicode MS" w:hAnsi="CBFOSD+Arial Unicode MS" w:cs="CBFOSD+Arial Unicode MS"/>
          <w:color w:val="000000"/>
          <w:spacing w:val="0"/>
          <w:sz w:val="32"/>
        </w:rPr>
        <w:t>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949" w:x="2701" w:y="1201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2"/>
          <w:sz w:val="32"/>
        </w:rPr>
        <w:t>Redis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缓存数据库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1"/>
          <w:sz w:val="32"/>
        </w:rPr>
        <w:t>redis</w:t>
      </w:r>
      <w:r>
        <w:rPr>
          <w:rFonts w:ascii="Times New Roman"/>
          <w:color w:val="000000"/>
          <w:spacing w:val="43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5"/>
          <w:sz w:val="32"/>
        </w:rPr>
        <w:t>的安装与连接、</w:t>
      </w:r>
      <w:r>
        <w:rPr>
          <w:rFonts w:ascii="TBDWVB+Arial Unicode MS"/>
          <w:color w:val="000000"/>
          <w:spacing w:val="-1"/>
          <w:sz w:val="32"/>
        </w:rPr>
        <w:t>string</w:t>
      </w:r>
      <w:r>
        <w:rPr>
          <w:rFonts w:ascii="Times New Roman"/>
          <w:color w:val="000000"/>
          <w:spacing w:val="39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5"/>
          <w:sz w:val="32"/>
        </w:rPr>
        <w:t>结构及命令详解、</w:t>
      </w:r>
      <w:r>
        <w:rPr>
          <w:rFonts w:ascii="TBDWVB+Arial Unicode MS"/>
          <w:color w:val="000000"/>
          <w:spacing w:val="-1"/>
          <w:sz w:val="32"/>
        </w:rPr>
        <w:t>list</w:t>
      </w:r>
      <w:r>
        <w:rPr>
          <w:rFonts w:ascii="Times New Roman"/>
          <w:color w:val="000000"/>
          <w:spacing w:val="41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结构及命令详解、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2"/>
          <w:sz w:val="32"/>
        </w:rPr>
        <w:t>set</w:t>
      </w:r>
      <w:r>
        <w:rPr>
          <w:rFonts w:ascii="Times New Roman"/>
          <w:color w:val="000000"/>
          <w:spacing w:val="13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5"/>
          <w:sz w:val="32"/>
        </w:rPr>
        <w:t>结构及详解、</w:t>
      </w:r>
      <w:r>
        <w:rPr>
          <w:rFonts w:ascii="TBDWVB+Arial Unicode MS"/>
          <w:color w:val="000000"/>
          <w:spacing w:val="-2"/>
          <w:sz w:val="32"/>
        </w:rPr>
        <w:t>order</w:t>
      </w:r>
      <w:r>
        <w:rPr>
          <w:rFonts w:ascii="Times New Roman"/>
          <w:color w:val="000000"/>
          <w:spacing w:val="74"/>
          <w:sz w:val="32"/>
        </w:rPr>
        <w:t xml:space="preserve"> </w:t>
      </w:r>
      <w:r>
        <w:rPr>
          <w:rFonts w:ascii="TBDWVB+Arial Unicode MS"/>
          <w:color w:val="000000"/>
          <w:spacing w:val="-2"/>
          <w:sz w:val="32"/>
        </w:rPr>
        <w:t>set</w:t>
      </w:r>
      <w:r>
        <w:rPr>
          <w:rFonts w:ascii="Times New Roman"/>
          <w:color w:val="000000"/>
          <w:spacing w:val="10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4"/>
          <w:sz w:val="32"/>
        </w:rPr>
        <w:t>结构及详解、</w:t>
      </w:r>
      <w:r>
        <w:rPr>
          <w:rFonts w:ascii="TBDWVB+Arial Unicode MS"/>
          <w:color w:val="000000"/>
          <w:spacing w:val="-2"/>
          <w:sz w:val="32"/>
        </w:rPr>
        <w:t>hash</w:t>
      </w:r>
      <w:r>
        <w:rPr>
          <w:rFonts w:ascii="Times New Roman"/>
          <w:color w:val="000000"/>
          <w:spacing w:val="7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4"/>
          <w:sz w:val="32"/>
        </w:rPr>
        <w:t>结构及详解、</w:t>
      </w:r>
      <w:r>
        <w:rPr>
          <w:rFonts w:ascii="TBDWVB+Arial Unicode MS"/>
          <w:color w:val="000000"/>
          <w:spacing w:val="-1"/>
          <w:sz w:val="32"/>
        </w:rPr>
        <w:t>redis</w:t>
      </w:r>
      <w:r>
        <w:rPr>
          <w:rFonts w:ascii="Times New Roman"/>
          <w:color w:val="000000"/>
          <w:spacing w:val="7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0"/>
          <w:sz w:val="32"/>
        </w:rPr>
        <w:t>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4"/>
          <w:sz w:val="32"/>
        </w:rPr>
        <w:t>务及锁应用、频道发布与订阅、</w:t>
      </w:r>
      <w:r>
        <w:rPr>
          <w:rFonts w:ascii="TBDWVB+Arial Unicode MS"/>
          <w:color w:val="000000"/>
          <w:spacing w:val="-1"/>
          <w:sz w:val="32"/>
        </w:rPr>
        <w:t>rdb</w:t>
      </w:r>
      <w:r>
        <w:rPr>
          <w:rFonts w:ascii="Times New Roman"/>
          <w:color w:val="000000"/>
          <w:spacing w:val="20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5"/>
          <w:sz w:val="32"/>
        </w:rPr>
        <w:t>持久化、</w:t>
      </w:r>
      <w:r>
        <w:rPr>
          <w:rFonts w:ascii="TBDWVB+Arial Unicode MS"/>
          <w:color w:val="000000"/>
          <w:spacing w:val="-2"/>
          <w:sz w:val="32"/>
        </w:rPr>
        <w:t>aof</w:t>
      </w:r>
      <w:r>
        <w:rPr>
          <w:rFonts w:ascii="Times New Roman"/>
          <w:color w:val="000000"/>
          <w:spacing w:val="24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4"/>
          <w:sz w:val="32"/>
        </w:rPr>
        <w:t>持久化、</w:t>
      </w:r>
      <w:r>
        <w:rPr>
          <w:rFonts w:ascii="TBDWVB+Arial Unicode MS"/>
          <w:color w:val="000000"/>
          <w:spacing w:val="-1"/>
          <w:sz w:val="32"/>
        </w:rPr>
        <w:t>redis</w:t>
      </w:r>
      <w:r>
        <w:rPr>
          <w:rFonts w:ascii="Times New Roman"/>
          <w:color w:val="000000"/>
          <w:spacing w:val="18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主从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4"/>
          <w:sz w:val="32"/>
        </w:rPr>
        <w:t>复制、</w:t>
      </w:r>
      <w:r>
        <w:rPr>
          <w:rFonts w:ascii="TBDWVB+Arial Unicode MS"/>
          <w:color w:val="000000"/>
          <w:spacing w:val="-2"/>
          <w:sz w:val="32"/>
        </w:rPr>
        <w:t>aof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恢复与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TBDWVB+Arial Unicode MS"/>
          <w:color w:val="000000"/>
          <w:spacing w:val="-1"/>
          <w:sz w:val="32"/>
        </w:rPr>
        <w:t>rdb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4"/>
          <w:sz w:val="32"/>
        </w:rPr>
        <w:t>服务器间迁移、</w:t>
      </w:r>
      <w:r>
        <w:rPr>
          <w:rFonts w:ascii="TBDWVB+Arial Unicode MS"/>
          <w:color w:val="000000"/>
          <w:spacing w:val="-1"/>
          <w:sz w:val="32"/>
        </w:rPr>
        <w:t>redis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最佳实践。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62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2"/>
          <w:sz w:val="32"/>
        </w:rPr>
        <w:t>NoSQL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6"/>
          <w:sz w:val="32"/>
        </w:rPr>
        <w:t>介绍、</w:t>
      </w:r>
      <w:r>
        <w:rPr>
          <w:rFonts w:ascii="TBDWVB+Arial Unicode MS"/>
          <w:color w:val="000000"/>
          <w:spacing w:val="-2"/>
          <w:sz w:val="32"/>
        </w:rPr>
        <w:t>MongoDB</w:t>
      </w:r>
      <w:r>
        <w:rPr>
          <w:rFonts w:ascii="Times New Roman"/>
          <w:color w:val="000000"/>
          <w:spacing w:val="-13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5"/>
          <w:sz w:val="32"/>
        </w:rPr>
        <w:t>安装、</w:t>
      </w:r>
      <w:r>
        <w:rPr>
          <w:rFonts w:ascii="TBDWVB+Arial Unicode MS"/>
          <w:color w:val="000000"/>
          <w:spacing w:val="-2"/>
          <w:sz w:val="32"/>
        </w:rPr>
        <w:t>MongoDB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6"/>
          <w:sz w:val="32"/>
        </w:rPr>
        <w:t>库标操作语句、</w:t>
      </w:r>
      <w:r>
        <w:rPr>
          <w:rFonts w:ascii="TBDWVB+Arial Unicode MS"/>
          <w:color w:val="000000"/>
          <w:spacing w:val="-2"/>
          <w:sz w:val="32"/>
        </w:rPr>
        <w:t>CURD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0"/>
          <w:sz w:val="32"/>
        </w:rPr>
        <w:t>操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作详解、深入查询表达式、游标操作、索引、用户管理、</w:t>
      </w:r>
      <w:r>
        <w:rPr>
          <w:rFonts w:ascii="Times New Roman"/>
          <w:color w:val="000000"/>
          <w:spacing w:val="62"/>
          <w:sz w:val="32"/>
        </w:rPr>
        <w:t xml:space="preserve"> </w:t>
      </w:r>
      <w:r>
        <w:rPr>
          <w:rFonts w:ascii="TBDWVB+Arial Unicode MS"/>
          <w:color w:val="000000"/>
          <w:spacing w:val="-2"/>
          <w:sz w:val="32"/>
        </w:rPr>
        <w:t>MongoDB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备份与恢复、</w:t>
      </w:r>
      <w:r>
        <w:rPr>
          <w:rFonts w:ascii="TBDWVB+Arial Unicode MS"/>
          <w:color w:val="000000"/>
          <w:spacing w:val="-1"/>
          <w:sz w:val="32"/>
        </w:rPr>
        <w:t>replication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2"/>
          <w:sz w:val="32"/>
        </w:rPr>
        <w:t>复制集、</w:t>
      </w:r>
      <w:r>
        <w:rPr>
          <w:rFonts w:ascii="TBDWVB+Arial Unicode MS"/>
          <w:color w:val="000000"/>
          <w:spacing w:val="-2"/>
          <w:sz w:val="32"/>
        </w:rPr>
        <w:t>shard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18"/>
          <w:sz w:val="32"/>
        </w:rPr>
        <w:t>分片、手动预先分片、</w:t>
      </w:r>
      <w:r>
        <w:rPr>
          <w:rFonts w:ascii="TBDWVB+Arial Unicode MS"/>
          <w:color w:val="000000"/>
          <w:spacing w:val="-1"/>
          <w:sz w:val="32"/>
        </w:rPr>
        <w:t>replcation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607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0"/>
          <w:sz w:val="32"/>
        </w:rPr>
        <w:t>与</w:t>
      </w:r>
      <w:r>
        <w:rPr>
          <w:rFonts w:ascii="Times New Roman"/>
          <w:color w:val="000000"/>
          <w:spacing w:val="10"/>
          <w:sz w:val="32"/>
        </w:rPr>
        <w:t xml:space="preserve"> </w:t>
      </w:r>
      <w:r>
        <w:rPr>
          <w:rFonts w:ascii="TBDWVB+Arial Unicode MS"/>
          <w:color w:val="000000"/>
          <w:spacing w:val="-2"/>
          <w:sz w:val="32"/>
        </w:rPr>
        <w:t>shard</w:t>
      </w:r>
      <w:r>
        <w:rPr>
          <w:rFonts w:ascii="Times New Roman"/>
          <w:color w:val="000000"/>
          <w:spacing w:val="13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5"/>
          <w:sz w:val="32"/>
        </w:rPr>
        <w:t>分片结合使用、</w:t>
      </w:r>
      <w:r>
        <w:rPr>
          <w:rFonts w:ascii="TBDWVB+Arial Unicode MS"/>
          <w:color w:val="000000"/>
          <w:spacing w:val="-2"/>
          <w:sz w:val="32"/>
        </w:rPr>
        <w:t>Python</w:t>
      </w:r>
      <w:r>
        <w:rPr>
          <w:rFonts w:ascii="Times New Roman"/>
          <w:color w:val="000000"/>
          <w:spacing w:val="12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操作</w:t>
      </w:r>
      <w:r>
        <w:rPr>
          <w:rFonts w:ascii="Times New Roman"/>
          <w:color w:val="000000"/>
          <w:spacing w:val="13"/>
          <w:sz w:val="32"/>
        </w:rPr>
        <w:t xml:space="preserve"> </w:t>
      </w:r>
      <w:r>
        <w:rPr>
          <w:rFonts w:ascii="TBDWVB+Arial Unicode MS"/>
          <w:color w:val="000000"/>
          <w:spacing w:val="-3"/>
          <w:sz w:val="32"/>
        </w:rPr>
        <w:t>MongoDB</w:t>
      </w:r>
      <w:r>
        <w:rPr>
          <w:rFonts w:ascii="CBFOSD+Arial Unicode MS" w:hAnsi="CBFOSD+Arial Unicode MS" w:cs="CBFOSD+Arial Unicode MS"/>
          <w:color w:val="000000"/>
          <w:spacing w:val="-7"/>
          <w:sz w:val="32"/>
        </w:rPr>
        <w:t>、</w:t>
      </w:r>
      <w:r>
        <w:rPr>
          <w:rFonts w:ascii="TBDWVB+Arial Unicode MS"/>
          <w:color w:val="000000"/>
          <w:spacing w:val="-2"/>
          <w:sz w:val="32"/>
        </w:rPr>
        <w:t>MongoDB</w:t>
      </w:r>
      <w:r>
        <w:rPr>
          <w:rFonts w:ascii="Times New Roman"/>
          <w:color w:val="000000"/>
          <w:spacing w:val="10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最佳实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438" w:x="5884" w:y="1201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践。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913" w:x="2701" w:y="1576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BDWVB+Arial Unicode MS"/>
          <w:color w:val="000000"/>
          <w:spacing w:val="-2"/>
          <w:sz w:val="32"/>
        </w:rPr>
        <w:t>MongoDB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CBFOSD+Arial Unicode MS" w:hAnsi="CBFOSD+Arial Unicode MS" w:cs="CBFOSD+Arial Unicode MS"/>
          <w:color w:val="000000"/>
          <w:spacing w:val="-3"/>
          <w:sz w:val="32"/>
        </w:rPr>
        <w:t>数据库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125pt;margin-top:156.35pt;z-index:-19;width:653pt;height:85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784" w:x="2701" w:y="1993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RDTAVC+Arial Unicode MS" w:hAnsi="RDTAVC+Arial Unicode MS" w:cs="RDTAVC+Arial Unicode MS"/>
          <w:color w:val="000000"/>
          <w:spacing w:val="1"/>
          <w:sz w:val="48"/>
        </w:rPr>
        <w:t>四、</w:t>
      </w:r>
      <w:r>
        <w:rPr>
          <w:rFonts w:ascii="EEEQJH+Arial Unicode MS"/>
          <w:color w:val="000000"/>
          <w:spacing w:val="-1"/>
          <w:sz w:val="48"/>
        </w:rPr>
        <w:t>Python</w:t>
      </w:r>
      <w:r>
        <w:rPr>
          <w:rFonts w:ascii="EEEQJH+Arial Unicode MS"/>
          <w:color w:val="000000"/>
          <w:spacing w:val="-1"/>
          <w:sz w:val="48"/>
        </w:rPr>
        <w:t xml:space="preserve"> </w:t>
      </w:r>
      <w:r>
        <w:rPr>
          <w:rFonts w:ascii="EEEQJH+Arial Unicode MS"/>
          <w:color w:val="000000"/>
          <w:spacing w:val="-1"/>
          <w:sz w:val="48"/>
        </w:rPr>
        <w:t>web</w:t>
      </w:r>
      <w:r>
        <w:rPr>
          <w:rFonts w:ascii="EEEQJH+Arial Unicode MS"/>
          <w:color w:val="000000"/>
          <w:spacing w:val="-1"/>
          <w:sz w:val="48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1"/>
          <w:sz w:val="48"/>
        </w:rPr>
        <w:t>开发：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1114" w:x="2701" w:y="353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模块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4" w:x="6096" w:y="353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内容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859" w:x="2701" w:y="44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EEQJH+Arial Unicode MS"/>
          <w:color w:val="000000"/>
          <w:spacing w:val="-2"/>
          <w:sz w:val="32"/>
        </w:rPr>
        <w:t>Django</w:t>
      </w:r>
      <w:r>
        <w:rPr>
          <w:rFonts w:ascii="EEEQJH+Arial Unicode MS"/>
          <w:color w:val="000000"/>
          <w:spacing w:val="-1"/>
          <w:sz w:val="32"/>
        </w:rPr>
        <w:t xml:space="preserve"> </w:t>
      </w:r>
      <w:r>
        <w:rPr>
          <w:rFonts w:ascii="EEEQJH+Arial Unicode MS"/>
          <w:color w:val="000000"/>
          <w:spacing w:val="-2"/>
          <w:sz w:val="32"/>
        </w:rPr>
        <w:t>web</w:t>
      </w:r>
      <w:r>
        <w:rPr>
          <w:rFonts w:ascii="EEEQJH+Arial Unicode MS"/>
          <w:color w:val="000000"/>
          <w:spacing w:val="-15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框架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23" w:x="6096" w:y="44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EEQJH+Arial Unicode MS"/>
          <w:color w:val="000000"/>
          <w:spacing w:val="-2"/>
          <w:sz w:val="32"/>
        </w:rPr>
        <w:t>URL</w:t>
      </w:r>
      <w:r>
        <w:rPr>
          <w:rFonts w:ascii="EEEQJH+Arial Unicode MS"/>
          <w:color w:val="000000"/>
          <w:spacing w:val="-13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2"/>
          <w:sz w:val="32"/>
        </w:rPr>
        <w:t>与视图、</w:t>
      </w:r>
      <w:r>
        <w:rPr>
          <w:rFonts w:ascii="EEEQJH+Arial Unicode MS"/>
          <w:color w:val="000000"/>
          <w:spacing w:val="-2"/>
          <w:sz w:val="32"/>
        </w:rPr>
        <w:t>Request</w:t>
      </w:r>
      <w:r>
        <w:rPr>
          <w:rFonts w:ascii="EEEQJH+Arial Unicode MS"/>
          <w:color w:val="000000"/>
          <w:spacing w:val="-15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0"/>
          <w:sz w:val="32"/>
        </w:rPr>
        <w:t>和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EEEQJH+Arial Unicode MS"/>
          <w:color w:val="000000"/>
          <w:spacing w:val="-2"/>
          <w:sz w:val="32"/>
        </w:rPr>
        <w:t>Response</w:t>
      </w:r>
      <w:r>
        <w:rPr>
          <w:rFonts w:ascii="EEEQJH+Arial Unicode MS"/>
          <w:color w:val="000000"/>
          <w:spacing w:val="-17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2"/>
          <w:sz w:val="32"/>
        </w:rPr>
        <w:t>对象、</w:t>
      </w:r>
      <w:r>
        <w:rPr>
          <w:rFonts w:ascii="EEEQJH+Arial Unicode MS"/>
          <w:color w:val="000000"/>
          <w:spacing w:val="-2"/>
          <w:sz w:val="32"/>
        </w:rPr>
        <w:t>DTL</w:t>
      </w:r>
      <w:r>
        <w:rPr>
          <w:rFonts w:ascii="EEEQJH+Arial Unicode MS"/>
          <w:color w:val="000000"/>
          <w:spacing w:val="-10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13"/>
          <w:sz w:val="32"/>
        </w:rPr>
        <w:t>模版、模型、表单、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23" w:x="6096" w:y="4493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5"/>
          <w:sz w:val="32"/>
        </w:rPr>
        <w:t>中间件、上下文处理器、</w:t>
      </w:r>
      <w:r>
        <w:rPr>
          <w:rFonts w:ascii="EEEQJH+Arial Unicode MS"/>
          <w:color w:val="000000"/>
          <w:spacing w:val="-2"/>
          <w:sz w:val="32"/>
        </w:rPr>
        <w:t>django</w:t>
      </w:r>
      <w:r>
        <w:rPr>
          <w:rFonts w:ascii="EEEQJH+Arial Unicode MS"/>
          <w:color w:val="000000"/>
          <w:spacing w:val="-11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自带</w:t>
      </w:r>
      <w:r>
        <w:rPr>
          <w:rFonts w:ascii="Times New Roman"/>
          <w:color w:val="000000"/>
          <w:spacing w:val="3"/>
          <w:sz w:val="32"/>
        </w:rPr>
        <w:t xml:space="preserve"> </w:t>
      </w:r>
      <w:r>
        <w:rPr>
          <w:rFonts w:ascii="EEEQJH+Arial Unicode MS"/>
          <w:color w:val="000000"/>
          <w:spacing w:val="-3"/>
          <w:sz w:val="32"/>
        </w:rPr>
        <w:t>admin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、</w:t>
      </w:r>
      <w:r>
        <w:rPr>
          <w:rFonts w:ascii="EEEQJH+Arial Unicode MS"/>
          <w:color w:val="000000"/>
          <w:spacing w:val="-2"/>
          <w:sz w:val="32"/>
        </w:rPr>
        <w:t>cookie</w:t>
      </w:r>
      <w:r>
        <w:rPr>
          <w:rFonts w:ascii="EEEQJH+Arial Unicode MS"/>
          <w:color w:val="000000"/>
          <w:spacing w:val="-14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0"/>
          <w:sz w:val="32"/>
        </w:rPr>
        <w:t>和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EEEQJH+Arial Unicode MS"/>
          <w:color w:val="000000"/>
          <w:spacing w:val="-2"/>
          <w:sz w:val="32"/>
        </w:rPr>
        <w:t>session</w:t>
      </w:r>
      <w:r>
        <w:rPr>
          <w:rFonts w:ascii="EEEQJH+Arial Unicode MS"/>
          <w:color w:val="000000"/>
          <w:spacing w:val="-8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0"/>
          <w:sz w:val="32"/>
        </w:rPr>
        <w:t>机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23" w:x="6096" w:y="4493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5"/>
          <w:sz w:val="32"/>
        </w:rPr>
        <w:t>制、用户，权限和组、</w:t>
      </w:r>
      <w:r>
        <w:rPr>
          <w:rFonts w:ascii="EEEQJH+Arial Unicode MS"/>
          <w:color w:val="000000"/>
          <w:spacing w:val="-2"/>
          <w:sz w:val="32"/>
        </w:rPr>
        <w:t>CSRF</w:t>
      </w:r>
      <w:r>
        <w:rPr>
          <w:rFonts w:ascii="EEEQJH+Arial Unicode MS"/>
          <w:color w:val="000000"/>
          <w:spacing w:val="-10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0"/>
          <w:sz w:val="32"/>
        </w:rPr>
        <w:t>和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EEEQJH+Arial Unicode MS"/>
          <w:color w:val="000000"/>
          <w:spacing w:val="-2"/>
          <w:sz w:val="32"/>
        </w:rPr>
        <w:t>XSS</w:t>
      </w:r>
      <w:r>
        <w:rPr>
          <w:rFonts w:ascii="EEEQJH+Arial Unicode MS"/>
          <w:color w:val="000000"/>
          <w:spacing w:val="-12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攻击原理。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65" w:x="2701" w:y="731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EEQJH+Arial Unicode MS"/>
          <w:color w:val="000000"/>
          <w:spacing w:val="-2"/>
          <w:sz w:val="32"/>
        </w:rPr>
        <w:t>Django</w:t>
      </w:r>
      <w:r>
        <w:rPr>
          <w:rFonts w:ascii="EEEQJH+Arial Unicode MS"/>
          <w:color w:val="000000"/>
          <w:spacing w:val="70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项目实战：互</w:t>
      </w:r>
      <w:r>
        <w:rPr>
          <w:rFonts w:ascii="Times New Roman"/>
          <w:color w:val="000000"/>
          <w:spacing w:val="252"/>
          <w:sz w:val="32"/>
        </w:rPr>
        <w:t xml:space="preserve"> </w:t>
      </w:r>
      <w:r>
        <w:rPr>
          <w:rFonts w:ascii="EEEQJH+Arial Unicode MS"/>
          <w:color w:val="000000"/>
          <w:spacing w:val="-1"/>
          <w:sz w:val="32"/>
        </w:rPr>
        <w:t>1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、内容：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335" w:x="6096" w:y="825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EEEQJH+Arial Unicode MS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21"/>
          <w:sz w:val="32"/>
        </w:rPr>
        <w:t>前台用户登录、注册、注销、新闻列表、新闻详情、新闻推荐、</w:t>
      </w:r>
      <w:r>
        <w:rPr>
          <w:rFonts w:ascii="EEEQJH+Arial Unicode MS"/>
          <w:color w:val="000000"/>
          <w:spacing w:val="-2"/>
          <w:sz w:val="32"/>
        </w:rPr>
        <w:t>banner</w:t>
      </w:r>
      <w:r>
        <w:rPr>
          <w:rFonts w:ascii="EEEQJH+Arial Unicode MS"/>
          <w:color w:val="000000"/>
          <w:spacing w:val="0"/>
          <w:sz w:val="32"/>
        </w:rPr>
      </w:r>
    </w:p>
    <w:p>
      <w:pPr>
        <w:pStyle w:val="Normal"/>
        <w:framePr w:w="10752" w:x="6096" w:y="918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图、新闻异步加载、新闻分类、在线课程视频列表、课程购买、加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52" w:x="6096" w:y="9188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密视频播放与限制、付费资讯列表、付费资讯购买、搜索、后台用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52" w:x="6096" w:y="9188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户管理、后台新闻管理与发布、后台</w:t>
      </w:r>
      <w:r>
        <w:rPr>
          <w:rFonts w:ascii="Times New Roman"/>
          <w:color w:val="000000"/>
          <w:spacing w:val="-25"/>
          <w:sz w:val="32"/>
        </w:rPr>
        <w:t xml:space="preserve"> </w:t>
      </w:r>
      <w:r>
        <w:rPr>
          <w:rFonts w:ascii="EEEQJH+Arial Unicode MS"/>
          <w:color w:val="000000"/>
          <w:spacing w:val="-2"/>
          <w:sz w:val="32"/>
        </w:rPr>
        <w:t>banner</w:t>
      </w:r>
      <w:r>
        <w:rPr>
          <w:rFonts w:ascii="EEEQJH+Arial Unicode MS"/>
          <w:color w:val="000000"/>
          <w:spacing w:val="-16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管理、后台课程管理、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52" w:x="6096" w:y="9188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后台付费资讯管理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874" w:x="6096" w:y="1293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EEQJH+Arial Unicode MS"/>
          <w:color w:val="000000"/>
          <w:spacing w:val="-1"/>
          <w:sz w:val="32"/>
        </w:rPr>
        <w:t>2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、第三方技术：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EEQJH+Arial Unicode MS"/>
          <w:color w:val="000000"/>
          <w:spacing w:val="-3"/>
          <w:sz w:val="32"/>
        </w:rPr>
        <w:t>adminLTE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、</w:t>
      </w:r>
      <w:r>
        <w:rPr>
          <w:rFonts w:ascii="EEEQJH+Arial Unicode MS"/>
          <w:color w:val="000000"/>
          <w:spacing w:val="-3"/>
          <w:sz w:val="32"/>
        </w:rPr>
        <w:t>rest_framework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、</w:t>
      </w:r>
      <w:r>
        <w:rPr>
          <w:rFonts w:ascii="EEEQJH+Arial Unicode MS"/>
          <w:color w:val="000000"/>
          <w:spacing w:val="-1"/>
          <w:sz w:val="32"/>
        </w:rPr>
        <w:t>restful</w:t>
      </w:r>
      <w:r>
        <w:rPr>
          <w:rFonts w:ascii="EEEQJH+Arial Unicode MS"/>
          <w:color w:val="000000"/>
          <w:spacing w:val="-14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接口、富文本编辑器、七牛云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存储、视频加密播放、图形验证码、短信验证码、分页、</w:t>
      </w:r>
      <w:r>
        <w:rPr>
          <w:rFonts w:ascii="EEEQJH+Arial Unicode MS"/>
          <w:color w:val="000000"/>
          <w:spacing w:val="-1"/>
          <w:sz w:val="32"/>
        </w:rPr>
        <w:t>ajax</w:t>
      </w:r>
      <w:r>
        <w:rPr>
          <w:rFonts w:ascii="EEEQJH+Arial Unicode MS"/>
          <w:color w:val="000000"/>
          <w:spacing w:val="-15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请求、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EEEQJH+Arial Unicode MS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7"/>
          <w:sz w:val="32"/>
        </w:rPr>
        <w:t>搜索、微信和支付宝支付、</w:t>
      </w:r>
      <w:r>
        <w:rPr>
          <w:rFonts w:ascii="EEEQJH+Arial Unicode MS"/>
          <w:color w:val="000000"/>
          <w:spacing w:val="-1"/>
          <w:sz w:val="32"/>
        </w:rPr>
        <w:t>gulp</w:t>
      </w:r>
      <w:r>
        <w:rPr>
          <w:rFonts w:ascii="EEEQJH+Arial Unicode MS"/>
          <w:color w:val="000000"/>
          <w:spacing w:val="-15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2"/>
          <w:sz w:val="32"/>
        </w:rPr>
        <w:t>工作流、</w:t>
      </w:r>
      <w:r>
        <w:rPr>
          <w:rFonts w:ascii="EEEQJH+Arial Unicode MS"/>
          <w:color w:val="000000"/>
          <w:spacing w:val="-1"/>
          <w:sz w:val="32"/>
        </w:rPr>
        <w:t>git</w:t>
      </w:r>
      <w:r>
        <w:rPr>
          <w:rFonts w:ascii="EEEQJH+Arial Unicode MS"/>
          <w:color w:val="000000"/>
          <w:spacing w:val="-13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代码管理、</w:t>
      </w:r>
      <w:r>
        <w:rPr>
          <w:rFonts w:ascii="EEEQJH+Arial Unicode MS"/>
          <w:color w:val="000000"/>
          <w:spacing w:val="-2"/>
          <w:sz w:val="32"/>
        </w:rPr>
        <w:t>memcached</w:t>
      </w:r>
      <w:r>
        <w:rPr>
          <w:rFonts w:ascii="EEEQJH+Arial Unicode MS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缓存、</w:t>
      </w:r>
      <w:r>
        <w:rPr>
          <w:rFonts w:ascii="EEEQJH+Arial Unicode MS"/>
          <w:color w:val="000000"/>
          <w:spacing w:val="-1"/>
          <w:sz w:val="32"/>
        </w:rPr>
        <w:t>redis</w:t>
      </w:r>
      <w:r>
        <w:rPr>
          <w:rFonts w:ascii="EEEQJH+Arial Unicode MS"/>
          <w:color w:val="000000"/>
          <w:spacing w:val="-16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6"/>
          <w:sz w:val="32"/>
        </w:rPr>
        <w:t>缓存、</w:t>
      </w:r>
      <w:r>
        <w:rPr>
          <w:rFonts w:ascii="EEEQJH+Arial Unicode MS"/>
          <w:color w:val="000000"/>
          <w:spacing w:val="-1"/>
          <w:sz w:val="32"/>
        </w:rPr>
        <w:t>celery</w:t>
      </w:r>
      <w:r>
        <w:rPr>
          <w:rFonts w:ascii="EEEQJH+Arial Unicode MS"/>
          <w:color w:val="000000"/>
          <w:spacing w:val="-16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5"/>
          <w:sz w:val="32"/>
        </w:rPr>
        <w:t>消息队列、</w:t>
      </w:r>
      <w:r>
        <w:rPr>
          <w:rFonts w:ascii="EEEQJH+Arial Unicode MS"/>
          <w:color w:val="000000"/>
          <w:spacing w:val="-1"/>
          <w:sz w:val="32"/>
        </w:rPr>
        <w:t>https</w:t>
      </w:r>
      <w:r>
        <w:rPr>
          <w:rFonts w:ascii="EEEQJH+Arial Unicode MS"/>
          <w:color w:val="000000"/>
          <w:spacing w:val="-12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6"/>
          <w:sz w:val="32"/>
        </w:rPr>
        <w:t>部署、</w:t>
      </w:r>
      <w:r>
        <w:rPr>
          <w:rFonts w:ascii="EEEQJH+Arial Unicode MS"/>
          <w:color w:val="000000"/>
          <w:spacing w:val="-3"/>
          <w:sz w:val="32"/>
        </w:rPr>
        <w:t>Docker</w:t>
      </w:r>
      <w:r>
        <w:rPr>
          <w:rFonts w:ascii="RDTAVC+Arial Unicode MS" w:hAnsi="RDTAVC+Arial Unicode MS" w:cs="RDTAVC+Arial Unicode MS"/>
          <w:color w:val="000000"/>
          <w:spacing w:val="0"/>
          <w:sz w:val="32"/>
        </w:rPr>
        <w:t>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62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使用</w:t>
      </w:r>
      <w:r>
        <w:rPr>
          <w:rFonts w:ascii="Times New Roman"/>
          <w:color w:val="000000"/>
          <w:spacing w:val="68"/>
          <w:sz w:val="32"/>
        </w:rPr>
        <w:t xml:space="preserve"> </w:t>
      </w:r>
      <w:r>
        <w:rPr>
          <w:rFonts w:ascii="EEEQJH+Arial Unicode MS"/>
          <w:color w:val="000000"/>
          <w:spacing w:val="-2"/>
          <w:sz w:val="32"/>
        </w:rPr>
        <w:t>Flask</w:t>
      </w:r>
      <w:r>
        <w:rPr>
          <w:rFonts w:ascii="EEEQJH+Arial Unicode MS"/>
          <w:color w:val="000000"/>
          <w:spacing w:val="58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开发一个企业级别的论坛项目。课程内容完全按照企业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607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7"/>
          <w:sz w:val="32"/>
        </w:rPr>
        <w:t>标准而设计和讲解的。其中包括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EEEQJH+Arial Unicode MS"/>
          <w:color w:val="000000"/>
          <w:spacing w:val="-3"/>
          <w:sz w:val="32"/>
        </w:rPr>
        <w:t>CMS</w:t>
      </w:r>
      <w:r>
        <w:rPr>
          <w:rFonts w:ascii="EEEQJH+Arial Unicode MS"/>
          <w:color w:val="000000"/>
          <w:spacing w:val="-15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10"/>
          <w:sz w:val="32"/>
        </w:rPr>
        <w:t>后台管理，有帖子管理、板块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管理，用户管理，轮播图管理、分组管理、权限管理等部分。前台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也包括发布帖子，帖子列表、帖子分页、帖子详情、评论、点赞、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930" w:x="6096" w:y="13869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上传头像等功能。在这些功能中，包括了图形验证码、短信验证码、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611" w:x="2701" w:y="1762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EEEQJH+Arial Unicode MS"/>
          <w:color w:val="000000"/>
          <w:spacing w:val="-2"/>
          <w:sz w:val="32"/>
        </w:rPr>
        <w:t>Flask</w:t>
      </w:r>
      <w:r>
        <w:rPr>
          <w:rFonts w:ascii="EEEQJH+Arial Unicode MS"/>
          <w:color w:val="000000"/>
          <w:spacing w:val="-1"/>
          <w:sz w:val="32"/>
        </w:rPr>
        <w:t xml:space="preserve"> </w:t>
      </w:r>
      <w:r>
        <w:rPr>
          <w:rFonts w:ascii="EEEQJH+Arial Unicode MS"/>
          <w:color w:val="000000"/>
          <w:spacing w:val="-2"/>
          <w:sz w:val="32"/>
        </w:rPr>
        <w:t>web</w:t>
      </w:r>
      <w:r>
        <w:rPr>
          <w:rFonts w:ascii="EEEQJH+Arial Unicode MS"/>
          <w:color w:val="000000"/>
          <w:spacing w:val="-17"/>
          <w:sz w:val="32"/>
        </w:rPr>
        <w:t xml:space="preserve"> </w:t>
      </w:r>
      <w:r>
        <w:rPr>
          <w:rFonts w:ascii="RDTAVC+Arial Unicode MS" w:hAnsi="RDTAVC+Arial Unicode MS" w:cs="RDTAVC+Arial Unicode MS"/>
          <w:color w:val="000000"/>
          <w:spacing w:val="-3"/>
          <w:sz w:val="32"/>
        </w:rPr>
        <w:t>框架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125pt;margin-top:156.35pt;z-index:-23;width:653pt;height:94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708" w:x="6096" w:y="221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ATLUR+Arial Unicode MS"/>
          <w:color w:val="000000"/>
          <w:spacing w:val="-2"/>
          <w:sz w:val="32"/>
        </w:rPr>
        <w:t>Ajax</w:t>
      </w:r>
      <w:r>
        <w:rPr>
          <w:rFonts w:ascii="SATLUR+Arial Unicode MS"/>
          <w:color w:val="000000"/>
          <w:spacing w:val="-3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4"/>
          <w:sz w:val="32"/>
        </w:rPr>
        <w:t>技术、</w:t>
      </w:r>
      <w:r>
        <w:rPr>
          <w:rFonts w:ascii="SATLUR+Arial Unicode MS"/>
          <w:color w:val="000000"/>
          <w:spacing w:val="-2"/>
          <w:sz w:val="32"/>
        </w:rPr>
        <w:t>jQuery</w:t>
      </w:r>
      <w:r>
        <w:rPr>
          <w:rFonts w:ascii="USQRCA+Arial Unicode MS" w:hAnsi="USQRCA+Arial Unicode MS" w:cs="USQRCA+Arial Unicode MS"/>
          <w:color w:val="000000"/>
          <w:spacing w:val="-7"/>
          <w:sz w:val="32"/>
        </w:rPr>
        <w:t>、</w:t>
      </w:r>
      <w:r>
        <w:rPr>
          <w:rFonts w:ascii="SATLUR+Arial Unicode MS"/>
          <w:color w:val="000000"/>
          <w:spacing w:val="-2"/>
          <w:sz w:val="32"/>
        </w:rPr>
        <w:t>BootStrap3</w:t>
      </w:r>
      <w:r>
        <w:rPr>
          <w:rFonts w:ascii="USQRCA+Arial Unicode MS" w:hAnsi="USQRCA+Arial Unicode MS" w:cs="USQRCA+Arial Unicode MS"/>
          <w:color w:val="000000"/>
          <w:spacing w:val="-5"/>
          <w:sz w:val="32"/>
        </w:rPr>
        <w:t>、邮件发送、</w:t>
      </w:r>
      <w:r>
        <w:rPr>
          <w:rFonts w:ascii="SATLUR+Arial Unicode MS"/>
          <w:color w:val="000000"/>
          <w:spacing w:val="-2"/>
          <w:sz w:val="32"/>
        </w:rPr>
        <w:t>Celery</w:t>
      </w:r>
      <w:r>
        <w:rPr>
          <w:rFonts w:ascii="SATLUR+Arial Unicode MS"/>
          <w:color w:val="000000"/>
          <w:spacing w:val="-2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异步、七牛云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08" w:x="6096" w:y="221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USQRCA+Arial Unicode MS" w:hAnsi="USQRCA+Arial Unicode MS" w:cs="USQRCA+Arial Unicode MS"/>
          <w:color w:val="000000"/>
          <w:spacing w:val="-2"/>
          <w:sz w:val="32"/>
        </w:rPr>
        <w:t>存储、</w:t>
      </w:r>
      <w:r>
        <w:rPr>
          <w:rFonts w:ascii="SATLUR+Arial Unicode MS"/>
          <w:color w:val="000000"/>
          <w:spacing w:val="-2"/>
          <w:sz w:val="32"/>
        </w:rPr>
        <w:t>Linux</w:t>
      </w:r>
      <w:r>
        <w:rPr>
          <w:rFonts w:ascii="SATLUR+Arial Unicode MS"/>
          <w:color w:val="000000"/>
          <w:spacing w:val="-14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6"/>
          <w:sz w:val="32"/>
        </w:rPr>
        <w:t>部署等第三方服务和技术。让你学完后可以无缝转移到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08" w:x="6096" w:y="221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企业项目开发。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638" w:x="6096" w:y="509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ATLUR+Arial Unicode MS"/>
          <w:color w:val="000000"/>
          <w:spacing w:val="-2"/>
          <w:sz w:val="32"/>
        </w:rPr>
        <w:t>Tornado</w:t>
      </w:r>
      <w:r>
        <w:rPr>
          <w:rFonts w:ascii="SATLUR+Arial Unicode MS"/>
          <w:color w:val="000000"/>
          <w:spacing w:val="21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4"/>
          <w:sz w:val="32"/>
        </w:rPr>
        <w:t>介绍、</w:t>
      </w:r>
      <w:r>
        <w:rPr>
          <w:rFonts w:ascii="SATLUR+Arial Unicode MS"/>
          <w:color w:val="000000"/>
          <w:spacing w:val="-2"/>
          <w:sz w:val="32"/>
        </w:rPr>
        <w:t>Tornado</w:t>
      </w:r>
      <w:r>
        <w:rPr>
          <w:rFonts w:ascii="SATLUR+Arial Unicode MS"/>
          <w:color w:val="000000"/>
          <w:spacing w:val="18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4"/>
          <w:sz w:val="32"/>
        </w:rPr>
        <w:t>基础、</w:t>
      </w:r>
      <w:r>
        <w:rPr>
          <w:rFonts w:ascii="SATLUR+Arial Unicode MS"/>
          <w:color w:val="000000"/>
          <w:spacing w:val="-2"/>
          <w:sz w:val="32"/>
        </w:rPr>
        <w:t>Tornado</w:t>
      </w:r>
      <w:r>
        <w:rPr>
          <w:rFonts w:ascii="SATLUR+Arial Unicode MS"/>
          <w:color w:val="000000"/>
          <w:spacing w:val="20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5"/>
          <w:sz w:val="32"/>
        </w:rPr>
        <w:t>接口与模版、</w:t>
      </w:r>
      <w:r>
        <w:rPr>
          <w:rFonts w:ascii="SATLUR+Arial Unicode MS"/>
          <w:color w:val="000000"/>
          <w:spacing w:val="-2"/>
          <w:sz w:val="32"/>
        </w:rPr>
        <w:t>Tornado</w:t>
      </w:r>
      <w:r>
        <w:rPr>
          <w:rFonts w:ascii="SATLUR+Arial Unicode MS"/>
          <w:color w:val="000000"/>
          <w:spacing w:val="20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0"/>
          <w:sz w:val="32"/>
        </w:rPr>
        <w:t>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638" w:x="6096" w:y="5090"/>
        <w:widowControl w:val="off"/>
        <w:autoSpaceDE w:val="off"/>
        <w:autoSpaceDN w:val="off"/>
        <w:spacing w:before="602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USQRCA+Arial Unicode MS" w:hAnsi="USQRCA+Arial Unicode MS" w:cs="USQRCA+Arial Unicode MS"/>
          <w:color w:val="000000"/>
          <w:spacing w:val="-4"/>
          <w:sz w:val="32"/>
        </w:rPr>
        <w:t>据库、</w:t>
      </w:r>
      <w:r>
        <w:rPr>
          <w:rFonts w:ascii="SATLUR+Arial Unicode MS"/>
          <w:color w:val="000000"/>
          <w:spacing w:val="-2"/>
          <w:sz w:val="32"/>
        </w:rPr>
        <w:t>Tornado</w:t>
      </w:r>
      <w:r>
        <w:rPr>
          <w:rFonts w:ascii="SATLUR+Arial Unicode MS"/>
          <w:color w:val="000000"/>
          <w:spacing w:val="-16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5"/>
          <w:sz w:val="32"/>
        </w:rPr>
        <w:t>安全性、</w:t>
      </w:r>
      <w:r>
        <w:rPr>
          <w:rFonts w:ascii="SATLUR+Arial Unicode MS"/>
          <w:color w:val="000000"/>
          <w:spacing w:val="-2"/>
          <w:sz w:val="32"/>
        </w:rPr>
        <w:t>Tornado</w:t>
      </w:r>
      <w:r>
        <w:rPr>
          <w:rFonts w:ascii="SATLUR+Arial Unicode MS"/>
          <w:color w:val="000000"/>
          <w:spacing w:val="-16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异步与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ATLUR+Arial Unicode MS"/>
          <w:color w:val="000000"/>
          <w:spacing w:val="-3"/>
          <w:sz w:val="32"/>
        </w:rPr>
        <w:t>websocket</w:t>
      </w:r>
      <w:r>
        <w:rPr>
          <w:rFonts w:ascii="USQRCA+Arial Unicode MS" w:hAnsi="USQRCA+Arial Unicode MS" w:cs="USQRCA+Arial Unicode MS"/>
          <w:color w:val="000000"/>
          <w:spacing w:val="0"/>
          <w:sz w:val="32"/>
        </w:rPr>
        <w:t>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65" w:x="2701" w:y="697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ATLUR+Arial Unicode MS"/>
          <w:color w:val="000000"/>
          <w:spacing w:val="-2"/>
          <w:sz w:val="32"/>
        </w:rPr>
        <w:t>Tornado</w:t>
      </w:r>
      <w:r>
        <w:rPr>
          <w:rFonts w:ascii="SATLUR+Arial Unicode MS"/>
          <w:color w:val="000000"/>
          <w:spacing w:val="-16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16"/>
          <w:sz w:val="32"/>
        </w:rPr>
        <w:t>项目实战：知</w:t>
      </w:r>
      <w:r>
        <w:rPr>
          <w:rFonts w:ascii="Times New Roman"/>
          <w:color w:val="000000"/>
          <w:spacing w:val="254"/>
          <w:sz w:val="32"/>
        </w:rPr>
        <w:t xml:space="preserve"> </w:t>
      </w:r>
      <w:r>
        <w:rPr>
          <w:rFonts w:ascii="SATLUR+Arial Unicode MS"/>
          <w:color w:val="000000"/>
          <w:spacing w:val="-1"/>
          <w:sz w:val="32"/>
        </w:rPr>
        <w:t>1</w:t>
      </w: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、内容：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565" w:x="6096" w:y="791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微信小程序：微信小程序页面布局语法、移动端页面布局、常用组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688" w:x="6096" w:y="885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SATLUR+Arial Unicode MS"/>
          <w:color w:val="000000"/>
          <w:spacing w:val="0"/>
          <w:sz w:val="32"/>
        </w:rPr>
      </w:pPr>
      <w:r>
        <w:rPr>
          <w:rFonts w:ascii="USQRCA+Arial Unicode MS" w:hAnsi="USQRCA+Arial Unicode MS" w:cs="USQRCA+Arial Unicode MS"/>
          <w:color w:val="000000"/>
          <w:spacing w:val="-2"/>
          <w:sz w:val="32"/>
        </w:rPr>
        <w:t>件、常用</w:t>
      </w:r>
      <w:r>
        <w:rPr>
          <w:rFonts w:ascii="SATLUR+Arial Unicode MS"/>
          <w:color w:val="000000"/>
          <w:spacing w:val="-2"/>
          <w:sz w:val="32"/>
        </w:rPr>
        <w:t>API</w:t>
      </w:r>
      <w:r>
        <w:rPr>
          <w:rFonts w:ascii="SATLUR+Arial Unicode MS"/>
          <w:color w:val="000000"/>
          <w:spacing w:val="-11"/>
          <w:sz w:val="32"/>
        </w:rPr>
        <w:t xml:space="preserve"> </w:t>
      </w: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开发、自定义组件、微信登录、微信支付、</w:t>
      </w:r>
      <w:r>
        <w:rPr>
          <w:rFonts w:ascii="SATLUR+Arial Unicode MS"/>
          <w:color w:val="000000"/>
          <w:spacing w:val="-2"/>
          <w:sz w:val="32"/>
        </w:rPr>
        <w:t>websocket</w:t>
      </w:r>
      <w:r>
        <w:rPr>
          <w:rFonts w:ascii="SATLUR+Arial Unicode MS"/>
          <w:color w:val="000000"/>
          <w:spacing w:val="0"/>
          <w:sz w:val="32"/>
        </w:rPr>
      </w:r>
    </w:p>
    <w:p>
      <w:pPr>
        <w:pStyle w:val="Normal"/>
        <w:framePr w:w="10688" w:x="6096" w:y="8850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聊天等。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68" w:x="6096" w:y="1072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ATLUR+Arial Unicode MS"/>
          <w:color w:val="000000"/>
          <w:spacing w:val="-1"/>
          <w:sz w:val="32"/>
        </w:rPr>
        <w:t>2</w:t>
      </w: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、功能：查看房源、按条件搜索房源、发布房源、聊天功能、打赏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68" w:x="6096" w:y="10722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功能、个人详情页等。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040" w:x="6096" w:y="1259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ATLUR+Arial Unicode MS"/>
          <w:color w:val="000000"/>
          <w:spacing w:val="-1"/>
          <w:sz w:val="32"/>
        </w:rPr>
        <w:t>3</w:t>
      </w:r>
      <w:r>
        <w:rPr>
          <w:rFonts w:ascii="USQRCA+Arial Unicode MS" w:hAnsi="USQRCA+Arial Unicode MS" w:cs="USQRCA+Arial Unicode MS"/>
          <w:color w:val="000000"/>
          <w:spacing w:val="-3"/>
          <w:sz w:val="32"/>
        </w:rPr>
        <w:t>、管理后台：审核房源、管理房源、消息管理、权限管理等。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125pt;margin-top:90.35pt;z-index:-27;width:653pt;height:61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7840" w:h="252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JOLCBR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D0E3645-0000-0000-0000-000000000000}"/>
  </w:font>
  <w:font w:name="AIBORP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2BF8B06-0000-0000-0000-000000000000}"/>
  </w:font>
  <w:font w:name="ALRUVH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CC735893-0000-0000-0000-000000000000}"/>
  </w:font>
  <w:font w:name="PMBGVP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58E5F525-0000-0000-0000-000000000000}"/>
  </w:font>
  <w:font w:name="PWFTHT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38394117-0000-0000-0000-000000000000}"/>
  </w:font>
  <w:font w:name="HJDUIB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54460FDF-0000-0000-0000-000000000000}"/>
  </w:font>
  <w:font w:name="CBFOSD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62ACEA3F-0000-0000-0000-000000000000}"/>
  </w:font>
  <w:font w:name="TBDWVB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3FEC71F2-0000-0000-0000-000000000000}"/>
  </w:font>
  <w:font w:name="RDTAVC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7F52732D-0000-0000-0000-000000000000}"/>
  </w:font>
  <w:font w:name="EEEQJH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44B186C8-0000-0000-0000-000000000000}"/>
  </w:font>
  <w:font w:name="SATLUR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1" w:fontKey="{30CCEF0C-0000-0000-0000-000000000000}"/>
  </w:font>
  <w:font w:name="USQRCA+Arial Unicode M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2" w:fontKey="{56B7CB9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11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443</Words>
  <Characters>3007</Characters>
  <Application>Aspose</Application>
  <DocSecurity>0</DocSecurity>
  <Lines>128</Lines>
  <Paragraphs>128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3171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2020-12-22T16:21:54+08:00</dcterms:created>
  <dcterms:modified xmlns:xsi="http://www.w3.org/2001/XMLSchema-instance" xmlns:dcterms="http://purl.org/dc/terms/" xsi:type="dcterms:W3CDTF">2020-12-22T16:21:54+08:00</dcterms:modified>
</coreProperties>
</file>