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bCs/>
          <w:sz w:val="28"/>
          <w:szCs w:val="32"/>
        </w:rPr>
      </w:pPr>
      <w:r>
        <w:rPr>
          <w:rFonts w:hint="eastAsia" w:ascii="仿宋" w:hAnsi="仿宋" w:eastAsia="仿宋"/>
          <w:b/>
          <w:bCs/>
          <w:sz w:val="28"/>
          <w:szCs w:val="32"/>
        </w:rPr>
        <w:t>浙工大《马克思主义基本原理》期末复习资料</w:t>
      </w:r>
    </w:p>
    <w:p>
      <w:pPr>
        <w:spacing w:line="276" w:lineRule="auto"/>
        <w:jc w:val="left"/>
        <w:rPr>
          <w:rFonts w:ascii="仿宋" w:hAnsi="仿宋" w:eastAsia="仿宋"/>
          <w:b/>
          <w:bCs/>
          <w:sz w:val="24"/>
          <w:szCs w:val="28"/>
        </w:rPr>
      </w:pPr>
    </w:p>
    <w:p>
      <w:pPr>
        <w:numPr>
          <w:ilvl w:val="0"/>
          <w:numId w:val="1"/>
        </w:numPr>
        <w:spacing w:line="276" w:lineRule="auto"/>
        <w:jc w:val="left"/>
        <w:rPr>
          <w:rFonts w:hint="eastAsia" w:ascii="仿宋" w:hAnsi="仿宋" w:eastAsia="仿宋"/>
          <w:b/>
          <w:bCs/>
          <w:sz w:val="24"/>
          <w:szCs w:val="28"/>
        </w:rPr>
      </w:pPr>
      <w:r>
        <w:rPr>
          <w:rFonts w:hint="eastAsia" w:ascii="仿宋" w:hAnsi="仿宋" w:eastAsia="仿宋"/>
          <w:b/>
          <w:bCs/>
          <w:sz w:val="24"/>
          <w:szCs w:val="28"/>
        </w:rPr>
        <w:t>世界的物质性和发展规律</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马克思主义的科学世界观揭示了世界的本质及发展规律，为我们提供了认识世界和改造世界的科学方法论，为我们确定科学的人生观和价值观奠定了坚实的基础。</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rPr>
        <w:t>1</w:t>
      </w:r>
      <w:r>
        <w:rPr>
          <w:rFonts w:ascii="仿宋" w:hAnsi="仿宋" w:eastAsia="仿宋"/>
          <w:b/>
          <w:bCs/>
          <w:sz w:val="24"/>
          <w:szCs w:val="28"/>
        </w:rPr>
        <w:t>.</w:t>
      </w:r>
      <w:r>
        <w:rPr>
          <w:rFonts w:hint="eastAsia" w:ascii="仿宋" w:hAnsi="仿宋" w:eastAsia="仿宋"/>
          <w:b/>
          <w:bCs/>
          <w:sz w:val="24"/>
          <w:szCs w:val="28"/>
          <w:lang w:val="en-US" w:eastAsia="zh-CN"/>
        </w:rPr>
        <w:t>世界的物质性与多样性的统一</w:t>
      </w: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1.1物质及其存在方式</w:t>
      </w:r>
    </w:p>
    <w:p>
      <w:p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从哲学上看，世界上的万事万物分为两大现象：物质现象和精神现象；人类的活动分为：</w:t>
      </w:r>
      <w:r>
        <w:rPr>
          <w:rFonts w:hint="eastAsia" w:ascii="仿宋" w:hAnsi="仿宋" w:eastAsia="仿宋"/>
          <w:b/>
          <w:bCs/>
          <w:sz w:val="24"/>
          <w:szCs w:val="28"/>
          <w:lang w:val="en-US" w:eastAsia="zh-CN"/>
        </w:rPr>
        <w:t>认识世界和改造世界</w:t>
      </w:r>
      <w:r>
        <w:rPr>
          <w:rFonts w:hint="eastAsia" w:ascii="仿宋" w:hAnsi="仿宋" w:eastAsia="仿宋"/>
          <w:sz w:val="24"/>
          <w:szCs w:val="28"/>
          <w:lang w:val="en-US" w:eastAsia="zh-CN"/>
        </w:rPr>
        <w:t>。</w:t>
      </w:r>
    </w:p>
    <w:p>
      <w:pPr>
        <w:spacing w:line="276" w:lineRule="auto"/>
        <w:ind w:firstLine="480" w:firstLineChars="200"/>
        <w:jc w:val="left"/>
        <w:rPr>
          <w:rFonts w:hint="default" w:ascii="仿宋" w:hAnsi="仿宋" w:eastAsia="仿宋"/>
          <w:sz w:val="24"/>
          <w:szCs w:val="28"/>
          <w:lang w:val="en-US" w:eastAsia="zh-CN"/>
        </w:rPr>
      </w:pPr>
      <w:r>
        <w:rPr>
          <w:rFonts w:hint="eastAsia" w:ascii="仿宋" w:hAnsi="仿宋" w:eastAsia="仿宋"/>
          <w:sz w:val="24"/>
          <w:szCs w:val="28"/>
          <w:lang w:val="en-US" w:eastAsia="zh-CN"/>
        </w:rPr>
        <w:t>哲学的基本问题主要包括两方面内容：一是存在和思维、物质和意识谁为本原的问题，分为</w:t>
      </w:r>
      <w:r>
        <w:rPr>
          <w:rFonts w:hint="eastAsia" w:ascii="仿宋" w:hAnsi="仿宋" w:eastAsia="仿宋"/>
          <w:b/>
          <w:bCs/>
          <w:sz w:val="24"/>
          <w:szCs w:val="28"/>
          <w:lang w:val="en-US" w:eastAsia="zh-CN"/>
        </w:rPr>
        <w:t>唯物主义</w:t>
      </w:r>
      <w:r>
        <w:rPr>
          <w:rFonts w:hint="eastAsia" w:ascii="仿宋" w:hAnsi="仿宋" w:eastAsia="仿宋"/>
          <w:sz w:val="24"/>
          <w:szCs w:val="28"/>
          <w:lang w:val="en-US" w:eastAsia="zh-CN"/>
        </w:rPr>
        <w:t>和</w:t>
      </w:r>
      <w:r>
        <w:rPr>
          <w:rFonts w:hint="eastAsia" w:ascii="仿宋" w:hAnsi="仿宋" w:eastAsia="仿宋"/>
          <w:b/>
          <w:bCs/>
          <w:sz w:val="24"/>
          <w:szCs w:val="28"/>
          <w:lang w:val="en-US" w:eastAsia="zh-CN"/>
        </w:rPr>
        <w:t>唯心主义</w:t>
      </w:r>
      <w:r>
        <w:rPr>
          <w:rFonts w:hint="eastAsia" w:ascii="仿宋" w:hAnsi="仿宋" w:eastAsia="仿宋"/>
          <w:sz w:val="24"/>
          <w:szCs w:val="28"/>
          <w:lang w:val="en-US" w:eastAsia="zh-CN"/>
        </w:rPr>
        <w:t>的区别；二是存在和思维、物质和意识是否具有同一性的问题，分为</w:t>
      </w:r>
      <w:r>
        <w:rPr>
          <w:rFonts w:hint="eastAsia" w:ascii="仿宋" w:hAnsi="仿宋" w:eastAsia="仿宋"/>
          <w:b/>
          <w:bCs/>
          <w:sz w:val="24"/>
          <w:szCs w:val="28"/>
          <w:lang w:val="en-US" w:eastAsia="zh-CN"/>
        </w:rPr>
        <w:t>可知论</w:t>
      </w:r>
      <w:r>
        <w:rPr>
          <w:rFonts w:hint="eastAsia" w:ascii="仿宋" w:hAnsi="仿宋" w:eastAsia="仿宋"/>
          <w:sz w:val="24"/>
          <w:szCs w:val="28"/>
          <w:lang w:val="en-US" w:eastAsia="zh-CN"/>
        </w:rPr>
        <w:t>和</w:t>
      </w:r>
      <w:r>
        <w:rPr>
          <w:rFonts w:hint="eastAsia" w:ascii="仿宋" w:hAnsi="仿宋" w:eastAsia="仿宋"/>
          <w:b/>
          <w:bCs/>
          <w:sz w:val="24"/>
          <w:szCs w:val="28"/>
          <w:lang w:val="en-US" w:eastAsia="zh-CN"/>
        </w:rPr>
        <w:t>不可知论</w:t>
      </w:r>
      <w:r>
        <w:rPr>
          <w:rFonts w:hint="eastAsia" w:ascii="仿宋" w:hAnsi="仿宋" w:eastAsia="仿宋"/>
          <w:sz w:val="24"/>
          <w:szCs w:val="28"/>
          <w:lang w:val="en-US" w:eastAsia="zh-CN"/>
        </w:rPr>
        <w:t>。</w:t>
      </w:r>
    </w:p>
    <w:p>
      <w:pPr>
        <w:numPr>
          <w:ilvl w:val="0"/>
          <w:numId w:val="0"/>
        </w:numPr>
        <w:spacing w:line="276" w:lineRule="auto"/>
        <w:ind w:firstLine="240" w:firstLineChars="1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（1）哲学的物质范畴</w:t>
      </w:r>
    </w:p>
    <w:p>
      <w:pPr>
        <w:numPr>
          <w:ilvl w:val="0"/>
          <w:numId w:val="0"/>
        </w:numPr>
        <w:spacing w:line="276" w:lineRule="auto"/>
        <w:ind w:firstLine="480"/>
        <w:jc w:val="left"/>
        <w:rPr>
          <w:rFonts w:hint="eastAsia" w:ascii="仿宋" w:hAnsi="仿宋" w:eastAsia="仿宋"/>
          <w:sz w:val="24"/>
          <w:szCs w:val="28"/>
          <w:lang w:val="en-US" w:eastAsia="zh-CN"/>
        </w:rPr>
      </w:pPr>
      <w:r>
        <w:rPr>
          <w:rFonts w:hint="eastAsia" w:ascii="仿宋" w:hAnsi="仿宋" w:eastAsia="仿宋"/>
          <w:sz w:val="24"/>
          <w:szCs w:val="28"/>
          <w:lang w:val="en-US" w:eastAsia="zh-CN"/>
        </w:rPr>
        <w:t>物质范畴是一切唯物主义哲学的理论基石。物质是不依赖于人类的意识而存在，并能为人类的意识所反映的客观实在。</w:t>
      </w:r>
    </w:p>
    <w:p>
      <w:pPr>
        <w:numPr>
          <w:ilvl w:val="0"/>
          <w:numId w:val="0"/>
        </w:numPr>
        <w:spacing w:line="276" w:lineRule="auto"/>
        <w:ind w:firstLine="480"/>
        <w:jc w:val="left"/>
        <w:rPr>
          <w:rFonts w:hint="default" w:ascii="仿宋" w:hAnsi="仿宋" w:eastAsia="仿宋"/>
          <w:sz w:val="24"/>
          <w:szCs w:val="28"/>
          <w:lang w:val="en-US" w:eastAsia="zh-CN"/>
        </w:rPr>
      </w:pPr>
      <w:r>
        <w:rPr>
          <w:rFonts w:hint="eastAsia" w:ascii="仿宋" w:hAnsi="仿宋" w:eastAsia="仿宋"/>
          <w:b/>
          <w:bCs/>
          <w:sz w:val="24"/>
          <w:szCs w:val="28"/>
          <w:lang w:val="en-US" w:eastAsia="zh-CN"/>
        </w:rPr>
        <w:t>马克思主义的物质范畴</w:t>
      </w:r>
      <w:r>
        <w:rPr>
          <w:rFonts w:hint="eastAsia" w:ascii="仿宋" w:hAnsi="仿宋" w:eastAsia="仿宋"/>
          <w:sz w:val="24"/>
          <w:szCs w:val="28"/>
          <w:lang w:val="en-US" w:eastAsia="zh-CN"/>
        </w:rPr>
        <w:t>具有丰富而深刻的理论意义：第一，坚持了唯物主义一元论；第二，坚持了能动的反映论和可知论；第三，体现了唯物论和辩证法的统一；第四，体现了唯物主义自然观与历史观的统一。</w:t>
      </w:r>
    </w:p>
    <w:p>
      <w:pPr>
        <w:numPr>
          <w:ilvl w:val="0"/>
          <w:numId w:val="0"/>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（2）物质的存在方式</w:t>
      </w:r>
    </w:p>
    <w:p>
      <w:pPr>
        <w:numPr>
          <w:ilvl w:val="0"/>
          <w:numId w:val="0"/>
        </w:num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物质的根本属性是运动。</w:t>
      </w:r>
    </w:p>
    <w:p>
      <w:pPr>
        <w:numPr>
          <w:ilvl w:val="0"/>
          <w:numId w:val="0"/>
        </w:num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物质世界的运动是绝对的，而物质运动过程中又有某种相对的静止。无条件的绝对运动和有条件的相对静止构成了对立统一的关系。</w:t>
      </w:r>
    </w:p>
    <w:p>
      <w:pPr>
        <w:numPr>
          <w:ilvl w:val="0"/>
          <w:numId w:val="0"/>
        </w:num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时间和空间是运动着的物质的基本存在形式。</w:t>
      </w:r>
    </w:p>
    <w:p>
      <w:pPr>
        <w:numPr>
          <w:ilvl w:val="0"/>
          <w:numId w:val="0"/>
        </w:numPr>
        <w:spacing w:line="276" w:lineRule="auto"/>
        <w:ind w:firstLine="480" w:firstLineChars="200"/>
        <w:jc w:val="left"/>
        <w:rPr>
          <w:rFonts w:hint="default" w:ascii="仿宋" w:hAnsi="仿宋" w:eastAsia="仿宋"/>
          <w:sz w:val="24"/>
          <w:szCs w:val="28"/>
          <w:lang w:val="en-US" w:eastAsia="zh-CN"/>
        </w:rPr>
      </w:pPr>
      <w:r>
        <w:rPr>
          <w:rFonts w:hint="eastAsia" w:ascii="仿宋" w:hAnsi="仿宋" w:eastAsia="仿宋"/>
          <w:sz w:val="24"/>
          <w:szCs w:val="28"/>
          <w:lang w:val="en-US" w:eastAsia="zh-CN"/>
        </w:rPr>
        <w:t>物质、运动、时间、空间具有内在统一性，要求我们想问题、办事情都要以具体的时间、地点和条件为转移。</w:t>
      </w:r>
    </w:p>
    <w:p>
      <w:pPr>
        <w:numPr>
          <w:ilvl w:val="0"/>
          <w:numId w:val="0"/>
        </w:numPr>
        <w:spacing w:line="276" w:lineRule="auto"/>
        <w:ind w:leftChars="1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（3）物质世界的二重化</w:t>
      </w:r>
    </w:p>
    <w:p>
      <w:pPr>
        <w:numPr>
          <w:ilvl w:val="0"/>
          <w:numId w:val="0"/>
        </w:numPr>
        <w:spacing w:line="276" w:lineRule="auto"/>
        <w:ind w:firstLine="480" w:firstLineChars="200"/>
        <w:jc w:val="left"/>
        <w:rPr>
          <w:rFonts w:hint="default" w:ascii="仿宋" w:hAnsi="仿宋" w:eastAsia="仿宋"/>
          <w:sz w:val="24"/>
          <w:szCs w:val="28"/>
          <w:lang w:val="en-US" w:eastAsia="zh-CN"/>
        </w:rPr>
      </w:pPr>
      <w:r>
        <w:rPr>
          <w:rFonts w:hint="eastAsia" w:ascii="仿宋" w:hAnsi="仿宋" w:eastAsia="仿宋"/>
          <w:sz w:val="24"/>
          <w:szCs w:val="28"/>
          <w:lang w:val="en-US" w:eastAsia="zh-CN"/>
        </w:rPr>
        <w:t>一方面，世界分化为自然界和人类社会。另一方面，世界分化为客观世界和主观世界。客观世界是不依赖于人的思想意识而存在的现实世界，包括自然界和人类社会。主观世界是指人的意识、观念世界，是人的头脑反映和把握物质世界的精神活动的总和。从根本上说，主观世界是对客观世界的反映，并反作用于客观世界。</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1.2</w:t>
      </w:r>
      <w:r>
        <w:rPr>
          <w:rFonts w:hint="eastAsia" w:ascii="仿宋" w:hAnsi="仿宋" w:eastAsia="仿宋"/>
          <w:b/>
          <w:bCs/>
          <w:color w:val="FF0000"/>
          <w:sz w:val="24"/>
          <w:szCs w:val="28"/>
          <w:lang w:val="en-US" w:eastAsia="zh-CN"/>
        </w:rPr>
        <w:t>物质与意识的辩证关系</w:t>
      </w:r>
    </w:p>
    <w:p>
      <w:pPr>
        <w:spacing w:line="276" w:lineRule="auto"/>
        <w:ind w:firstLine="482" w:firstLineChars="2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人的意识是物质世界长期发展的产物，是社会实践的产物。物质与意识的关系是辩证统一的。</w:t>
      </w:r>
    </w:p>
    <w:p>
      <w:pPr>
        <w:numPr>
          <w:ilvl w:val="0"/>
          <w:numId w:val="2"/>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物质决定意识</w:t>
      </w:r>
    </w:p>
    <w:p>
      <w:pPr>
        <w:numPr>
          <w:ilvl w:val="0"/>
          <w:numId w:val="0"/>
        </w:num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从意识的</w:t>
      </w:r>
      <w:r>
        <w:rPr>
          <w:rFonts w:hint="eastAsia" w:ascii="仿宋" w:hAnsi="仿宋" w:eastAsia="仿宋"/>
          <w:b/>
          <w:bCs/>
          <w:sz w:val="24"/>
          <w:szCs w:val="28"/>
          <w:lang w:val="en-US" w:eastAsia="zh-CN"/>
        </w:rPr>
        <w:t>起源</w:t>
      </w:r>
      <w:r>
        <w:rPr>
          <w:rFonts w:hint="eastAsia" w:ascii="仿宋" w:hAnsi="仿宋" w:eastAsia="仿宋"/>
          <w:sz w:val="24"/>
          <w:szCs w:val="28"/>
          <w:lang w:val="en-US" w:eastAsia="zh-CN"/>
        </w:rPr>
        <w:t>来看，一方面，意识是自然界长期发展的产物；另一方面，意识也是社会历史发展的产物。</w:t>
      </w:r>
    </w:p>
    <w:p>
      <w:pPr>
        <w:numPr>
          <w:ilvl w:val="0"/>
          <w:numId w:val="0"/>
        </w:numPr>
        <w:spacing w:line="276" w:lineRule="auto"/>
        <w:ind w:firstLine="480" w:firstLineChars="200"/>
        <w:jc w:val="left"/>
        <w:rPr>
          <w:rFonts w:hint="default" w:ascii="仿宋" w:hAnsi="仿宋" w:eastAsia="仿宋"/>
          <w:sz w:val="24"/>
          <w:szCs w:val="28"/>
          <w:lang w:val="en-US" w:eastAsia="zh-CN"/>
        </w:rPr>
      </w:pPr>
      <w:r>
        <w:rPr>
          <w:rFonts w:hint="eastAsia" w:ascii="仿宋" w:hAnsi="仿宋" w:eastAsia="仿宋"/>
          <w:sz w:val="24"/>
          <w:szCs w:val="28"/>
          <w:lang w:val="en-US" w:eastAsia="zh-CN"/>
        </w:rPr>
        <w:t>从意识的</w:t>
      </w:r>
      <w:r>
        <w:rPr>
          <w:rFonts w:hint="eastAsia" w:ascii="仿宋" w:hAnsi="仿宋" w:eastAsia="仿宋"/>
          <w:b/>
          <w:bCs/>
          <w:sz w:val="24"/>
          <w:szCs w:val="28"/>
          <w:lang w:val="en-US" w:eastAsia="zh-CN"/>
        </w:rPr>
        <w:t>本质</w:t>
      </w:r>
      <w:r>
        <w:rPr>
          <w:rFonts w:hint="eastAsia" w:ascii="仿宋" w:hAnsi="仿宋" w:eastAsia="仿宋"/>
          <w:sz w:val="24"/>
          <w:szCs w:val="28"/>
          <w:lang w:val="en-US" w:eastAsia="zh-CN"/>
        </w:rPr>
        <w:t>来看，意识是客观世界的主观映像。意识在内容上是可观的，在形式上是主观的。</w:t>
      </w:r>
    </w:p>
    <w:p>
      <w:pPr>
        <w:numPr>
          <w:ilvl w:val="0"/>
          <w:numId w:val="3"/>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意识对物质具有反作用（意识的能动作用）</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第一，意识具有目的性和计划性。第二，意识具有创造性。第三，意识具有指导实践改造客观世界的噁作用。第四，意识具有调控人的行为和生理活动的作用。</w:t>
      </w:r>
    </w:p>
    <w:p>
      <w:pPr>
        <w:numPr>
          <w:ilvl w:val="0"/>
          <w:numId w:val="3"/>
        </w:numPr>
        <w:spacing w:line="276" w:lineRule="auto"/>
        <w:ind w:left="0" w:leftChars="0"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主观能动性和客观规律性的辩证统一</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一方面，尊重客观规律是正确发挥主观能动性的前提。另一方面，只有充分发挥主观能动性，才能正确认识和利用客观规律。</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正确发挥人的主观能动性的三个前提和条件：第一，从实际出发；第二，实践；第三，依赖于一定的物质条件和物质手段。</w:t>
      </w:r>
    </w:p>
    <w:p>
      <w:pPr>
        <w:numPr>
          <w:ilvl w:val="0"/>
          <w:numId w:val="3"/>
        </w:numPr>
        <w:spacing w:line="276" w:lineRule="auto"/>
        <w:ind w:left="0" w:leftChars="0"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意识与人工智能</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人工智能无法真正具有人的意识，不可能取代或超越人类智能。第一，人工智能没有情感、意识；第二，人工智能不具有人类的社会属性；第三，人工智能无法理解自然语言；第四，人工智能没有潜意识和直觉思维。</w:t>
      </w: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1.2</w:t>
      </w:r>
      <w:r>
        <w:rPr>
          <w:rFonts w:hint="eastAsia" w:ascii="仿宋" w:hAnsi="仿宋" w:eastAsia="仿宋"/>
          <w:b/>
          <w:bCs/>
          <w:color w:val="FF0000"/>
          <w:sz w:val="24"/>
          <w:szCs w:val="28"/>
          <w:lang w:val="en-US" w:eastAsia="zh-CN"/>
        </w:rPr>
        <w:t>世界的物质统一性</w:t>
      </w:r>
    </w:p>
    <w:p>
      <w:pPr>
        <w:spacing w:line="276" w:lineRule="auto"/>
        <w:ind w:firstLine="480" w:firstLineChars="200"/>
        <w:jc w:val="left"/>
        <w:rPr>
          <w:rFonts w:hint="default" w:ascii="仿宋" w:hAnsi="仿宋" w:eastAsia="仿宋"/>
          <w:b/>
          <w:bCs/>
          <w:sz w:val="24"/>
          <w:szCs w:val="28"/>
          <w:lang w:val="en-US" w:eastAsia="zh-CN"/>
        </w:rPr>
      </w:pPr>
      <w:r>
        <w:rPr>
          <w:rFonts w:hint="eastAsia" w:ascii="仿宋" w:hAnsi="仿宋" w:eastAsia="仿宋"/>
          <w:b w:val="0"/>
          <w:bCs w:val="0"/>
          <w:sz w:val="24"/>
          <w:szCs w:val="28"/>
          <w:lang w:val="en-US" w:eastAsia="zh-CN"/>
        </w:rPr>
        <w:t>第一，自然界是物质的；第二，人类社会本质上是生产实践基础上形成的物质体系；第三，人的意识统一于物质。</w:t>
      </w:r>
      <w:r>
        <w:rPr>
          <w:rFonts w:hint="eastAsia" w:ascii="仿宋" w:hAnsi="仿宋" w:eastAsia="仿宋"/>
          <w:b/>
          <w:bCs/>
          <w:sz w:val="24"/>
          <w:szCs w:val="28"/>
          <w:lang w:val="en-US" w:eastAsia="zh-CN"/>
        </w:rPr>
        <w:t>世界的物质统一性原理是辩证唯物主义最基本、最核心的观点，是马克思主义的基石，有助于我们树立唯物主义科学世界观。</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w:t>
      </w:r>
      <w:r>
        <w:rPr>
          <w:rFonts w:ascii="仿宋" w:hAnsi="仿宋" w:eastAsia="仿宋"/>
          <w:b/>
          <w:bCs/>
          <w:sz w:val="24"/>
          <w:szCs w:val="28"/>
        </w:rPr>
        <w:t>.</w:t>
      </w:r>
      <w:r>
        <w:rPr>
          <w:rFonts w:hint="eastAsia" w:ascii="仿宋" w:hAnsi="仿宋" w:eastAsia="仿宋"/>
          <w:b/>
          <w:bCs/>
          <w:sz w:val="24"/>
          <w:szCs w:val="28"/>
          <w:lang w:val="en-US" w:eastAsia="zh-CN"/>
        </w:rPr>
        <w:t>实物的普遍联系和变化发展</w:t>
      </w: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2.1</w:t>
      </w:r>
      <w:r>
        <w:rPr>
          <w:rFonts w:hint="eastAsia" w:ascii="仿宋" w:hAnsi="仿宋" w:eastAsia="仿宋"/>
          <w:b/>
          <w:bCs/>
          <w:color w:val="FF0000"/>
          <w:sz w:val="24"/>
          <w:szCs w:val="28"/>
          <w:lang w:val="en-US" w:eastAsia="zh-CN"/>
        </w:rPr>
        <w:t>联系和发展的普遍性</w:t>
      </w:r>
    </w:p>
    <w:p>
      <w:pPr>
        <w:spacing w:line="276" w:lineRule="auto"/>
        <w:ind w:firstLine="482" w:firstLineChars="2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唯物辩证法认为，世界上的万事万物都处于普遍联系之中，普遍联系引起事物务的变化发展，联系和发展的观点是唯物辩证法的总观点，集中体现了唯物辩证法的总特征。</w:t>
      </w:r>
    </w:p>
    <w:p>
      <w:pPr>
        <w:numPr>
          <w:ilvl w:val="0"/>
          <w:numId w:val="0"/>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（1）事物的普遍联系</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首先，联系具有</w:t>
      </w:r>
      <w:r>
        <w:rPr>
          <w:rFonts w:hint="eastAsia" w:ascii="仿宋" w:hAnsi="仿宋" w:eastAsia="仿宋"/>
          <w:b/>
          <w:bCs/>
          <w:sz w:val="24"/>
          <w:szCs w:val="28"/>
          <w:lang w:val="en-US" w:eastAsia="zh-CN"/>
        </w:rPr>
        <w:t>客观性</w:t>
      </w:r>
      <w:r>
        <w:rPr>
          <w:rFonts w:hint="eastAsia" w:ascii="仿宋" w:hAnsi="仿宋" w:eastAsia="仿宋"/>
          <w:b w:val="0"/>
          <w:bCs w:val="0"/>
          <w:sz w:val="24"/>
          <w:szCs w:val="28"/>
          <w:lang w:val="en-US" w:eastAsia="zh-CN"/>
        </w:rPr>
        <w:t>；其次，联系具有</w:t>
      </w:r>
      <w:r>
        <w:rPr>
          <w:rFonts w:hint="eastAsia" w:ascii="仿宋" w:hAnsi="仿宋" w:eastAsia="仿宋"/>
          <w:b/>
          <w:bCs/>
          <w:sz w:val="24"/>
          <w:szCs w:val="28"/>
          <w:lang w:val="en-US" w:eastAsia="zh-CN"/>
        </w:rPr>
        <w:t>普遍性</w:t>
      </w:r>
      <w:r>
        <w:rPr>
          <w:rFonts w:hint="eastAsia" w:ascii="仿宋" w:hAnsi="仿宋" w:eastAsia="仿宋"/>
          <w:b w:val="0"/>
          <w:bCs w:val="0"/>
          <w:sz w:val="24"/>
          <w:szCs w:val="28"/>
          <w:lang w:val="en-US" w:eastAsia="zh-CN"/>
        </w:rPr>
        <w:t>；再次，联系具有</w:t>
      </w:r>
      <w:r>
        <w:rPr>
          <w:rFonts w:hint="eastAsia" w:ascii="仿宋" w:hAnsi="仿宋" w:eastAsia="仿宋"/>
          <w:b/>
          <w:bCs/>
          <w:sz w:val="24"/>
          <w:szCs w:val="28"/>
          <w:lang w:val="en-US" w:eastAsia="zh-CN"/>
        </w:rPr>
        <w:t>多样性</w:t>
      </w:r>
      <w:r>
        <w:rPr>
          <w:rFonts w:hint="eastAsia" w:ascii="仿宋" w:hAnsi="仿宋" w:eastAsia="仿宋"/>
          <w:b w:val="0"/>
          <w:bCs w:val="0"/>
          <w:sz w:val="24"/>
          <w:szCs w:val="28"/>
          <w:lang w:val="en-US" w:eastAsia="zh-CN"/>
        </w:rPr>
        <w:t>；最后，联系具有</w:t>
      </w:r>
      <w:r>
        <w:rPr>
          <w:rFonts w:hint="eastAsia" w:ascii="仿宋" w:hAnsi="仿宋" w:eastAsia="仿宋"/>
          <w:b/>
          <w:bCs/>
          <w:sz w:val="24"/>
          <w:szCs w:val="28"/>
          <w:lang w:val="en-US" w:eastAsia="zh-CN"/>
        </w:rPr>
        <w:t>条件性（</w:t>
      </w:r>
      <w:r>
        <w:rPr>
          <w:rFonts w:hint="eastAsia" w:ascii="仿宋" w:hAnsi="仿宋" w:eastAsia="仿宋"/>
          <w:b w:val="0"/>
          <w:bCs w:val="0"/>
          <w:sz w:val="24"/>
          <w:szCs w:val="28"/>
          <w:lang w:val="en-US" w:eastAsia="zh-CN"/>
        </w:rPr>
        <w:t>对人的活动具有支持或抑制作用；条件是可以改变的；改变和创造条件不是任意的</w:t>
      </w:r>
      <w:r>
        <w:rPr>
          <w:rFonts w:hint="eastAsia" w:ascii="仿宋" w:hAnsi="仿宋" w:eastAsia="仿宋"/>
          <w:b/>
          <w:bCs/>
          <w:sz w:val="24"/>
          <w:szCs w:val="28"/>
          <w:lang w:val="en-US" w:eastAsia="zh-CN"/>
        </w:rPr>
        <w:t>）</w:t>
      </w:r>
      <w:r>
        <w:rPr>
          <w:rFonts w:hint="eastAsia" w:ascii="仿宋" w:hAnsi="仿宋" w:eastAsia="仿宋"/>
          <w:b w:val="0"/>
          <w:bCs w:val="0"/>
          <w:sz w:val="24"/>
          <w:szCs w:val="28"/>
          <w:lang w:val="en-US" w:eastAsia="zh-CN"/>
        </w:rPr>
        <w:t>。</w:t>
      </w:r>
    </w:p>
    <w:p>
      <w:pPr>
        <w:numPr>
          <w:ilvl w:val="0"/>
          <w:numId w:val="0"/>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（2）事物的变化发展</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物质世界的发展，特别是人类社会的发展，</w:t>
      </w:r>
      <w:r>
        <w:rPr>
          <w:rFonts w:hint="eastAsia" w:ascii="仿宋" w:hAnsi="仿宋" w:eastAsia="仿宋"/>
          <w:b/>
          <w:bCs/>
          <w:sz w:val="24"/>
          <w:szCs w:val="28"/>
          <w:lang w:val="en-US" w:eastAsia="zh-CN"/>
        </w:rPr>
        <w:t>其实质是新事物的产生和旧事物的灭亡</w:t>
      </w:r>
      <w:r>
        <w:rPr>
          <w:rFonts w:hint="eastAsia" w:ascii="仿宋" w:hAnsi="仿宋" w:eastAsia="仿宋"/>
          <w:b w:val="0"/>
          <w:bCs w:val="0"/>
          <w:sz w:val="24"/>
          <w:szCs w:val="28"/>
          <w:lang w:val="en-US" w:eastAsia="zh-CN"/>
        </w:rPr>
        <w:t>。</w:t>
      </w: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2.2</w:t>
      </w:r>
      <w:r>
        <w:rPr>
          <w:rFonts w:hint="eastAsia" w:ascii="仿宋" w:hAnsi="仿宋" w:eastAsia="仿宋"/>
          <w:b/>
          <w:bCs/>
          <w:color w:val="FF0000"/>
          <w:sz w:val="24"/>
          <w:szCs w:val="28"/>
          <w:lang w:val="en-US" w:eastAsia="zh-CN"/>
        </w:rPr>
        <w:t>对立统一规律</w:t>
      </w:r>
      <w:r>
        <w:rPr>
          <w:rFonts w:hint="eastAsia" w:ascii="仿宋" w:hAnsi="仿宋" w:eastAsia="仿宋"/>
          <w:b/>
          <w:bCs/>
          <w:sz w:val="24"/>
          <w:szCs w:val="28"/>
          <w:lang w:val="en-US" w:eastAsia="zh-CN"/>
        </w:rPr>
        <w:t>是事物发展的根本规律</w:t>
      </w:r>
    </w:p>
    <w:p>
      <w:pPr>
        <w:spacing w:line="276" w:lineRule="auto"/>
        <w:ind w:firstLine="482" w:firstLineChars="2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对立统一规律是辩证唯物法的实质和核心。</w:t>
      </w:r>
    </w:p>
    <w:p>
      <w:pPr>
        <w:numPr>
          <w:ilvl w:val="0"/>
          <w:numId w:val="0"/>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color w:val="auto"/>
          <w:sz w:val="24"/>
          <w:szCs w:val="28"/>
          <w:lang w:val="en-US" w:eastAsia="zh-CN"/>
        </w:rPr>
        <w:t>（1）</w:t>
      </w:r>
      <w:r>
        <w:rPr>
          <w:rFonts w:hint="eastAsia" w:ascii="仿宋" w:hAnsi="仿宋" w:eastAsia="仿宋"/>
          <w:b/>
          <w:bCs/>
          <w:color w:val="FF0000"/>
          <w:sz w:val="24"/>
          <w:szCs w:val="28"/>
          <w:lang w:val="en-US" w:eastAsia="zh-CN"/>
        </w:rPr>
        <w:t>矛盾的同一性和斗争性</w:t>
      </w:r>
      <w:r>
        <w:rPr>
          <w:rFonts w:hint="eastAsia" w:ascii="仿宋" w:hAnsi="仿宋" w:eastAsia="仿宋"/>
          <w:b/>
          <w:bCs/>
          <w:sz w:val="24"/>
          <w:szCs w:val="28"/>
          <w:lang w:val="en-US" w:eastAsia="zh-CN"/>
        </w:rPr>
        <w:t>及其在事物发展中的作用</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矛盾的对立属性又称斗争性，矛盾的统一属性又称同一性。矛盾的同一性是有条件的、相对的，矛盾的斗争性是无条件的、绝对的。</w:t>
      </w:r>
      <w:r>
        <w:rPr>
          <w:rFonts w:hint="eastAsia" w:ascii="仿宋" w:hAnsi="仿宋" w:eastAsia="仿宋"/>
          <w:b/>
          <w:bCs/>
          <w:sz w:val="24"/>
          <w:szCs w:val="28"/>
          <w:lang w:val="en-US" w:eastAsia="zh-CN"/>
        </w:rPr>
        <w:t>和谐</w:t>
      </w:r>
      <w:r>
        <w:rPr>
          <w:rFonts w:hint="eastAsia" w:ascii="仿宋" w:hAnsi="仿宋" w:eastAsia="仿宋"/>
          <w:b w:val="0"/>
          <w:bCs w:val="0"/>
          <w:sz w:val="24"/>
          <w:szCs w:val="28"/>
          <w:lang w:val="en-US" w:eastAsia="zh-CN"/>
        </w:rPr>
        <w:t>是矛盾的一种特殊表现形式，体现着矛盾双方的互相依存、互相促进、共同发展。</w:t>
      </w:r>
    </w:p>
    <w:p>
      <w:pPr>
        <w:numPr>
          <w:ilvl w:val="0"/>
          <w:numId w:val="0"/>
        </w:num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color w:val="auto"/>
          <w:sz w:val="24"/>
          <w:szCs w:val="28"/>
          <w:lang w:val="en-US" w:eastAsia="zh-CN"/>
        </w:rPr>
        <w:t>（2）</w:t>
      </w:r>
      <w:r>
        <w:rPr>
          <w:rFonts w:hint="eastAsia" w:ascii="仿宋" w:hAnsi="仿宋" w:eastAsia="仿宋"/>
          <w:b/>
          <w:bCs/>
          <w:color w:val="FF0000"/>
          <w:sz w:val="24"/>
          <w:szCs w:val="28"/>
          <w:lang w:val="en-US" w:eastAsia="zh-CN"/>
        </w:rPr>
        <w:t>矛盾的普遍性和特殊性</w:t>
      </w:r>
      <w:r>
        <w:rPr>
          <w:rFonts w:hint="eastAsia" w:ascii="仿宋" w:hAnsi="仿宋" w:eastAsia="仿宋"/>
          <w:b/>
          <w:bCs/>
          <w:sz w:val="24"/>
          <w:szCs w:val="28"/>
          <w:lang w:val="en-US" w:eastAsia="zh-CN"/>
        </w:rPr>
        <w:t>及其相互关系</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事物是由多种矛盾构成的。</w:t>
      </w:r>
      <w:r>
        <w:rPr>
          <w:rFonts w:hint="eastAsia" w:ascii="仿宋" w:hAnsi="仿宋" w:eastAsia="仿宋"/>
          <w:b/>
          <w:bCs/>
          <w:sz w:val="24"/>
          <w:szCs w:val="28"/>
          <w:lang w:val="en-US" w:eastAsia="zh-CN"/>
        </w:rPr>
        <w:t>主要矛盾</w:t>
      </w:r>
      <w:r>
        <w:rPr>
          <w:rFonts w:hint="eastAsia" w:ascii="仿宋" w:hAnsi="仿宋" w:eastAsia="仿宋"/>
          <w:b w:val="0"/>
          <w:bCs w:val="0"/>
          <w:sz w:val="24"/>
          <w:szCs w:val="28"/>
          <w:lang w:val="en-US" w:eastAsia="zh-CN"/>
        </w:rPr>
        <w:t>是矛盾体系下处于支配地位、对事物发展起决定作用的矛盾。</w:t>
      </w:r>
      <w:r>
        <w:rPr>
          <w:rFonts w:hint="eastAsia" w:ascii="仿宋" w:hAnsi="仿宋" w:eastAsia="仿宋"/>
          <w:b/>
          <w:bCs/>
          <w:sz w:val="24"/>
          <w:szCs w:val="28"/>
          <w:lang w:val="en-US" w:eastAsia="zh-CN"/>
        </w:rPr>
        <w:t>次要矛盾</w:t>
      </w:r>
      <w:r>
        <w:rPr>
          <w:rFonts w:hint="eastAsia" w:ascii="仿宋" w:hAnsi="仿宋" w:eastAsia="仿宋"/>
          <w:b w:val="0"/>
          <w:bCs w:val="0"/>
          <w:sz w:val="24"/>
          <w:szCs w:val="28"/>
          <w:lang w:val="en-US" w:eastAsia="zh-CN"/>
        </w:rPr>
        <w:t>是矛盾体系下处于从属地位，对事物发展起次要作用的矛盾。在每一对矛盾中，处于支配地位、起着主导作用的一方，是矛盾的</w:t>
      </w:r>
      <w:r>
        <w:rPr>
          <w:rFonts w:hint="eastAsia" w:ascii="仿宋" w:hAnsi="仿宋" w:eastAsia="仿宋"/>
          <w:b/>
          <w:bCs/>
          <w:sz w:val="24"/>
          <w:szCs w:val="28"/>
          <w:lang w:val="en-US" w:eastAsia="zh-CN"/>
        </w:rPr>
        <w:t>主要方面</w:t>
      </w:r>
      <w:r>
        <w:rPr>
          <w:rFonts w:hint="eastAsia" w:ascii="仿宋" w:hAnsi="仿宋" w:eastAsia="仿宋"/>
          <w:b w:val="0"/>
          <w:bCs w:val="0"/>
          <w:sz w:val="24"/>
          <w:szCs w:val="28"/>
          <w:lang w:val="en-US" w:eastAsia="zh-CN"/>
        </w:rPr>
        <w:t>，处于被支配地位、不起主导作用的一方，则是矛盾的</w:t>
      </w:r>
      <w:r>
        <w:rPr>
          <w:rFonts w:hint="eastAsia" w:ascii="仿宋" w:hAnsi="仿宋" w:eastAsia="仿宋"/>
          <w:b/>
          <w:bCs/>
          <w:sz w:val="24"/>
          <w:szCs w:val="28"/>
          <w:lang w:val="en-US" w:eastAsia="zh-CN"/>
        </w:rPr>
        <w:t>次要方面</w:t>
      </w:r>
      <w:r>
        <w:rPr>
          <w:rFonts w:hint="eastAsia" w:ascii="仿宋" w:hAnsi="仿宋" w:eastAsia="仿宋"/>
          <w:b w:val="0"/>
          <w:bCs w:val="0"/>
          <w:sz w:val="24"/>
          <w:szCs w:val="28"/>
          <w:lang w:val="en-US" w:eastAsia="zh-CN"/>
        </w:rPr>
        <w:t>。</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坚持</w:t>
      </w:r>
      <w:r>
        <w:rPr>
          <w:rFonts w:hint="eastAsia" w:ascii="仿宋" w:hAnsi="仿宋" w:eastAsia="仿宋"/>
          <w:b/>
          <w:bCs/>
          <w:sz w:val="24"/>
          <w:szCs w:val="28"/>
          <w:lang w:val="en-US" w:eastAsia="zh-CN"/>
        </w:rPr>
        <w:t>“两点论”</w:t>
      </w:r>
      <w:r>
        <w:rPr>
          <w:rFonts w:hint="eastAsia" w:ascii="仿宋" w:hAnsi="仿宋" w:eastAsia="仿宋"/>
          <w:b w:val="0"/>
          <w:bCs w:val="0"/>
          <w:sz w:val="24"/>
          <w:szCs w:val="28"/>
          <w:lang w:val="en-US" w:eastAsia="zh-CN"/>
        </w:rPr>
        <w:t>和</w:t>
      </w:r>
      <w:r>
        <w:rPr>
          <w:rFonts w:hint="eastAsia" w:ascii="仿宋" w:hAnsi="仿宋" w:eastAsia="仿宋"/>
          <w:b/>
          <w:bCs/>
          <w:sz w:val="24"/>
          <w:szCs w:val="28"/>
          <w:lang w:val="en-US" w:eastAsia="zh-CN"/>
        </w:rPr>
        <w:t>“重点论”</w:t>
      </w:r>
      <w:r>
        <w:rPr>
          <w:rFonts w:hint="eastAsia" w:ascii="仿宋" w:hAnsi="仿宋" w:eastAsia="仿宋"/>
          <w:b w:val="0"/>
          <w:bCs w:val="0"/>
          <w:sz w:val="24"/>
          <w:szCs w:val="28"/>
          <w:lang w:val="en-US" w:eastAsia="zh-CN"/>
        </w:rPr>
        <w:t>的统一。不仅要看到矛盾双方的对立，而且要看到矛盾双方的统一；不仅要看到主要矛盾、矛盾的主要方面，而且要看到次要矛盾、矛盾的次要方面。着重把握主要矛盾、矛盾的主要方面。</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矛盾的普遍性和特殊性是辩证统一的关系。人的认识的一般规律就是由认识个别上升到认识一般，再由认识一般到认识个别的辩证发展过程。</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sz w:val="24"/>
          <w:szCs w:val="28"/>
          <w:lang w:val="en-US" w:eastAsia="zh-CN"/>
        </w:rPr>
        <w:t>2.3</w:t>
      </w:r>
      <w:r>
        <w:rPr>
          <w:rFonts w:hint="eastAsia" w:ascii="仿宋" w:hAnsi="仿宋" w:eastAsia="仿宋"/>
          <w:b/>
          <w:bCs/>
          <w:color w:val="FF0000"/>
          <w:sz w:val="24"/>
          <w:szCs w:val="28"/>
          <w:lang w:val="en-US" w:eastAsia="zh-CN"/>
        </w:rPr>
        <w:t>量变质变规律</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事物包括质、量、度三方面的规定性。量变是事物数量的增减和组成要素排列次序的变动。质变是事物性质的根本变化。第一，量变是质变的必要准备；第二，质变是量变的必然结果；第三，量变和质变是相互渗透的。</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2.4</w:t>
      </w:r>
      <w:r>
        <w:rPr>
          <w:rFonts w:hint="eastAsia" w:ascii="仿宋" w:hAnsi="仿宋" w:eastAsia="仿宋"/>
          <w:b/>
          <w:bCs/>
          <w:color w:val="FF0000"/>
          <w:sz w:val="24"/>
          <w:szCs w:val="28"/>
          <w:lang w:val="en-US" w:eastAsia="zh-CN"/>
        </w:rPr>
        <w:t>否定之否定规律</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事物的发展是通过其内在矛盾运动以自我否定的方式而实现的。事物内部都存在肯定因素和否定因素。</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唯物辩证法的否定观科学揭示了否定的深刻内涵：第一，否定是事物的自我否定、自我发展，是事物内部矛盾运动的结果。第二，否定是事物发展的环节，是旧事物向新事物的转变，是从旧质到新质的飞跃。第三，否定是新旧事物联系的环节。第四，辩证否定的实质是“扬弃”，即新事物对旧事物既批判又继承，既克服其消极因素又保留其积极因素。</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事物的辩证否定经历</w:t>
      </w:r>
      <w:r>
        <w:rPr>
          <w:rFonts w:hint="eastAsia" w:ascii="仿宋" w:hAnsi="仿宋" w:eastAsia="仿宋"/>
          <w:b/>
          <w:bCs/>
          <w:color w:val="auto"/>
          <w:sz w:val="24"/>
          <w:szCs w:val="28"/>
          <w:lang w:val="en-US" w:eastAsia="zh-CN"/>
        </w:rPr>
        <w:t>“肯定——否定——否定之否定”</w:t>
      </w:r>
      <w:r>
        <w:rPr>
          <w:rFonts w:hint="eastAsia" w:ascii="仿宋" w:hAnsi="仿宋" w:eastAsia="仿宋"/>
          <w:b w:val="0"/>
          <w:bCs w:val="0"/>
          <w:color w:val="auto"/>
          <w:sz w:val="24"/>
          <w:szCs w:val="28"/>
          <w:lang w:val="en-US" w:eastAsia="zh-CN"/>
        </w:rPr>
        <w:t>三个阶段。否定之否定规律揭示了事物发展的前进性与曲折性的统一。</w:t>
      </w: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2.5联系和发展的基本环节</w:t>
      </w:r>
    </w:p>
    <w:p>
      <w:p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（1）内容与形式</w:t>
      </w: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（2）本质与现象</w:t>
      </w:r>
    </w:p>
    <w:p>
      <w:p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（3）原因与结果</w:t>
      </w: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（4）必然与偶然</w:t>
      </w:r>
    </w:p>
    <w:p>
      <w:p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（5）现实与可能</w:t>
      </w:r>
    </w:p>
    <w:p>
      <w:pPr>
        <w:spacing w:line="276" w:lineRule="auto"/>
        <w:jc w:val="left"/>
        <w:rPr>
          <w:rFonts w:hint="default" w:ascii="仿宋" w:hAnsi="仿宋" w:eastAsia="仿宋"/>
          <w:b/>
          <w:bCs/>
          <w:sz w:val="24"/>
          <w:szCs w:val="28"/>
          <w:lang w:val="en-US" w:eastAsia="zh-CN"/>
        </w:rPr>
      </w:pP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3.唯物辩证法是认识世界和改造世界的根本方法</w:t>
      </w: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3.1辩证唯物法的本质特征和认识功能</w:t>
      </w:r>
    </w:p>
    <w:p>
      <w:pPr>
        <w:numPr>
          <w:ilvl w:val="0"/>
          <w:numId w:val="4"/>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唯物辩证法本质上是批判和革命的</w:t>
      </w:r>
    </w:p>
    <w:p>
      <w:pPr>
        <w:numPr>
          <w:ilvl w:val="0"/>
          <w:numId w:val="4"/>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唯物辩证法是客观辩证法与主观辩证法的统一</w:t>
      </w:r>
    </w:p>
    <w:p>
      <w:pPr>
        <w:numPr>
          <w:ilvl w:val="0"/>
          <w:numId w:val="4"/>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唯物辩证法是科学的认识方法：矛盾分析方法</w:t>
      </w:r>
    </w:p>
    <w:p>
      <w:p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3.2学习辩证唯物法、不断增强思维能力</w:t>
      </w:r>
    </w:p>
    <w:p>
      <w:pPr>
        <w:numPr>
          <w:ilvl w:val="0"/>
          <w:numId w:val="5"/>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辩证思维能力：归纳与演绎，分析与综合，抽象和具体，逻辑和历史</w:t>
      </w:r>
    </w:p>
    <w:p>
      <w:pPr>
        <w:numPr>
          <w:ilvl w:val="0"/>
          <w:numId w:val="5"/>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历史思维能力</w:t>
      </w:r>
    </w:p>
    <w:p>
      <w:pPr>
        <w:numPr>
          <w:ilvl w:val="0"/>
          <w:numId w:val="5"/>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系统思维能力</w:t>
      </w:r>
    </w:p>
    <w:p>
      <w:pPr>
        <w:numPr>
          <w:ilvl w:val="0"/>
          <w:numId w:val="5"/>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战略思维能力</w:t>
      </w:r>
    </w:p>
    <w:p>
      <w:pPr>
        <w:numPr>
          <w:ilvl w:val="0"/>
          <w:numId w:val="5"/>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底线思维能力</w:t>
      </w:r>
    </w:p>
    <w:p>
      <w:pPr>
        <w:numPr>
          <w:ilvl w:val="0"/>
          <w:numId w:val="5"/>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创新思维能力</w:t>
      </w:r>
    </w:p>
    <w:p>
      <w:pPr>
        <w:numPr>
          <w:ilvl w:val="0"/>
          <w:numId w:val="0"/>
        </w:numPr>
        <w:spacing w:line="276" w:lineRule="auto"/>
        <w:jc w:val="left"/>
        <w:rPr>
          <w:rFonts w:hint="default" w:ascii="仿宋" w:hAnsi="仿宋" w:eastAsia="仿宋"/>
          <w:b/>
          <w:bCs/>
          <w:sz w:val="24"/>
          <w:szCs w:val="28"/>
          <w:lang w:val="en-US" w:eastAsia="zh-CN"/>
        </w:rPr>
      </w:pPr>
    </w:p>
    <w:p>
      <w:pPr>
        <w:spacing w:line="276" w:lineRule="auto"/>
        <w:jc w:val="left"/>
        <w:rPr>
          <w:rFonts w:hint="default" w:ascii="仿宋" w:hAnsi="仿宋" w:eastAsia="仿宋"/>
          <w:b/>
          <w:bCs/>
          <w:sz w:val="24"/>
          <w:szCs w:val="28"/>
          <w:lang w:val="en-US" w:eastAsia="zh-CN"/>
        </w:rPr>
      </w:pPr>
      <w:r>
        <w:rPr>
          <w:rFonts w:hint="eastAsia" w:ascii="仿宋" w:hAnsi="仿宋" w:eastAsia="仿宋"/>
          <w:b/>
          <w:bCs/>
          <w:sz w:val="24"/>
          <w:szCs w:val="28"/>
        </w:rPr>
        <w:t>二、</w:t>
      </w:r>
      <w:r>
        <w:rPr>
          <w:rFonts w:hint="eastAsia" w:ascii="仿宋" w:hAnsi="仿宋" w:eastAsia="仿宋"/>
          <w:b/>
          <w:bCs/>
          <w:sz w:val="24"/>
          <w:szCs w:val="28"/>
          <w:lang w:val="en-US" w:eastAsia="zh-CN"/>
        </w:rPr>
        <w:t>实践和认识及其发展规律</w:t>
      </w:r>
    </w:p>
    <w:p>
      <w:pPr>
        <w:numPr>
          <w:ilvl w:val="0"/>
          <w:numId w:val="0"/>
        </w:numPr>
        <w:spacing w:line="276" w:lineRule="auto"/>
        <w:ind w:firstLine="482" w:firstLineChars="200"/>
        <w:jc w:val="left"/>
        <w:rPr>
          <w:rFonts w:hint="default" w:ascii="仿宋" w:hAnsi="仿宋" w:eastAsia="仿宋"/>
          <w:b w:val="0"/>
          <w:bCs w:val="0"/>
          <w:sz w:val="24"/>
          <w:szCs w:val="28"/>
          <w:lang w:val="en-US" w:eastAsia="zh-CN"/>
        </w:rPr>
      </w:pPr>
      <w:r>
        <w:rPr>
          <w:rFonts w:hint="eastAsia" w:ascii="仿宋" w:hAnsi="仿宋" w:eastAsia="仿宋"/>
          <w:b/>
          <w:bCs/>
          <w:sz w:val="24"/>
          <w:szCs w:val="24"/>
        </w:rPr>
        <w:t xml:space="preserve"> </w:t>
      </w:r>
      <w:r>
        <w:rPr>
          <w:rFonts w:hint="eastAsia" w:ascii="仿宋" w:hAnsi="仿宋" w:eastAsia="仿宋"/>
          <w:b w:val="0"/>
          <w:bCs w:val="0"/>
          <w:sz w:val="24"/>
          <w:szCs w:val="28"/>
          <w:lang w:val="en-US" w:eastAsia="zh-CN"/>
        </w:rPr>
        <w:t>实践性是马克思主义理论区别于其他理论的根本特征。实践的观点是马克思主义的基本观点。</w:t>
      </w:r>
    </w:p>
    <w:p>
      <w:pPr>
        <w:spacing w:line="276" w:lineRule="auto"/>
        <w:ind w:firstLine="241" w:firstLineChars="100"/>
        <w:jc w:val="left"/>
        <w:rPr>
          <w:rFonts w:hint="default" w:ascii="仿宋" w:hAnsi="仿宋" w:eastAsia="仿宋"/>
          <w:b/>
          <w:bCs/>
          <w:color w:val="FF0000"/>
          <w:sz w:val="24"/>
          <w:szCs w:val="28"/>
          <w:lang w:val="en-US" w:eastAsia="zh-CN"/>
        </w:rPr>
      </w:pPr>
      <w:r>
        <w:rPr>
          <w:rFonts w:hint="eastAsia" w:ascii="仿宋" w:hAnsi="仿宋" w:eastAsia="仿宋"/>
          <w:b/>
          <w:bCs/>
          <w:color w:val="FF0000"/>
          <w:sz w:val="24"/>
          <w:szCs w:val="28"/>
        </w:rPr>
        <w:t>1</w:t>
      </w:r>
      <w:r>
        <w:rPr>
          <w:rFonts w:ascii="仿宋" w:hAnsi="仿宋" w:eastAsia="仿宋"/>
          <w:b/>
          <w:bCs/>
          <w:color w:val="FF0000"/>
          <w:sz w:val="24"/>
          <w:szCs w:val="28"/>
        </w:rPr>
        <w:t>.</w:t>
      </w:r>
      <w:r>
        <w:rPr>
          <w:rFonts w:hint="eastAsia" w:ascii="仿宋" w:hAnsi="仿宋" w:eastAsia="仿宋"/>
          <w:b/>
          <w:bCs/>
          <w:color w:val="FF0000"/>
          <w:sz w:val="24"/>
          <w:szCs w:val="28"/>
          <w:lang w:val="en-US" w:eastAsia="zh-CN"/>
        </w:rPr>
        <w:t>实践和认识</w:t>
      </w:r>
    </w:p>
    <w:p>
      <w:p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1.1科学实践观及其意义</w:t>
      </w:r>
    </w:p>
    <w:p>
      <w:p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（1）科学实践观的创立与发展</w:t>
      </w:r>
    </w:p>
    <w:p>
      <w:pPr>
        <w:numPr>
          <w:ilvl w:val="0"/>
          <w:numId w:val="0"/>
        </w:numPr>
        <w:spacing w:line="276" w:lineRule="auto"/>
        <w:ind w:firstLine="480" w:firstLineChars="200"/>
        <w:jc w:val="left"/>
        <w:rPr>
          <w:rFonts w:hint="eastAsia" w:ascii="仿宋" w:hAnsi="仿宋" w:eastAsia="仿宋"/>
          <w:sz w:val="24"/>
          <w:szCs w:val="28"/>
          <w:lang w:val="en-US" w:eastAsia="zh-CN"/>
        </w:rPr>
      </w:pPr>
      <w:r>
        <w:rPr>
          <w:rFonts w:hint="eastAsia" w:ascii="仿宋" w:hAnsi="仿宋" w:eastAsia="仿宋"/>
          <w:sz w:val="24"/>
          <w:szCs w:val="28"/>
          <w:lang w:val="en-US" w:eastAsia="zh-CN"/>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pPr>
        <w:spacing w:line="276" w:lineRule="auto"/>
        <w:ind w:firstLine="240" w:firstLineChars="100"/>
        <w:jc w:val="left"/>
        <w:rPr>
          <w:rFonts w:hint="default" w:ascii="仿宋" w:hAnsi="仿宋" w:eastAsia="仿宋"/>
          <w:b/>
          <w:bCs/>
          <w:color w:val="auto"/>
          <w:sz w:val="24"/>
          <w:szCs w:val="28"/>
          <w:lang w:val="en-US" w:eastAsia="zh-CN"/>
        </w:rPr>
      </w:pPr>
      <w:r>
        <w:rPr>
          <w:rFonts w:hint="eastAsia" w:ascii="仿宋" w:hAnsi="仿宋" w:eastAsia="仿宋"/>
          <w:b w:val="0"/>
          <w:bCs w:val="0"/>
          <w:sz w:val="24"/>
          <w:szCs w:val="28"/>
          <w:lang w:val="en-US" w:eastAsia="zh-CN"/>
        </w:rPr>
        <w:t>（2）</w:t>
      </w:r>
      <w:r>
        <w:rPr>
          <w:rFonts w:hint="eastAsia" w:ascii="仿宋" w:hAnsi="仿宋" w:eastAsia="仿宋"/>
          <w:b w:val="0"/>
          <w:bCs w:val="0"/>
          <w:color w:val="auto"/>
          <w:sz w:val="24"/>
          <w:szCs w:val="28"/>
          <w:lang w:val="en-US" w:eastAsia="zh-CN"/>
        </w:rPr>
        <w:t>科学实践观的意义</w:t>
      </w:r>
    </w:p>
    <w:p>
      <w:pPr>
        <w:numPr>
          <w:ilvl w:val="0"/>
          <w:numId w:val="6"/>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克服了旧唯物主义的根本缺陷，为辩证唯物主义的创立奠定了科学的理论依据。</w:t>
      </w:r>
    </w:p>
    <w:p>
      <w:pPr>
        <w:numPr>
          <w:ilvl w:val="0"/>
          <w:numId w:val="6"/>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揭示了实践对认识的决定作用，为能动的、革命的反映论的创立奠定了科学的理论基础。</w:t>
      </w:r>
    </w:p>
    <w:p>
      <w:pPr>
        <w:numPr>
          <w:ilvl w:val="0"/>
          <w:numId w:val="6"/>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在人类思想史上第一次揭示了社会生活的实践本质，为唯物史观的创立奠定了科学的理论基础。</w:t>
      </w:r>
    </w:p>
    <w:p>
      <w:pPr>
        <w:numPr>
          <w:ilvl w:val="0"/>
          <w:numId w:val="6"/>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为人们能动地认识世界和改造世界提供了基本的思想方法和工作方法。</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1.2实践的本质与基本结构</w:t>
      </w:r>
    </w:p>
    <w:p>
      <w:pPr>
        <w:numPr>
          <w:ilvl w:val="0"/>
          <w:numId w:val="7"/>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实践的本质</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第一，实践具有客观实在性。</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第二，实践具有自觉能动性。</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第三，实践具有社会历史性。</w:t>
      </w:r>
    </w:p>
    <w:p>
      <w:pPr>
        <w:numPr>
          <w:ilvl w:val="0"/>
          <w:numId w:val="7"/>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实践的基本结构</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实践的主体、客体和中介是实践活动的三项基本要素，三者的有机统一构成实践的基本结构。实践的主体和客体相互作用的关系，包括实践关系、认识关系和价值关系，其中实践关系是最根本的关系。</w:t>
      </w:r>
    </w:p>
    <w:p>
      <w:pPr>
        <w:numPr>
          <w:ilvl w:val="0"/>
          <w:numId w:val="7"/>
        </w:numPr>
        <w:spacing w:line="276" w:lineRule="auto"/>
        <w:ind w:left="0" w:leftChars="0"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实践形式的多样性</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实践的形式可分为以下三种基本类型：物质生产实践、社会政治实践、科学文化实践。其中物质生产实践是最基本的实践活动，构成全部社会生活的基础;社会政治实践和科学文化实践在物质生产实践基础上产生和发展，受物质生产实践的制约并对其产生能动的反作用。</w:t>
      </w:r>
    </w:p>
    <w:p>
      <w:pPr>
        <w:numPr>
          <w:ilvl w:val="0"/>
          <w:numId w:val="7"/>
        </w:numPr>
        <w:spacing w:line="276" w:lineRule="auto"/>
        <w:ind w:left="0" w:leftChars="0"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实践对认识的决定作用</w:t>
      </w:r>
    </w:p>
    <w:p>
      <w:pPr>
        <w:numPr>
          <w:ilvl w:val="0"/>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第一，实践是认识的来源。</w:t>
      </w:r>
    </w:p>
    <w:p>
      <w:pPr>
        <w:numPr>
          <w:ilvl w:val="0"/>
          <w:numId w:val="0"/>
        </w:numPr>
        <w:spacing w:line="276" w:lineRule="auto"/>
        <w:ind w:firstLine="482" w:firstLineChars="2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第二，实践是认识发展的动力。</w:t>
      </w:r>
    </w:p>
    <w:p>
      <w:pPr>
        <w:numPr>
          <w:ilvl w:val="0"/>
          <w:numId w:val="0"/>
        </w:numPr>
        <w:spacing w:line="276" w:lineRule="auto"/>
        <w:ind w:firstLine="482" w:firstLineChars="2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第三，实践是认识目的。</w:t>
      </w:r>
    </w:p>
    <w:p>
      <w:pPr>
        <w:numPr>
          <w:ilvl w:val="0"/>
          <w:numId w:val="0"/>
        </w:numPr>
        <w:spacing w:line="276" w:lineRule="auto"/>
        <w:ind w:firstLine="482" w:firstLineChars="2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第四，实践是检验认识真理性的唯一标准。</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1.3认识的本质和过程</w:t>
      </w:r>
    </w:p>
    <w:p>
      <w:pPr>
        <w:numPr>
          <w:ilvl w:val="0"/>
          <w:numId w:val="8"/>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认识的本质</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认识的本质是主体在实践基础上对客体的能动反映。</w:t>
      </w:r>
    </w:p>
    <w:p>
      <w:pPr>
        <w:numPr>
          <w:ilvl w:val="0"/>
          <w:numId w:val="8"/>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从实践到认识</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人们认识一定事物的过程，是一个从实践到认识，再从认识到实践的过程。</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感性认识是人们在实践基础上，由感觉器官直接感受到的关于事物的现象、事物的外部联系、事物的各个方面的认识。感性认识包括够觉意和表实三种形式</w:t>
      </w:r>
      <w:r>
        <w:rPr>
          <w:rFonts w:hint="eastAsia" w:ascii="仿宋" w:hAnsi="仿宋" w:eastAsia="仿宋"/>
          <w:b w:val="0"/>
          <w:bCs w:val="0"/>
          <w:sz w:val="24"/>
          <w:szCs w:val="28"/>
          <w:lang w:val="en-US" w:eastAsia="zh-CN"/>
        </w:rPr>
        <w:t>，</w:t>
      </w:r>
      <w:r>
        <w:rPr>
          <w:rFonts w:hint="default" w:ascii="仿宋" w:hAnsi="仿宋" w:eastAsia="仿宋"/>
          <w:b w:val="0"/>
          <w:bCs w:val="0"/>
          <w:sz w:val="24"/>
          <w:szCs w:val="28"/>
          <w:lang w:val="en-US" w:eastAsia="zh-CN"/>
        </w:rPr>
        <w:t>是认识的初级阶段，直接性具体性是感性认识的突出特点。</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default" w:ascii="仿宋" w:hAnsi="仿宋" w:eastAsia="仿宋"/>
          <w:b w:val="0"/>
          <w:bCs w:val="0"/>
          <w:sz w:val="24"/>
          <w:szCs w:val="28"/>
          <w:lang w:val="en-US" w:eastAsia="zh-CN"/>
        </w:rPr>
        <w:t>理性认识是指人们借助抽象思维，在概括整理大量感性材料的基础上，达到关于事物的本质、全体、内部联系和事物自身规律性的认识。理性认识包括概念、判断、推理三种形式</w:t>
      </w:r>
      <w:r>
        <w:rPr>
          <w:rFonts w:hint="eastAsia" w:ascii="仿宋" w:hAnsi="仿宋" w:eastAsia="仿宋"/>
          <w:b w:val="0"/>
          <w:bCs w:val="0"/>
          <w:sz w:val="24"/>
          <w:szCs w:val="28"/>
          <w:lang w:val="en-US" w:eastAsia="zh-CN"/>
        </w:rPr>
        <w:t>。</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感性认识和理性认识二者辩证统一。第一，理性认识依赖于感性认识；第二，感性认识有待于发展和深究为理性认识；第三，感性认识和理性认识互相绳透、互相包含。两者都要在实践中发展。</w:t>
      </w:r>
    </w:p>
    <w:p>
      <w:pPr>
        <w:numPr>
          <w:ilvl w:val="0"/>
          <w:numId w:val="8"/>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从认识到实践</w:t>
      </w:r>
    </w:p>
    <w:p>
      <w:pPr>
        <w:numPr>
          <w:ilvl w:val="0"/>
          <w:numId w:val="9"/>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认识世界的目的是改造世界。</w:t>
      </w:r>
    </w:p>
    <w:p>
      <w:pPr>
        <w:numPr>
          <w:ilvl w:val="0"/>
          <w:numId w:val="9"/>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认识的真理性只有在实践中才能得到检验和发展。</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1.4实践和认识的辩证运动及其规律</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实践与认识的辩证运动，是一个由感性认识到理性认识.又由理性认识到实践的飞跃，是实践、认识、再实践、再认识，循环往复以至无穷的辩证发展过程。</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在实践和认识的辩证运动中，主观必须统一于客观，认识必须统一于实践。</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2</w:t>
      </w:r>
      <w:r>
        <w:rPr>
          <w:rFonts w:ascii="仿宋" w:hAnsi="仿宋" w:eastAsia="仿宋"/>
          <w:b/>
          <w:bCs/>
          <w:sz w:val="24"/>
          <w:szCs w:val="28"/>
        </w:rPr>
        <w:t>.</w:t>
      </w:r>
      <w:r>
        <w:rPr>
          <w:rFonts w:hint="eastAsia" w:ascii="仿宋" w:hAnsi="仿宋" w:eastAsia="仿宋"/>
          <w:b/>
          <w:bCs/>
          <w:sz w:val="24"/>
          <w:szCs w:val="28"/>
          <w:lang w:val="en-US" w:eastAsia="zh-CN"/>
        </w:rPr>
        <w:t>真理与价值</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2.1真理的客观性、绝对性和相对性</w:t>
      </w:r>
    </w:p>
    <w:p>
      <w:pPr>
        <w:numPr>
          <w:ilvl w:val="0"/>
          <w:numId w:val="10"/>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真理的客观性</w:t>
      </w:r>
    </w:p>
    <w:p>
      <w:pPr>
        <w:numPr>
          <w:ilvl w:val="0"/>
          <w:numId w:val="0"/>
        </w:numPr>
        <w:spacing w:line="276" w:lineRule="auto"/>
        <w:ind w:firstLine="482" w:firstLineChars="2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真理是标志主观与客观相符合的哲学范畴，是对客观事物及其规律的正确反映。</w:t>
      </w:r>
    </w:p>
    <w:p>
      <w:p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真理与客观事物之间的符合关系是建立在人类能动地改造客观世界的实践基础上的，是通过人的能动的反映活动而实现的，并且必然随着人类实践的发展而拓展和深化。</w:t>
      </w:r>
    </w:p>
    <w:p>
      <w:pPr>
        <w:spacing w:line="276" w:lineRule="auto"/>
        <w:ind w:firstLine="241" w:firstLineChars="100"/>
        <w:jc w:val="left"/>
        <w:rPr>
          <w:rFonts w:hint="default" w:ascii="仿宋" w:hAnsi="仿宋" w:eastAsia="仿宋"/>
          <w:b/>
          <w:bCs/>
          <w:sz w:val="24"/>
          <w:szCs w:val="28"/>
          <w:lang w:val="en-US" w:eastAsia="zh-CN"/>
        </w:rPr>
      </w:pPr>
    </w:p>
    <w:p>
      <w:p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真理的客观性指真理的内容是对客观事物及其规律的正确反映，真理中包含着不依赖于人和人的意识的客观内容。客观性是真理的本质属性，但是真理的形式又是主观的，主要通过概念、判断、推理等主观形式表达出来。</w:t>
      </w:r>
    </w:p>
    <w:p>
      <w:p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一切唯物主义认识论都承认和强调真理的客观性，它是唯物主义认识论即反映论的一般原理在真理问题上的贯彻。</w:t>
      </w:r>
    </w:p>
    <w:p>
      <w:pPr>
        <w:spacing w:line="276" w:lineRule="auto"/>
        <w:ind w:firstLine="482" w:firstLineChars="2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真理的客观性决定了真理的一元性。认识是多元的，但真理是一元的。</w:t>
      </w:r>
    </w:p>
    <w:p>
      <w:pPr>
        <w:numPr>
          <w:ilvl w:val="0"/>
          <w:numId w:val="10"/>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真理的绝对性和相对性</w:t>
      </w:r>
    </w:p>
    <w:p>
      <w:pPr>
        <w:numPr>
          <w:ilvl w:val="0"/>
          <w:numId w:val="0"/>
        </w:numPr>
        <w:spacing w:line="276" w:lineRule="auto"/>
        <w:ind w:firstLine="48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真理的绝对性是指真理主客观统一的确定性和发展的无限性。</w:t>
      </w:r>
    </w:p>
    <w:p>
      <w:pPr>
        <w:numPr>
          <w:ilvl w:val="0"/>
          <w:numId w:val="0"/>
        </w:numPr>
        <w:spacing w:line="276" w:lineRule="auto"/>
        <w:ind w:firstLine="48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真理的相对性是指人们在一定条件下对客观事物及其本本质和发展规律的正确认识总是有限度的、不完善的。</w:t>
      </w:r>
    </w:p>
    <w:p>
      <w:pPr>
        <w:numPr>
          <w:ilvl w:val="0"/>
          <w:numId w:val="0"/>
        </w:numPr>
        <w:spacing w:line="276" w:lineRule="auto"/>
        <w:ind w:firstLine="48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从真理的两重性上看，真理的绝对性和相对性互相依存，任何真理都既是绝对的，又是相对的。</w:t>
      </w:r>
    </w:p>
    <w:p>
      <w:pPr>
        <w:numPr>
          <w:ilvl w:val="0"/>
          <w:numId w:val="0"/>
        </w:numPr>
        <w:spacing w:line="276" w:lineRule="auto"/>
        <w:ind w:firstLine="48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马克思主义作为客观真理，是绝对性和相对性的统一。</w:t>
      </w:r>
    </w:p>
    <w:p>
      <w:pPr>
        <w:numPr>
          <w:ilvl w:val="0"/>
          <w:numId w:val="10"/>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真理与谬误</w:t>
      </w:r>
    </w:p>
    <w:p>
      <w:pPr>
        <w:numPr>
          <w:ilvl w:val="0"/>
          <w:numId w:val="0"/>
        </w:numPr>
        <w:spacing w:line="276" w:lineRule="auto"/>
        <w:ind w:firstLine="481"/>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所谓谬误，是同客观事实及其发展规律相违背的知识，是对客观事物及其发展规律的歪曲反映。真理与谬误既对立又统一：第一，真理与谬误相互对立。第二，真理和谬误的对立又是相对的，它们在一定条件下能够相互转化。真理总是同谬误相比较而存在，相斗争而发展的。</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2.2真理的检验标准</w:t>
      </w:r>
    </w:p>
    <w:p>
      <w:pPr>
        <w:numPr>
          <w:ilvl w:val="0"/>
          <w:numId w:val="11"/>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哲学史上关于真理标准问题的争论、</w:t>
      </w:r>
    </w:p>
    <w:p>
      <w:pPr>
        <w:numPr>
          <w:ilvl w:val="0"/>
          <w:numId w:val="11"/>
        </w:numPr>
        <w:spacing w:line="276" w:lineRule="auto"/>
        <w:ind w:firstLine="241" w:firstLineChars="100"/>
        <w:jc w:val="left"/>
        <w:rPr>
          <w:rFonts w:hint="default"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实践是检验真理的唯一标准</w:t>
      </w:r>
    </w:p>
    <w:p>
      <w:pPr>
        <w:numPr>
          <w:ilvl w:val="0"/>
          <w:numId w:val="0"/>
        </w:numPr>
        <w:spacing w:line="276" w:lineRule="auto"/>
        <w:jc w:val="left"/>
        <w:rPr>
          <w:rFonts w:hint="eastAsia" w:ascii="仿宋" w:hAnsi="仿宋" w:eastAsia="仿宋"/>
          <w:b/>
          <w:bCs/>
          <w:color w:val="auto"/>
          <w:sz w:val="24"/>
          <w:szCs w:val="28"/>
          <w:lang w:val="en-US" w:eastAsia="zh-CN"/>
        </w:rPr>
      </w:pPr>
      <w:r>
        <w:rPr>
          <w:rFonts w:hint="eastAsia" w:ascii="仿宋" w:hAnsi="仿宋" w:eastAsia="仿宋"/>
          <w:b w:val="0"/>
          <w:bCs w:val="0"/>
          <w:color w:val="auto"/>
          <w:sz w:val="24"/>
          <w:szCs w:val="28"/>
          <w:lang w:val="en-US" w:eastAsia="zh-CN"/>
        </w:rPr>
        <w:t xml:space="preserve"> </w:t>
      </w:r>
      <w:r>
        <w:rPr>
          <w:rFonts w:hint="eastAsia" w:ascii="仿宋" w:hAnsi="仿宋" w:eastAsia="仿宋"/>
          <w:b/>
          <w:bCs/>
          <w:color w:val="auto"/>
          <w:sz w:val="24"/>
          <w:szCs w:val="28"/>
          <w:lang w:val="en-US" w:eastAsia="zh-CN"/>
        </w:rPr>
        <w:t xml:space="preserve">   第一，从真理的本性看，真理是人们对客观事物及其发展规律的正确反映，它的本性在于主观和客观相符合。</w:t>
      </w:r>
    </w:p>
    <w:p>
      <w:pPr>
        <w:numPr>
          <w:ilvl w:val="0"/>
          <w:numId w:val="0"/>
        </w:numPr>
        <w:spacing w:line="276" w:lineRule="auto"/>
        <w:ind w:firstLine="481"/>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第二，从实践的特点看，实践具有现实性。</w:t>
      </w:r>
    </w:p>
    <w:p>
      <w:pPr>
        <w:numPr>
          <w:ilvl w:val="0"/>
          <w:numId w:val="0"/>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（3）实践标准的</w:t>
      </w:r>
      <w:r>
        <w:rPr>
          <w:rFonts w:hint="eastAsia" w:ascii="仿宋" w:hAnsi="仿宋" w:eastAsia="仿宋"/>
          <w:b/>
          <w:bCs/>
          <w:color w:val="auto"/>
          <w:sz w:val="24"/>
          <w:szCs w:val="28"/>
          <w:lang w:val="en-US" w:eastAsia="zh-CN"/>
        </w:rPr>
        <w:t>确定性</w:t>
      </w:r>
      <w:r>
        <w:rPr>
          <w:rFonts w:hint="eastAsia" w:ascii="仿宋" w:hAnsi="仿宋" w:eastAsia="仿宋"/>
          <w:b w:val="0"/>
          <w:bCs w:val="0"/>
          <w:color w:val="auto"/>
          <w:sz w:val="24"/>
          <w:szCs w:val="28"/>
          <w:lang w:val="en-US" w:eastAsia="zh-CN"/>
        </w:rPr>
        <w:t>与</w:t>
      </w:r>
      <w:r>
        <w:rPr>
          <w:rFonts w:hint="eastAsia" w:ascii="仿宋" w:hAnsi="仿宋" w:eastAsia="仿宋"/>
          <w:b/>
          <w:bCs/>
          <w:color w:val="auto"/>
          <w:sz w:val="24"/>
          <w:szCs w:val="28"/>
          <w:lang w:val="en-US" w:eastAsia="zh-CN"/>
        </w:rPr>
        <w:t>不确定性</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实践标准的确定性即绝对性，是指实践作为检验真理标准的唯一性。</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实践标准的不确定性即相对性，是指实践作为检验真理标准的条件性。</w:t>
      </w:r>
    </w:p>
    <w:p>
      <w:pPr>
        <w:spacing w:line="276" w:lineRule="auto"/>
        <w:ind w:firstLine="241" w:firstLineChars="100"/>
        <w:jc w:val="left"/>
        <w:rPr>
          <w:rFonts w:hint="eastAsia" w:ascii="仿宋" w:hAnsi="仿宋" w:eastAsia="仿宋"/>
          <w:b/>
          <w:bCs/>
          <w:color w:val="FF0000"/>
          <w:sz w:val="24"/>
          <w:szCs w:val="28"/>
          <w:shd w:val="clear" w:color="auto" w:fill="auto"/>
          <w:lang w:val="en-US" w:eastAsia="zh-CN"/>
        </w:rPr>
      </w:pPr>
      <w:r>
        <w:rPr>
          <w:rFonts w:hint="eastAsia" w:ascii="仿宋" w:hAnsi="仿宋" w:eastAsia="仿宋"/>
          <w:b/>
          <w:bCs/>
          <w:color w:val="FF0000"/>
          <w:sz w:val="24"/>
          <w:szCs w:val="28"/>
          <w:shd w:val="clear" w:color="auto" w:fill="auto"/>
          <w:lang w:val="en-US" w:eastAsia="zh-CN"/>
        </w:rPr>
        <w:t>2.3真理与价值的辩证统一</w:t>
      </w:r>
    </w:p>
    <w:p>
      <w:pPr>
        <w:numPr>
          <w:ilvl w:val="0"/>
          <w:numId w:val="12"/>
        </w:numPr>
        <w:spacing w:line="276" w:lineRule="auto"/>
        <w:ind w:left="360" w:leftChars="0" w:firstLine="0" w:firstLineChars="0"/>
        <w:jc w:val="left"/>
        <w:rPr>
          <w:rFonts w:hint="eastAsia" w:ascii="仿宋" w:hAnsi="仿宋" w:eastAsia="仿宋"/>
          <w:b/>
          <w:bCs/>
          <w:color w:val="auto"/>
          <w:sz w:val="24"/>
          <w:szCs w:val="28"/>
          <w:shd w:val="clear" w:color="auto" w:fill="auto"/>
          <w:lang w:val="en-US" w:eastAsia="zh-CN"/>
        </w:rPr>
      </w:pPr>
      <w:r>
        <w:rPr>
          <w:rFonts w:hint="eastAsia" w:ascii="仿宋" w:hAnsi="仿宋" w:eastAsia="仿宋"/>
          <w:b/>
          <w:bCs/>
          <w:color w:val="auto"/>
          <w:sz w:val="24"/>
          <w:szCs w:val="28"/>
          <w:shd w:val="clear" w:color="auto" w:fill="auto"/>
          <w:lang w:val="en-US" w:eastAsia="zh-CN"/>
        </w:rPr>
        <w:t>价值</w:t>
      </w:r>
    </w:p>
    <w:p>
      <w:pPr>
        <w:numPr>
          <w:ilvl w:val="0"/>
          <w:numId w:val="0"/>
        </w:numPr>
        <w:spacing w:line="276" w:lineRule="auto"/>
        <w:ind w:firstLine="482" w:firstLineChars="200"/>
        <w:jc w:val="left"/>
        <w:rPr>
          <w:rFonts w:hint="default" w:ascii="仿宋" w:hAnsi="仿宋" w:eastAsia="仿宋"/>
          <w:b/>
          <w:bCs/>
          <w:color w:val="auto"/>
          <w:sz w:val="24"/>
          <w:szCs w:val="28"/>
          <w:shd w:val="clear" w:color="auto" w:fill="auto"/>
          <w:lang w:val="en-US" w:eastAsia="zh-CN"/>
        </w:rPr>
      </w:pPr>
      <w:r>
        <w:rPr>
          <w:rFonts w:hint="default" w:ascii="仿宋" w:hAnsi="仿宋" w:eastAsia="仿宋"/>
          <w:b/>
          <w:bCs/>
          <w:color w:val="auto"/>
          <w:sz w:val="24"/>
          <w:szCs w:val="28"/>
          <w:shd w:val="clear" w:color="auto" w:fill="auto"/>
          <w:lang w:val="en-US" w:eastAsia="zh-CN"/>
        </w:rPr>
        <w:t>价值是反映主体和客体之间意义关系的哲学范畴，是客体对个人、群</w:t>
      </w:r>
    </w:p>
    <w:p>
      <w:pPr>
        <w:numPr>
          <w:ilvl w:val="0"/>
          <w:numId w:val="0"/>
        </w:numPr>
        <w:spacing w:line="276" w:lineRule="auto"/>
        <w:jc w:val="left"/>
        <w:rPr>
          <w:rFonts w:hint="default" w:ascii="仿宋" w:hAnsi="仿宋" w:eastAsia="仿宋"/>
          <w:b/>
          <w:bCs/>
          <w:color w:val="auto"/>
          <w:sz w:val="24"/>
          <w:szCs w:val="28"/>
          <w:shd w:val="clear" w:color="auto" w:fill="auto"/>
          <w:lang w:val="en-US" w:eastAsia="zh-CN"/>
        </w:rPr>
      </w:pPr>
      <w:r>
        <w:rPr>
          <w:rFonts w:hint="default" w:ascii="仿宋" w:hAnsi="仿宋" w:eastAsia="仿宋"/>
          <w:b/>
          <w:bCs/>
          <w:color w:val="auto"/>
          <w:sz w:val="24"/>
          <w:szCs w:val="28"/>
          <w:shd w:val="clear" w:color="auto" w:fill="auto"/>
          <w:lang w:val="en-US" w:eastAsia="zh-CN"/>
        </w:rPr>
        <w:t>体乃至整个社会的生活和活动所具有的意义。</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default" w:ascii="仿宋" w:hAnsi="仿宋" w:eastAsia="仿宋"/>
          <w:b w:val="0"/>
          <w:bCs w:val="0"/>
          <w:color w:val="auto"/>
          <w:sz w:val="24"/>
          <w:szCs w:val="28"/>
          <w:shd w:val="clear" w:color="auto" w:fill="auto"/>
          <w:lang w:val="en-US" w:eastAsia="zh-CN"/>
        </w:rPr>
        <w:t>价值具有</w:t>
      </w:r>
      <w:r>
        <w:rPr>
          <w:rFonts w:hint="default" w:ascii="仿宋" w:hAnsi="仿宋" w:eastAsia="仿宋"/>
          <w:b/>
          <w:bCs/>
          <w:color w:val="auto"/>
          <w:sz w:val="24"/>
          <w:szCs w:val="28"/>
          <w:shd w:val="clear" w:color="auto" w:fill="auto"/>
          <w:lang w:val="en-US" w:eastAsia="zh-CN"/>
        </w:rPr>
        <w:t>主体性、客观性、多维性和社会历史性</w:t>
      </w:r>
      <w:r>
        <w:rPr>
          <w:rFonts w:hint="default" w:ascii="仿宋" w:hAnsi="仿宋" w:eastAsia="仿宋"/>
          <w:b w:val="0"/>
          <w:bCs w:val="0"/>
          <w:color w:val="auto"/>
          <w:sz w:val="24"/>
          <w:szCs w:val="28"/>
          <w:shd w:val="clear" w:color="auto" w:fill="auto"/>
          <w:lang w:val="en-US" w:eastAsia="zh-CN"/>
        </w:rPr>
        <w:t>四个基本特性，它们是价值本质的表现。</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default" w:ascii="仿宋" w:hAnsi="仿宋" w:eastAsia="仿宋"/>
          <w:b w:val="0"/>
          <w:bCs w:val="0"/>
          <w:color w:val="auto"/>
          <w:sz w:val="24"/>
          <w:szCs w:val="28"/>
          <w:shd w:val="clear" w:color="auto" w:fill="auto"/>
          <w:lang w:val="en-US" w:eastAsia="zh-CN"/>
        </w:rPr>
        <w:t>价值的主体性是指价值直接与主体相联系，始终以主体为中心。</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价值的客观性是指在一定条件下客体对于主体的意义不依赖于主体的主观意识而存在。承认了价值的客观性，就等于承认了价值的确定性。</w:t>
      </w:r>
    </w:p>
    <w:p>
      <w:pPr>
        <w:numPr>
          <w:ilvl w:val="0"/>
          <w:numId w:val="0"/>
        </w:numPr>
        <w:spacing w:line="276" w:lineRule="auto"/>
        <w:ind w:firstLine="480" w:firstLineChars="20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价值的多维性是指每个主体的价值关系具有多样性，同一客体相对于主体的不同需要会产生不同的价值。</w:t>
      </w:r>
    </w:p>
    <w:p>
      <w:pPr>
        <w:numPr>
          <w:ilvl w:val="0"/>
          <w:numId w:val="0"/>
        </w:numPr>
        <w:spacing w:line="276" w:lineRule="auto"/>
        <w:ind w:firstLine="480" w:firstLineChars="20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主体和客体的不断变化决定了价值的</w:t>
      </w:r>
      <w:r>
        <w:rPr>
          <w:rFonts w:hint="default" w:ascii="仿宋" w:hAnsi="仿宋" w:eastAsia="仿宋"/>
          <w:b w:val="0"/>
          <w:bCs w:val="0"/>
          <w:color w:val="auto"/>
          <w:sz w:val="24"/>
          <w:szCs w:val="28"/>
          <w:shd w:val="clear" w:color="auto" w:fill="auto"/>
          <w:lang w:val="en-US" w:eastAsia="zh-CN"/>
        </w:rPr>
        <w:t>社会历史性</w:t>
      </w:r>
      <w:r>
        <w:rPr>
          <w:rFonts w:hint="eastAsia" w:ascii="仿宋" w:hAnsi="仿宋" w:eastAsia="仿宋"/>
          <w:b w:val="0"/>
          <w:bCs w:val="0"/>
          <w:color w:val="auto"/>
          <w:sz w:val="24"/>
          <w:szCs w:val="28"/>
          <w:shd w:val="clear" w:color="auto" w:fill="auto"/>
          <w:lang w:val="en-US" w:eastAsia="zh-CN"/>
        </w:rPr>
        <w:t>。</w:t>
      </w:r>
    </w:p>
    <w:p>
      <w:pPr>
        <w:numPr>
          <w:ilvl w:val="0"/>
          <w:numId w:val="12"/>
        </w:numPr>
        <w:spacing w:line="276" w:lineRule="auto"/>
        <w:ind w:left="360" w:leftChars="0" w:firstLine="0" w:firstLineChars="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价值评价及其特点</w:t>
      </w:r>
    </w:p>
    <w:p>
      <w:pPr>
        <w:numPr>
          <w:ilvl w:val="0"/>
          <w:numId w:val="0"/>
        </w:numPr>
        <w:spacing w:line="276" w:lineRule="auto"/>
        <w:ind w:firstLine="480" w:firstLineChars="20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评价是对客观价值关系的主观反映，有以下特点：第一，评价以主客体之间的价值关系为认识对象；第二，评价结果与评价主体直接相关；第三，评价结果的正确与否依赖于对客体状况和主体需要的认识；第四，价值评价有科学和非科学之别。</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价值评价要以真理为依据，要利于人类主体的生存和发展，与社会历史发展的客观规律相一致，推动社会历史进步。</w:t>
      </w:r>
    </w:p>
    <w:p>
      <w:pPr>
        <w:numPr>
          <w:ilvl w:val="0"/>
          <w:numId w:val="12"/>
        </w:numPr>
        <w:spacing w:line="276" w:lineRule="auto"/>
        <w:ind w:left="360" w:leftChars="0" w:firstLine="0" w:firstLineChars="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价值观与核心价值观</w:t>
      </w:r>
    </w:p>
    <w:p>
      <w:pPr>
        <w:numPr>
          <w:ilvl w:val="0"/>
          <w:numId w:val="0"/>
        </w:numPr>
        <w:spacing w:line="276" w:lineRule="auto"/>
        <w:ind w:firstLine="480" w:firstLineChars="200"/>
        <w:jc w:val="left"/>
        <w:rPr>
          <w:rFonts w:hint="eastAsia"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价值观是人们关于价值本质的认识以及对人和事物的评价标准、评价原则和评价方法的观点的体系。</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对民族和国家来说，最持久、最深层的力量是全社会共同认可的核心价值观，因为它承载着一个民族、一个国家的精神追求，体现着一个社会评判是非曲直的价值标准。</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3</w:t>
      </w:r>
      <w:r>
        <w:rPr>
          <w:rFonts w:ascii="仿宋" w:hAnsi="仿宋" w:eastAsia="仿宋"/>
          <w:b/>
          <w:bCs/>
          <w:sz w:val="24"/>
          <w:szCs w:val="28"/>
        </w:rPr>
        <w:t>.</w:t>
      </w:r>
      <w:r>
        <w:rPr>
          <w:rFonts w:hint="eastAsia" w:ascii="仿宋" w:hAnsi="仿宋" w:eastAsia="仿宋"/>
          <w:b/>
          <w:bCs/>
          <w:sz w:val="24"/>
          <w:szCs w:val="28"/>
          <w:lang w:val="en-US" w:eastAsia="zh-CN"/>
        </w:rPr>
        <w:t>认识世界和改造世界</w:t>
      </w:r>
    </w:p>
    <w:p>
      <w:pPr>
        <w:numPr>
          <w:ilvl w:val="0"/>
          <w:numId w:val="0"/>
        </w:numPr>
        <w:spacing w:line="276" w:lineRule="auto"/>
        <w:ind w:firstLine="480" w:firstLineChars="200"/>
        <w:jc w:val="left"/>
        <w:rPr>
          <w:rFonts w:hint="default" w:ascii="仿宋" w:hAnsi="仿宋" w:eastAsia="仿宋"/>
          <w:b w:val="0"/>
          <w:bCs w:val="0"/>
          <w:color w:val="auto"/>
          <w:sz w:val="24"/>
          <w:szCs w:val="28"/>
          <w:shd w:val="clear" w:color="auto" w:fill="auto"/>
          <w:lang w:val="en-US" w:eastAsia="zh-CN"/>
        </w:rPr>
      </w:pPr>
      <w:r>
        <w:rPr>
          <w:rFonts w:hint="eastAsia" w:ascii="仿宋" w:hAnsi="仿宋" w:eastAsia="仿宋"/>
          <w:b w:val="0"/>
          <w:bCs w:val="0"/>
          <w:color w:val="auto"/>
          <w:sz w:val="24"/>
          <w:szCs w:val="28"/>
          <w:shd w:val="clear" w:color="auto" w:fill="auto"/>
          <w:lang w:val="en-US" w:eastAsia="zh-CN"/>
        </w:rPr>
        <w:t>认识世界和改造世界是人类创造历史的两种基本活动，它们是相辅相成、辩证统一的。</w:t>
      </w:r>
    </w:p>
    <w:p>
      <w:pPr>
        <w:spacing w:line="276" w:lineRule="auto"/>
        <w:ind w:firstLine="241" w:firstLineChars="100"/>
        <w:jc w:val="left"/>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3</w:t>
      </w:r>
      <w:r>
        <w:rPr>
          <w:rFonts w:ascii="仿宋" w:hAnsi="仿宋" w:eastAsia="仿宋"/>
          <w:b/>
          <w:bCs/>
          <w:sz w:val="24"/>
          <w:szCs w:val="28"/>
        </w:rPr>
        <w:t>.</w:t>
      </w:r>
      <w:r>
        <w:rPr>
          <w:rFonts w:hint="eastAsia" w:ascii="仿宋" w:hAnsi="仿宋" w:eastAsia="仿宋"/>
          <w:b/>
          <w:bCs/>
          <w:sz w:val="24"/>
          <w:szCs w:val="28"/>
          <w:lang w:val="en-US" w:eastAsia="zh-CN"/>
        </w:rPr>
        <w:t>1认识世界的根本目的在于改造世界</w:t>
      </w:r>
    </w:p>
    <w:p>
      <w:pPr>
        <w:numPr>
          <w:ilvl w:val="0"/>
          <w:numId w:val="13"/>
        </w:numPr>
        <w:spacing w:line="276" w:lineRule="auto"/>
        <w:ind w:firstLine="240" w:firstLineChars="1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认识世界和改造世界及其辩证关系</w:t>
      </w:r>
    </w:p>
    <w:p>
      <w:pPr>
        <w:numPr>
          <w:ilvl w:val="0"/>
          <w:numId w:val="13"/>
        </w:numPr>
        <w:spacing w:line="276" w:lineRule="auto"/>
        <w:ind w:firstLine="240" w:firstLineChars="1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改造客观世界和改造主观世界及其辩证关系</w:t>
      </w:r>
    </w:p>
    <w:p>
      <w:pPr>
        <w:numPr>
          <w:ilvl w:val="0"/>
          <w:numId w:val="13"/>
        </w:num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认识世界和改造世界的过程是从必然走到自由的过程</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马克思主义认为，自由是表示人的活动状态的范畴，是指人在活动中通过认识和利用必然所表现出的一种自觉自主的状态。</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自由是有条件的。一是认识条件；二是实践条件。自由是相对的，不是绝对的。</w:t>
      </w:r>
    </w:p>
    <w:p>
      <w:pPr>
        <w:numPr>
          <w:ilvl w:val="0"/>
          <w:numId w:val="0"/>
        </w:numPr>
        <w:spacing w:line="276" w:lineRule="auto"/>
        <w:ind w:firstLine="480" w:firstLineChars="200"/>
        <w:jc w:val="left"/>
        <w:rPr>
          <w:rFonts w:hint="eastAsia" w:ascii="仿宋" w:hAnsi="仿宋" w:eastAsia="仿宋"/>
          <w:b w:val="0"/>
          <w:bCs w:val="0"/>
          <w:sz w:val="24"/>
          <w:szCs w:val="28"/>
          <w:lang w:val="en-US" w:eastAsia="zh-CN"/>
        </w:rPr>
      </w:pPr>
      <w:r>
        <w:rPr>
          <w:rFonts w:hint="eastAsia" w:ascii="仿宋" w:hAnsi="仿宋" w:eastAsia="仿宋"/>
          <w:b w:val="0"/>
          <w:bCs w:val="0"/>
          <w:sz w:val="24"/>
          <w:szCs w:val="28"/>
          <w:lang w:val="en-US" w:eastAsia="zh-CN"/>
        </w:rPr>
        <w:t>认识必然和争取自由，是人类认识世界和改造世界的根本目标，是一个历史性的过程。</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eastAsia" w:ascii="仿宋" w:hAnsi="仿宋" w:eastAsia="仿宋"/>
          <w:b w:val="0"/>
          <w:bCs w:val="0"/>
          <w:sz w:val="24"/>
          <w:szCs w:val="28"/>
          <w:lang w:val="en-US" w:eastAsia="zh-CN"/>
        </w:rPr>
        <w:t>必然和自由的关系是人类存在和发展的永恒动力。</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2一切从实际出发，实事求是</w:t>
      </w:r>
    </w:p>
    <w:p>
      <w:pPr>
        <w:numPr>
          <w:ilvl w:val="0"/>
          <w:numId w:val="0"/>
        </w:numPr>
        <w:spacing w:line="276" w:lineRule="auto"/>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 xml:space="preserve">  </w:t>
      </w:r>
      <w:r>
        <w:rPr>
          <w:rFonts w:hint="eastAsia" w:ascii="仿宋" w:hAnsi="仿宋" w:eastAsia="仿宋"/>
          <w:b w:val="0"/>
          <w:bCs w:val="0"/>
          <w:color w:val="auto"/>
          <w:sz w:val="24"/>
          <w:szCs w:val="28"/>
          <w:lang w:val="en-US" w:eastAsia="zh-CN"/>
        </w:rPr>
        <w:t>（1）一切从实际出发是马克思主义认识论的根本要求</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从实际出发，关键是要注重事实，从事实出发。</w:t>
      </w:r>
    </w:p>
    <w:p>
      <w:pPr>
        <w:numPr>
          <w:ilvl w:val="0"/>
          <w:numId w:val="11"/>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实事求是是中国共产党思想路线的核心</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当前在我国，一切从实际出发，就是一切要从中国特色社会主义进入了新时代这个我国发展新的历史方位出发。在坚持实事求是的同时，还必须坚持解放思想。</w:t>
      </w:r>
    </w:p>
    <w:p>
      <w:p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3</w:t>
      </w:r>
      <w:r>
        <w:rPr>
          <w:rFonts w:ascii="仿宋" w:hAnsi="仿宋" w:eastAsia="仿宋"/>
          <w:b w:val="0"/>
          <w:bCs w:val="0"/>
          <w:color w:val="auto"/>
          <w:sz w:val="24"/>
          <w:szCs w:val="28"/>
        </w:rPr>
        <w:t>.</w:t>
      </w:r>
      <w:r>
        <w:rPr>
          <w:rFonts w:hint="eastAsia" w:ascii="仿宋" w:hAnsi="仿宋" w:eastAsia="仿宋"/>
          <w:b w:val="0"/>
          <w:bCs w:val="0"/>
          <w:color w:val="auto"/>
          <w:sz w:val="24"/>
          <w:szCs w:val="28"/>
          <w:lang w:val="en-US" w:eastAsia="zh-CN"/>
        </w:rPr>
        <w:t>3坚持守正创新，实现理论创新和实践创新的良性互动</w:t>
      </w:r>
    </w:p>
    <w:p>
      <w:pPr>
        <w:numPr>
          <w:ilvl w:val="0"/>
          <w:numId w:val="14"/>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坚持守正创新</w:t>
      </w:r>
    </w:p>
    <w:p>
      <w:pPr>
        <w:numPr>
          <w:ilvl w:val="0"/>
          <w:numId w:val="14"/>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努力实现理论创新和实践创新的良性互动</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实践创新为理论创新提供不竭的动力源泉。理论创新为实践创新提供科学的行动指南。二者相互促进、辩证统一，不断实现更高阶段的创新发展。</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p>
    <w:p>
      <w:pPr>
        <w:spacing w:line="276" w:lineRule="auto"/>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三</w:t>
      </w:r>
      <w:r>
        <w:rPr>
          <w:rFonts w:hint="eastAsia" w:ascii="仿宋" w:hAnsi="仿宋" w:eastAsia="仿宋"/>
          <w:b/>
          <w:bCs/>
          <w:sz w:val="24"/>
          <w:szCs w:val="28"/>
        </w:rPr>
        <w:t>、</w:t>
      </w:r>
      <w:r>
        <w:rPr>
          <w:rFonts w:hint="eastAsia" w:ascii="仿宋" w:hAnsi="仿宋" w:eastAsia="仿宋"/>
          <w:b/>
          <w:bCs/>
          <w:sz w:val="24"/>
          <w:szCs w:val="28"/>
          <w:lang w:val="en-US" w:eastAsia="zh-CN"/>
        </w:rPr>
        <w:t>人类社会及其发展规律</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rPr>
        <w:t>1</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人类社会的存在和发展</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1.1社会存在和社会意识</w:t>
      </w:r>
    </w:p>
    <w:p>
      <w:p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社会存在与社会意识的关系问题，是社会历史观的基本问题。识社会存在与社会意识的关系，是科学把握人类社会发展规律的基础和前提</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（1）两种根本对立的历史观（唯物史观和唯心史观）</w:t>
      </w:r>
    </w:p>
    <w:p>
      <w:p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物质生活的生产方式制约着整个社会生活、政治生活和精神生活的过程。不是人们的意识决定人们的存在，相反，是人们的社会存在决定人们的意识。</w:t>
      </w:r>
    </w:p>
    <w:p>
      <w:pPr>
        <w:numPr>
          <w:ilvl w:val="0"/>
          <w:numId w:val="0"/>
        </w:numPr>
        <w:spacing w:line="276" w:lineRule="auto"/>
        <w:ind w:left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（2）社会存在</w:t>
      </w:r>
    </w:p>
    <w:p>
      <w:pPr>
        <w:numPr>
          <w:ilvl w:val="0"/>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社会存在是指社会物质生活条件，是社会生活的物质方面，主要包括自然地理环境、人口因素和物质生产方式。在人们的社会物质生活条件中，生产方式是社会历史发展的决定力量。</w:t>
      </w:r>
    </w:p>
    <w:p>
      <w:pPr>
        <w:numPr>
          <w:ilvl w:val="0"/>
          <w:numId w:val="14"/>
        </w:numPr>
        <w:spacing w:line="276" w:lineRule="auto"/>
        <w:ind w:left="0" w:leftChars="0"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社会意识</w:t>
      </w:r>
    </w:p>
    <w:p>
      <w:pPr>
        <w:numPr>
          <w:ilvl w:val="0"/>
          <w:numId w:val="0"/>
        </w:numPr>
        <w:spacing w:line="276" w:lineRule="auto"/>
        <w:ind w:firstLine="482" w:firstLineChars="200"/>
        <w:jc w:val="left"/>
        <w:rPr>
          <w:rFonts w:hint="default" w:ascii="仿宋" w:hAnsi="仿宋" w:eastAsia="仿宋"/>
          <w:b w:val="0"/>
          <w:bCs w:val="0"/>
          <w:color w:val="auto"/>
          <w:sz w:val="24"/>
          <w:szCs w:val="28"/>
          <w:lang w:val="en-US" w:eastAsia="zh-CN"/>
        </w:rPr>
      </w:pPr>
      <w:r>
        <w:rPr>
          <w:rFonts w:hint="default" w:ascii="仿宋" w:hAnsi="仿宋" w:eastAsia="仿宋"/>
          <w:b/>
          <w:bCs/>
          <w:color w:val="auto"/>
          <w:sz w:val="24"/>
          <w:szCs w:val="28"/>
          <w:lang w:val="en-US" w:eastAsia="zh-CN"/>
        </w:rPr>
        <w:t>社会意识是社会存在的反映，是社会生活的精神方面。</w:t>
      </w:r>
      <w:r>
        <w:rPr>
          <w:rFonts w:hint="default" w:ascii="仿宋" w:hAnsi="仿宋" w:eastAsia="仿宋"/>
          <w:b w:val="0"/>
          <w:bCs w:val="0"/>
          <w:color w:val="auto"/>
          <w:sz w:val="24"/>
          <w:szCs w:val="28"/>
          <w:lang w:val="en-US" w:eastAsia="zh-CN"/>
        </w:rPr>
        <w:t>根据不同的主体，社会意识可分为个体意识和群体意识。根据不同的层次，社会意识可分为社会心理和社会意识形式。</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w:t>
      </w:r>
      <w:r>
        <w:rPr>
          <w:rFonts w:hint="default" w:ascii="仿宋" w:hAnsi="仿宋" w:eastAsia="仿宋"/>
          <w:b w:val="0"/>
          <w:bCs w:val="0"/>
          <w:color w:val="auto"/>
          <w:sz w:val="24"/>
          <w:szCs w:val="28"/>
          <w:lang w:val="en-US" w:eastAsia="zh-CN"/>
        </w:rPr>
        <w:t>意识形式有</w:t>
      </w:r>
      <w:r>
        <w:rPr>
          <w:rFonts w:hint="default" w:ascii="仿宋" w:hAnsi="仿宋" w:eastAsia="仿宋"/>
          <w:b/>
          <w:bCs/>
          <w:color w:val="auto"/>
          <w:sz w:val="24"/>
          <w:szCs w:val="28"/>
          <w:lang w:val="en-US" w:eastAsia="zh-CN"/>
        </w:rPr>
        <w:t>意识形态和非意识形态</w:t>
      </w:r>
      <w:r>
        <w:rPr>
          <w:rFonts w:hint="default" w:ascii="仿宋" w:hAnsi="仿宋" w:eastAsia="仿宋"/>
          <w:b w:val="0"/>
          <w:bCs w:val="0"/>
          <w:color w:val="auto"/>
          <w:sz w:val="24"/>
          <w:szCs w:val="28"/>
          <w:lang w:val="en-US" w:eastAsia="zh-CN"/>
        </w:rPr>
        <w:t>之分。意识形态是指反映-定经济关系、政治关系，以及一定阶级或社会集团利益和要求的思想体系，</w:t>
      </w:r>
      <w:r>
        <w:rPr>
          <w:rFonts w:hint="eastAsia" w:ascii="仿宋" w:hAnsi="仿宋" w:eastAsia="仿宋"/>
          <w:b w:val="0"/>
          <w:bCs w:val="0"/>
          <w:color w:val="auto"/>
          <w:sz w:val="24"/>
          <w:szCs w:val="28"/>
          <w:lang w:val="en-US" w:eastAsia="zh-CN"/>
        </w:rPr>
        <w:t>是社会意识诸形式中构成观念上层建筑的部分，通常包括政治法律思想（核心地位）、道德、艺术、宗教、哲学等。</w:t>
      </w:r>
    </w:p>
    <w:p>
      <w:pPr>
        <w:numPr>
          <w:ilvl w:val="0"/>
          <w:numId w:val="14"/>
        </w:numPr>
        <w:spacing w:line="276" w:lineRule="auto"/>
        <w:ind w:left="0" w:leftChars="0"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社会存在和社会意识的辩证关系</w:t>
      </w:r>
    </w:p>
    <w:p>
      <w:pPr>
        <w:numPr>
          <w:ilvl w:val="0"/>
          <w:numId w:val="0"/>
        </w:numPr>
        <w:spacing w:line="276" w:lineRule="auto"/>
        <w:ind w:firstLine="480" w:firstLineChars="200"/>
        <w:jc w:val="left"/>
        <w:rPr>
          <w:rFonts w:hint="default" w:ascii="仿宋" w:hAnsi="仿宋" w:eastAsia="仿宋"/>
          <w:b/>
          <w:bCs/>
          <w:color w:val="auto"/>
          <w:sz w:val="24"/>
          <w:szCs w:val="28"/>
          <w:lang w:val="en-US" w:eastAsia="zh-CN"/>
        </w:rPr>
      </w:pPr>
      <w:r>
        <w:rPr>
          <w:rFonts w:hint="default" w:ascii="仿宋" w:hAnsi="仿宋" w:eastAsia="仿宋"/>
          <w:b w:val="0"/>
          <w:bCs w:val="0"/>
          <w:color w:val="auto"/>
          <w:sz w:val="24"/>
          <w:szCs w:val="28"/>
          <w:lang w:val="en-US" w:eastAsia="zh-CN"/>
        </w:rPr>
        <w:t>社会存在和社会意识是辩证统</w:t>
      </w:r>
      <w:r>
        <w:rPr>
          <w:rFonts w:hint="eastAsia" w:ascii="仿宋" w:hAnsi="仿宋" w:eastAsia="仿宋"/>
          <w:b w:val="0"/>
          <w:bCs w:val="0"/>
          <w:color w:val="auto"/>
          <w:sz w:val="24"/>
          <w:szCs w:val="28"/>
          <w:lang w:val="en-US" w:eastAsia="zh-CN"/>
        </w:rPr>
        <w:t>一</w:t>
      </w:r>
      <w:r>
        <w:rPr>
          <w:rFonts w:hint="default" w:ascii="仿宋" w:hAnsi="仿宋" w:eastAsia="仿宋"/>
          <w:b w:val="0"/>
          <w:bCs w:val="0"/>
          <w:color w:val="auto"/>
          <w:sz w:val="24"/>
          <w:szCs w:val="28"/>
          <w:lang w:val="en-US" w:eastAsia="zh-CN"/>
        </w:rPr>
        <w:t>的。</w:t>
      </w:r>
      <w:r>
        <w:rPr>
          <w:rFonts w:hint="default" w:ascii="仿宋" w:hAnsi="仿宋" w:eastAsia="仿宋"/>
          <w:b/>
          <w:bCs/>
          <w:color w:val="auto"/>
          <w:sz w:val="24"/>
          <w:szCs w:val="28"/>
          <w:lang w:val="en-US" w:eastAsia="zh-CN"/>
        </w:rPr>
        <w:t>社会存在决定社会意识，社会意识是社会存在的反映，并反作用于社会存在。</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社会存在是社会意识内容的客观来源，社会意识是社会物质生活过程及其条件的主观反映。</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社会意识是人们进行社会物质交往的产物。社会意识是具体的、历史的。</w:t>
      </w:r>
    </w:p>
    <w:p>
      <w:pPr>
        <w:numPr>
          <w:ilvl w:val="0"/>
          <w:numId w:val="0"/>
        </w:numPr>
        <w:spacing w:line="276" w:lineRule="auto"/>
        <w:ind w:firstLine="482" w:firstLineChars="200"/>
        <w:jc w:val="left"/>
        <w:rPr>
          <w:rFonts w:hint="default" w:ascii="仿宋" w:hAnsi="仿宋" w:eastAsia="仿宋"/>
          <w:b w:val="0"/>
          <w:bCs w:val="0"/>
          <w:color w:val="auto"/>
          <w:sz w:val="24"/>
          <w:szCs w:val="28"/>
          <w:lang w:val="en-US" w:eastAsia="zh-CN"/>
        </w:rPr>
      </w:pPr>
      <w:r>
        <w:rPr>
          <w:rFonts w:hint="default" w:ascii="仿宋" w:hAnsi="仿宋" w:eastAsia="仿宋"/>
          <w:b/>
          <w:bCs/>
          <w:color w:val="auto"/>
          <w:sz w:val="24"/>
          <w:szCs w:val="28"/>
          <w:lang w:val="en-US" w:eastAsia="zh-CN"/>
        </w:rPr>
        <w:t>社会意识的相对独立性</w:t>
      </w:r>
      <w:r>
        <w:rPr>
          <w:rFonts w:hint="default" w:ascii="仿宋" w:hAnsi="仿宋" w:eastAsia="仿宋"/>
          <w:b w:val="0"/>
          <w:bCs w:val="0"/>
          <w:color w:val="auto"/>
          <w:sz w:val="24"/>
          <w:szCs w:val="28"/>
          <w:lang w:val="en-US" w:eastAsia="zh-CN"/>
        </w:rPr>
        <w:t>是指，社会意识在从根本上受到社会存在决定的同时，还具有自身特有的发展形式和发展规律。一是社会意识与社会存在发展具有不完全同步性和不平衡性。二是社会意识内部各种形式之间存在相互影响且各自具有历史继承性。三是社会意识对社会存在具有能动的反作用，这是社会意识相对独立性的突出表现。</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社会意识的能动作用是通过指导人们的实践活动实现的。</w:t>
      </w:r>
    </w:p>
    <w:p>
      <w:pPr>
        <w:numPr>
          <w:ilvl w:val="0"/>
          <w:numId w:val="14"/>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社会存在和社会意识辩证关系原理的重要意义</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树立科学历史观、正确认识社会历史。</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推进社会发展包括社会文化建设。</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1.2社会基本矛盾及其运动规律</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生产力与生产关系、经济基础与上层建筑之间的矛盾，是人类社会基本矛盾。 生产力与生产关系矛盾运动的规律、经济基础与上层建筑矛盾运动的规律，是人类社会发展的基本规律。</w:t>
      </w:r>
    </w:p>
    <w:p>
      <w:pPr>
        <w:numPr>
          <w:ilvl w:val="0"/>
          <w:numId w:val="15"/>
        </w:num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生产力与生产关系的矛盾运动及其规律</w:t>
      </w:r>
    </w:p>
    <w:p>
      <w:pPr>
        <w:numPr>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生产力</w:t>
      </w:r>
      <w:r>
        <w:rPr>
          <w:rFonts w:hint="eastAsia" w:ascii="仿宋" w:hAnsi="仿宋" w:eastAsia="仿宋"/>
          <w:b w:val="0"/>
          <w:bCs w:val="0"/>
          <w:color w:val="auto"/>
          <w:sz w:val="24"/>
          <w:szCs w:val="28"/>
          <w:lang w:val="en-US" w:eastAsia="zh-CN"/>
        </w:rPr>
        <w:t>是人类在生产实践中形成的改造和影响自然以使其适合社会需要的物质力量。生产力具有</w:t>
      </w:r>
      <w:r>
        <w:rPr>
          <w:rFonts w:hint="eastAsia" w:ascii="仿宋" w:hAnsi="仿宋" w:eastAsia="仿宋"/>
          <w:b/>
          <w:bCs/>
          <w:color w:val="auto"/>
          <w:sz w:val="24"/>
          <w:szCs w:val="28"/>
          <w:lang w:val="en-US" w:eastAsia="zh-CN"/>
        </w:rPr>
        <w:t>客观现实性</w:t>
      </w:r>
      <w:r>
        <w:rPr>
          <w:rFonts w:hint="eastAsia" w:ascii="仿宋" w:hAnsi="仿宋" w:eastAsia="仿宋"/>
          <w:b w:val="0"/>
          <w:bCs w:val="0"/>
          <w:color w:val="auto"/>
          <w:sz w:val="24"/>
          <w:szCs w:val="28"/>
          <w:lang w:val="en-US" w:eastAsia="zh-CN"/>
        </w:rPr>
        <w:t>和</w:t>
      </w:r>
      <w:r>
        <w:rPr>
          <w:rFonts w:hint="eastAsia" w:ascii="仿宋" w:hAnsi="仿宋" w:eastAsia="仿宋"/>
          <w:b/>
          <w:bCs/>
          <w:color w:val="auto"/>
          <w:sz w:val="24"/>
          <w:szCs w:val="28"/>
          <w:lang w:val="en-US" w:eastAsia="zh-CN"/>
        </w:rPr>
        <w:t>社会历史性。</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生产力的基本要素包括：一是</w:t>
      </w:r>
      <w:r>
        <w:rPr>
          <w:rFonts w:hint="eastAsia" w:ascii="仿宋" w:hAnsi="仿宋" w:eastAsia="仿宋"/>
          <w:b/>
          <w:bCs/>
          <w:color w:val="auto"/>
          <w:sz w:val="24"/>
          <w:szCs w:val="28"/>
          <w:lang w:val="en-US" w:eastAsia="zh-CN"/>
        </w:rPr>
        <w:t>劳动资料</w:t>
      </w:r>
      <w:r>
        <w:rPr>
          <w:rFonts w:hint="eastAsia" w:ascii="仿宋" w:hAnsi="仿宋" w:eastAsia="仿宋"/>
          <w:b w:val="0"/>
          <w:bCs w:val="0"/>
          <w:color w:val="auto"/>
          <w:sz w:val="24"/>
          <w:szCs w:val="28"/>
          <w:lang w:val="en-US" w:eastAsia="zh-CN"/>
        </w:rPr>
        <w:t>，其中最重要的是</w:t>
      </w:r>
      <w:r>
        <w:rPr>
          <w:rFonts w:hint="eastAsia" w:ascii="仿宋" w:hAnsi="仿宋" w:eastAsia="仿宋"/>
          <w:b/>
          <w:bCs/>
          <w:color w:val="auto"/>
          <w:sz w:val="24"/>
          <w:szCs w:val="28"/>
          <w:lang w:val="en-US" w:eastAsia="zh-CN"/>
        </w:rPr>
        <w:t>生产工具</w:t>
      </w:r>
      <w:r>
        <w:rPr>
          <w:rFonts w:hint="eastAsia" w:ascii="仿宋" w:hAnsi="仿宋" w:eastAsia="仿宋"/>
          <w:b w:val="0"/>
          <w:bCs w:val="0"/>
          <w:color w:val="auto"/>
          <w:sz w:val="24"/>
          <w:szCs w:val="28"/>
          <w:lang w:val="en-US" w:eastAsia="zh-CN"/>
        </w:rPr>
        <w:t>，生产工具是区分社会经济时代的客观依据。二是</w:t>
      </w:r>
      <w:r>
        <w:rPr>
          <w:rFonts w:hint="eastAsia" w:ascii="仿宋" w:hAnsi="仿宋" w:eastAsia="仿宋"/>
          <w:b/>
          <w:bCs/>
          <w:color w:val="auto"/>
          <w:sz w:val="24"/>
          <w:szCs w:val="28"/>
          <w:lang w:val="en-US" w:eastAsia="zh-CN"/>
        </w:rPr>
        <w:t>劳动对象</w:t>
      </w:r>
      <w:r>
        <w:rPr>
          <w:rFonts w:hint="eastAsia" w:ascii="仿宋" w:hAnsi="仿宋" w:eastAsia="仿宋"/>
          <w:b w:val="0"/>
          <w:bCs w:val="0"/>
          <w:color w:val="auto"/>
          <w:sz w:val="24"/>
          <w:szCs w:val="28"/>
          <w:lang w:val="en-US" w:eastAsia="zh-CN"/>
        </w:rPr>
        <w:t>，劳动对象是现实生产的必要前提。三是</w:t>
      </w:r>
      <w:r>
        <w:rPr>
          <w:rFonts w:hint="eastAsia" w:ascii="仿宋" w:hAnsi="仿宋" w:eastAsia="仿宋"/>
          <w:b/>
          <w:bCs/>
          <w:color w:val="auto"/>
          <w:sz w:val="24"/>
          <w:szCs w:val="28"/>
          <w:lang w:val="en-US" w:eastAsia="zh-CN"/>
        </w:rPr>
        <w:t>劳动者</w:t>
      </w:r>
      <w:r>
        <w:rPr>
          <w:rFonts w:hint="eastAsia" w:ascii="仿宋" w:hAnsi="仿宋" w:eastAsia="仿宋"/>
          <w:b w:val="0"/>
          <w:bCs w:val="0"/>
          <w:color w:val="auto"/>
          <w:sz w:val="24"/>
          <w:szCs w:val="28"/>
          <w:lang w:val="en-US" w:eastAsia="zh-CN"/>
        </w:rPr>
        <w:t>，劳动者是生产力中最活跃的因素。</w:t>
      </w:r>
    </w:p>
    <w:p>
      <w:pPr>
        <w:numPr>
          <w:numId w:val="0"/>
        </w:numPr>
        <w:spacing w:line="276" w:lineRule="auto"/>
        <w:ind w:firstLine="482" w:firstLineChars="200"/>
        <w:jc w:val="left"/>
        <w:rPr>
          <w:rFonts w:hint="eastAsia" w:ascii="仿宋" w:hAnsi="仿宋" w:eastAsia="仿宋"/>
          <w:b w:val="0"/>
          <w:bCs w:val="0"/>
          <w:color w:val="auto"/>
          <w:sz w:val="24"/>
          <w:szCs w:val="28"/>
          <w:lang w:val="en-US" w:eastAsia="zh-CN"/>
        </w:rPr>
      </w:pPr>
      <w:r>
        <w:rPr>
          <w:rFonts w:hint="eastAsia" w:ascii="仿宋" w:hAnsi="仿宋" w:eastAsia="仿宋"/>
          <w:b/>
          <w:bCs/>
          <w:color w:val="auto"/>
          <w:sz w:val="24"/>
          <w:szCs w:val="28"/>
          <w:lang w:val="en-US" w:eastAsia="zh-CN"/>
        </w:rPr>
        <w:t>科学技术</w:t>
      </w:r>
      <w:r>
        <w:rPr>
          <w:rFonts w:hint="eastAsia" w:ascii="仿宋" w:hAnsi="仿宋" w:eastAsia="仿宋"/>
          <w:b w:val="0"/>
          <w:bCs w:val="0"/>
          <w:color w:val="auto"/>
          <w:sz w:val="24"/>
          <w:szCs w:val="28"/>
          <w:lang w:val="en-US" w:eastAsia="zh-CN"/>
        </w:rPr>
        <w:t>是生产力中的重要因素，是先进生产力的集中体现和主要标志，是</w:t>
      </w:r>
      <w:r>
        <w:rPr>
          <w:rFonts w:hint="eastAsia" w:ascii="仿宋" w:hAnsi="仿宋" w:eastAsia="仿宋"/>
          <w:b/>
          <w:bCs/>
          <w:color w:val="auto"/>
          <w:sz w:val="24"/>
          <w:szCs w:val="28"/>
          <w:lang w:val="en-US" w:eastAsia="zh-CN"/>
        </w:rPr>
        <w:t>第一生产力</w:t>
      </w:r>
      <w:r>
        <w:rPr>
          <w:rFonts w:hint="eastAsia" w:ascii="仿宋" w:hAnsi="仿宋" w:eastAsia="仿宋"/>
          <w:b w:val="0"/>
          <w:bCs w:val="0"/>
          <w:color w:val="auto"/>
          <w:sz w:val="24"/>
          <w:szCs w:val="28"/>
          <w:lang w:val="en-US" w:eastAsia="zh-CN"/>
        </w:rPr>
        <w:t>。</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生产力和生产关系是不可分割地相互联系着的。</w:t>
      </w:r>
      <w:r>
        <w:rPr>
          <w:rFonts w:hint="eastAsia" w:ascii="仿宋" w:hAnsi="仿宋" w:eastAsia="仿宋"/>
          <w:b/>
          <w:bCs/>
          <w:color w:val="auto"/>
          <w:sz w:val="24"/>
          <w:szCs w:val="28"/>
          <w:lang w:val="en-US" w:eastAsia="zh-CN"/>
        </w:rPr>
        <w:t>生产关系</w:t>
      </w:r>
      <w:r>
        <w:rPr>
          <w:rFonts w:hint="eastAsia" w:ascii="仿宋" w:hAnsi="仿宋" w:eastAsia="仿宋"/>
          <w:b w:val="0"/>
          <w:bCs w:val="0"/>
          <w:color w:val="auto"/>
          <w:sz w:val="24"/>
          <w:szCs w:val="28"/>
          <w:lang w:val="en-US" w:eastAsia="zh-CN"/>
        </w:rPr>
        <w:t>是人们在物质生产过程中形成的不以人的意志为转移的经济关系。生产关系是社会关系中最基本的关系。生产关系包括</w:t>
      </w:r>
      <w:r>
        <w:rPr>
          <w:rFonts w:hint="eastAsia" w:ascii="仿宋" w:hAnsi="仿宋" w:eastAsia="仿宋"/>
          <w:b/>
          <w:bCs/>
          <w:color w:val="auto"/>
          <w:sz w:val="24"/>
          <w:szCs w:val="28"/>
          <w:lang w:val="en-US" w:eastAsia="zh-CN"/>
        </w:rPr>
        <w:t>生产资料所有制关系</w:t>
      </w:r>
      <w:r>
        <w:rPr>
          <w:rFonts w:hint="eastAsia" w:ascii="仿宋" w:hAnsi="仿宋" w:eastAsia="仿宋"/>
          <w:b w:val="0"/>
          <w:bCs w:val="0"/>
          <w:color w:val="auto"/>
          <w:sz w:val="24"/>
          <w:szCs w:val="28"/>
          <w:lang w:val="en-US" w:eastAsia="zh-CN"/>
        </w:rPr>
        <w:t>（最基本的，前提）、</w:t>
      </w:r>
      <w:r>
        <w:rPr>
          <w:rFonts w:hint="eastAsia" w:ascii="仿宋" w:hAnsi="仿宋" w:eastAsia="仿宋"/>
          <w:b/>
          <w:bCs/>
          <w:color w:val="auto"/>
          <w:sz w:val="24"/>
          <w:szCs w:val="28"/>
          <w:lang w:val="en-US" w:eastAsia="zh-CN"/>
        </w:rPr>
        <w:t>生产中人与人的关系</w:t>
      </w:r>
      <w:r>
        <w:rPr>
          <w:rFonts w:hint="eastAsia" w:ascii="仿宋" w:hAnsi="仿宋" w:eastAsia="仿宋"/>
          <w:b w:val="0"/>
          <w:bCs w:val="0"/>
          <w:color w:val="auto"/>
          <w:sz w:val="24"/>
          <w:szCs w:val="28"/>
          <w:lang w:val="en-US" w:eastAsia="zh-CN"/>
        </w:rPr>
        <w:t>和</w:t>
      </w:r>
      <w:r>
        <w:rPr>
          <w:rFonts w:hint="eastAsia" w:ascii="仿宋" w:hAnsi="仿宋" w:eastAsia="仿宋"/>
          <w:b/>
          <w:bCs/>
          <w:color w:val="auto"/>
          <w:sz w:val="24"/>
          <w:szCs w:val="28"/>
          <w:lang w:val="en-US" w:eastAsia="zh-CN"/>
        </w:rPr>
        <w:t>产品分配关系</w:t>
      </w:r>
      <w:r>
        <w:rPr>
          <w:rFonts w:hint="eastAsia" w:ascii="仿宋" w:hAnsi="仿宋" w:eastAsia="仿宋"/>
          <w:b w:val="0"/>
          <w:bCs w:val="0"/>
          <w:color w:val="auto"/>
          <w:sz w:val="24"/>
          <w:szCs w:val="28"/>
          <w:lang w:val="en-US" w:eastAsia="zh-CN"/>
        </w:rPr>
        <w:t>。</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依据生产资料所有制的性质，生产关系区分为两种基本类型：</w:t>
      </w:r>
      <w:r>
        <w:rPr>
          <w:rFonts w:hint="eastAsia" w:ascii="仿宋" w:hAnsi="仿宋" w:eastAsia="仿宋"/>
          <w:b/>
          <w:bCs/>
          <w:color w:val="auto"/>
          <w:sz w:val="24"/>
          <w:szCs w:val="28"/>
          <w:lang w:val="en-US" w:eastAsia="zh-CN"/>
        </w:rPr>
        <w:t>以生产资料公有制为基础的生产关系</w:t>
      </w:r>
      <w:r>
        <w:rPr>
          <w:rFonts w:hint="eastAsia" w:ascii="仿宋" w:hAnsi="仿宋" w:eastAsia="仿宋"/>
          <w:b w:val="0"/>
          <w:bCs w:val="0"/>
          <w:color w:val="auto"/>
          <w:sz w:val="24"/>
          <w:szCs w:val="28"/>
          <w:lang w:val="en-US" w:eastAsia="zh-CN"/>
        </w:rPr>
        <w:t>、</w:t>
      </w:r>
      <w:r>
        <w:rPr>
          <w:rFonts w:hint="eastAsia" w:ascii="仿宋" w:hAnsi="仿宋" w:eastAsia="仿宋"/>
          <w:b/>
          <w:bCs/>
          <w:color w:val="auto"/>
          <w:sz w:val="24"/>
          <w:szCs w:val="28"/>
          <w:lang w:val="en-US" w:eastAsia="zh-CN"/>
        </w:rPr>
        <w:t>以生产资料私有制为基础的生产关系</w:t>
      </w:r>
      <w:r>
        <w:rPr>
          <w:rFonts w:hint="eastAsia" w:ascii="仿宋" w:hAnsi="仿宋" w:eastAsia="仿宋"/>
          <w:b w:val="0"/>
          <w:bCs w:val="0"/>
          <w:color w:val="auto"/>
          <w:sz w:val="24"/>
          <w:szCs w:val="28"/>
          <w:lang w:val="en-US" w:eastAsia="zh-CN"/>
        </w:rPr>
        <w:t>。前者必将取代后者。</w:t>
      </w:r>
    </w:p>
    <w:p>
      <w:pPr>
        <w:numPr>
          <w:ilvl w:val="0"/>
          <w:numId w:val="0"/>
        </w:numPr>
        <w:spacing w:line="276" w:lineRule="auto"/>
        <w:ind w:firstLine="482" w:firstLineChars="200"/>
        <w:jc w:val="left"/>
        <w:rPr>
          <w:rFonts w:hint="eastAsia" w:ascii="仿宋" w:hAnsi="仿宋" w:eastAsia="仿宋"/>
          <w:b w:val="0"/>
          <w:bCs w:val="0"/>
          <w:color w:val="auto"/>
          <w:sz w:val="24"/>
          <w:szCs w:val="28"/>
          <w:lang w:val="en-US" w:eastAsia="zh-CN"/>
        </w:rPr>
      </w:pPr>
      <w:r>
        <w:rPr>
          <w:rFonts w:hint="eastAsia" w:ascii="仿宋" w:hAnsi="仿宋" w:eastAsia="仿宋"/>
          <w:b/>
          <w:bCs/>
          <w:color w:val="FF0000"/>
          <w:sz w:val="24"/>
          <w:szCs w:val="28"/>
          <w:lang w:val="en-US" w:eastAsia="zh-CN"/>
        </w:rPr>
        <w:t>生产力和生产关系的相互关系是：生产力决定生产关系，而生产关系反作用于生产力。</w:t>
      </w:r>
      <w:r>
        <w:rPr>
          <w:rFonts w:hint="eastAsia" w:ascii="仿宋" w:hAnsi="仿宋" w:eastAsia="仿宋"/>
          <w:b w:val="0"/>
          <w:bCs w:val="0"/>
          <w:color w:val="auto"/>
          <w:sz w:val="24"/>
          <w:szCs w:val="28"/>
          <w:lang w:val="en-US" w:eastAsia="zh-CN"/>
        </w:rPr>
        <w:t>两者的相互作用表现为</w:t>
      </w:r>
      <w:r>
        <w:rPr>
          <w:rFonts w:hint="eastAsia" w:ascii="仿宋" w:hAnsi="仿宋" w:eastAsia="仿宋"/>
          <w:b/>
          <w:bCs/>
          <w:color w:val="auto"/>
          <w:sz w:val="24"/>
          <w:szCs w:val="28"/>
          <w:lang w:val="en-US" w:eastAsia="zh-CN"/>
        </w:rPr>
        <w:t>矛盾运动</w:t>
      </w:r>
      <w:r>
        <w:rPr>
          <w:rFonts w:hint="eastAsia" w:ascii="仿宋" w:hAnsi="仿宋" w:eastAsia="仿宋"/>
          <w:b w:val="0"/>
          <w:bCs w:val="0"/>
          <w:color w:val="auto"/>
          <w:sz w:val="24"/>
          <w:szCs w:val="28"/>
          <w:lang w:val="en-US" w:eastAsia="zh-CN"/>
        </w:rPr>
        <w:t>。这种矛盾运动中内在的、本质的、必然的联系，就是</w:t>
      </w:r>
      <w:r>
        <w:rPr>
          <w:rFonts w:hint="eastAsia" w:ascii="仿宋" w:hAnsi="仿宋" w:eastAsia="仿宋"/>
          <w:b/>
          <w:bCs/>
          <w:color w:val="FF0000"/>
          <w:sz w:val="24"/>
          <w:szCs w:val="28"/>
          <w:lang w:val="en-US" w:eastAsia="zh-CN"/>
        </w:rPr>
        <w:t>生产关系一定要适合生产力状况的规律</w:t>
      </w:r>
      <w:r>
        <w:rPr>
          <w:rFonts w:hint="eastAsia" w:ascii="仿宋" w:hAnsi="仿宋" w:eastAsia="仿宋"/>
          <w:b w:val="0"/>
          <w:bCs w:val="0"/>
          <w:color w:val="auto"/>
          <w:sz w:val="24"/>
          <w:szCs w:val="28"/>
          <w:lang w:val="en-US" w:eastAsia="zh-CN"/>
        </w:rPr>
        <w:t>，是社会形态发展的普遍规律。</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社会主义的根本任务是解放和发展社会生产力。</w:t>
      </w:r>
    </w:p>
    <w:p>
      <w:pPr>
        <w:numPr>
          <w:ilvl w:val="0"/>
          <w:numId w:val="15"/>
        </w:numPr>
        <w:spacing w:line="276" w:lineRule="auto"/>
        <w:ind w:firstLine="241" w:firstLineChars="100"/>
        <w:jc w:val="left"/>
        <w:rPr>
          <w:rFonts w:hint="default"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经济基础与上层建筑的矛盾运动及其规律</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经济基础和上层建筑矛盾运动的规律，是人类社会发展的另一基本规律。</w:t>
      </w:r>
    </w:p>
    <w:p>
      <w:pPr>
        <w:numPr>
          <w:ilvl w:val="0"/>
          <w:numId w:val="0"/>
        </w:numPr>
        <w:spacing w:line="276" w:lineRule="auto"/>
        <w:ind w:firstLine="482" w:firstLineChars="200"/>
        <w:jc w:val="left"/>
        <w:rPr>
          <w:rFonts w:hint="eastAsia" w:ascii="仿宋" w:hAnsi="仿宋" w:eastAsia="仿宋"/>
          <w:b w:val="0"/>
          <w:bCs w:val="0"/>
          <w:color w:val="auto"/>
          <w:sz w:val="24"/>
          <w:szCs w:val="28"/>
          <w:lang w:val="en-US" w:eastAsia="zh-CN"/>
        </w:rPr>
      </w:pPr>
      <w:r>
        <w:rPr>
          <w:rFonts w:hint="eastAsia" w:ascii="仿宋" w:hAnsi="仿宋" w:eastAsia="仿宋"/>
          <w:b/>
          <w:bCs/>
          <w:color w:val="auto"/>
          <w:sz w:val="24"/>
          <w:szCs w:val="28"/>
          <w:lang w:val="en-US" w:eastAsia="zh-CN"/>
        </w:rPr>
        <w:t>经济基础</w:t>
      </w:r>
      <w:r>
        <w:rPr>
          <w:rFonts w:hint="eastAsia" w:ascii="仿宋" w:hAnsi="仿宋" w:eastAsia="仿宋"/>
          <w:b w:val="0"/>
          <w:bCs w:val="0"/>
          <w:color w:val="auto"/>
          <w:sz w:val="24"/>
          <w:szCs w:val="28"/>
          <w:lang w:val="en-US" w:eastAsia="zh-CN"/>
        </w:rPr>
        <w:t>是指由社会一定发展阶段的生产力所决定的生产关系的总和。</w:t>
      </w:r>
      <w:r>
        <w:rPr>
          <w:rFonts w:hint="eastAsia" w:ascii="仿宋" w:hAnsi="仿宋" w:eastAsia="仿宋"/>
          <w:b/>
          <w:bCs/>
          <w:color w:val="auto"/>
          <w:sz w:val="24"/>
          <w:szCs w:val="28"/>
          <w:lang w:val="en-US" w:eastAsia="zh-CN"/>
        </w:rPr>
        <w:t>上层建筑</w:t>
      </w:r>
      <w:r>
        <w:rPr>
          <w:rFonts w:hint="eastAsia" w:ascii="仿宋" w:hAnsi="仿宋" w:eastAsia="仿宋"/>
          <w:b w:val="0"/>
          <w:bCs w:val="0"/>
          <w:color w:val="auto"/>
          <w:sz w:val="24"/>
          <w:szCs w:val="28"/>
          <w:lang w:val="en-US" w:eastAsia="zh-CN"/>
        </w:rPr>
        <w:t>是建立在一定经济基础上的意识形态以及与之相适应的制度、组织和设施。</w:t>
      </w:r>
    </w:p>
    <w:p>
      <w:pPr>
        <w:numPr>
          <w:ilvl w:val="0"/>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经济基础和上层建筑是辩证统一的，</w:t>
      </w:r>
      <w:r>
        <w:rPr>
          <w:rFonts w:hint="eastAsia" w:ascii="仿宋" w:hAnsi="仿宋" w:eastAsia="仿宋"/>
          <w:b/>
          <w:bCs/>
          <w:color w:val="FF0000"/>
          <w:sz w:val="24"/>
          <w:szCs w:val="28"/>
          <w:lang w:val="en-US" w:eastAsia="zh-CN"/>
        </w:rPr>
        <w:t>经济基础决定上层建筑，上层建筑反作用于经济基础</w:t>
      </w:r>
      <w:r>
        <w:rPr>
          <w:rFonts w:hint="eastAsia" w:ascii="仿宋" w:hAnsi="仿宋" w:eastAsia="仿宋"/>
          <w:b/>
          <w:bCs/>
          <w:color w:val="auto"/>
          <w:sz w:val="24"/>
          <w:szCs w:val="28"/>
          <w:lang w:val="en-US" w:eastAsia="zh-CN"/>
        </w:rPr>
        <w:t>，二者相互影响，相互作用。</w:t>
      </w:r>
      <w:r>
        <w:rPr>
          <w:rFonts w:hint="eastAsia" w:ascii="仿宋" w:hAnsi="仿宋" w:eastAsia="仿宋"/>
          <w:b w:val="0"/>
          <w:bCs w:val="0"/>
          <w:color w:val="auto"/>
          <w:sz w:val="24"/>
          <w:szCs w:val="28"/>
          <w:lang w:val="en-US" w:eastAsia="zh-CN"/>
        </w:rPr>
        <w:t>两者的相互作用构成两者的</w:t>
      </w:r>
      <w:r>
        <w:rPr>
          <w:rFonts w:hint="eastAsia" w:ascii="仿宋" w:hAnsi="仿宋" w:eastAsia="仿宋"/>
          <w:b/>
          <w:bCs/>
          <w:color w:val="auto"/>
          <w:sz w:val="24"/>
          <w:szCs w:val="28"/>
          <w:lang w:val="en-US" w:eastAsia="zh-CN"/>
        </w:rPr>
        <w:t>矛盾运动。经济基础和上层建筑之间的内在联系构成了</w:t>
      </w:r>
      <w:r>
        <w:rPr>
          <w:rFonts w:hint="eastAsia" w:ascii="仿宋" w:hAnsi="仿宋" w:eastAsia="仿宋"/>
          <w:b/>
          <w:bCs/>
          <w:color w:val="FF0000"/>
          <w:sz w:val="24"/>
          <w:szCs w:val="28"/>
          <w:lang w:val="en-US" w:eastAsia="zh-CN"/>
        </w:rPr>
        <w:t>上层建筑一定要适合经济基础状况的规律</w:t>
      </w:r>
      <w:r>
        <w:rPr>
          <w:rFonts w:hint="eastAsia" w:ascii="仿宋" w:hAnsi="仿宋" w:eastAsia="仿宋"/>
          <w:b/>
          <w:bCs/>
          <w:color w:val="auto"/>
          <w:sz w:val="24"/>
          <w:szCs w:val="28"/>
          <w:lang w:val="en-US" w:eastAsia="zh-CN"/>
        </w:rPr>
        <w:t>。</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在社会主义条件下，上层建筑对经济基础的保护根本上说就是为了保障最广大人民群众的物质利益。</w:t>
      </w:r>
    </w:p>
    <w:p>
      <w:pPr>
        <w:spacing w:line="276" w:lineRule="auto"/>
        <w:ind w:firstLine="241" w:firstLineChars="100"/>
        <w:jc w:val="left"/>
        <w:rPr>
          <w:rFonts w:hint="eastAsia" w:ascii="仿宋" w:hAnsi="仿宋" w:eastAsia="仿宋"/>
          <w:b w:val="0"/>
          <w:bCs w:val="0"/>
          <w:color w:val="auto"/>
          <w:sz w:val="24"/>
          <w:szCs w:val="28"/>
          <w:lang w:val="en-US" w:eastAsia="zh-CN"/>
        </w:rPr>
      </w:pPr>
      <w:r>
        <w:rPr>
          <w:rFonts w:hint="eastAsia" w:ascii="仿宋" w:hAnsi="仿宋" w:eastAsia="仿宋"/>
          <w:b/>
          <w:bCs/>
          <w:color w:val="auto"/>
          <w:sz w:val="24"/>
          <w:szCs w:val="28"/>
          <w:lang w:val="en-US" w:eastAsia="zh-CN"/>
        </w:rPr>
        <w:t>1.3人类普遍交往与世界历史的形成发展</w:t>
      </w:r>
      <w:r>
        <w:rPr>
          <w:rFonts w:hint="eastAsia" w:ascii="仿宋" w:hAnsi="仿宋" w:eastAsia="仿宋"/>
          <w:b w:val="0"/>
          <w:bCs w:val="0"/>
          <w:color w:val="auto"/>
          <w:sz w:val="24"/>
          <w:szCs w:val="28"/>
          <w:lang w:val="en-US" w:eastAsia="zh-CN"/>
        </w:rPr>
        <w:t>（唯物史观的重要内容）</w:t>
      </w:r>
    </w:p>
    <w:p>
      <w:pPr>
        <w:numPr>
          <w:ilvl w:val="0"/>
          <w:numId w:val="16"/>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交往及其作用</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交往是唯物史观的重要范畴，指在一定历史条件下的现实的个人、群体、阶级、民族、国家之间在物质和精神上相互往来、相互作用、彼此联系的活动。在人类社会发展过程中，交往是与生产力的发展相伴随的。</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交往可以分为物质交往和精神交往。物质交往是精神交往的基础和根源，精神交往是物质交往的产物，渗透于物质交往之中。</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交往是人类实践活动的重要组成部分，对社会生活有着重要的影响。第一，促进生产力的进步；第二，促进生产关系的进步；第三，促进文化的发展与传播；第四，促进人的全面发展。</w:t>
      </w:r>
    </w:p>
    <w:p>
      <w:pPr>
        <w:numPr>
          <w:ilvl w:val="0"/>
          <w:numId w:val="16"/>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世界历史的形成与发展</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唯物史观视域中的“世界历史”是指各民族、国家通过普遍交往，打破孤立隔绝的状态，进人相互依存、相互联系的世界整体化的历史。</w:t>
      </w:r>
    </w:p>
    <w:p>
      <w:pPr>
        <w:numPr>
          <w:numId w:val="0"/>
        </w:numPr>
        <w:spacing w:line="276" w:lineRule="auto"/>
        <w:ind w:firstLine="482" w:firstLineChars="200"/>
        <w:jc w:val="left"/>
        <w:rPr>
          <w:rFonts w:hint="default" w:ascii="仿宋" w:hAnsi="仿宋" w:eastAsia="仿宋"/>
          <w:b w:val="0"/>
          <w:bCs w:val="0"/>
          <w:color w:val="auto"/>
          <w:sz w:val="24"/>
          <w:szCs w:val="28"/>
          <w:lang w:val="en-US" w:eastAsia="zh-CN"/>
        </w:rPr>
      </w:pPr>
      <w:r>
        <w:rPr>
          <w:rFonts w:hint="default" w:ascii="仿宋" w:hAnsi="仿宋" w:eastAsia="仿宋"/>
          <w:b/>
          <w:bCs/>
          <w:color w:val="auto"/>
          <w:sz w:val="24"/>
          <w:szCs w:val="28"/>
          <w:lang w:val="en-US" w:eastAsia="zh-CN"/>
        </w:rPr>
        <w:t>生产方式的发展变革</w:t>
      </w:r>
      <w:r>
        <w:rPr>
          <w:rFonts w:hint="default" w:ascii="仿宋" w:hAnsi="仿宋" w:eastAsia="仿宋"/>
          <w:b w:val="0"/>
          <w:bCs w:val="0"/>
          <w:color w:val="auto"/>
          <w:sz w:val="24"/>
          <w:szCs w:val="28"/>
          <w:lang w:val="en-US" w:eastAsia="zh-CN"/>
        </w:rPr>
        <w:t>是世界历史形成和发展的基础。</w:t>
      </w:r>
      <w:r>
        <w:rPr>
          <w:rFonts w:hint="default" w:ascii="仿宋" w:hAnsi="仿宋" w:eastAsia="仿宋"/>
          <w:b/>
          <w:bCs/>
          <w:color w:val="auto"/>
          <w:sz w:val="24"/>
          <w:szCs w:val="28"/>
          <w:lang w:val="en-US" w:eastAsia="zh-CN"/>
        </w:rPr>
        <w:t>普遍交往</w:t>
      </w:r>
      <w:r>
        <w:rPr>
          <w:rFonts w:hint="default" w:ascii="仿宋" w:hAnsi="仿宋" w:eastAsia="仿宋"/>
          <w:b w:val="0"/>
          <w:bCs w:val="0"/>
          <w:color w:val="auto"/>
          <w:sz w:val="24"/>
          <w:szCs w:val="28"/>
          <w:lang w:val="en-US" w:eastAsia="zh-CN"/>
        </w:rPr>
        <w:t>是世界历史的基本特征。世界历史的形成与发展为</w:t>
      </w:r>
      <w:r>
        <w:rPr>
          <w:rFonts w:hint="default" w:ascii="仿宋" w:hAnsi="仿宋" w:eastAsia="仿宋"/>
          <w:b/>
          <w:bCs/>
          <w:color w:val="auto"/>
          <w:sz w:val="24"/>
          <w:szCs w:val="28"/>
          <w:lang w:val="en-US" w:eastAsia="zh-CN"/>
        </w:rPr>
        <w:t>共产主义的的实现</w:t>
      </w:r>
      <w:r>
        <w:rPr>
          <w:rFonts w:hint="default" w:ascii="仿宋" w:hAnsi="仿宋" w:eastAsia="仿宋"/>
          <w:b w:val="0"/>
          <w:bCs w:val="0"/>
          <w:color w:val="auto"/>
          <w:sz w:val="24"/>
          <w:szCs w:val="28"/>
          <w:lang w:val="en-US" w:eastAsia="zh-CN"/>
        </w:rPr>
        <w:t>提供了条件和路径。</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“人类命运共同体”的提出，正是我们党站在世界历史的高度来思考人类的未来与前途所取得的成果。</w:t>
      </w:r>
    </w:p>
    <w:p>
      <w:pPr>
        <w:numPr>
          <w:numId w:val="0"/>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1.4社会进步与社会形态的更替</w:t>
      </w:r>
    </w:p>
    <w:p>
      <w:pPr>
        <w:numPr>
          <w:numId w:val="0"/>
        </w:numPr>
        <w:spacing w:line="276" w:lineRule="auto"/>
        <w:ind w:firstLine="720" w:firstLineChars="3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社会的发展和进步集中表现为社会形态的更替。</w:t>
      </w:r>
    </w:p>
    <w:p>
      <w:pPr>
        <w:numPr>
          <w:ilvl w:val="0"/>
          <w:numId w:val="17"/>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社会进步与人的发展</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人类社会是一个不断发展进步的过程</w:t>
      </w:r>
      <w:r>
        <w:rPr>
          <w:rFonts w:hint="eastAsia" w:ascii="仿宋" w:hAnsi="仿宋" w:eastAsia="仿宋"/>
          <w:b w:val="0"/>
          <w:bCs w:val="0"/>
          <w:color w:val="auto"/>
          <w:sz w:val="24"/>
          <w:szCs w:val="28"/>
          <w:lang w:val="en-US" w:eastAsia="zh-CN"/>
        </w:rPr>
        <w:t>：</w:t>
      </w:r>
      <w:r>
        <w:rPr>
          <w:rFonts w:hint="default" w:ascii="仿宋" w:hAnsi="仿宋" w:eastAsia="仿宋"/>
          <w:b w:val="0"/>
          <w:bCs w:val="0"/>
          <w:color w:val="auto"/>
          <w:sz w:val="24"/>
          <w:szCs w:val="28"/>
          <w:lang w:val="en-US" w:eastAsia="zh-CN"/>
        </w:rPr>
        <w:t>一是社会形态从低级到高级的发展。</w:t>
      </w:r>
      <w:r>
        <w:rPr>
          <w:rFonts w:hint="eastAsia" w:ascii="仿宋" w:hAnsi="仿宋" w:eastAsia="仿宋"/>
          <w:b w:val="0"/>
          <w:bCs w:val="0"/>
          <w:color w:val="auto"/>
          <w:sz w:val="24"/>
          <w:szCs w:val="28"/>
          <w:lang w:val="en-US" w:eastAsia="zh-CN"/>
        </w:rPr>
        <w:t>；</w:t>
      </w:r>
      <w:r>
        <w:rPr>
          <w:rFonts w:hint="default" w:ascii="仿宋" w:hAnsi="仿宋" w:eastAsia="仿宋"/>
          <w:b w:val="0"/>
          <w:bCs w:val="0"/>
          <w:color w:val="auto"/>
          <w:sz w:val="24"/>
          <w:szCs w:val="28"/>
          <w:lang w:val="en-US" w:eastAsia="zh-CN"/>
        </w:rPr>
        <w:t>二是同一社会形态内部的发展。</w:t>
      </w:r>
    </w:p>
    <w:p>
      <w:pPr>
        <w:numPr>
          <w:numId w:val="0"/>
        </w:numPr>
        <w:spacing w:line="276" w:lineRule="auto"/>
        <w:ind w:firstLine="482" w:firstLineChars="200"/>
        <w:jc w:val="left"/>
        <w:rPr>
          <w:rFonts w:hint="eastAsia" w:ascii="仿宋" w:hAnsi="仿宋" w:eastAsia="仿宋"/>
          <w:b w:val="0"/>
          <w:bCs w:val="0"/>
          <w:color w:val="auto"/>
          <w:sz w:val="24"/>
          <w:szCs w:val="28"/>
          <w:lang w:val="en-US" w:eastAsia="zh-CN"/>
        </w:rPr>
      </w:pPr>
      <w:r>
        <w:rPr>
          <w:rFonts w:hint="default" w:ascii="仿宋" w:hAnsi="仿宋" w:eastAsia="仿宋"/>
          <w:b/>
          <w:bCs/>
          <w:color w:val="auto"/>
          <w:sz w:val="24"/>
          <w:szCs w:val="28"/>
          <w:lang w:val="en-US" w:eastAsia="zh-CN"/>
        </w:rPr>
        <w:t>社会进步促进人的发展。</w:t>
      </w:r>
      <w:r>
        <w:rPr>
          <w:rFonts w:hint="eastAsia" w:ascii="仿宋" w:hAnsi="仿宋" w:eastAsia="仿宋"/>
          <w:b w:val="0"/>
          <w:bCs w:val="0"/>
          <w:color w:val="auto"/>
          <w:sz w:val="24"/>
          <w:szCs w:val="28"/>
          <w:lang w:val="en-US" w:eastAsia="zh-CN"/>
        </w:rPr>
        <w:t>其中最根本的是人的自由程度的提高。人的发展程度构成了社会进步的重要标志。</w:t>
      </w:r>
    </w:p>
    <w:p>
      <w:pPr>
        <w:numPr>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社会进步推动人类解放。</w:t>
      </w:r>
    </w:p>
    <w:p>
      <w:pPr>
        <w:numPr>
          <w:numId w:val="0"/>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（2）社会形态的内涵</w:t>
      </w:r>
    </w:p>
    <w:p>
      <w:pPr>
        <w:wordWrap w:val="0"/>
        <w:spacing w:line="276" w:lineRule="auto"/>
        <w:ind w:firstLine="480" w:firstLineChars="200"/>
        <w:jc w:val="both"/>
        <w:rPr>
          <w:rFonts w:hint="eastAsia" w:ascii="仿宋" w:hAnsi="仿宋" w:eastAsia="仿宋"/>
          <w:sz w:val="24"/>
          <w:szCs w:val="24"/>
        </w:rPr>
      </w:pPr>
      <w:r>
        <w:rPr>
          <w:rFonts w:hint="eastAsia" w:ascii="仿宋" w:hAnsi="仿宋" w:eastAsia="仿宋"/>
          <w:sz w:val="24"/>
          <w:szCs w:val="24"/>
        </w:rPr>
        <w:t>社会形态是关于社会运动的具体形式、发展阶段和不同质态的范畴，是同生产力发展一定阶段相适应的经济基础与 上层建筑的统一体。</w:t>
      </w:r>
    </w:p>
    <w:p>
      <w:pPr>
        <w:wordWrap w:val="0"/>
        <w:spacing w:line="276" w:lineRule="auto"/>
        <w:ind w:firstLine="480" w:firstLineChars="200"/>
        <w:jc w:val="both"/>
        <w:rPr>
          <w:rFonts w:hint="eastAsia" w:ascii="仿宋" w:hAnsi="仿宋" w:eastAsia="仿宋"/>
          <w:sz w:val="24"/>
          <w:szCs w:val="24"/>
        </w:rPr>
      </w:pPr>
      <w:r>
        <w:rPr>
          <w:rFonts w:hint="eastAsia" w:ascii="仿宋" w:hAnsi="仿宋" w:eastAsia="仿宋"/>
          <w:sz w:val="24"/>
          <w:szCs w:val="24"/>
        </w:rPr>
        <w:t>社会形态包括社会的经济形态、政治形态和意识形态，是三者具体的、历史的统一。经济形态是社会形态的基础，生产资料所有制关系具有决定性的意义</w:t>
      </w:r>
      <w:r>
        <w:rPr>
          <w:rFonts w:hint="eastAsia" w:ascii="仿宋" w:hAnsi="仿宋" w:eastAsia="仿宋"/>
          <w:sz w:val="24"/>
          <w:szCs w:val="24"/>
          <w:lang w:eastAsia="zh-CN"/>
        </w:rPr>
        <w:t>。</w:t>
      </w:r>
      <w:r>
        <w:rPr>
          <w:rFonts w:hint="eastAsia" w:ascii="仿宋" w:hAnsi="仿宋" w:eastAsia="仿宋"/>
          <w:sz w:val="24"/>
          <w:szCs w:val="24"/>
        </w:rPr>
        <w:t>建立在经济基础之上的上层建筑则是社会形态不可分割的组成部分。</w:t>
      </w:r>
    </w:p>
    <w:p>
      <w:pPr>
        <w:numPr>
          <w:numId w:val="0"/>
        </w:numPr>
        <w:wordWrap w:val="0"/>
        <w:spacing w:line="276" w:lineRule="auto"/>
        <w:ind w:left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（3）社会形态更替的统一性和多样性</w:t>
      </w:r>
    </w:p>
    <w:p>
      <w:pPr>
        <w:numPr>
          <w:numId w:val="0"/>
        </w:numPr>
        <w:wordWrap w:val="0"/>
        <w:spacing w:line="276" w:lineRule="auto"/>
        <w:ind w:firstLine="480" w:firstLineChars="200"/>
        <w:jc w:val="both"/>
        <w:rPr>
          <w:rFonts w:hint="eastAsia" w:ascii="仿宋" w:hAnsi="仿宋" w:eastAsia="仿宋"/>
          <w:b/>
          <w:bCs/>
          <w:sz w:val="24"/>
          <w:szCs w:val="24"/>
          <w:lang w:val="en-US" w:eastAsia="zh-CN"/>
        </w:rPr>
      </w:pPr>
      <w:r>
        <w:rPr>
          <w:rFonts w:hint="default" w:ascii="仿宋" w:hAnsi="仿宋" w:eastAsia="仿宋"/>
          <w:sz w:val="24"/>
          <w:szCs w:val="24"/>
          <w:lang w:val="en-US" w:eastAsia="zh-CN"/>
        </w:rPr>
        <w:t>依据经济基础特别是生产关系的不同性质，社会历史可划分为五种社会形态:</w:t>
      </w:r>
      <w:r>
        <w:rPr>
          <w:rFonts w:hint="default" w:ascii="仿宋" w:hAnsi="仿宋" w:eastAsia="仿宋"/>
          <w:b/>
          <w:bCs/>
          <w:sz w:val="24"/>
          <w:szCs w:val="24"/>
          <w:lang w:val="en-US" w:eastAsia="zh-CN"/>
        </w:rPr>
        <w:t>原始社会、奴隶社会、封建社会、资本主义社会和共产主义</w:t>
      </w:r>
      <w:r>
        <w:rPr>
          <w:rFonts w:hint="eastAsia" w:ascii="仿宋" w:hAnsi="仿宋" w:eastAsia="仿宋"/>
          <w:b/>
          <w:bCs/>
          <w:sz w:val="24"/>
          <w:szCs w:val="24"/>
          <w:lang w:val="en-US" w:eastAsia="zh-CN"/>
        </w:rPr>
        <w:t>社会。</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default" w:ascii="仿宋" w:hAnsi="仿宋" w:eastAsia="仿宋"/>
          <w:sz w:val="24"/>
          <w:szCs w:val="24"/>
          <w:lang w:val="en-US" w:eastAsia="zh-CN"/>
        </w:rPr>
        <w:t>这五种社会形态的依次更替，是社会历史运动的</w:t>
      </w:r>
      <w:r>
        <w:rPr>
          <w:rFonts w:hint="eastAsia" w:ascii="仿宋" w:hAnsi="仿宋" w:eastAsia="仿宋"/>
          <w:sz w:val="24"/>
          <w:szCs w:val="24"/>
          <w:lang w:val="en-US" w:eastAsia="zh-CN"/>
        </w:rPr>
        <w:t>一</w:t>
      </w:r>
      <w:r>
        <w:rPr>
          <w:rFonts w:hint="default" w:ascii="仿宋" w:hAnsi="仿宋" w:eastAsia="仿宋"/>
          <w:sz w:val="24"/>
          <w:szCs w:val="24"/>
          <w:lang w:val="en-US" w:eastAsia="zh-CN"/>
        </w:rPr>
        <w:t>般过程和</w:t>
      </w:r>
      <w:r>
        <w:rPr>
          <w:rFonts w:hint="eastAsia" w:ascii="仿宋" w:hAnsi="仿宋" w:eastAsia="仿宋"/>
          <w:sz w:val="24"/>
          <w:szCs w:val="24"/>
          <w:lang w:val="en-US" w:eastAsia="zh-CN"/>
        </w:rPr>
        <w:t>一</w:t>
      </w:r>
      <w:r>
        <w:rPr>
          <w:rFonts w:hint="default" w:ascii="仿宋" w:hAnsi="仿宋" w:eastAsia="仿宋"/>
          <w:sz w:val="24"/>
          <w:szCs w:val="24"/>
          <w:lang w:val="en-US" w:eastAsia="zh-CN"/>
        </w:rPr>
        <w:t>般规律，表现了社会形态更替的</w:t>
      </w:r>
      <w:r>
        <w:rPr>
          <w:rFonts w:hint="default" w:ascii="仿宋" w:hAnsi="仿宋" w:eastAsia="仿宋"/>
          <w:b/>
          <w:bCs/>
          <w:sz w:val="24"/>
          <w:szCs w:val="24"/>
          <w:lang w:val="en-US" w:eastAsia="zh-CN"/>
        </w:rPr>
        <w:t>统一性</w:t>
      </w:r>
      <w:r>
        <w:rPr>
          <w:rFonts w:hint="default" w:ascii="仿宋" w:hAnsi="仿宋" w:eastAsia="仿宋"/>
          <w:sz w:val="24"/>
          <w:szCs w:val="24"/>
          <w:lang w:val="en-US" w:eastAsia="zh-CN"/>
        </w:rPr>
        <w:t>。不同国家也会显现出不同特点</w:t>
      </w:r>
      <w:r>
        <w:rPr>
          <w:rFonts w:hint="eastAsia" w:ascii="仿宋" w:hAnsi="仿宋" w:eastAsia="仿宋"/>
          <w:sz w:val="24"/>
          <w:szCs w:val="24"/>
          <w:lang w:val="en-US" w:eastAsia="zh-CN"/>
        </w:rPr>
        <w:t>，</w:t>
      </w:r>
      <w:r>
        <w:rPr>
          <w:rFonts w:hint="default" w:ascii="仿宋" w:hAnsi="仿宋" w:eastAsia="仿宋"/>
          <w:sz w:val="24"/>
          <w:szCs w:val="24"/>
          <w:lang w:val="en-US" w:eastAsia="zh-CN"/>
        </w:rPr>
        <w:t>体现了社会形态更替形式的</w:t>
      </w:r>
      <w:r>
        <w:rPr>
          <w:rFonts w:hint="default" w:ascii="仿宋" w:hAnsi="仿宋" w:eastAsia="仿宋"/>
          <w:b/>
          <w:bCs/>
          <w:sz w:val="24"/>
          <w:szCs w:val="24"/>
          <w:lang w:val="en-US" w:eastAsia="zh-CN"/>
        </w:rPr>
        <w:t>多样性</w:t>
      </w:r>
      <w:r>
        <w:rPr>
          <w:rFonts w:hint="default" w:ascii="仿宋" w:hAnsi="仿宋" w:eastAsia="仿宋"/>
          <w:sz w:val="24"/>
          <w:szCs w:val="24"/>
          <w:lang w:val="en-US" w:eastAsia="zh-CN"/>
        </w:rPr>
        <w:t>。</w:t>
      </w:r>
    </w:p>
    <w:p>
      <w:pPr>
        <w:numPr>
          <w:ilvl w:val="0"/>
          <w:numId w:val="16"/>
        </w:numPr>
        <w:wordWrap w:val="0"/>
        <w:spacing w:line="276" w:lineRule="auto"/>
        <w:ind w:left="0" w:leftChars="0"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社会形态更替中的必然性与选择性</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default" w:ascii="仿宋" w:hAnsi="仿宋" w:eastAsia="仿宋"/>
          <w:sz w:val="24"/>
          <w:szCs w:val="24"/>
          <w:lang w:val="en-US" w:eastAsia="zh-CN"/>
        </w:rPr>
        <w:t>社会形态更替的统一性与多样性，根源于社会发展的必然性与人们的历史选择性相统一的过程。社会形态更替的</w:t>
      </w:r>
      <w:r>
        <w:rPr>
          <w:rFonts w:hint="default" w:ascii="仿宋" w:hAnsi="仿宋" w:eastAsia="仿宋"/>
          <w:b/>
          <w:bCs/>
          <w:color w:val="auto"/>
          <w:sz w:val="24"/>
          <w:szCs w:val="24"/>
          <w:lang w:val="en-US" w:eastAsia="zh-CN"/>
        </w:rPr>
        <w:t>必然性</w:t>
      </w:r>
      <w:r>
        <w:rPr>
          <w:rFonts w:hint="default" w:ascii="仿宋" w:hAnsi="仿宋" w:eastAsia="仿宋"/>
          <w:sz w:val="24"/>
          <w:szCs w:val="24"/>
          <w:lang w:val="en-US" w:eastAsia="zh-CN"/>
        </w:rPr>
        <w:t>主要是指社会形态依次更替的过程和规律是客观的，其发展的基本趋势是确定不移的。</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default" w:ascii="仿宋" w:hAnsi="仿宋" w:eastAsia="仿宋"/>
          <w:sz w:val="24"/>
          <w:szCs w:val="24"/>
          <w:lang w:val="en-US" w:eastAsia="zh-CN"/>
        </w:rPr>
        <w:t>社会形态</w:t>
      </w:r>
      <w:r>
        <w:rPr>
          <w:rFonts w:hint="eastAsia" w:ascii="仿宋" w:hAnsi="仿宋" w:eastAsia="仿宋"/>
          <w:sz w:val="24"/>
          <w:szCs w:val="24"/>
          <w:lang w:val="en-US" w:eastAsia="zh-CN"/>
        </w:rPr>
        <w:t>更替归根到底是社会基本矛盾运动的结果。生产力与生产关系矛盾运动的规律性，从根本上规定了社会形态更替的必然性。</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规律的客观性并不否定人们历史活动的能动性，并不排斥人们在遵循社会发展规律的基础上，对于某种社会形态的</w:t>
      </w:r>
      <w:r>
        <w:rPr>
          <w:rFonts w:hint="eastAsia" w:ascii="仿宋" w:hAnsi="仿宋" w:eastAsia="仿宋"/>
          <w:b/>
          <w:bCs/>
          <w:sz w:val="24"/>
          <w:szCs w:val="24"/>
          <w:lang w:val="en-US" w:eastAsia="zh-CN"/>
        </w:rPr>
        <w:t>历史选择性</w:t>
      </w:r>
      <w:r>
        <w:rPr>
          <w:rFonts w:hint="eastAsia" w:ascii="仿宋" w:hAnsi="仿宋" w:eastAsia="仿宋"/>
          <w:sz w:val="24"/>
          <w:szCs w:val="24"/>
          <w:lang w:val="en-US" w:eastAsia="zh-CN"/>
        </w:rPr>
        <w:t>。</w:t>
      </w:r>
    </w:p>
    <w:p>
      <w:pPr>
        <w:numPr>
          <w:ilvl w:val="0"/>
          <w:numId w:val="0"/>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1.5文明及其多样性</w:t>
      </w:r>
    </w:p>
    <w:p>
      <w:pPr>
        <w:numPr>
          <w:ilvl w:val="0"/>
          <w:numId w:val="18"/>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文明及其演进</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文明是人类创造的所有物质成果、精神成果和制度成果的总和，是标志社会进步程度的范畴，反映了人类社会实践活动的积极成果。文明发展的程度，体现了一个民族、国家、社会发展的水平。</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社会发展的过程也是人类文明发展进步的过程。</w:t>
      </w:r>
      <w:r>
        <w:rPr>
          <w:rFonts w:hint="eastAsia" w:ascii="仿宋" w:hAnsi="仿宋" w:eastAsia="仿宋"/>
          <w:b w:val="0"/>
          <w:bCs w:val="0"/>
          <w:color w:val="auto"/>
          <w:sz w:val="24"/>
          <w:szCs w:val="28"/>
          <w:lang w:val="en-US" w:eastAsia="zh-CN"/>
        </w:rPr>
        <w:t>中国特色社会主义创造了人类文明新形态，具有世界历史意义。</w:t>
      </w:r>
    </w:p>
    <w:p>
      <w:pPr>
        <w:numPr>
          <w:numId w:val="0"/>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（2）文明的多样性</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社会历史发展的动力</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2.1社会基本矛盾在历史发展中的作用</w:t>
      </w:r>
    </w:p>
    <w:p>
      <w:pPr>
        <w:numPr>
          <w:ilvl w:val="0"/>
          <w:numId w:val="19"/>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社会基本矛盾是历史发展的根本动力</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社会基本矛盾</w:t>
      </w:r>
      <w:r>
        <w:rPr>
          <w:rFonts w:hint="eastAsia" w:ascii="仿宋" w:hAnsi="仿宋" w:eastAsia="仿宋"/>
          <w:b w:val="0"/>
          <w:bCs w:val="0"/>
          <w:color w:val="auto"/>
          <w:sz w:val="24"/>
          <w:szCs w:val="28"/>
          <w:lang w:val="en-US" w:eastAsia="zh-CN"/>
        </w:rPr>
        <w:t>贯穿</w:t>
      </w:r>
      <w:r>
        <w:rPr>
          <w:rFonts w:hint="default" w:ascii="仿宋" w:hAnsi="仿宋" w:eastAsia="仿宋"/>
          <w:b w:val="0"/>
          <w:bCs w:val="0"/>
          <w:color w:val="auto"/>
          <w:sz w:val="24"/>
          <w:szCs w:val="28"/>
          <w:lang w:val="en-US" w:eastAsia="zh-CN"/>
        </w:rPr>
        <w:t>社会发展过程始终，规定社会发展过程的基本性质和基本趋势，</w:t>
      </w:r>
      <w:r>
        <w:rPr>
          <w:rFonts w:hint="eastAsia" w:ascii="仿宋" w:hAnsi="仿宋" w:eastAsia="仿宋"/>
          <w:b w:val="0"/>
          <w:bCs w:val="0"/>
          <w:color w:val="auto"/>
          <w:sz w:val="24"/>
          <w:szCs w:val="28"/>
          <w:lang w:val="en-US" w:eastAsia="zh-CN"/>
        </w:rPr>
        <w:t>并对社会</w:t>
      </w:r>
      <w:r>
        <w:rPr>
          <w:rFonts w:hint="default" w:ascii="仿宋" w:hAnsi="仿宋" w:eastAsia="仿宋"/>
          <w:b w:val="0"/>
          <w:bCs w:val="0"/>
          <w:color w:val="auto"/>
          <w:sz w:val="24"/>
          <w:szCs w:val="28"/>
          <w:lang w:val="en-US" w:eastAsia="zh-CN"/>
        </w:rPr>
        <w:t>历史发展起根本推动作用的矛盾。</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首先，生产力是社会基本不盾运动中最基本的动力因素，是人类社会</w:t>
      </w:r>
      <w:r>
        <w:rPr>
          <w:rFonts w:hint="eastAsia" w:ascii="仿宋" w:hAnsi="仿宋" w:eastAsia="仿宋"/>
          <w:b w:val="0"/>
          <w:bCs w:val="0"/>
          <w:color w:val="auto"/>
          <w:sz w:val="24"/>
          <w:szCs w:val="28"/>
          <w:lang w:val="en-US" w:eastAsia="zh-CN"/>
        </w:rPr>
        <w:t>发展和进步的最终决定力量。其次，社会基本矛盾特别是生产力和生产关系的矛盾，决定着社会中其他矛盾的存在和发展。最后，社会基本矛盾具有不同的表现形式和解决方式，并从根本上影响和促进社会形态的变化和发展。</w:t>
      </w:r>
    </w:p>
    <w:p>
      <w:pPr>
        <w:numPr>
          <w:ilvl w:val="0"/>
          <w:numId w:val="19"/>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社会基本矛盾与社会主要矛盾</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default" w:ascii="仿宋" w:hAnsi="仿宋" w:eastAsia="仿宋"/>
          <w:sz w:val="24"/>
          <w:szCs w:val="24"/>
          <w:lang w:val="en-US" w:eastAsia="zh-CN"/>
        </w:rPr>
        <w:t>社会基本矛盾是其他切社会矛盾的根源，规定</w:t>
      </w:r>
      <w:r>
        <w:rPr>
          <w:rFonts w:hint="eastAsia" w:ascii="仿宋" w:hAnsi="仿宋" w:eastAsia="仿宋"/>
          <w:sz w:val="24"/>
          <w:szCs w:val="24"/>
          <w:lang w:val="en-US" w:eastAsia="zh-CN"/>
        </w:rPr>
        <w:t>和</w:t>
      </w:r>
      <w:r>
        <w:rPr>
          <w:rFonts w:hint="default" w:ascii="仿宋" w:hAnsi="仿宋" w:eastAsia="仿宋"/>
          <w:sz w:val="24"/>
          <w:szCs w:val="24"/>
          <w:lang w:val="en-US" w:eastAsia="zh-CN"/>
        </w:rPr>
        <w:t>制约着社会主要矛盾的</w:t>
      </w:r>
      <w:r>
        <w:rPr>
          <w:rFonts w:hint="eastAsia" w:ascii="仿宋" w:hAnsi="仿宋" w:eastAsia="仿宋"/>
          <w:sz w:val="24"/>
          <w:szCs w:val="24"/>
          <w:lang w:val="en-US" w:eastAsia="zh-CN"/>
        </w:rPr>
        <w:t>存</w:t>
      </w:r>
      <w:r>
        <w:rPr>
          <w:rFonts w:hint="default" w:ascii="仿宋" w:hAnsi="仿宋" w:eastAsia="仿宋"/>
          <w:sz w:val="24"/>
          <w:szCs w:val="24"/>
          <w:lang w:val="en-US" w:eastAsia="zh-CN"/>
        </w:rPr>
        <w:t>在和发展</w:t>
      </w:r>
      <w:r>
        <w:rPr>
          <w:rFonts w:hint="eastAsia" w:ascii="仿宋" w:hAnsi="仿宋" w:eastAsia="仿宋"/>
          <w:sz w:val="24"/>
          <w:szCs w:val="24"/>
          <w:lang w:val="en-US" w:eastAsia="zh-CN"/>
        </w:rPr>
        <w:t>，</w:t>
      </w:r>
      <w:r>
        <w:rPr>
          <w:rFonts w:hint="default" w:ascii="仿宋" w:hAnsi="仿宋" w:eastAsia="仿宋"/>
          <w:sz w:val="24"/>
          <w:szCs w:val="24"/>
          <w:lang w:val="en-US" w:eastAsia="zh-CN"/>
        </w:rPr>
        <w:t>社会主要矛盾是社会基本矛盾的具体</w:t>
      </w:r>
      <w:r>
        <w:rPr>
          <w:rFonts w:hint="eastAsia" w:ascii="仿宋" w:hAnsi="仿宋" w:eastAsia="仿宋"/>
          <w:sz w:val="24"/>
          <w:szCs w:val="24"/>
          <w:lang w:val="en-US" w:eastAsia="zh-CN"/>
        </w:rPr>
        <w:t>体</w:t>
      </w:r>
      <w:r>
        <w:rPr>
          <w:rFonts w:hint="default" w:ascii="仿宋" w:hAnsi="仿宋" w:eastAsia="仿宋"/>
          <w:sz w:val="24"/>
          <w:szCs w:val="24"/>
          <w:lang w:val="en-US" w:eastAsia="zh-CN"/>
        </w:rPr>
        <w:t>现</w:t>
      </w:r>
      <w:r>
        <w:rPr>
          <w:rFonts w:hint="eastAsia" w:ascii="仿宋" w:hAnsi="仿宋" w:eastAsia="仿宋"/>
          <w:sz w:val="24"/>
          <w:szCs w:val="24"/>
          <w:lang w:val="en-US" w:eastAsia="zh-CN"/>
        </w:rPr>
        <w:t>。</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default" w:ascii="仿宋" w:hAnsi="仿宋" w:eastAsia="仿宋"/>
          <w:sz w:val="24"/>
          <w:szCs w:val="24"/>
          <w:lang w:val="en-US" w:eastAsia="zh-CN"/>
        </w:rPr>
        <w:t>社会主要矛盾是处于支配地位，在社会发展过程一定阶段上起主导作用的矛盾。社会主要矛盾的存在和发展，规定或影响着社会非主要矛盾的存在和发展。社会主要矛盾和非主要矛盾相互作用，在-定条件下相互转化。</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default" w:ascii="仿宋" w:hAnsi="仿宋" w:eastAsia="仿宋"/>
          <w:sz w:val="24"/>
          <w:szCs w:val="24"/>
          <w:lang w:val="en-US" w:eastAsia="zh-CN"/>
        </w:rPr>
        <w:t>社会主要矛盾不是一成不变的，它在一定条件下会发生转化。</w:t>
      </w:r>
      <w:r>
        <w:rPr>
          <w:rFonts w:hint="eastAsia" w:ascii="仿宋" w:hAnsi="仿宋" w:eastAsia="仿宋"/>
          <w:sz w:val="24"/>
          <w:szCs w:val="24"/>
          <w:lang w:val="en-US" w:eastAsia="zh-CN"/>
        </w:rPr>
        <w:t>社会主要矛盾及其转化的原理，对于指导中国特色社会主义实践具有重要意义。</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2.2阶级斗争、社会革命在社会发展中的作用</w:t>
      </w:r>
    </w:p>
    <w:p>
      <w:pPr>
        <w:numPr>
          <w:ilvl w:val="0"/>
          <w:numId w:val="20"/>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阶级斗争是阶级社会发展的直接动力</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阶级和阶级斗争观点是唯物史观的基本观点。阶级斗争是阶级利益根本冲突的对抗阶级之间的对立和斗争。阶级斗争对阶级社会发展的推动作用突出地表现在社会形态的更替中，还表现在同一社会形态的量变过程中，阶级斗争及其作用收到一定社会历史条件的制约。</w:t>
      </w:r>
    </w:p>
    <w:p>
      <w:pPr>
        <w:numPr>
          <w:ilvl w:val="0"/>
          <w:numId w:val="20"/>
        </w:numPr>
        <w:wordWrap w:val="0"/>
        <w:spacing w:line="276" w:lineRule="auto"/>
        <w:ind w:left="0" w:leftChars="0"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阶级社会中革命对社会发展的作用</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default" w:ascii="仿宋" w:hAnsi="仿宋" w:eastAsia="仿宋"/>
          <w:sz w:val="24"/>
          <w:szCs w:val="24"/>
          <w:lang w:val="en-US" w:eastAsia="zh-CN"/>
        </w:rPr>
        <w:t>革命或狭义的社会革命，是阶级斗争的最高形式，其实质是革命阶级推翻反动阶级的统治，用新的社会制度代替旧的社会制度</w:t>
      </w:r>
      <w:r>
        <w:rPr>
          <w:rFonts w:hint="eastAsia" w:ascii="仿宋" w:hAnsi="仿宋" w:eastAsia="仿宋"/>
          <w:sz w:val="24"/>
          <w:szCs w:val="24"/>
          <w:lang w:val="en-US" w:eastAsia="zh-CN"/>
        </w:rPr>
        <w:t>。</w:t>
      </w:r>
      <w:r>
        <w:rPr>
          <w:rFonts w:hint="default" w:ascii="仿宋" w:hAnsi="仿宋" w:eastAsia="仿宋"/>
          <w:sz w:val="24"/>
          <w:szCs w:val="24"/>
          <w:lang w:val="en-US" w:eastAsia="zh-CN"/>
        </w:rPr>
        <w:t>革命根源于社会基本矛盾的尖锐化。</w:t>
      </w:r>
      <w:r>
        <w:rPr>
          <w:rFonts w:hint="eastAsia" w:ascii="仿宋" w:hAnsi="仿宋" w:eastAsia="仿宋"/>
          <w:sz w:val="24"/>
          <w:szCs w:val="24"/>
          <w:lang w:val="en-US" w:eastAsia="zh-CN"/>
        </w:rPr>
        <w:t>革命对社会发展起巨大作用。马克思主义重视革命的伟大作用，同时也不否认在阶级社会中改良作为革命的一种补充手段为争取劳动者境况的改善所起的作用。</w:t>
      </w:r>
    </w:p>
    <w:p>
      <w:pPr>
        <w:numPr>
          <w:ilvl w:val="0"/>
          <w:numId w:val="20"/>
        </w:numPr>
        <w:wordWrap w:val="0"/>
        <w:spacing w:line="276" w:lineRule="auto"/>
        <w:ind w:left="0" w:leftChars="0"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马克思主义的阶级分析方法是认识阶级社会的科学方法</w:t>
      </w:r>
    </w:p>
    <w:p>
      <w:pPr>
        <w:numPr>
          <w:ilvl w:val="0"/>
          <w:numId w:val="20"/>
        </w:numPr>
        <w:wordWrap w:val="0"/>
        <w:spacing w:line="276" w:lineRule="auto"/>
        <w:ind w:left="0" w:leftChars="0"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改革在社会发展中的作用</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社会革命不仅包括阶级社会中社会形态更替意义上的革命，而且包括每一个社会形态中具有革命性意义的改革。</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改革是一定社会为了解决社会基本矛盾而对生产关系和上层建筑进行的深刻的改变和革新，它是社会制度的自我调整和完善，是同一种社会形态发展过程中的量变和部分质变，是推动社会发展的又一重要动力。</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从一定意义上说，改革是解决社会基本矛盾，促进生产力发展、推动社会进步的有效途径和手段。</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2.3科学技术在社会发展中的作用</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科学技术作为先进生产力的重要标志，是推动社会文明进步的重要力量。</w:t>
      </w:r>
    </w:p>
    <w:p>
      <w:pPr>
        <w:numPr>
          <w:ilvl w:val="0"/>
          <w:numId w:val="21"/>
        </w:numPr>
        <w:wordWrap w:val="0"/>
        <w:spacing w:line="276" w:lineRule="auto"/>
        <w:ind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科技革命是推动经济和社会发展的强大标杆</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每一次科技革命，都不同程度地引起了生产方式、生活方式和思维方式的深刻变化和社会的巨大进步。</w:t>
      </w:r>
    </w:p>
    <w:p>
      <w:pPr>
        <w:numPr>
          <w:ilvl w:val="0"/>
          <w:numId w:val="21"/>
        </w:numPr>
        <w:wordWrap w:val="0"/>
        <w:spacing w:line="276" w:lineRule="auto"/>
        <w:ind w:left="0" w:leftChars="0"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正确把握科学技术的社会作用</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default" w:ascii="仿宋" w:hAnsi="仿宋" w:eastAsia="仿宋"/>
          <w:sz w:val="24"/>
          <w:szCs w:val="24"/>
          <w:lang w:val="en-US" w:eastAsia="zh-CN"/>
        </w:rPr>
        <w:t>正确认识和运用科学技术，首要的就是有合理的社会制度保障科学技术的正确运用，始终坚持使科学技术为人类社会的健康发展服务，让科学技术为人类造福。</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2.4文化在社会发展中的作用</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文化是推动社会发展的重要力量。</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文化对社会发展有着巨大的影响。第一，文化为社会发展提供思想指引。第二，文化为社会发展提供精神动力。第三，文化为社会发展提供凝聚力量。</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哲学社会科学是文化的重要组成部分，其发展水平反映了一个民族的思维能力、精神品格、文明素质，体现了一个国家的综合国力和国际竞争力。</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文艺是铸造灵魂的工程，承担着以文化人、以文育人的职责。</w:t>
      </w:r>
    </w:p>
    <w:p>
      <w:pPr>
        <w:spacing w:line="276" w:lineRule="auto"/>
        <w:ind w:firstLine="240" w:firstLineChars="100"/>
        <w:jc w:val="left"/>
        <w:rPr>
          <w:rFonts w:hint="default" w:ascii="仿宋" w:hAnsi="仿宋" w:eastAsia="仿宋"/>
          <w:b w:val="0"/>
          <w:bCs w:val="0"/>
          <w:color w:val="auto"/>
          <w:sz w:val="24"/>
          <w:szCs w:val="28"/>
          <w:lang w:val="en-US" w:eastAsia="zh-CN"/>
        </w:rPr>
      </w:pP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人民群众在历史发展中的作用</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3.1人民群众是历史的创造者</w:t>
      </w:r>
    </w:p>
    <w:p>
      <w:pPr>
        <w:numPr>
          <w:ilvl w:val="0"/>
          <w:numId w:val="22"/>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两种历史观在历史创造者问题上的对立</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唯物史观与唯心史观的对立，在历史创造者问题上表现为群众史观与英雄史观的对立。</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首先，唯物史观立足于现实的人及其本质来把握历史的创造者。</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其次，唯物史观立足于整体的社会历史过程来探究谁是历史的创造者。</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再次，唯物史观从社会历史发展的必然性入手来考察和说明谁是历史的创造者。</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最后，唯物史观从人与历史关系的不同层次上考察谁是历史的创造者。</w:t>
      </w:r>
    </w:p>
    <w:p>
      <w:pPr>
        <w:numPr>
          <w:ilvl w:val="0"/>
          <w:numId w:val="22"/>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人民群众在创造历史过程中的决定作用</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人民群众是社会历史的主体</w:t>
      </w:r>
      <w:r>
        <w:rPr>
          <w:rFonts w:hint="eastAsia" w:ascii="仿宋" w:hAnsi="仿宋" w:eastAsia="仿宋"/>
          <w:b w:val="0"/>
          <w:bCs w:val="0"/>
          <w:color w:val="auto"/>
          <w:sz w:val="24"/>
          <w:szCs w:val="28"/>
          <w:lang w:val="en-US" w:eastAsia="zh-CN"/>
        </w:rPr>
        <w:t>，</w:t>
      </w:r>
      <w:r>
        <w:rPr>
          <w:rFonts w:hint="default" w:ascii="仿宋" w:hAnsi="仿宋" w:eastAsia="仿宋"/>
          <w:b w:val="0"/>
          <w:bCs w:val="0"/>
          <w:color w:val="auto"/>
          <w:sz w:val="24"/>
          <w:szCs w:val="28"/>
          <w:lang w:val="en-US" w:eastAsia="zh-CN"/>
        </w:rPr>
        <w:t>是历史</w:t>
      </w:r>
      <w:r>
        <w:rPr>
          <w:rFonts w:hint="eastAsia" w:ascii="仿宋" w:hAnsi="仿宋" w:eastAsia="仿宋"/>
          <w:b w:val="0"/>
          <w:bCs w:val="0"/>
          <w:color w:val="auto"/>
          <w:sz w:val="24"/>
          <w:szCs w:val="28"/>
          <w:lang w:val="en-US" w:eastAsia="zh-CN"/>
        </w:rPr>
        <w:t>的创造者。</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在社会历史发展过程中，人民群众起着决定性性的作用。</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人民群众是社会物质财富的创造者。</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人民群众是社会精神财富的创造者。</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人民群众是社会变革的决定力量。</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人民群众创造历史的活动受到一定社会历史条件的制约。</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我国的社会主义制度为人民群众创造历史的活动提供了极为有利的</w:t>
      </w:r>
      <w:r>
        <w:rPr>
          <w:rFonts w:hint="eastAsia" w:ascii="仿宋" w:hAnsi="仿宋" w:eastAsia="仿宋"/>
          <w:b w:val="0"/>
          <w:bCs w:val="0"/>
          <w:color w:val="auto"/>
          <w:sz w:val="24"/>
          <w:szCs w:val="28"/>
          <w:lang w:val="en-US" w:eastAsia="zh-CN"/>
        </w:rPr>
        <w:t>经济</w:t>
      </w:r>
      <w:r>
        <w:rPr>
          <w:rFonts w:hint="default" w:ascii="仿宋" w:hAnsi="仿宋" w:eastAsia="仿宋"/>
          <w:b w:val="0"/>
          <w:bCs w:val="0"/>
          <w:color w:val="auto"/>
          <w:sz w:val="24"/>
          <w:szCs w:val="28"/>
          <w:lang w:val="en-US" w:eastAsia="zh-CN"/>
        </w:rPr>
        <w:t>、政治和 文化等方面的条件，但也存在有待完管和改进的方面。</w:t>
      </w:r>
    </w:p>
    <w:p>
      <w:pPr>
        <w:numPr>
          <w:ilvl w:val="0"/>
          <w:numId w:val="22"/>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无产阶级政党的群众路线</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群众路线是我们党的生命线和根本工作路线。一切为了群众，一切依靠群众。从群众中来，到群众中去。</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3.2个人在社会历史中的作用</w:t>
      </w:r>
    </w:p>
    <w:p>
      <w:pPr>
        <w:numPr>
          <w:ilvl w:val="0"/>
          <w:numId w:val="23"/>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杰出人物的历史作用</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历史人物是一定历史事件的主要倡导者、组织领导者或思想理论、科学文化的重要代表人物。杰出人物是历史人物中对推动历史发展做出重要贡献或起重要作用的人。</w:t>
      </w:r>
    </w:p>
    <w:p>
      <w:pPr>
        <w:numPr>
          <w:ilvl w:val="0"/>
          <w:numId w:val="23"/>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辩证地理解和评价个人的历史作用</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任何历史人物的出现都体现了必然性与偶然性的统一。根据历史人物所具有的历史特征和阶级特点，唯物史观主张，评价历史人物时应该坚持历史分析方法和阶级分析方法。</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3.3群众、阶级、政党、领袖的关系</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首先，群众是划分阶级的。其次，阶级通常是由政党领导的。最后，政党是由领袖来主持的。四者环环相扣、互相依存，构成一个有机整体，任何时候都不应该把它们割裂开来。</w:t>
      </w:r>
    </w:p>
    <w:p>
      <w:pPr>
        <w:numPr>
          <w:numId w:val="0"/>
        </w:numPr>
        <w:wordWrap w:val="0"/>
        <w:spacing w:line="276" w:lineRule="auto"/>
        <w:ind w:firstLine="480" w:firstLineChars="200"/>
        <w:jc w:val="both"/>
        <w:rPr>
          <w:rFonts w:hint="default" w:ascii="仿宋" w:hAnsi="仿宋" w:eastAsia="仿宋"/>
          <w:sz w:val="24"/>
          <w:szCs w:val="24"/>
          <w:lang w:val="en-US" w:eastAsia="zh-CN"/>
        </w:rPr>
      </w:pPr>
    </w:p>
    <w:p>
      <w:pPr>
        <w:spacing w:line="276" w:lineRule="auto"/>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四</w:t>
      </w:r>
      <w:r>
        <w:rPr>
          <w:rFonts w:hint="eastAsia" w:ascii="仿宋" w:hAnsi="仿宋" w:eastAsia="仿宋"/>
          <w:b/>
          <w:bCs/>
          <w:sz w:val="24"/>
          <w:szCs w:val="28"/>
        </w:rPr>
        <w:t>、</w:t>
      </w:r>
      <w:r>
        <w:rPr>
          <w:rFonts w:hint="eastAsia" w:ascii="仿宋" w:hAnsi="仿宋" w:eastAsia="仿宋"/>
          <w:b/>
          <w:bCs/>
          <w:sz w:val="24"/>
          <w:szCs w:val="28"/>
          <w:lang w:val="en-US" w:eastAsia="zh-CN"/>
        </w:rPr>
        <w:t>资本主义的本质及规律</w:t>
      </w:r>
    </w:p>
    <w:p>
      <w:pPr>
        <w:spacing w:line="276" w:lineRule="auto"/>
        <w:ind w:firstLine="241" w:firstLineChars="100"/>
        <w:jc w:val="left"/>
        <w:rPr>
          <w:rFonts w:hint="default" w:ascii="仿宋" w:hAnsi="仿宋" w:eastAsia="仿宋"/>
          <w:b/>
          <w:bCs/>
          <w:color w:val="FF0000"/>
          <w:sz w:val="24"/>
          <w:szCs w:val="28"/>
          <w:lang w:val="en-US" w:eastAsia="zh-CN"/>
        </w:rPr>
      </w:pPr>
      <w:r>
        <w:rPr>
          <w:rFonts w:hint="eastAsia" w:ascii="仿宋" w:hAnsi="仿宋" w:eastAsia="仿宋"/>
          <w:b/>
          <w:bCs/>
          <w:color w:val="FF0000"/>
          <w:sz w:val="24"/>
          <w:szCs w:val="28"/>
        </w:rPr>
        <w:t>1</w:t>
      </w:r>
      <w:r>
        <w:rPr>
          <w:rFonts w:ascii="仿宋" w:hAnsi="仿宋" w:eastAsia="仿宋"/>
          <w:b/>
          <w:bCs/>
          <w:color w:val="FF0000"/>
          <w:sz w:val="24"/>
          <w:szCs w:val="28"/>
        </w:rPr>
        <w:t>.</w:t>
      </w:r>
      <w:r>
        <w:rPr>
          <w:rFonts w:hint="eastAsia" w:ascii="仿宋" w:hAnsi="仿宋" w:eastAsia="仿宋"/>
          <w:b/>
          <w:bCs/>
          <w:color w:val="FF0000"/>
          <w:sz w:val="24"/>
          <w:szCs w:val="28"/>
          <w:lang w:val="en-US" w:eastAsia="zh-CN"/>
        </w:rPr>
        <w:t>商品经济和价值规律</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1.1商品经济的形成与发展</w:t>
      </w:r>
    </w:p>
    <w:p>
      <w:pPr>
        <w:spacing w:line="276" w:lineRule="auto"/>
        <w:ind w:firstLine="241" w:firstLineChars="100"/>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（1）</w:t>
      </w:r>
      <w:r>
        <w:rPr>
          <w:rFonts w:hint="eastAsia" w:ascii="仿宋" w:hAnsi="仿宋" w:eastAsia="仿宋"/>
          <w:b/>
          <w:bCs/>
          <w:color w:val="auto"/>
          <w:sz w:val="24"/>
          <w:szCs w:val="28"/>
          <w:lang w:val="en-US" w:eastAsia="zh-CN"/>
        </w:rPr>
        <w:t>商品经济产生的历史条件</w:t>
      </w:r>
    </w:p>
    <w:p>
      <w:pPr>
        <w:numPr>
          <w:ilvl w:val="0"/>
          <w:numId w:val="0"/>
        </w:numPr>
        <w:spacing w:line="276" w:lineRule="auto"/>
        <w:ind w:firstLine="480" w:firstLineChars="200"/>
        <w:jc w:val="left"/>
        <w:rPr>
          <w:rFonts w:hint="default" w:ascii="仿宋" w:hAnsi="仿宋" w:eastAsia="仿宋"/>
          <w:b w:val="0"/>
          <w:bCs w:val="0"/>
          <w:sz w:val="24"/>
          <w:szCs w:val="28"/>
          <w:lang w:val="en-US" w:eastAsia="zh-CN"/>
        </w:rPr>
      </w:pPr>
      <w:r>
        <w:rPr>
          <w:rFonts w:hint="default" w:ascii="仿宋" w:hAnsi="仿宋" w:eastAsia="仿宋"/>
          <w:b w:val="0"/>
          <w:bCs w:val="0"/>
          <w:sz w:val="24"/>
          <w:szCs w:val="28"/>
          <w:lang w:val="en-US" w:eastAsia="zh-CN"/>
        </w:rPr>
        <w:t>商品经济是以交换为目的而进行生产的经济形式，是一-定社会历史条件的产物。商品经济得以产生的社会历史条件有两个:一是存在社会分工，二是生产资料和劳动产品属于不同的所有者。</w:t>
      </w:r>
    </w:p>
    <w:p>
      <w:pPr>
        <w:numPr>
          <w:ilvl w:val="0"/>
          <w:numId w:val="0"/>
        </w:num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（2）商品的二因素和生产商品的劳动二重性</w:t>
      </w:r>
    </w:p>
    <w:p>
      <w:pPr>
        <w:numPr>
          <w:ilvl w:val="0"/>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商品是用来交换、能满足人的某种需要的劳动产品，具有</w:t>
      </w:r>
      <w:r>
        <w:rPr>
          <w:rFonts w:hint="eastAsia" w:ascii="仿宋" w:hAnsi="仿宋" w:eastAsia="仿宋"/>
          <w:b/>
          <w:bCs/>
          <w:color w:val="FF0000"/>
          <w:sz w:val="24"/>
          <w:szCs w:val="28"/>
          <w:lang w:val="en-US" w:eastAsia="zh-CN"/>
        </w:rPr>
        <w:t>使用价值</w:t>
      </w:r>
      <w:r>
        <w:rPr>
          <w:rFonts w:hint="eastAsia" w:ascii="仿宋" w:hAnsi="仿宋" w:eastAsia="仿宋"/>
          <w:b/>
          <w:bCs/>
          <w:color w:val="auto"/>
          <w:sz w:val="24"/>
          <w:szCs w:val="28"/>
          <w:lang w:val="en-US" w:eastAsia="zh-CN"/>
        </w:rPr>
        <w:t>和</w:t>
      </w:r>
      <w:r>
        <w:rPr>
          <w:rFonts w:hint="eastAsia" w:ascii="仿宋" w:hAnsi="仿宋" w:eastAsia="仿宋"/>
          <w:b/>
          <w:bCs/>
          <w:color w:val="FF0000"/>
          <w:sz w:val="24"/>
          <w:szCs w:val="28"/>
          <w:lang w:val="en-US" w:eastAsia="zh-CN"/>
        </w:rPr>
        <w:t>价值</w:t>
      </w:r>
      <w:r>
        <w:rPr>
          <w:rFonts w:hint="eastAsia" w:ascii="仿宋" w:hAnsi="仿宋" w:eastAsia="仿宋"/>
          <w:b/>
          <w:bCs/>
          <w:color w:val="auto"/>
          <w:sz w:val="24"/>
          <w:szCs w:val="28"/>
          <w:lang w:val="en-US" w:eastAsia="zh-CN"/>
        </w:rPr>
        <w:t>两个因素或两种属性，是使用价值和价值的矛盾统一体。使用价值是指商品能满足人的某种需要的有用性，是商品的自然属性；价值是凝结在商品中的无差别的一般人类劳动，是商品的社会属性，两者对立统一。</w:t>
      </w:r>
    </w:p>
    <w:p>
      <w:pPr>
        <w:numPr>
          <w:ilvl w:val="0"/>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商品是劳动产品，生产商品的劳动具有二重性，即</w:t>
      </w:r>
      <w:r>
        <w:rPr>
          <w:rFonts w:hint="eastAsia" w:ascii="仿宋" w:hAnsi="仿宋" w:eastAsia="仿宋"/>
          <w:b/>
          <w:bCs/>
          <w:color w:val="FF0000"/>
          <w:sz w:val="24"/>
          <w:szCs w:val="28"/>
          <w:lang w:val="en-US" w:eastAsia="zh-CN"/>
        </w:rPr>
        <w:t>具体劳动</w:t>
      </w:r>
      <w:r>
        <w:rPr>
          <w:rFonts w:hint="eastAsia" w:ascii="仿宋" w:hAnsi="仿宋" w:eastAsia="仿宋"/>
          <w:b/>
          <w:bCs/>
          <w:color w:val="auto"/>
          <w:sz w:val="24"/>
          <w:szCs w:val="28"/>
          <w:lang w:val="en-US" w:eastAsia="zh-CN"/>
        </w:rPr>
        <w:t>和</w:t>
      </w:r>
      <w:r>
        <w:rPr>
          <w:rFonts w:hint="eastAsia" w:ascii="仿宋" w:hAnsi="仿宋" w:eastAsia="仿宋"/>
          <w:b/>
          <w:bCs/>
          <w:color w:val="FF0000"/>
          <w:sz w:val="24"/>
          <w:szCs w:val="28"/>
          <w:lang w:val="en-US" w:eastAsia="zh-CN"/>
        </w:rPr>
        <w:t>抽象劳动。</w:t>
      </w:r>
      <w:r>
        <w:rPr>
          <w:rFonts w:hint="eastAsia" w:ascii="仿宋" w:hAnsi="仿宋" w:eastAsia="仿宋"/>
          <w:b/>
          <w:bCs/>
          <w:color w:val="auto"/>
          <w:sz w:val="24"/>
          <w:szCs w:val="28"/>
          <w:lang w:val="en-US" w:eastAsia="zh-CN"/>
        </w:rPr>
        <w:t>具体劳动是指生产一定使用价值的具体形式的劳动。抽象劳动是指撇开一切具体形式的、无差别的一般人类劳动。生产商品的具体劳动创造商品的使用价值，抽象劳动形成商品的价值。任何一种生产商品的劳动，一方面是特殊的具体劳动，另一方面又是一般的抽象劳动。正是劳动的二重性决定了商品的二因素。两者对立统一。</w:t>
      </w:r>
    </w:p>
    <w:p>
      <w:pPr>
        <w:numPr>
          <w:ilvl w:val="0"/>
          <w:numId w:val="0"/>
        </w:num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（3）商品价值量的确定</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商品的价值量是由劳动</w:t>
      </w:r>
      <w:r>
        <w:rPr>
          <w:rFonts w:hint="eastAsia" w:ascii="仿宋" w:hAnsi="仿宋" w:eastAsia="仿宋"/>
          <w:b/>
          <w:bCs/>
          <w:color w:val="auto"/>
          <w:sz w:val="24"/>
          <w:szCs w:val="28"/>
          <w:lang w:val="en-US" w:eastAsia="zh-CN"/>
        </w:rPr>
        <w:t>者</w:t>
      </w:r>
      <w:r>
        <w:rPr>
          <w:rFonts w:hint="default" w:ascii="仿宋" w:hAnsi="仿宋" w:eastAsia="仿宋"/>
          <w:b/>
          <w:bCs/>
          <w:color w:val="auto"/>
          <w:sz w:val="24"/>
          <w:szCs w:val="28"/>
          <w:lang w:val="en-US" w:eastAsia="zh-CN"/>
        </w:rPr>
        <w:t>生产商品所耗费的劳动量决定的。而劳动量</w:t>
      </w:r>
      <w:r>
        <w:rPr>
          <w:rFonts w:hint="eastAsia" w:ascii="仿宋" w:hAnsi="仿宋" w:eastAsia="仿宋"/>
          <w:b/>
          <w:bCs/>
          <w:color w:val="auto"/>
          <w:sz w:val="24"/>
          <w:szCs w:val="28"/>
          <w:lang w:val="en-US" w:eastAsia="zh-CN"/>
        </w:rPr>
        <w:t>则</w:t>
      </w:r>
      <w:r>
        <w:rPr>
          <w:rFonts w:hint="default" w:ascii="仿宋" w:hAnsi="仿宋" w:eastAsia="仿宋"/>
          <w:b/>
          <w:bCs/>
          <w:color w:val="auto"/>
          <w:sz w:val="24"/>
          <w:szCs w:val="28"/>
          <w:lang w:val="en-US" w:eastAsia="zh-CN"/>
        </w:rPr>
        <w:t>按照</w:t>
      </w:r>
      <w:r>
        <w:rPr>
          <w:rFonts w:hint="default" w:ascii="仿宋" w:hAnsi="仿宋" w:eastAsia="仿宋"/>
          <w:b/>
          <w:bCs/>
          <w:color w:val="FF0000"/>
          <w:sz w:val="24"/>
          <w:szCs w:val="28"/>
          <w:lang w:val="en-US" w:eastAsia="zh-CN"/>
        </w:rPr>
        <w:t>社会必要劳动时间</w:t>
      </w:r>
      <w:r>
        <w:rPr>
          <w:rFonts w:hint="eastAsia" w:ascii="仿宋" w:hAnsi="仿宋" w:eastAsia="仿宋"/>
          <w:b/>
          <w:bCs/>
          <w:color w:val="auto"/>
          <w:sz w:val="24"/>
          <w:szCs w:val="28"/>
          <w:lang w:val="en-US" w:eastAsia="zh-CN"/>
        </w:rPr>
        <w:t>来计算</w:t>
      </w:r>
      <w:r>
        <w:rPr>
          <w:rFonts w:hint="default" w:ascii="仿宋" w:hAnsi="仿宋" w:eastAsia="仿宋"/>
          <w:b/>
          <w:bCs/>
          <w:color w:val="auto"/>
          <w:sz w:val="24"/>
          <w:szCs w:val="28"/>
          <w:lang w:val="en-US" w:eastAsia="zh-CN"/>
        </w:rPr>
        <w:t>。生产商品所需要的社会必要劳动时间随着劳动生产率的变化而变化。</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商品的价值量同简单劳动和复杂劳动有密切的关系。</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（4）价值形式的发展和</w:t>
      </w:r>
      <w:r>
        <w:rPr>
          <w:rFonts w:hint="eastAsia" w:ascii="仿宋" w:hAnsi="仿宋" w:eastAsia="仿宋"/>
          <w:b/>
          <w:bCs/>
          <w:color w:val="FF0000"/>
          <w:sz w:val="24"/>
          <w:szCs w:val="28"/>
          <w:lang w:val="en-US" w:eastAsia="zh-CN"/>
        </w:rPr>
        <w:t>货币</w:t>
      </w:r>
      <w:r>
        <w:rPr>
          <w:rFonts w:hint="eastAsia" w:ascii="仿宋" w:hAnsi="仿宋" w:eastAsia="仿宋"/>
          <w:b/>
          <w:bCs/>
          <w:color w:val="auto"/>
          <w:sz w:val="24"/>
          <w:szCs w:val="28"/>
          <w:lang w:val="en-US" w:eastAsia="zh-CN"/>
        </w:rPr>
        <w:t>的产生</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货币是在长期交换过程中形成的固定充当一般等价物的商品，是商品经济内在矛盾发展的产物、货币的本质体现一种社会关系。</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货币具有价值尺度、流通手段、贮藏手段、支付手段和世界货币等职能，其中价值尺度和流通手段是最基本的职能。</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一</w:t>
      </w:r>
      <w:r>
        <w:rPr>
          <w:rFonts w:hint="default" w:ascii="仿宋" w:hAnsi="仿宋" w:eastAsia="仿宋"/>
          <w:b w:val="0"/>
          <w:bCs w:val="0"/>
          <w:color w:val="auto"/>
          <w:sz w:val="24"/>
          <w:szCs w:val="28"/>
          <w:lang w:val="en-US" w:eastAsia="zh-CN"/>
        </w:rPr>
        <w:t>切商品只要转换成货币，商品使用价值和价值的矛盾就能得到解决，从而使商品的价值得到实现。但是，货币的出现并没有从根本上消除商品经济的矛盾，反而有可能使矛盾扩大和加深。所以，马克思把商品转换成货币称为“商品的惊险的跳跃”，“这个跳跃如果不成功，摔坏的不是商品，但一定是商品占有者”。</w:t>
      </w:r>
    </w:p>
    <w:p>
      <w:pPr>
        <w:spacing w:line="276" w:lineRule="auto"/>
        <w:ind w:firstLine="241" w:firstLineChars="100"/>
        <w:jc w:val="left"/>
        <w:rPr>
          <w:rFonts w:hint="eastAsia" w:ascii="仿宋" w:hAnsi="仿宋" w:eastAsia="仿宋"/>
          <w:b/>
          <w:bCs/>
          <w:color w:val="FF0000"/>
          <w:sz w:val="24"/>
          <w:szCs w:val="28"/>
          <w:lang w:val="en-US" w:eastAsia="zh-CN"/>
        </w:rPr>
      </w:pPr>
      <w:r>
        <w:rPr>
          <w:rFonts w:hint="eastAsia" w:ascii="仿宋" w:hAnsi="仿宋" w:eastAsia="仿宋"/>
          <w:b/>
          <w:bCs/>
          <w:color w:val="FF0000"/>
          <w:sz w:val="24"/>
          <w:szCs w:val="28"/>
          <w:lang w:val="en-US" w:eastAsia="zh-CN"/>
        </w:rPr>
        <w:t>1.2价值规律及其作用</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价值规律是商品生产和商品交换的基本规律</w:t>
      </w:r>
      <w:r>
        <w:rPr>
          <w:rFonts w:hint="eastAsia" w:ascii="仿宋" w:hAnsi="仿宋" w:eastAsia="仿宋"/>
          <w:b/>
          <w:bCs/>
          <w:color w:val="auto"/>
          <w:sz w:val="24"/>
          <w:szCs w:val="28"/>
          <w:lang w:val="en-US" w:eastAsia="zh-CN"/>
        </w:rPr>
        <w:t>：</w:t>
      </w:r>
      <w:r>
        <w:rPr>
          <w:rFonts w:hint="default" w:ascii="仿宋" w:hAnsi="仿宋" w:eastAsia="仿宋"/>
          <w:b/>
          <w:bCs/>
          <w:color w:val="FF0000"/>
          <w:sz w:val="24"/>
          <w:szCs w:val="28"/>
          <w:lang w:val="en-US" w:eastAsia="zh-CN"/>
        </w:rPr>
        <w:t>商品的价值量由生产商品的社会必要劳动时间决定，商品交换以价值量为基础，按照等价交换的原则进行</w:t>
      </w:r>
      <w:r>
        <w:rPr>
          <w:rFonts w:hint="default" w:ascii="仿宋" w:hAnsi="仿宋" w:eastAsia="仿宋"/>
          <w:b/>
          <w:bCs/>
          <w:color w:val="auto"/>
          <w:sz w:val="24"/>
          <w:szCs w:val="28"/>
          <w:lang w:val="en-US" w:eastAsia="zh-CN"/>
        </w:rPr>
        <w:t>。在商品经济中，价值规律的表现形式是，商品的价格围绕商品的价值自发波动。</w:t>
      </w:r>
    </w:p>
    <w:p>
      <w:pPr>
        <w:spacing w:line="276" w:lineRule="auto"/>
        <w:ind w:firstLine="482" w:firstLineChars="200"/>
        <w:jc w:val="left"/>
        <w:rPr>
          <w:rFonts w:hint="eastAsia"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价值规律在</w:t>
      </w:r>
      <w:r>
        <w:rPr>
          <w:rFonts w:hint="default" w:ascii="仿宋" w:hAnsi="仿宋" w:eastAsia="仿宋"/>
          <w:b/>
          <w:bCs/>
          <w:color w:val="FF0000"/>
          <w:sz w:val="24"/>
          <w:szCs w:val="28"/>
          <w:lang w:val="en-US" w:eastAsia="zh-CN"/>
        </w:rPr>
        <w:t>市场配置资源</w:t>
      </w:r>
      <w:r>
        <w:rPr>
          <w:rFonts w:hint="default" w:ascii="仿宋" w:hAnsi="仿宋" w:eastAsia="仿宋"/>
          <w:b/>
          <w:bCs/>
          <w:color w:val="auto"/>
          <w:sz w:val="24"/>
          <w:szCs w:val="28"/>
          <w:lang w:val="en-US" w:eastAsia="zh-CN"/>
        </w:rPr>
        <w:t>过程中的作用表现在:第一，自发地调节生产资料和劳动力在社会各生产部门之间的分配比例</w:t>
      </w:r>
      <w:r>
        <w:rPr>
          <w:rFonts w:hint="eastAsia" w:ascii="仿宋" w:hAnsi="仿宋" w:eastAsia="仿宋"/>
          <w:b/>
          <w:bCs/>
          <w:color w:val="auto"/>
          <w:sz w:val="24"/>
          <w:szCs w:val="28"/>
          <w:lang w:val="en-US" w:eastAsia="zh-CN"/>
        </w:rPr>
        <w:t>；第二，自发地刺激社会生产力的发展；第三，自发地调节社会收入分配。</w:t>
      </w:r>
    </w:p>
    <w:p>
      <w:p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价值规律会造成的</w:t>
      </w:r>
      <w:r>
        <w:rPr>
          <w:rFonts w:hint="eastAsia" w:ascii="仿宋" w:hAnsi="仿宋" w:eastAsia="仿宋"/>
          <w:b/>
          <w:bCs/>
          <w:color w:val="FF0000"/>
          <w:sz w:val="24"/>
          <w:szCs w:val="28"/>
          <w:lang w:val="en-US" w:eastAsia="zh-CN"/>
        </w:rPr>
        <w:t>消极后果</w:t>
      </w:r>
      <w:r>
        <w:rPr>
          <w:rFonts w:hint="eastAsia" w:ascii="仿宋" w:hAnsi="仿宋" w:eastAsia="仿宋"/>
          <w:b/>
          <w:bCs/>
          <w:color w:val="auto"/>
          <w:sz w:val="24"/>
          <w:szCs w:val="28"/>
          <w:lang w:val="en-US" w:eastAsia="zh-CN"/>
        </w:rPr>
        <w:t>：其一，导致社会资源浪费；其二，阻碍技术进步。</w:t>
      </w:r>
    </w:p>
    <w:p>
      <w:pPr>
        <w:spacing w:line="276" w:lineRule="auto"/>
        <w:ind w:firstLine="482" w:firstLineChars="200"/>
        <w:jc w:val="left"/>
        <w:rPr>
          <w:rFonts w:hint="default" w:ascii="仿宋" w:hAnsi="仿宋" w:eastAsia="仿宋"/>
          <w:b/>
          <w:bCs/>
          <w:color w:val="auto"/>
          <w:sz w:val="24"/>
          <w:szCs w:val="28"/>
          <w:lang w:val="en-US" w:eastAsia="zh-CN"/>
        </w:rPr>
      </w:pPr>
      <w:r>
        <w:rPr>
          <w:rFonts w:hint="default" w:ascii="仿宋" w:hAnsi="仿宋" w:eastAsia="仿宋"/>
          <w:b/>
          <w:bCs/>
          <w:color w:val="auto"/>
          <w:sz w:val="24"/>
          <w:szCs w:val="28"/>
          <w:lang w:val="en-US" w:eastAsia="zh-CN"/>
        </w:rPr>
        <w:t>在社会主义市场经济中，一方面要充分利用价</w:t>
      </w:r>
      <w:r>
        <w:rPr>
          <w:rFonts w:hint="eastAsia" w:ascii="仿宋" w:hAnsi="仿宋" w:eastAsia="仿宋"/>
          <w:b/>
          <w:bCs/>
          <w:color w:val="auto"/>
          <w:sz w:val="24"/>
          <w:szCs w:val="28"/>
          <w:lang w:val="en-US" w:eastAsia="zh-CN"/>
        </w:rPr>
        <w:t>值规律，让市场在资源配置</w:t>
      </w:r>
      <w:r>
        <w:rPr>
          <w:rFonts w:hint="default" w:ascii="仿宋" w:hAnsi="仿宋" w:eastAsia="仿宋"/>
          <w:b/>
          <w:bCs/>
          <w:color w:val="auto"/>
          <w:sz w:val="24"/>
          <w:szCs w:val="28"/>
          <w:lang w:val="en-US" w:eastAsia="zh-CN"/>
        </w:rPr>
        <w:t xml:space="preserve">中起决定性作用: </w:t>
      </w:r>
      <w:r>
        <w:rPr>
          <w:rFonts w:hint="eastAsia" w:ascii="仿宋" w:hAnsi="仿宋" w:eastAsia="仿宋"/>
          <w:b/>
          <w:bCs/>
          <w:color w:val="auto"/>
          <w:sz w:val="24"/>
          <w:szCs w:val="28"/>
          <w:lang w:val="en-US" w:eastAsia="zh-CN"/>
        </w:rPr>
        <w:t>另一</w:t>
      </w:r>
      <w:r>
        <w:rPr>
          <w:rFonts w:hint="default" w:ascii="仿宋" w:hAnsi="仿宋" w:eastAsia="仿宋"/>
          <w:b/>
          <w:bCs/>
          <w:color w:val="auto"/>
          <w:sz w:val="24"/>
          <w:szCs w:val="28"/>
          <w:lang w:val="en-US" w:eastAsia="zh-CN"/>
        </w:rPr>
        <w:t>方面</w:t>
      </w:r>
      <w:r>
        <w:rPr>
          <w:rFonts w:hint="eastAsia" w:ascii="仿宋" w:hAnsi="仿宋" w:eastAsia="仿宋"/>
          <w:b/>
          <w:bCs/>
          <w:color w:val="auto"/>
          <w:sz w:val="24"/>
          <w:szCs w:val="28"/>
          <w:lang w:val="en-US" w:eastAsia="zh-CN"/>
        </w:rPr>
        <w:t>，也要认识到价值规律的局限性，</w:t>
      </w:r>
      <w:r>
        <w:rPr>
          <w:rFonts w:hint="default" w:ascii="仿宋" w:hAnsi="仿宋" w:eastAsia="仿宋"/>
          <w:b/>
          <w:bCs/>
          <w:color w:val="auto"/>
          <w:sz w:val="24"/>
          <w:szCs w:val="28"/>
          <w:lang w:val="en-US" w:eastAsia="zh-CN"/>
        </w:rPr>
        <w:t>更好发挥政府作用，使市场更加稳健地运行。更好地服务于提升综合国力和改养人民生活水平，坚决防止出现两极分化</w:t>
      </w:r>
      <w:r>
        <w:rPr>
          <w:rFonts w:hint="eastAsia" w:ascii="仿宋" w:hAnsi="仿宋" w:eastAsia="仿宋"/>
          <w:b/>
          <w:bCs/>
          <w:color w:val="auto"/>
          <w:sz w:val="24"/>
          <w:szCs w:val="28"/>
          <w:lang w:val="en-US" w:eastAsia="zh-CN"/>
        </w:rPr>
        <w:t>。</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1.3以私有制为基础的商品经济的基本矛盾</w:t>
      </w:r>
    </w:p>
    <w:p>
      <w:pPr>
        <w:spacing w:line="276" w:lineRule="auto"/>
        <w:ind w:firstLine="480" w:firstLineChars="200"/>
        <w:jc w:val="left"/>
        <w:rPr>
          <w:rFonts w:hint="default" w:ascii="仿宋" w:hAnsi="仿宋" w:eastAsia="仿宋"/>
          <w:b/>
          <w:bCs/>
          <w:color w:val="FF0000"/>
          <w:sz w:val="24"/>
          <w:szCs w:val="28"/>
          <w:lang w:val="en-US" w:eastAsia="zh-CN"/>
        </w:rPr>
      </w:pPr>
      <w:r>
        <w:rPr>
          <w:rFonts w:hint="default" w:ascii="仿宋" w:hAnsi="仿宋" w:eastAsia="仿宋"/>
          <w:b w:val="0"/>
          <w:bCs w:val="0"/>
          <w:color w:val="auto"/>
          <w:sz w:val="24"/>
          <w:szCs w:val="28"/>
          <w:lang w:val="en-US" w:eastAsia="zh-CN"/>
        </w:rPr>
        <w:t>商品的使用价值和价值的矛盾、生产商品的具体劳动和抽象劳动的平质，根源于私人劳动和社会劳动的矛盾。</w:t>
      </w:r>
      <w:r>
        <w:rPr>
          <w:rFonts w:hint="default" w:ascii="仿宋" w:hAnsi="仿宋" w:eastAsia="仿宋"/>
          <w:b/>
          <w:bCs/>
          <w:color w:val="FF0000"/>
          <w:sz w:val="24"/>
          <w:szCs w:val="28"/>
          <w:lang w:val="en-US" w:eastAsia="zh-CN"/>
        </w:rPr>
        <w:t>私人劳动和社会劳动的矛盾是商品经济的基本矛盾。</w:t>
      </w:r>
    </w:p>
    <w:p>
      <w:pPr>
        <w:spacing w:line="276" w:lineRule="auto"/>
        <w:ind w:firstLine="482" w:firstLineChars="200"/>
        <w:jc w:val="left"/>
        <w:rPr>
          <w:rFonts w:hint="default" w:ascii="仿宋" w:hAnsi="仿宋" w:eastAsia="仿宋"/>
          <w:b/>
          <w:bCs/>
          <w:color w:val="auto"/>
          <w:sz w:val="24"/>
          <w:szCs w:val="28"/>
          <w:lang w:val="en-US" w:eastAsia="zh-CN"/>
        </w:rPr>
      </w:pPr>
    </w:p>
    <w:p>
      <w:pPr>
        <w:spacing w:line="276" w:lineRule="auto"/>
        <w:ind w:firstLine="480" w:firstLineChars="200"/>
        <w:jc w:val="left"/>
        <w:rPr>
          <w:rFonts w:hint="default" w:ascii="仿宋" w:hAnsi="仿宋" w:eastAsia="仿宋"/>
          <w:b/>
          <w:bCs/>
          <w:color w:val="auto"/>
          <w:sz w:val="24"/>
          <w:szCs w:val="28"/>
          <w:lang w:val="en-US" w:eastAsia="zh-CN"/>
        </w:rPr>
      </w:pPr>
      <w:r>
        <w:rPr>
          <w:rFonts w:hint="default" w:ascii="仿宋" w:hAnsi="仿宋" w:eastAsia="仿宋"/>
          <w:b w:val="0"/>
          <w:bCs w:val="0"/>
          <w:color w:val="auto"/>
          <w:sz w:val="24"/>
          <w:szCs w:val="28"/>
          <w:lang w:val="en-US" w:eastAsia="zh-CN"/>
        </w:rPr>
        <w:t>首先，私人劳动和社会劳动的矛盾决定着商品经济的本质及发展过程。</w:t>
      </w:r>
      <w:r>
        <w:rPr>
          <w:rFonts w:hint="eastAsia" w:ascii="仿宋" w:hAnsi="仿宋" w:eastAsia="仿宋"/>
          <w:b w:val="0"/>
          <w:bCs w:val="0"/>
          <w:color w:val="auto"/>
          <w:sz w:val="24"/>
          <w:szCs w:val="28"/>
          <w:lang w:val="en-US" w:eastAsia="zh-CN"/>
        </w:rPr>
        <w:t>其次，私人劳动和社会劳动的矛盾是商品经济其他一切矛盾的基础。最后，私人劳动和社会劳动的矛盾决定着商品生产者的命运。</w:t>
      </w:r>
    </w:p>
    <w:p>
      <w:pPr>
        <w:numPr>
          <w:ilvl w:val="0"/>
          <w:numId w:val="0"/>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1.4深刻认识马克思劳动价值论的当代价值</w:t>
      </w:r>
    </w:p>
    <w:p>
      <w:pPr>
        <w:numPr>
          <w:ilvl w:val="0"/>
          <w:numId w:val="24"/>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马克思劳动价值论的额论和实践意义</w:t>
      </w:r>
    </w:p>
    <w:p>
      <w:pPr>
        <w:numPr>
          <w:ilvl w:val="0"/>
          <w:numId w:val="25"/>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马克思劳动价值论扬弃了英国古典政治经济学的观点，为剩余价值论的创立奠定了基础。</w:t>
      </w:r>
    </w:p>
    <w:p>
      <w:pPr>
        <w:numPr>
          <w:ilvl w:val="0"/>
          <w:numId w:val="25"/>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马克思劳动价值论揭示了私有制条件下商品经济的基本矛盾，从物与物的关系背后揭示人与人的关系提供了理论依据。</w:t>
      </w:r>
    </w:p>
    <w:p>
      <w:pPr>
        <w:numPr>
          <w:ilvl w:val="0"/>
          <w:numId w:val="25"/>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马克思劳动价值论揭示了商品经济的一般规律，对理解社会主义市场经济具有指导意义。</w:t>
      </w:r>
    </w:p>
    <w:p>
      <w:pPr>
        <w:numPr>
          <w:ilvl w:val="0"/>
          <w:numId w:val="24"/>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在当代条件下深化对马克思劳动价值论的认识</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第一、深化对创造价值的劳动的认识，对生产性劳动作出新的界定。</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第二，深化对科技人员、经营管理人员在社会生产和价值创造中所起作用的认识。</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第三，深化对价值创造与价值分配关系的认识。</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资本主义经济制度</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2.1资本主义经济制度的产生</w:t>
      </w:r>
    </w:p>
    <w:p>
      <w:pPr>
        <w:numPr>
          <w:ilvl w:val="0"/>
          <w:numId w:val="26"/>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前资本主义社会形态的演进和更替</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原始社会是人类社会发展中的第一个社会形态。</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奴隶社会是人类历史上第一个阶级剥削社会。</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封建社会的生产关系以封建主占有土地等生产资料和不完全占有农民（农奴）为基本特征。</w:t>
      </w:r>
    </w:p>
    <w:p>
      <w:pPr>
        <w:numPr>
          <w:ilvl w:val="0"/>
          <w:numId w:val="26"/>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资本主义生产关系的产生</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本主义产生的途径有两个:</w:t>
      </w:r>
      <w:r>
        <w:rPr>
          <w:rFonts w:hint="eastAsia" w:ascii="仿宋" w:hAnsi="仿宋" w:eastAsia="仿宋"/>
          <w:b w:val="0"/>
          <w:bCs w:val="0"/>
          <w:color w:val="auto"/>
          <w:sz w:val="24"/>
          <w:szCs w:val="28"/>
          <w:lang w:val="en-US" w:eastAsia="zh-CN"/>
        </w:rPr>
        <w:t>一</w:t>
      </w:r>
      <w:r>
        <w:rPr>
          <w:rFonts w:hint="default" w:ascii="仿宋" w:hAnsi="仿宋" w:eastAsia="仿宋"/>
          <w:b w:val="0"/>
          <w:bCs w:val="0"/>
          <w:color w:val="auto"/>
          <w:sz w:val="24"/>
          <w:szCs w:val="28"/>
          <w:lang w:val="en-US" w:eastAsia="zh-CN"/>
        </w:rPr>
        <w:t>是从小商品经济中分化出来，二是从商人和高利贷者转化而来。</w:t>
      </w:r>
    </w:p>
    <w:p>
      <w:pPr>
        <w:numPr>
          <w:ilvl w:val="0"/>
          <w:numId w:val="26"/>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资本的原始积累</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所谓资本原始积累，就是以暴力手段使生产者与生产资料相分离，资本迅速集中于少数人手中，资本主义得以迅速发展的历史过程。</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用暴力手段剥夺农民的土地，是资本原始积累过程的基础，在英国表现得最为典型。利用国家政权的力量进行残酷的殖民掠夺是资本原始积累的又一个重要方式。</w:t>
      </w:r>
    </w:p>
    <w:p>
      <w:pPr>
        <w:numPr>
          <w:ilvl w:val="0"/>
          <w:numId w:val="26"/>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资本主义所有制的确立</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资本主义所有制决定的资本与雇佣劳动之间剥削与被剥削的关系，反映了资本主义经济制度的本质。</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2.2劳动力成为商品与货币转化为资本</w:t>
      </w:r>
    </w:p>
    <w:p>
      <w:pPr>
        <w:numPr>
          <w:ilvl w:val="0"/>
          <w:numId w:val="27"/>
        </w:numPr>
        <w:wordWrap w:val="0"/>
        <w:spacing w:line="276" w:lineRule="auto"/>
        <w:ind w:firstLine="240" w:firstLineChars="100"/>
        <w:jc w:val="both"/>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劳动力成为商品的基本条件</w:t>
      </w:r>
    </w:p>
    <w:p>
      <w:pPr>
        <w:numPr>
          <w:numId w:val="0"/>
        </w:numPr>
        <w:wordWrap w:val="0"/>
        <w:spacing w:line="276" w:lineRule="auto"/>
        <w:ind w:firstLine="480" w:firstLineChars="200"/>
        <w:jc w:val="both"/>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其一，劳动者在法律上是自由人，能够把自己的劳动力当作自己的商品来支配;其二，劳动者没有任何生产资料，没有生活资料来源，因而不得不依靠出卖劳动力为生。</w:t>
      </w:r>
    </w:p>
    <w:p>
      <w:pPr>
        <w:numPr>
          <w:numId w:val="0"/>
        </w:numPr>
        <w:wordWrap w:val="0"/>
        <w:spacing w:line="276" w:lineRule="auto"/>
        <w:ind w:firstLine="480" w:firstLineChars="200"/>
        <w:jc w:val="both"/>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劳动力成为商品，标志着简单商品生产发展到资本主义商品生产的新阶段。</w:t>
      </w:r>
    </w:p>
    <w:p>
      <w:pPr>
        <w:numPr>
          <w:ilvl w:val="0"/>
          <w:numId w:val="27"/>
        </w:numPr>
        <w:wordWrap w:val="0"/>
        <w:spacing w:line="276" w:lineRule="auto"/>
        <w:ind w:left="0" w:leftChars="0" w:firstLine="240" w:firstLineChars="100"/>
        <w:jc w:val="both"/>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货币转化为资本</w:t>
      </w:r>
    </w:p>
    <w:p>
      <w:pPr>
        <w:numPr>
          <w:numId w:val="0"/>
        </w:numPr>
        <w:wordWrap w:val="0"/>
        <w:spacing w:line="276" w:lineRule="auto"/>
        <w:ind w:firstLine="480" w:firstLineChars="200"/>
        <w:jc w:val="both"/>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m表示)。而一旦货币购买的劳动力带来剩余价值，货币也就变成了资本。</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2.3生产剩余价值是资本主义生产方式的绝对规律</w:t>
      </w:r>
    </w:p>
    <w:p>
      <w:pPr>
        <w:numPr>
          <w:ilvl w:val="0"/>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资本主义生产的直接目的和决定性动机，就是无休止地获取尽可能多的剩余价值。</w:t>
      </w:r>
    </w:p>
    <w:p>
      <w:pPr>
        <w:numPr>
          <w:ilvl w:val="0"/>
          <w:numId w:val="28"/>
        </w:numPr>
        <w:wordWrap w:val="0"/>
        <w:spacing w:line="276" w:lineRule="auto"/>
        <w:ind w:firstLine="240" w:firstLineChars="1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剩余价值的生产过程和资本的不同部分在剩余价值生产中的作用</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剩余价值是在资本主义生产过程中生产出来的。 资本主义生产过程具有二重性。一方面是生产物质资料的劳动过程；另方面是生产剩余价值的过程，即价值增殖过程。资本主义生产过程是劳动过程和价值增殖过程的统一。</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资本可被划分为</w:t>
      </w:r>
      <w:r>
        <w:rPr>
          <w:rFonts w:hint="eastAsia" w:ascii="仿宋" w:hAnsi="仿宋" w:eastAsia="仿宋"/>
          <w:b/>
          <w:bCs/>
          <w:sz w:val="24"/>
          <w:szCs w:val="24"/>
          <w:lang w:val="en-US" w:eastAsia="zh-CN"/>
        </w:rPr>
        <w:t>不变资本</w:t>
      </w:r>
      <w:r>
        <w:rPr>
          <w:rFonts w:hint="eastAsia" w:ascii="仿宋" w:hAnsi="仿宋" w:eastAsia="仿宋"/>
          <w:sz w:val="24"/>
          <w:szCs w:val="24"/>
          <w:lang w:val="en-US" w:eastAsia="zh-CN"/>
        </w:rPr>
        <w:t>和</w:t>
      </w:r>
      <w:r>
        <w:rPr>
          <w:rFonts w:hint="eastAsia" w:ascii="仿宋" w:hAnsi="仿宋" w:eastAsia="仿宋"/>
          <w:b/>
          <w:bCs/>
          <w:sz w:val="24"/>
          <w:szCs w:val="24"/>
          <w:lang w:val="en-US" w:eastAsia="zh-CN"/>
        </w:rPr>
        <w:t>可变资本</w:t>
      </w:r>
      <w:r>
        <w:rPr>
          <w:rFonts w:hint="eastAsia" w:ascii="仿宋" w:hAnsi="仿宋" w:eastAsia="仿宋"/>
          <w:sz w:val="24"/>
          <w:szCs w:val="24"/>
          <w:lang w:val="en-US" w:eastAsia="zh-CN"/>
        </w:rPr>
        <w:t>。不变资本是以生产资料形态存在的资本。可变资本是用来购买劳动力的那部分资本。</w:t>
      </w:r>
    </w:p>
    <w:p>
      <w:pPr>
        <w:numPr>
          <w:ilvl w:val="0"/>
          <w:numId w:val="28"/>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剩余价值生产的两种基本方法</w:t>
      </w:r>
    </w:p>
    <w:p>
      <w:pPr>
        <w:numPr>
          <w:numId w:val="0"/>
        </w:numPr>
        <w:wordWrap w:val="0"/>
        <w:spacing w:line="276" w:lineRule="auto"/>
        <w:ind w:firstLine="482" w:firstLineChars="200"/>
        <w:jc w:val="both"/>
        <w:rPr>
          <w:rFonts w:hint="default" w:ascii="仿宋" w:hAnsi="仿宋" w:eastAsia="仿宋"/>
          <w:sz w:val="24"/>
          <w:szCs w:val="24"/>
          <w:lang w:val="en-US" w:eastAsia="zh-CN"/>
        </w:rPr>
      </w:pPr>
      <w:r>
        <w:rPr>
          <w:rFonts w:hint="eastAsia" w:ascii="仿宋" w:hAnsi="仿宋" w:eastAsia="仿宋"/>
          <w:b/>
          <w:bCs/>
          <w:sz w:val="24"/>
          <w:szCs w:val="24"/>
          <w:lang w:val="en-US" w:eastAsia="zh-CN"/>
        </w:rPr>
        <w:t>绝对剩余价值</w:t>
      </w:r>
      <w:r>
        <w:rPr>
          <w:rFonts w:hint="eastAsia" w:ascii="仿宋" w:hAnsi="仿宋" w:eastAsia="仿宋"/>
          <w:sz w:val="24"/>
          <w:szCs w:val="24"/>
          <w:lang w:val="en-US" w:eastAsia="zh-CN"/>
        </w:rPr>
        <w:t>是指在必要劳动时间不变的条件下，由于延长工作日的长度或提高劳动强度而产生的剩余价值。</w:t>
      </w:r>
    </w:p>
    <w:p>
      <w:pPr>
        <w:numPr>
          <w:numId w:val="0"/>
        </w:numPr>
        <w:wordWrap w:val="0"/>
        <w:spacing w:line="276" w:lineRule="auto"/>
        <w:ind w:firstLine="482" w:firstLineChars="200"/>
        <w:jc w:val="both"/>
        <w:rPr>
          <w:rFonts w:hint="default" w:ascii="仿宋" w:hAnsi="仿宋" w:eastAsia="仿宋"/>
          <w:sz w:val="24"/>
          <w:szCs w:val="24"/>
          <w:lang w:val="en-US" w:eastAsia="zh-CN"/>
        </w:rPr>
      </w:pPr>
      <w:r>
        <w:rPr>
          <w:rFonts w:hint="eastAsia" w:ascii="仿宋" w:hAnsi="仿宋" w:eastAsia="仿宋"/>
          <w:b/>
          <w:bCs/>
          <w:sz w:val="24"/>
          <w:szCs w:val="24"/>
          <w:lang w:val="en-US" w:eastAsia="zh-CN"/>
        </w:rPr>
        <w:t>相对剩余价值</w:t>
      </w:r>
      <w:r>
        <w:rPr>
          <w:rFonts w:hint="eastAsia" w:ascii="仿宋" w:hAnsi="仿宋" w:eastAsia="仿宋"/>
          <w:sz w:val="24"/>
          <w:szCs w:val="24"/>
          <w:lang w:val="en-US" w:eastAsia="zh-CN"/>
        </w:rPr>
        <w:t>是指在工作日长度不变的条件下，通过缩短必要劳动时间而相对延长剩余劳动时间所生产的剩余价值。</w:t>
      </w:r>
    </w:p>
    <w:p>
      <w:pPr>
        <w:numPr>
          <w:ilvl w:val="0"/>
          <w:numId w:val="28"/>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资本积累</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剩余价值的资本化，就是资本积累。</w:t>
      </w:r>
    </w:p>
    <w:p>
      <w:pPr>
        <w:numPr>
          <w:ilvl w:val="0"/>
          <w:numId w:val="28"/>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资本的循环周转和再生产</w:t>
      </w:r>
    </w:p>
    <w:p>
      <w:pPr>
        <w:numPr>
          <w:numId w:val="0"/>
        </w:numPr>
        <w:wordWrap w:val="0"/>
        <w:spacing w:line="276" w:lineRule="auto"/>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资本循环是资本从一种形式出发，经过一系列形式的变化，又回到原来出发点的运动。资本是在运动中增殖的，必须不断地、周而复始地循环、才能不断地带来剩余价值。</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社会生产时连续不断地进行的，这种连续不断重复的生产就是再生产。</w:t>
      </w:r>
    </w:p>
    <w:p>
      <w:pPr>
        <w:numPr>
          <w:ilvl w:val="0"/>
          <w:numId w:val="28"/>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工资与剩余价值的分配</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在资本主义制度下，工人的工资是劳动力的价值或价格，这是资本主义工资的本质。</w:t>
      </w:r>
    </w:p>
    <w:p>
      <w:pPr>
        <w:numPr>
          <w:ilvl w:val="0"/>
          <w:numId w:val="28"/>
        </w:numPr>
        <w:wordWrap w:val="0"/>
        <w:spacing w:line="276" w:lineRule="auto"/>
        <w:ind w:firstLine="240" w:firstLineChars="1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剩余价值理论的意义</w:t>
      </w:r>
    </w:p>
    <w:p>
      <w:pPr>
        <w:numPr>
          <w:numId w:val="0"/>
        </w:numPr>
        <w:wordWrap w:val="0"/>
        <w:spacing w:line="276" w:lineRule="auto"/>
        <w:ind w:firstLine="480" w:firstLineChars="200"/>
        <w:jc w:val="both"/>
        <w:rPr>
          <w:rFonts w:hint="default" w:ascii="仿宋" w:hAnsi="仿宋" w:eastAsia="仿宋"/>
          <w:sz w:val="24"/>
          <w:szCs w:val="24"/>
          <w:lang w:val="en-US" w:eastAsia="zh-CN"/>
        </w:rPr>
      </w:pPr>
      <w:r>
        <w:rPr>
          <w:rFonts w:hint="eastAsia" w:ascii="仿宋" w:hAnsi="仿宋" w:eastAsia="仿宋"/>
          <w:sz w:val="24"/>
          <w:szCs w:val="24"/>
          <w:lang w:val="en-US" w:eastAsia="zh-CN"/>
        </w:rPr>
        <w:t>剩余价值理论是马克思经济学说的核心内容和基石，是无产阶级反对资产阶级，揭示资本主义制度剥削本质的锐利武器。</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2.4资本主义的基本矛盾和经济危机</w:t>
      </w:r>
    </w:p>
    <w:p>
      <w:pPr>
        <w:numPr>
          <w:ilvl w:val="0"/>
          <w:numId w:val="29"/>
        </w:num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资本主义基本矛盾</w:t>
      </w:r>
    </w:p>
    <w:p>
      <w:pPr>
        <w:numPr>
          <w:numId w:val="0"/>
        </w:numPr>
        <w:spacing w:line="276" w:lineRule="auto"/>
        <w:ind w:firstLine="482" w:firstLineChars="2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生产社会化和生产资料资本主义私人占有之间的矛盾，是资本主义的基本矛盾。</w:t>
      </w:r>
    </w:p>
    <w:p>
      <w:pPr>
        <w:numPr>
          <w:ilvl w:val="0"/>
          <w:numId w:val="29"/>
        </w:numPr>
        <w:spacing w:line="276" w:lineRule="auto"/>
        <w:ind w:left="0" w:leftChars="0"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资本主义经济危机</w:t>
      </w:r>
    </w:p>
    <w:p>
      <w:pPr>
        <w:numPr>
          <w:numId w:val="0"/>
        </w:numPr>
        <w:spacing w:line="276" w:lineRule="auto"/>
        <w:ind w:leftChars="100"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资本主义发展到一定阶段，就会发生以生产力过剩为基本特征的经济危机。</w:t>
      </w:r>
    </w:p>
    <w:p>
      <w:pPr>
        <w:spacing w:line="276" w:lineRule="auto"/>
        <w:ind w:firstLine="240" w:firstLineChars="100"/>
        <w:jc w:val="left"/>
        <w:rPr>
          <w:rFonts w:hint="default" w:ascii="仿宋" w:hAnsi="仿宋" w:eastAsia="仿宋"/>
          <w:b w:val="0"/>
          <w:bCs w:val="0"/>
          <w:color w:val="auto"/>
          <w:sz w:val="24"/>
          <w:szCs w:val="28"/>
          <w:lang w:val="en-US" w:eastAsia="zh-CN"/>
        </w:rPr>
      </w:pP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资本主义上层建筑</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3.1资本主义政治制度及其本质</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资本主义政治制度是在资本主义经济基础之上建立的，它反映了资本主义社会的经济关系，反映了政治上古统治地位的资产阶级的要求。同时，资本主义政治制度作为上层建筑，又反过来保护其经济基础，为巩固和发展资本主义经济基础提供政治保障</w:t>
      </w:r>
      <w:r>
        <w:rPr>
          <w:rFonts w:hint="eastAsia" w:ascii="仿宋" w:hAnsi="仿宋" w:eastAsia="仿宋"/>
          <w:b w:val="0"/>
          <w:bCs w:val="0"/>
          <w:color w:val="auto"/>
          <w:sz w:val="24"/>
          <w:szCs w:val="28"/>
          <w:lang w:val="en-US" w:eastAsia="zh-CN"/>
        </w:rPr>
        <w:t>。</w:t>
      </w:r>
    </w:p>
    <w:p>
      <w:pPr>
        <w:numPr>
          <w:ilvl w:val="0"/>
          <w:numId w:val="0"/>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（1）资本主义国家的职能和本质</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资本主义国家的职能以服务于资本主义制度和资产阶级利益为根本内容，包括对内和对外两个基本方面，即对内实行政治统治和社会管理，对外进行国际交往和维护国家安全及利益。</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资本主义国家本质上是资产阶级进行阶级统治的工具。</w:t>
      </w:r>
    </w:p>
    <w:p>
      <w:pPr>
        <w:numPr>
          <w:ilvl w:val="0"/>
          <w:numId w:val="29"/>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资本主义的民主制度及其本质</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资本主义民主制度是与资本主义生产方式相适应而发展起来的。</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资本主义法律制度是资本主义民主制度的重要内容。</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资本主义政治制度的形成与发展在人类社会历史的发展进程中曾经起过重要的进步作用，但不可避免地有其阶级的和历史的局限性。</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3.2资本主义意识形态及其本质</w:t>
      </w:r>
    </w:p>
    <w:p>
      <w:pPr>
        <w:numPr>
          <w:ilvl w:val="0"/>
          <w:numId w:val="30"/>
        </w:numPr>
        <w:spacing w:line="276" w:lineRule="auto"/>
        <w:ind w:firstLine="240" w:firstLineChars="100"/>
        <w:jc w:val="left"/>
        <w:rPr>
          <w:rFonts w:hint="eastAsia" w:ascii="仿宋" w:hAnsi="仿宋" w:eastAsia="仿宋"/>
          <w:b w:val="0"/>
          <w:bCs w:val="0"/>
          <w:i w:val="0"/>
          <w:iCs w:val="0"/>
          <w:color w:val="auto"/>
          <w:sz w:val="24"/>
          <w:szCs w:val="28"/>
          <w:lang w:val="en-US" w:eastAsia="zh-CN"/>
        </w:rPr>
      </w:pPr>
      <w:r>
        <w:rPr>
          <w:rFonts w:hint="eastAsia" w:ascii="仿宋" w:hAnsi="仿宋" w:eastAsia="仿宋"/>
          <w:b w:val="0"/>
          <w:bCs w:val="0"/>
          <w:i w:val="0"/>
          <w:iCs w:val="0"/>
          <w:color w:val="auto"/>
          <w:sz w:val="24"/>
          <w:szCs w:val="28"/>
          <w:lang w:val="en-US" w:eastAsia="zh-CN"/>
        </w:rPr>
        <w:t>资本主义意识形态的形成</w:t>
      </w:r>
    </w:p>
    <w:p>
      <w:pPr>
        <w:numPr>
          <w:ilvl w:val="0"/>
          <w:numId w:val="30"/>
        </w:numPr>
        <w:spacing w:line="276" w:lineRule="auto"/>
        <w:ind w:left="0" w:leftChars="0" w:firstLine="240" w:firstLineChars="100"/>
        <w:jc w:val="left"/>
        <w:rPr>
          <w:rFonts w:hint="eastAsia" w:ascii="仿宋" w:hAnsi="仿宋" w:eastAsia="仿宋"/>
          <w:b w:val="0"/>
          <w:bCs w:val="0"/>
          <w:i w:val="0"/>
          <w:iCs w:val="0"/>
          <w:color w:val="auto"/>
          <w:sz w:val="24"/>
          <w:szCs w:val="28"/>
          <w:lang w:val="en-US" w:eastAsia="zh-CN"/>
        </w:rPr>
      </w:pPr>
      <w:r>
        <w:rPr>
          <w:rFonts w:hint="eastAsia" w:ascii="仿宋" w:hAnsi="仿宋" w:eastAsia="仿宋"/>
          <w:b w:val="0"/>
          <w:bCs w:val="0"/>
          <w:i w:val="0"/>
          <w:iCs w:val="0"/>
          <w:color w:val="auto"/>
          <w:sz w:val="24"/>
          <w:szCs w:val="28"/>
          <w:lang w:val="en-US" w:eastAsia="zh-CN"/>
        </w:rPr>
        <w:t>资本主义意识形态的本质</w:t>
      </w:r>
    </w:p>
    <w:p>
      <w:pPr>
        <w:numPr>
          <w:numId w:val="0"/>
        </w:numPr>
        <w:spacing w:line="276" w:lineRule="auto"/>
        <w:ind w:firstLine="480" w:firstLineChars="200"/>
        <w:jc w:val="left"/>
        <w:rPr>
          <w:rFonts w:hint="default" w:ascii="仿宋" w:hAnsi="仿宋" w:eastAsia="仿宋"/>
          <w:b w:val="0"/>
          <w:bCs w:val="0"/>
          <w:i w:val="0"/>
          <w:iCs w:val="0"/>
          <w:color w:val="auto"/>
          <w:sz w:val="24"/>
          <w:szCs w:val="28"/>
          <w:lang w:val="en-US" w:eastAsia="zh-CN"/>
        </w:rPr>
      </w:pPr>
      <w:r>
        <w:rPr>
          <w:rFonts w:hint="default" w:ascii="仿宋" w:hAnsi="仿宋" w:eastAsia="仿宋"/>
          <w:b w:val="0"/>
          <w:bCs w:val="0"/>
          <w:i w:val="0"/>
          <w:iCs w:val="0"/>
          <w:color w:val="auto"/>
          <w:sz w:val="24"/>
          <w:szCs w:val="28"/>
          <w:lang w:val="en-US" w:eastAsia="zh-CN"/>
        </w:rPr>
        <w:t>第一、资本主义意识形态是资本主义社会的观念上层建筑。是为资本主义的经济基础服务的，因而是为资本主义国家的政治上层建筑服务的。</w:t>
      </w:r>
    </w:p>
    <w:p>
      <w:pPr>
        <w:numPr>
          <w:numId w:val="0"/>
        </w:numPr>
        <w:spacing w:line="276" w:lineRule="auto"/>
        <w:ind w:firstLine="480" w:firstLineChars="200"/>
        <w:jc w:val="left"/>
        <w:rPr>
          <w:rFonts w:hint="default" w:ascii="仿宋" w:hAnsi="仿宋" w:eastAsia="仿宋"/>
          <w:b w:val="0"/>
          <w:bCs w:val="0"/>
          <w:i w:val="0"/>
          <w:iCs w:val="0"/>
          <w:color w:val="auto"/>
          <w:sz w:val="24"/>
          <w:szCs w:val="28"/>
          <w:lang w:val="en-US" w:eastAsia="zh-CN"/>
        </w:rPr>
      </w:pPr>
      <w:r>
        <w:rPr>
          <w:rFonts w:hint="default" w:ascii="仿宋" w:hAnsi="仿宋" w:eastAsia="仿宋"/>
          <w:b w:val="0"/>
          <w:bCs w:val="0"/>
          <w:i w:val="0"/>
          <w:iCs w:val="0"/>
          <w:color w:val="auto"/>
          <w:sz w:val="24"/>
          <w:szCs w:val="28"/>
          <w:lang w:val="en-US" w:eastAsia="zh-CN"/>
        </w:rPr>
        <w:t>第二，资本主义意识形态是资产阶级的阶级意识的集中体现。</w:t>
      </w:r>
    </w:p>
    <w:p>
      <w:pPr>
        <w:numPr>
          <w:numId w:val="0"/>
        </w:numPr>
        <w:wordWrap w:val="0"/>
        <w:spacing w:line="276" w:lineRule="auto"/>
        <w:ind w:firstLine="480" w:firstLineChars="200"/>
        <w:jc w:val="both"/>
        <w:rPr>
          <w:rFonts w:hint="default" w:ascii="仿宋" w:hAnsi="仿宋" w:eastAsia="仿宋"/>
          <w:sz w:val="24"/>
          <w:szCs w:val="24"/>
          <w:lang w:val="en-US" w:eastAsia="zh-CN"/>
        </w:rPr>
      </w:pPr>
    </w:p>
    <w:p>
      <w:pPr>
        <w:spacing w:line="276" w:lineRule="auto"/>
        <w:jc w:val="left"/>
        <w:rPr>
          <w:rFonts w:hint="default" w:ascii="仿宋" w:hAnsi="仿宋" w:eastAsia="仿宋"/>
          <w:b/>
          <w:bCs/>
          <w:sz w:val="24"/>
          <w:szCs w:val="28"/>
          <w:lang w:val="en-US" w:eastAsia="zh-CN"/>
        </w:rPr>
      </w:pPr>
      <w:r>
        <w:rPr>
          <w:rFonts w:hint="eastAsia" w:ascii="仿宋" w:hAnsi="仿宋" w:eastAsia="仿宋"/>
          <w:b/>
          <w:bCs/>
          <w:sz w:val="24"/>
          <w:szCs w:val="28"/>
          <w:lang w:val="en-US" w:eastAsia="zh-CN"/>
        </w:rPr>
        <w:t>六</w:t>
      </w:r>
      <w:r>
        <w:rPr>
          <w:rFonts w:hint="eastAsia" w:ascii="仿宋" w:hAnsi="仿宋" w:eastAsia="仿宋"/>
          <w:b/>
          <w:bCs/>
          <w:sz w:val="24"/>
          <w:szCs w:val="28"/>
        </w:rPr>
        <w:t>、</w:t>
      </w:r>
      <w:r>
        <w:rPr>
          <w:rFonts w:hint="eastAsia" w:ascii="仿宋" w:hAnsi="仿宋" w:eastAsia="仿宋"/>
          <w:b/>
          <w:bCs/>
          <w:sz w:val="24"/>
          <w:szCs w:val="28"/>
          <w:lang w:val="en-US" w:eastAsia="zh-CN"/>
        </w:rPr>
        <w:t>社会主义的发展及其规律</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rPr>
        <w:t>1</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社会主义五百年的历史进程</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1.1社会主义从空想到科学</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空</w:t>
      </w:r>
      <w:r>
        <w:rPr>
          <w:rFonts w:hint="default" w:ascii="仿宋" w:hAnsi="仿宋" w:eastAsia="仿宋"/>
          <w:b w:val="0"/>
          <w:bCs w:val="0"/>
          <w:color w:val="auto"/>
          <w:sz w:val="24"/>
          <w:szCs w:val="28"/>
          <w:lang w:val="en-US" w:eastAsia="zh-CN"/>
        </w:rPr>
        <w:t>想社会主义产生</w:t>
      </w:r>
      <w:r>
        <w:rPr>
          <w:rFonts w:hint="eastAsia" w:ascii="仿宋" w:hAnsi="仿宋" w:eastAsia="仿宋"/>
          <w:b w:val="0"/>
          <w:bCs w:val="0"/>
          <w:color w:val="auto"/>
          <w:sz w:val="24"/>
          <w:szCs w:val="28"/>
          <w:lang w:val="en-US" w:eastAsia="zh-CN"/>
        </w:rPr>
        <w:t>于</w:t>
      </w:r>
      <w:r>
        <w:rPr>
          <w:rFonts w:hint="default" w:ascii="仿宋" w:hAnsi="仿宋" w:eastAsia="仿宋"/>
          <w:b w:val="0"/>
          <w:bCs w:val="0"/>
          <w:color w:val="auto"/>
          <w:sz w:val="24"/>
          <w:szCs w:val="28"/>
          <w:lang w:val="en-US" w:eastAsia="zh-CN"/>
        </w:rPr>
        <w:t xml:space="preserve"> 16世纪初期，到</w:t>
      </w:r>
      <w:r>
        <w:rPr>
          <w:rFonts w:hint="eastAsia" w:ascii="仿宋" w:hAnsi="仿宋" w:eastAsia="仿宋"/>
          <w:b w:val="0"/>
          <w:bCs w:val="0"/>
          <w:color w:val="auto"/>
          <w:sz w:val="24"/>
          <w:szCs w:val="28"/>
          <w:lang w:val="en-US" w:eastAsia="zh-CN"/>
        </w:rPr>
        <w:t>1</w:t>
      </w:r>
      <w:r>
        <w:rPr>
          <w:rFonts w:hint="default" w:ascii="仿宋" w:hAnsi="仿宋" w:eastAsia="仿宋"/>
          <w:b w:val="0"/>
          <w:bCs w:val="0"/>
          <w:color w:val="auto"/>
          <w:sz w:val="24"/>
          <w:szCs w:val="28"/>
          <w:lang w:val="en-US" w:eastAsia="zh-CN"/>
        </w:rPr>
        <w:t>9世纪上半叶达到顶峰。空想社会主义的发展经历了三个阶段，即16到17世纪的早期空想社会主义、18世纪的空想平均共产主义、19 世纪初期批判的空想社会主义。</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19世纪上半叶，空想社会主义发展到最高阶段，代表人物有</w:t>
      </w:r>
      <w:r>
        <w:rPr>
          <w:rFonts w:hint="eastAsia" w:ascii="仿宋" w:hAnsi="仿宋" w:eastAsia="仿宋"/>
          <w:b/>
          <w:bCs/>
          <w:color w:val="auto"/>
          <w:sz w:val="24"/>
          <w:szCs w:val="28"/>
          <w:lang w:val="en-US" w:eastAsia="zh-CN"/>
        </w:rPr>
        <w:t>法国的圣西门、傅里叶和英国的欧文</w:t>
      </w:r>
      <w:r>
        <w:rPr>
          <w:rFonts w:hint="eastAsia" w:ascii="仿宋" w:hAnsi="仿宋" w:eastAsia="仿宋"/>
          <w:b w:val="0"/>
          <w:bCs w:val="0"/>
          <w:color w:val="auto"/>
          <w:sz w:val="24"/>
          <w:szCs w:val="28"/>
          <w:lang w:val="en-US" w:eastAsia="zh-CN"/>
        </w:rPr>
        <w:t>。以三大空想社会主义浙为代表人物的空想社会主义学说，在理论上致力于对社会制度的分析。</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马克思、恩格斯适应社会的需要，在新的历史条件下创立和发展了唯物史观和剩余价值学说，为实现社会主义从空想到科学的飞跃赏定了坚实的理论基础。</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马克思、恩格斯在揭示人类社会发展一般规律和资本主义发展特殊规律的基础上，科学论证了社会主义代替资本主义的历史必然性，阐明了无产阶级的历史使命，提出了无产阶级革命斗争的战略策略</w:t>
      </w:r>
      <w:r>
        <w:rPr>
          <w:rFonts w:hint="eastAsia" w:ascii="仿宋" w:hAnsi="仿宋" w:eastAsia="仿宋"/>
          <w:b w:val="0"/>
          <w:bCs w:val="0"/>
          <w:color w:val="auto"/>
          <w:sz w:val="24"/>
          <w:szCs w:val="28"/>
          <w:lang w:val="en-US" w:eastAsia="zh-CN"/>
        </w:rPr>
        <w:t>，</w:t>
      </w:r>
      <w:r>
        <w:rPr>
          <w:rFonts w:hint="default" w:ascii="仿宋" w:hAnsi="仿宋" w:eastAsia="仿宋"/>
          <w:b w:val="0"/>
          <w:bCs w:val="0"/>
          <w:color w:val="auto"/>
          <w:sz w:val="24"/>
          <w:szCs w:val="28"/>
          <w:lang w:val="en-US" w:eastAsia="zh-CN"/>
        </w:rPr>
        <w:t>科学预见了未来社会的基本特征，提出了从资本主义社会向共产主义社会过渡时期的</w:t>
      </w:r>
      <w:r>
        <w:rPr>
          <w:rFonts w:hint="eastAsia" w:ascii="仿宋" w:hAnsi="仿宋" w:eastAsia="仿宋"/>
          <w:b w:val="0"/>
          <w:bCs w:val="0"/>
          <w:color w:val="auto"/>
          <w:sz w:val="24"/>
          <w:szCs w:val="28"/>
          <w:lang w:val="en-US" w:eastAsia="zh-CN"/>
        </w:rPr>
        <w:t>理论，创立了科学社会主义学说，从根本上超越了空想社会主义，实现了社会主义从空想到科学的伟大飞跃。</w:t>
      </w:r>
    </w:p>
    <w:p>
      <w:p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1.2社会主义从理想到现实、从一国到多国的发展</w:t>
      </w:r>
    </w:p>
    <w:p>
      <w:pPr>
        <w:numPr>
          <w:ilvl w:val="0"/>
          <w:numId w:val="31"/>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第一国际与巴黎公社</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1864年，国际工人协会（第一国际）应运而生。1871年爆发的巴黎公社革命，是第一国际精神的产儿，是无产阶级夺取政权的第一次伟大尝试。</w:t>
      </w:r>
    </w:p>
    <w:p>
      <w:pPr>
        <w:numPr>
          <w:ilvl w:val="0"/>
          <w:numId w:val="31"/>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十月革命的胜利与第一个社会主义国家的建立</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十月革命实现了社会主义从理想到实现的伟大飞跃，开辟了人类历史的新纪元。</w:t>
      </w:r>
    </w:p>
    <w:p>
      <w:pPr>
        <w:numPr>
          <w:ilvl w:val="0"/>
          <w:numId w:val="31"/>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社会主义在苏联的实践</w:t>
      </w:r>
    </w:p>
    <w:p>
      <w:pPr>
        <w:numPr>
          <w:ilvl w:val="0"/>
          <w:numId w:val="31"/>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社会主义发展到多个国家</w:t>
      </w: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1.3社会主义在中国焕发出蓬勃生机</w:t>
      </w:r>
    </w:p>
    <w:p>
      <w:pPr>
        <w:spacing w:line="276" w:lineRule="auto"/>
        <w:ind w:firstLine="241" w:firstLineChars="100"/>
        <w:jc w:val="left"/>
        <w:rPr>
          <w:rFonts w:hint="eastAsia" w:ascii="仿宋" w:hAnsi="仿宋" w:eastAsia="仿宋"/>
          <w:b/>
          <w:bCs/>
          <w:color w:val="auto"/>
          <w:sz w:val="24"/>
          <w:szCs w:val="28"/>
          <w:lang w:val="en-US" w:eastAsia="zh-CN"/>
        </w:rPr>
      </w:pP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科学社会主义基本原则</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科学社会主义基本原则是社会主义事业发展规律的集中体现，是马克思主义政党领导人民进行社会主义革命、建设、改革的基本遵循。必须始终坚持科学社会主义基本原则，同时从本国实际出发不断进行丰富和发展。中国特色社会主义集中体现了科学社会主义基本原则与当代中国实际和中华优秀传统文化的有机统一。</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2.1科学社会主义基本原则的主要内容</w:t>
      </w:r>
    </w:p>
    <w:p>
      <w:pPr>
        <w:numPr>
          <w:ilvl w:val="0"/>
          <w:numId w:val="32"/>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资本主义必然灭亡，社会主义必然胜利。</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无产阶级是最先进最革命的阶级，肩负着推翻资本主义旧世界、建立社会主义和共产主义新世界的历史使命。</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无产阶级革命是无产阶级进行斗争的最高形式，以建立无产阶级专政的国家政权为目的。</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要在生产资料公有制为基础上组织生产，以满足全体社会成员的需要为生产的根本目的。</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要对社会生产有计划的指导和调节，实行按劳分配原则。</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要合乎自然规律地改造和利用自然，努力实现人与自然的和谐共生。</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必须坚持科学的理论指导大力发展社会主义先进文化。</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无产阶级政党是无产阶级的先锋队，社会主义事业必须始终坚持无产阶级政党的领导。</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社会主义社会要大力解放和发展生产力，逐步消灭剥削和消除两极分化，实现共同富裕和社会全面进步， 并最终向共产主义社会过渡。</w:t>
      </w:r>
    </w:p>
    <w:p>
      <w:pPr>
        <w:numPr>
          <w:ilvl w:val="0"/>
          <w:numId w:val="32"/>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共产主义是人类最美好的社会制度，实现共产主义是共产党人的最高理想。</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2.2正确把握科学社会主义基本原则</w:t>
      </w:r>
    </w:p>
    <w:p>
      <w:pPr>
        <w:numPr>
          <w:ilvl w:val="0"/>
          <w:numId w:val="33"/>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必须始终坚持科学社会主义基本原则，反对任何背离科学社会主义基本原则的错误倾向。</w:t>
      </w:r>
    </w:p>
    <w:p>
      <w:pPr>
        <w:numPr>
          <w:ilvl w:val="0"/>
          <w:numId w:val="33"/>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要善于把科学社会主义基本原则与本国实际和时代特征相结合，创造性地回答和解决社会主义革命、建设、改革中的重大问题。</w:t>
      </w:r>
    </w:p>
    <w:p>
      <w:pPr>
        <w:numPr>
          <w:ilvl w:val="0"/>
          <w:numId w:val="33"/>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紧跟时代和实践的发展，在不断总结新鲜经验中进一步丰富和发展科学社会主义基本原则。</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2.3科学社会主义基本原则与中国特色社会主义</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中国特色社会主义始终坚持科学社会主义基本原则。</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中国特色社会主义既坚持了科学社会主义基本原则，又具有鲜明的民族特色和时代特色。</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新时代中国特色社会主义在坚持科学社会主义基本原则基础上，在与中国具体实际和中华优秀传统文化结合中，作出了一系列重大创新。</w:t>
      </w:r>
    </w:p>
    <w:p>
      <w:pPr>
        <w:spacing w:line="276" w:lineRule="auto"/>
        <w:jc w:val="left"/>
        <w:rPr>
          <w:rFonts w:hint="default" w:ascii="仿宋" w:hAnsi="仿宋" w:eastAsia="仿宋"/>
          <w:b w:val="0"/>
          <w:bCs w:val="0"/>
          <w:color w:val="auto"/>
          <w:sz w:val="24"/>
          <w:szCs w:val="28"/>
          <w:lang w:val="en-US" w:eastAsia="zh-CN"/>
        </w:rPr>
      </w:pPr>
    </w:p>
    <w:p>
      <w:pPr>
        <w:spacing w:line="276" w:lineRule="auto"/>
        <w:ind w:firstLine="241" w:firstLineChars="100"/>
        <w:jc w:val="left"/>
        <w:rPr>
          <w:rFonts w:hint="default"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w:t>
      </w:r>
      <w:r>
        <w:rPr>
          <w:rFonts w:ascii="仿宋" w:hAnsi="仿宋" w:eastAsia="仿宋"/>
          <w:b/>
          <w:bCs/>
          <w:color w:val="auto"/>
          <w:sz w:val="24"/>
          <w:szCs w:val="28"/>
        </w:rPr>
        <w:t>.</w:t>
      </w:r>
      <w:r>
        <w:rPr>
          <w:rFonts w:hint="eastAsia" w:ascii="仿宋" w:hAnsi="仿宋" w:eastAsia="仿宋"/>
          <w:b/>
          <w:bCs/>
          <w:color w:val="auto"/>
          <w:sz w:val="24"/>
          <w:szCs w:val="28"/>
          <w:lang w:val="en-US" w:eastAsia="zh-CN"/>
        </w:rPr>
        <w:t>在实践中探索社会主义的发展规律</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3.1社会主义建设过程的长期性</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社会主义是项崭新的事业、 其建设必然是一个不断探索的长期程。在经济文化相对落后的国家建设社会主义，更具有历史长期性</w:t>
      </w:r>
      <w:r>
        <w:rPr>
          <w:rFonts w:hint="eastAsia" w:ascii="仿宋" w:hAnsi="仿宋" w:eastAsia="仿宋"/>
          <w:b w:val="0"/>
          <w:bCs w:val="0"/>
          <w:color w:val="auto"/>
          <w:sz w:val="24"/>
          <w:szCs w:val="28"/>
          <w:lang w:val="en-US" w:eastAsia="zh-CN"/>
        </w:rPr>
        <w:t>。</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第一</w:t>
      </w:r>
      <w:r>
        <w:rPr>
          <w:rFonts w:hint="eastAsia" w:ascii="仿宋" w:hAnsi="仿宋" w:eastAsia="仿宋"/>
          <w:b w:val="0"/>
          <w:bCs w:val="0"/>
          <w:color w:val="auto"/>
          <w:sz w:val="24"/>
          <w:szCs w:val="28"/>
          <w:lang w:val="en-US" w:eastAsia="zh-CN"/>
        </w:rPr>
        <w:t>，</w:t>
      </w:r>
      <w:r>
        <w:rPr>
          <w:rFonts w:hint="default" w:ascii="仿宋" w:hAnsi="仿宋" w:eastAsia="仿宋"/>
          <w:b w:val="0"/>
          <w:bCs w:val="0"/>
          <w:color w:val="auto"/>
          <w:sz w:val="24"/>
          <w:szCs w:val="28"/>
          <w:lang w:val="en-US" w:eastAsia="zh-CN"/>
        </w:rPr>
        <w:t>生产力发展状况的制约。</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第二，经济基础和上层建筑发展状况的制约。</w:t>
      </w:r>
    </w:p>
    <w:p>
      <w:p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第三，国际环境的严峻挑战。</w:t>
      </w:r>
    </w:p>
    <w:p>
      <w:p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第四，马克思主义执政党对社会主义发展道路的探索和对社会主义建设规律的认识，需要一个长期的过程。</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3.2社会主义建设过程的多样性</w:t>
      </w:r>
    </w:p>
    <w:p>
      <w:pPr>
        <w:numPr>
          <w:ilvl w:val="0"/>
          <w:numId w:val="34"/>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社会主义发展道路多样性的原因</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第一，各个国家的生产力发展状况和社会发展阶段决定了社会主义发展道路具有不同的特点。</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第二，历史文化传统的差异性是造成不同国家社会主义发展道路多样性的重要条件。</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第三，时代和实践的不断发展，是造成社会主义发展道路多样性的现实原因。</w:t>
      </w:r>
    </w:p>
    <w:p>
      <w:pPr>
        <w:numPr>
          <w:ilvl w:val="0"/>
          <w:numId w:val="34"/>
        </w:numPr>
        <w:spacing w:line="276" w:lineRule="auto"/>
        <w:ind w:firstLine="240" w:firstLineChars="1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探索适合本国国情的发展道路</w:t>
      </w: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p>
    <w:p>
      <w:pPr>
        <w:numPr>
          <w:ilvl w:val="0"/>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第一，探索社会主义发展道路，必须坚持对待马克思主义的科学态度。</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第二，探索社会主义发展道路，必须从当时当地的历史条件出发，坚持“走自己的路”。</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第三，探索社会主义发展道路，必须充分吸收人类一切优秀文明成果。</w:t>
      </w:r>
    </w:p>
    <w:p>
      <w:pPr>
        <w:spacing w:line="276" w:lineRule="auto"/>
        <w:ind w:firstLine="241" w:firstLineChars="100"/>
        <w:jc w:val="left"/>
        <w:rPr>
          <w:rFonts w:hint="eastAsia" w:ascii="仿宋" w:hAnsi="仿宋" w:eastAsia="仿宋"/>
          <w:b/>
          <w:bCs/>
          <w:color w:val="auto"/>
          <w:sz w:val="24"/>
          <w:szCs w:val="28"/>
          <w:lang w:val="en-US" w:eastAsia="zh-CN"/>
        </w:rPr>
      </w:pPr>
      <w:r>
        <w:rPr>
          <w:rFonts w:hint="eastAsia" w:ascii="仿宋" w:hAnsi="仿宋" w:eastAsia="仿宋"/>
          <w:b/>
          <w:bCs/>
          <w:color w:val="auto"/>
          <w:sz w:val="24"/>
          <w:szCs w:val="28"/>
          <w:lang w:val="en-US" w:eastAsia="zh-CN"/>
        </w:rPr>
        <w:t>3.3社会主义在实践中开拓前进</w:t>
      </w:r>
    </w:p>
    <w:p>
      <w:pPr>
        <w:numPr>
          <w:ilvl w:val="0"/>
          <w:numId w:val="35"/>
        </w:numPr>
        <w:spacing w:line="276" w:lineRule="auto"/>
        <w:ind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在实践中开拓前进是社会主义事业发展的必然要求</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首先，社会主义是亿万人民群众的伟大实践。</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其次，社会主义实践是一个不断求索的过程。</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再次，实践探索中出现某种曲折并不改变社会主义的前进趋势。</w:t>
      </w:r>
    </w:p>
    <w:p>
      <w:pPr>
        <w:numPr>
          <w:numId w:val="0"/>
        </w:numPr>
        <w:spacing w:line="276" w:lineRule="auto"/>
        <w:ind w:firstLine="480" w:firstLineChars="2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最后，推进社会主义实践发展必须有开拓奋进的精神状态。</w:t>
      </w:r>
    </w:p>
    <w:p>
      <w:pPr>
        <w:numPr>
          <w:ilvl w:val="0"/>
          <w:numId w:val="35"/>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社会主义践中开拓前进必须遵循客观规律</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社会主义在实践中开拓前进必须遵循人类社会发展规律。</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社会主义在实践中开拓前进必须遵循社会主义建设规律。</w:t>
      </w:r>
    </w:p>
    <w:p>
      <w:pPr>
        <w:numPr>
          <w:ilvl w:val="0"/>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社会主义在实践中开拓前进必须遵循</w:t>
      </w:r>
      <w:r>
        <w:rPr>
          <w:rFonts w:hint="eastAsia" w:ascii="仿宋" w:hAnsi="仿宋" w:eastAsia="仿宋"/>
          <w:b w:val="0"/>
          <w:bCs w:val="0"/>
          <w:color w:val="auto"/>
          <w:sz w:val="24"/>
          <w:szCs w:val="28"/>
          <w:lang w:val="en-US" w:eastAsia="zh-CN"/>
        </w:rPr>
        <w:t>共产党执政</w:t>
      </w:r>
      <w:r>
        <w:rPr>
          <w:rFonts w:hint="default" w:ascii="仿宋" w:hAnsi="仿宋" w:eastAsia="仿宋"/>
          <w:b w:val="0"/>
          <w:bCs w:val="0"/>
          <w:color w:val="auto"/>
          <w:sz w:val="24"/>
          <w:szCs w:val="28"/>
          <w:lang w:val="en-US" w:eastAsia="zh-CN"/>
        </w:rPr>
        <w:t>规律。</w:t>
      </w:r>
    </w:p>
    <w:p>
      <w:pPr>
        <w:numPr>
          <w:ilvl w:val="0"/>
          <w:numId w:val="35"/>
        </w:numPr>
        <w:spacing w:line="276" w:lineRule="auto"/>
        <w:ind w:left="0" w:leftChars="0" w:firstLine="240" w:firstLineChars="100"/>
        <w:jc w:val="left"/>
        <w:rPr>
          <w:rFonts w:hint="eastAsia"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以自信担当、开拓奋进的姿态走向社会主义光明未来</w:t>
      </w:r>
    </w:p>
    <w:p>
      <w:pPr>
        <w:numPr>
          <w:numId w:val="0"/>
        </w:numPr>
        <w:spacing w:line="276" w:lineRule="auto"/>
        <w:ind w:leftChars="100" w:firstLine="240" w:firstLineChars="1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首先，正确看待21世纪世界社会主义的形势。</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default" w:ascii="仿宋" w:hAnsi="仿宋" w:eastAsia="仿宋"/>
          <w:b w:val="0"/>
          <w:bCs w:val="0"/>
          <w:color w:val="auto"/>
          <w:sz w:val="24"/>
          <w:szCs w:val="28"/>
          <w:lang w:val="en-US" w:eastAsia="zh-CN"/>
        </w:rPr>
        <w:t>其次，充分认识中国特色社会主义的成功实践对世界社会主义发展的意义。</w:t>
      </w:r>
    </w:p>
    <w:p>
      <w:pPr>
        <w:numPr>
          <w:numId w:val="0"/>
        </w:numPr>
        <w:spacing w:line="276" w:lineRule="auto"/>
        <w:ind w:firstLine="480" w:firstLineChars="200"/>
        <w:jc w:val="left"/>
        <w:rPr>
          <w:rFonts w:hint="default" w:ascii="仿宋" w:hAnsi="仿宋" w:eastAsia="仿宋"/>
          <w:b w:val="0"/>
          <w:bCs w:val="0"/>
          <w:color w:val="auto"/>
          <w:sz w:val="24"/>
          <w:szCs w:val="28"/>
          <w:lang w:val="en-US" w:eastAsia="zh-CN"/>
        </w:rPr>
      </w:pPr>
      <w:r>
        <w:rPr>
          <w:rFonts w:hint="eastAsia" w:ascii="仿宋" w:hAnsi="仿宋" w:eastAsia="仿宋"/>
          <w:b w:val="0"/>
          <w:bCs w:val="0"/>
          <w:color w:val="auto"/>
          <w:sz w:val="24"/>
          <w:szCs w:val="28"/>
          <w:lang w:val="en-US" w:eastAsia="zh-CN"/>
        </w:rPr>
        <w:t>最后，坚定信心、振奋精神，以开拓奋进的姿态走向社会主义光明未来。</w:t>
      </w:r>
      <w:bookmarkStart w:id="0" w:name="_GoBack"/>
      <w:bookmarkEnd w:id="0"/>
    </w:p>
    <w:p>
      <w:pPr>
        <w:numPr>
          <w:numId w:val="0"/>
        </w:numPr>
        <w:wordWrap w:val="0"/>
        <w:spacing w:line="276" w:lineRule="auto"/>
        <w:ind w:firstLine="480" w:firstLineChars="200"/>
        <w:jc w:val="both"/>
        <w:rPr>
          <w:rFonts w:hint="default" w:ascii="仿宋" w:hAnsi="仿宋" w:eastAsia="仿宋"/>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72C18CE53340457D81BD2CD54490F9D1"/>
      </w:placeholder>
      <w:temporary/>
      <w:showingPlcHdr/>
      <w15:appearance w15:val="hidden"/>
    </w:sdtPr>
    <w:sdtContent>
      <w:p>
        <w:pPr>
          <w:pStyle w:val="2"/>
        </w:pPr>
        <w:r>
          <w:rPr>
            <w:lang w:val="zh-CN"/>
          </w:rPr>
          <w:t>[在此处键入]</w:t>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E52B5"/>
    <w:multiLevelType w:val="singleLevel"/>
    <w:tmpl w:val="82CE52B5"/>
    <w:lvl w:ilvl="0" w:tentative="0">
      <w:start w:val="1"/>
      <w:numFmt w:val="chineseCounting"/>
      <w:suff w:val="nothing"/>
      <w:lvlText w:val="第%1，"/>
      <w:lvlJc w:val="left"/>
      <w:rPr>
        <w:rFonts w:hint="eastAsia"/>
      </w:rPr>
    </w:lvl>
  </w:abstractNum>
  <w:abstractNum w:abstractNumId="1">
    <w:nsid w:val="8CB9989D"/>
    <w:multiLevelType w:val="singleLevel"/>
    <w:tmpl w:val="8CB9989D"/>
    <w:lvl w:ilvl="0" w:tentative="0">
      <w:start w:val="1"/>
      <w:numFmt w:val="decimal"/>
      <w:suff w:val="nothing"/>
      <w:lvlText w:val="（%1）"/>
      <w:lvlJc w:val="left"/>
    </w:lvl>
  </w:abstractNum>
  <w:abstractNum w:abstractNumId="2">
    <w:nsid w:val="95B1E269"/>
    <w:multiLevelType w:val="singleLevel"/>
    <w:tmpl w:val="95B1E269"/>
    <w:lvl w:ilvl="0" w:tentative="0">
      <w:start w:val="1"/>
      <w:numFmt w:val="decimal"/>
      <w:suff w:val="nothing"/>
      <w:lvlText w:val="（%1）"/>
      <w:lvlJc w:val="left"/>
    </w:lvl>
  </w:abstractNum>
  <w:abstractNum w:abstractNumId="3">
    <w:nsid w:val="A5E75955"/>
    <w:multiLevelType w:val="singleLevel"/>
    <w:tmpl w:val="A5E75955"/>
    <w:lvl w:ilvl="0" w:tentative="0">
      <w:start w:val="1"/>
      <w:numFmt w:val="decimal"/>
      <w:suff w:val="nothing"/>
      <w:lvlText w:val="（%1）"/>
      <w:lvlJc w:val="left"/>
    </w:lvl>
  </w:abstractNum>
  <w:abstractNum w:abstractNumId="4">
    <w:nsid w:val="AB4B9B06"/>
    <w:multiLevelType w:val="singleLevel"/>
    <w:tmpl w:val="AB4B9B06"/>
    <w:lvl w:ilvl="0" w:tentative="0">
      <w:start w:val="1"/>
      <w:numFmt w:val="decimal"/>
      <w:suff w:val="nothing"/>
      <w:lvlText w:val="（%1）"/>
      <w:lvlJc w:val="left"/>
    </w:lvl>
  </w:abstractNum>
  <w:abstractNum w:abstractNumId="5">
    <w:nsid w:val="ABF8389E"/>
    <w:multiLevelType w:val="singleLevel"/>
    <w:tmpl w:val="ABF8389E"/>
    <w:lvl w:ilvl="0" w:tentative="0">
      <w:start w:val="1"/>
      <w:numFmt w:val="chineseCounting"/>
      <w:suff w:val="nothing"/>
      <w:lvlText w:val="%1、"/>
      <w:lvlJc w:val="left"/>
      <w:rPr>
        <w:rFonts w:hint="eastAsia"/>
      </w:rPr>
    </w:lvl>
  </w:abstractNum>
  <w:abstractNum w:abstractNumId="6">
    <w:nsid w:val="C584E1FD"/>
    <w:multiLevelType w:val="singleLevel"/>
    <w:tmpl w:val="C584E1FD"/>
    <w:lvl w:ilvl="0" w:tentative="0">
      <w:start w:val="1"/>
      <w:numFmt w:val="chineseCounting"/>
      <w:suff w:val="nothing"/>
      <w:lvlText w:val="第%1，"/>
      <w:lvlJc w:val="left"/>
      <w:rPr>
        <w:rFonts w:hint="eastAsia"/>
      </w:rPr>
    </w:lvl>
  </w:abstractNum>
  <w:abstractNum w:abstractNumId="7">
    <w:nsid w:val="C644C564"/>
    <w:multiLevelType w:val="singleLevel"/>
    <w:tmpl w:val="C644C564"/>
    <w:lvl w:ilvl="0" w:tentative="0">
      <w:start w:val="1"/>
      <w:numFmt w:val="decimal"/>
      <w:suff w:val="nothing"/>
      <w:lvlText w:val="（%1）"/>
      <w:lvlJc w:val="left"/>
    </w:lvl>
  </w:abstractNum>
  <w:abstractNum w:abstractNumId="8">
    <w:nsid w:val="CA092FC8"/>
    <w:multiLevelType w:val="singleLevel"/>
    <w:tmpl w:val="CA092FC8"/>
    <w:lvl w:ilvl="0" w:tentative="0">
      <w:start w:val="1"/>
      <w:numFmt w:val="decimal"/>
      <w:suff w:val="nothing"/>
      <w:lvlText w:val="（%1）"/>
      <w:lvlJc w:val="left"/>
    </w:lvl>
  </w:abstractNum>
  <w:abstractNum w:abstractNumId="9">
    <w:nsid w:val="CDA6F11B"/>
    <w:multiLevelType w:val="singleLevel"/>
    <w:tmpl w:val="CDA6F11B"/>
    <w:lvl w:ilvl="0" w:tentative="0">
      <w:start w:val="1"/>
      <w:numFmt w:val="decimal"/>
      <w:suff w:val="nothing"/>
      <w:lvlText w:val="（%1）"/>
      <w:lvlJc w:val="left"/>
    </w:lvl>
  </w:abstractNum>
  <w:abstractNum w:abstractNumId="10">
    <w:nsid w:val="CF67573B"/>
    <w:multiLevelType w:val="singleLevel"/>
    <w:tmpl w:val="CF67573B"/>
    <w:lvl w:ilvl="0" w:tentative="0">
      <w:start w:val="1"/>
      <w:numFmt w:val="decimal"/>
      <w:suff w:val="nothing"/>
      <w:lvlText w:val="（%1）"/>
      <w:lvlJc w:val="left"/>
    </w:lvl>
  </w:abstractNum>
  <w:abstractNum w:abstractNumId="11">
    <w:nsid w:val="D3B2D47B"/>
    <w:multiLevelType w:val="singleLevel"/>
    <w:tmpl w:val="D3B2D47B"/>
    <w:lvl w:ilvl="0" w:tentative="0">
      <w:start w:val="1"/>
      <w:numFmt w:val="chineseCounting"/>
      <w:suff w:val="nothing"/>
      <w:lvlText w:val="第%1，"/>
      <w:lvlJc w:val="left"/>
      <w:rPr>
        <w:rFonts w:hint="eastAsia"/>
      </w:rPr>
    </w:lvl>
  </w:abstractNum>
  <w:abstractNum w:abstractNumId="12">
    <w:nsid w:val="D746F5EE"/>
    <w:multiLevelType w:val="singleLevel"/>
    <w:tmpl w:val="D746F5EE"/>
    <w:lvl w:ilvl="0" w:tentative="0">
      <w:start w:val="1"/>
      <w:numFmt w:val="decimal"/>
      <w:suff w:val="nothing"/>
      <w:lvlText w:val="（%1）"/>
      <w:lvlJc w:val="left"/>
    </w:lvl>
  </w:abstractNum>
  <w:abstractNum w:abstractNumId="13">
    <w:nsid w:val="E0EA841E"/>
    <w:multiLevelType w:val="singleLevel"/>
    <w:tmpl w:val="E0EA841E"/>
    <w:lvl w:ilvl="0" w:tentative="0">
      <w:start w:val="1"/>
      <w:numFmt w:val="decimal"/>
      <w:suff w:val="nothing"/>
      <w:lvlText w:val="（%1）"/>
      <w:lvlJc w:val="left"/>
    </w:lvl>
  </w:abstractNum>
  <w:abstractNum w:abstractNumId="14">
    <w:nsid w:val="E8C6DEF5"/>
    <w:multiLevelType w:val="singleLevel"/>
    <w:tmpl w:val="E8C6DEF5"/>
    <w:lvl w:ilvl="0" w:tentative="0">
      <w:start w:val="1"/>
      <w:numFmt w:val="decimal"/>
      <w:suff w:val="nothing"/>
      <w:lvlText w:val="（%1）"/>
      <w:lvlJc w:val="left"/>
    </w:lvl>
  </w:abstractNum>
  <w:abstractNum w:abstractNumId="15">
    <w:nsid w:val="EE87FD37"/>
    <w:multiLevelType w:val="singleLevel"/>
    <w:tmpl w:val="EE87FD37"/>
    <w:lvl w:ilvl="0" w:tentative="0">
      <w:start w:val="1"/>
      <w:numFmt w:val="decimal"/>
      <w:suff w:val="nothing"/>
      <w:lvlText w:val="（%1）"/>
      <w:lvlJc w:val="left"/>
    </w:lvl>
  </w:abstractNum>
  <w:abstractNum w:abstractNumId="16">
    <w:nsid w:val="F2BCD386"/>
    <w:multiLevelType w:val="singleLevel"/>
    <w:tmpl w:val="F2BCD386"/>
    <w:lvl w:ilvl="0" w:tentative="0">
      <w:start w:val="1"/>
      <w:numFmt w:val="decimal"/>
      <w:suff w:val="nothing"/>
      <w:lvlText w:val="（%1）"/>
      <w:lvlJc w:val="left"/>
    </w:lvl>
  </w:abstractNum>
  <w:abstractNum w:abstractNumId="17">
    <w:nsid w:val="FBA11846"/>
    <w:multiLevelType w:val="singleLevel"/>
    <w:tmpl w:val="FBA11846"/>
    <w:lvl w:ilvl="0" w:tentative="0">
      <w:start w:val="1"/>
      <w:numFmt w:val="decimal"/>
      <w:suff w:val="nothing"/>
      <w:lvlText w:val="（%1）"/>
      <w:lvlJc w:val="left"/>
    </w:lvl>
  </w:abstractNum>
  <w:abstractNum w:abstractNumId="18">
    <w:nsid w:val="FC44A276"/>
    <w:multiLevelType w:val="singleLevel"/>
    <w:tmpl w:val="FC44A276"/>
    <w:lvl w:ilvl="0" w:tentative="0">
      <w:start w:val="1"/>
      <w:numFmt w:val="decimal"/>
      <w:suff w:val="nothing"/>
      <w:lvlText w:val="（%1）"/>
      <w:lvlJc w:val="left"/>
      <w:pPr>
        <w:ind w:left="360" w:leftChars="0" w:firstLine="0" w:firstLineChars="0"/>
      </w:pPr>
    </w:lvl>
  </w:abstractNum>
  <w:abstractNum w:abstractNumId="19">
    <w:nsid w:val="FF08BF70"/>
    <w:multiLevelType w:val="singleLevel"/>
    <w:tmpl w:val="FF08BF70"/>
    <w:lvl w:ilvl="0" w:tentative="0">
      <w:start w:val="1"/>
      <w:numFmt w:val="decimal"/>
      <w:suff w:val="nothing"/>
      <w:lvlText w:val="（%1）"/>
      <w:lvlJc w:val="left"/>
    </w:lvl>
  </w:abstractNum>
  <w:abstractNum w:abstractNumId="20">
    <w:nsid w:val="FFF740BA"/>
    <w:multiLevelType w:val="singleLevel"/>
    <w:tmpl w:val="FFF740BA"/>
    <w:lvl w:ilvl="0" w:tentative="0">
      <w:start w:val="1"/>
      <w:numFmt w:val="decimal"/>
      <w:suff w:val="nothing"/>
      <w:lvlText w:val="（%1）"/>
      <w:lvlJc w:val="left"/>
    </w:lvl>
  </w:abstractNum>
  <w:abstractNum w:abstractNumId="21">
    <w:nsid w:val="01EB48BB"/>
    <w:multiLevelType w:val="singleLevel"/>
    <w:tmpl w:val="01EB48BB"/>
    <w:lvl w:ilvl="0" w:tentative="0">
      <w:start w:val="2"/>
      <w:numFmt w:val="decimal"/>
      <w:suff w:val="nothing"/>
      <w:lvlText w:val="（%1）"/>
      <w:lvlJc w:val="left"/>
    </w:lvl>
  </w:abstractNum>
  <w:abstractNum w:abstractNumId="22">
    <w:nsid w:val="15A771FA"/>
    <w:multiLevelType w:val="singleLevel"/>
    <w:tmpl w:val="15A771FA"/>
    <w:lvl w:ilvl="0" w:tentative="0">
      <w:start w:val="1"/>
      <w:numFmt w:val="chineseCounting"/>
      <w:suff w:val="nothing"/>
      <w:lvlText w:val="第%1，"/>
      <w:lvlJc w:val="left"/>
      <w:rPr>
        <w:rFonts w:hint="eastAsia"/>
      </w:rPr>
    </w:lvl>
  </w:abstractNum>
  <w:abstractNum w:abstractNumId="23">
    <w:nsid w:val="185E4ECF"/>
    <w:multiLevelType w:val="singleLevel"/>
    <w:tmpl w:val="185E4ECF"/>
    <w:lvl w:ilvl="0" w:tentative="0">
      <w:start w:val="1"/>
      <w:numFmt w:val="decimal"/>
      <w:suff w:val="nothing"/>
      <w:lvlText w:val="（%1）"/>
      <w:lvlJc w:val="left"/>
    </w:lvl>
  </w:abstractNum>
  <w:abstractNum w:abstractNumId="24">
    <w:nsid w:val="1D79EFE3"/>
    <w:multiLevelType w:val="singleLevel"/>
    <w:tmpl w:val="1D79EFE3"/>
    <w:lvl w:ilvl="0" w:tentative="0">
      <w:start w:val="1"/>
      <w:numFmt w:val="decimal"/>
      <w:suff w:val="nothing"/>
      <w:lvlText w:val="（%1）"/>
      <w:lvlJc w:val="left"/>
    </w:lvl>
  </w:abstractNum>
  <w:abstractNum w:abstractNumId="25">
    <w:nsid w:val="46DFB3B3"/>
    <w:multiLevelType w:val="singleLevel"/>
    <w:tmpl w:val="46DFB3B3"/>
    <w:lvl w:ilvl="0" w:tentative="0">
      <w:start w:val="1"/>
      <w:numFmt w:val="decimal"/>
      <w:suff w:val="nothing"/>
      <w:lvlText w:val="（%1）"/>
      <w:lvlJc w:val="left"/>
    </w:lvl>
  </w:abstractNum>
  <w:abstractNum w:abstractNumId="26">
    <w:nsid w:val="4C7CAF06"/>
    <w:multiLevelType w:val="singleLevel"/>
    <w:tmpl w:val="4C7CAF06"/>
    <w:lvl w:ilvl="0" w:tentative="0">
      <w:start w:val="1"/>
      <w:numFmt w:val="decimal"/>
      <w:suff w:val="nothing"/>
      <w:lvlText w:val="（%1）"/>
      <w:lvlJc w:val="left"/>
    </w:lvl>
  </w:abstractNum>
  <w:abstractNum w:abstractNumId="27">
    <w:nsid w:val="4F73CC74"/>
    <w:multiLevelType w:val="singleLevel"/>
    <w:tmpl w:val="4F73CC74"/>
    <w:lvl w:ilvl="0" w:tentative="0">
      <w:start w:val="1"/>
      <w:numFmt w:val="decimal"/>
      <w:suff w:val="nothing"/>
      <w:lvlText w:val="（%1）"/>
      <w:lvlJc w:val="left"/>
    </w:lvl>
  </w:abstractNum>
  <w:abstractNum w:abstractNumId="28">
    <w:nsid w:val="50439FC3"/>
    <w:multiLevelType w:val="singleLevel"/>
    <w:tmpl w:val="50439FC3"/>
    <w:lvl w:ilvl="0" w:tentative="0">
      <w:start w:val="1"/>
      <w:numFmt w:val="decimal"/>
      <w:suff w:val="nothing"/>
      <w:lvlText w:val="（%1）"/>
      <w:lvlJc w:val="left"/>
    </w:lvl>
  </w:abstractNum>
  <w:abstractNum w:abstractNumId="29">
    <w:nsid w:val="548AB163"/>
    <w:multiLevelType w:val="singleLevel"/>
    <w:tmpl w:val="548AB163"/>
    <w:lvl w:ilvl="0" w:tentative="0">
      <w:start w:val="1"/>
      <w:numFmt w:val="decimal"/>
      <w:suff w:val="nothing"/>
      <w:lvlText w:val="（%1）"/>
      <w:lvlJc w:val="left"/>
    </w:lvl>
  </w:abstractNum>
  <w:abstractNum w:abstractNumId="30">
    <w:nsid w:val="589823B1"/>
    <w:multiLevelType w:val="singleLevel"/>
    <w:tmpl w:val="589823B1"/>
    <w:lvl w:ilvl="0" w:tentative="0">
      <w:start w:val="1"/>
      <w:numFmt w:val="chineseCounting"/>
      <w:suff w:val="nothing"/>
      <w:lvlText w:val="第%1，"/>
      <w:lvlJc w:val="left"/>
      <w:rPr>
        <w:rFonts w:hint="eastAsia"/>
      </w:rPr>
    </w:lvl>
  </w:abstractNum>
  <w:abstractNum w:abstractNumId="31">
    <w:nsid w:val="6A57C684"/>
    <w:multiLevelType w:val="singleLevel"/>
    <w:tmpl w:val="6A57C684"/>
    <w:lvl w:ilvl="0" w:tentative="0">
      <w:start w:val="1"/>
      <w:numFmt w:val="decimal"/>
      <w:suff w:val="nothing"/>
      <w:lvlText w:val="（%1）"/>
      <w:lvlJc w:val="left"/>
    </w:lvl>
  </w:abstractNum>
  <w:abstractNum w:abstractNumId="32">
    <w:nsid w:val="73DD77F9"/>
    <w:multiLevelType w:val="singleLevel"/>
    <w:tmpl w:val="73DD77F9"/>
    <w:lvl w:ilvl="0" w:tentative="0">
      <w:start w:val="1"/>
      <w:numFmt w:val="decimal"/>
      <w:suff w:val="nothing"/>
      <w:lvlText w:val="（%1）"/>
      <w:lvlJc w:val="left"/>
    </w:lvl>
  </w:abstractNum>
  <w:abstractNum w:abstractNumId="33">
    <w:nsid w:val="75575FF4"/>
    <w:multiLevelType w:val="singleLevel"/>
    <w:tmpl w:val="75575FF4"/>
    <w:lvl w:ilvl="0" w:tentative="0">
      <w:start w:val="1"/>
      <w:numFmt w:val="decimal"/>
      <w:suff w:val="nothing"/>
      <w:lvlText w:val="（%1）"/>
      <w:lvlJc w:val="left"/>
    </w:lvl>
  </w:abstractNum>
  <w:abstractNum w:abstractNumId="34">
    <w:nsid w:val="764DA7F3"/>
    <w:multiLevelType w:val="singleLevel"/>
    <w:tmpl w:val="764DA7F3"/>
    <w:lvl w:ilvl="0" w:tentative="0">
      <w:start w:val="1"/>
      <w:numFmt w:val="decimal"/>
      <w:suff w:val="nothing"/>
      <w:lvlText w:val="（%1）"/>
      <w:lvlJc w:val="left"/>
    </w:lvl>
  </w:abstractNum>
  <w:num w:numId="1">
    <w:abstractNumId w:val="5"/>
  </w:num>
  <w:num w:numId="2">
    <w:abstractNumId w:val="20"/>
  </w:num>
  <w:num w:numId="3">
    <w:abstractNumId w:val="21"/>
  </w:num>
  <w:num w:numId="4">
    <w:abstractNumId w:val="24"/>
  </w:num>
  <w:num w:numId="5">
    <w:abstractNumId w:val="1"/>
  </w:num>
  <w:num w:numId="6">
    <w:abstractNumId w:val="11"/>
  </w:num>
  <w:num w:numId="7">
    <w:abstractNumId w:val="19"/>
  </w:num>
  <w:num w:numId="8">
    <w:abstractNumId w:val="26"/>
  </w:num>
  <w:num w:numId="9">
    <w:abstractNumId w:val="0"/>
  </w:num>
  <w:num w:numId="10">
    <w:abstractNumId w:val="16"/>
  </w:num>
  <w:num w:numId="11">
    <w:abstractNumId w:val="13"/>
  </w:num>
  <w:num w:numId="12">
    <w:abstractNumId w:val="18"/>
  </w:num>
  <w:num w:numId="13">
    <w:abstractNumId w:val="9"/>
  </w:num>
  <w:num w:numId="14">
    <w:abstractNumId w:val="27"/>
  </w:num>
  <w:num w:numId="15">
    <w:abstractNumId w:val="17"/>
  </w:num>
  <w:num w:numId="16">
    <w:abstractNumId w:val="12"/>
  </w:num>
  <w:num w:numId="17">
    <w:abstractNumId w:val="10"/>
  </w:num>
  <w:num w:numId="18">
    <w:abstractNumId w:val="3"/>
  </w:num>
  <w:num w:numId="19">
    <w:abstractNumId w:val="31"/>
  </w:num>
  <w:num w:numId="20">
    <w:abstractNumId w:val="8"/>
  </w:num>
  <w:num w:numId="21">
    <w:abstractNumId w:val="28"/>
  </w:num>
  <w:num w:numId="22">
    <w:abstractNumId w:val="2"/>
  </w:num>
  <w:num w:numId="23">
    <w:abstractNumId w:val="32"/>
  </w:num>
  <w:num w:numId="24">
    <w:abstractNumId w:val="34"/>
  </w:num>
  <w:num w:numId="25">
    <w:abstractNumId w:val="22"/>
  </w:num>
  <w:num w:numId="26">
    <w:abstractNumId w:val="15"/>
  </w:num>
  <w:num w:numId="27">
    <w:abstractNumId w:val="14"/>
  </w:num>
  <w:num w:numId="28">
    <w:abstractNumId w:val="7"/>
  </w:num>
  <w:num w:numId="29">
    <w:abstractNumId w:val="33"/>
  </w:num>
  <w:num w:numId="30">
    <w:abstractNumId w:val="25"/>
  </w:num>
  <w:num w:numId="31">
    <w:abstractNumId w:val="23"/>
  </w:num>
  <w:num w:numId="32">
    <w:abstractNumId w:val="6"/>
  </w:num>
  <w:num w:numId="33">
    <w:abstractNumId w:val="30"/>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3A"/>
    <w:rsid w:val="00010E13"/>
    <w:rsid w:val="000209A7"/>
    <w:rsid w:val="000428D7"/>
    <w:rsid w:val="00051398"/>
    <w:rsid w:val="00070FE3"/>
    <w:rsid w:val="000932C5"/>
    <w:rsid w:val="000B0F8F"/>
    <w:rsid w:val="000E53BE"/>
    <w:rsid w:val="000E67A2"/>
    <w:rsid w:val="000F2272"/>
    <w:rsid w:val="00100DFE"/>
    <w:rsid w:val="00106BFE"/>
    <w:rsid w:val="001206D1"/>
    <w:rsid w:val="001B7646"/>
    <w:rsid w:val="001C23F1"/>
    <w:rsid w:val="00216DEB"/>
    <w:rsid w:val="00222962"/>
    <w:rsid w:val="00234F7C"/>
    <w:rsid w:val="00245C74"/>
    <w:rsid w:val="002A6BB8"/>
    <w:rsid w:val="002B5C5E"/>
    <w:rsid w:val="00301054"/>
    <w:rsid w:val="00301C47"/>
    <w:rsid w:val="00303700"/>
    <w:rsid w:val="003164AF"/>
    <w:rsid w:val="00337DA6"/>
    <w:rsid w:val="00346C88"/>
    <w:rsid w:val="003948B1"/>
    <w:rsid w:val="003C073C"/>
    <w:rsid w:val="003E7FCF"/>
    <w:rsid w:val="00411CB9"/>
    <w:rsid w:val="004401F2"/>
    <w:rsid w:val="00484607"/>
    <w:rsid w:val="004A15FB"/>
    <w:rsid w:val="004A46DD"/>
    <w:rsid w:val="004A5A25"/>
    <w:rsid w:val="004C0038"/>
    <w:rsid w:val="004C3580"/>
    <w:rsid w:val="004E2E47"/>
    <w:rsid w:val="004F27E7"/>
    <w:rsid w:val="005211D8"/>
    <w:rsid w:val="0056361E"/>
    <w:rsid w:val="00591C06"/>
    <w:rsid w:val="00593982"/>
    <w:rsid w:val="005F051E"/>
    <w:rsid w:val="005F0DC6"/>
    <w:rsid w:val="00603363"/>
    <w:rsid w:val="00631332"/>
    <w:rsid w:val="00641866"/>
    <w:rsid w:val="0064718F"/>
    <w:rsid w:val="00653E70"/>
    <w:rsid w:val="00663B69"/>
    <w:rsid w:val="006648AD"/>
    <w:rsid w:val="00677AA0"/>
    <w:rsid w:val="006A3877"/>
    <w:rsid w:val="006B1C6D"/>
    <w:rsid w:val="006D4214"/>
    <w:rsid w:val="006E3B98"/>
    <w:rsid w:val="0075015D"/>
    <w:rsid w:val="00753372"/>
    <w:rsid w:val="007557E9"/>
    <w:rsid w:val="00760277"/>
    <w:rsid w:val="00760ED8"/>
    <w:rsid w:val="007E6AE2"/>
    <w:rsid w:val="00817982"/>
    <w:rsid w:val="00864D93"/>
    <w:rsid w:val="00870DB0"/>
    <w:rsid w:val="008814DF"/>
    <w:rsid w:val="008E31C9"/>
    <w:rsid w:val="008F777A"/>
    <w:rsid w:val="009222E3"/>
    <w:rsid w:val="00945A0D"/>
    <w:rsid w:val="00945FF5"/>
    <w:rsid w:val="0094672E"/>
    <w:rsid w:val="009546D5"/>
    <w:rsid w:val="0097146D"/>
    <w:rsid w:val="00985634"/>
    <w:rsid w:val="009B7200"/>
    <w:rsid w:val="009C365C"/>
    <w:rsid w:val="009F586C"/>
    <w:rsid w:val="00A07237"/>
    <w:rsid w:val="00A90B67"/>
    <w:rsid w:val="00A97A77"/>
    <w:rsid w:val="00AE3F0D"/>
    <w:rsid w:val="00AE7747"/>
    <w:rsid w:val="00B43A55"/>
    <w:rsid w:val="00B758C8"/>
    <w:rsid w:val="00BB79ED"/>
    <w:rsid w:val="00BD3F1E"/>
    <w:rsid w:val="00C32F1E"/>
    <w:rsid w:val="00C34334"/>
    <w:rsid w:val="00C52E00"/>
    <w:rsid w:val="00C6656E"/>
    <w:rsid w:val="00CB0ECD"/>
    <w:rsid w:val="00CE153A"/>
    <w:rsid w:val="00CE2877"/>
    <w:rsid w:val="00CF0CDC"/>
    <w:rsid w:val="00CF163A"/>
    <w:rsid w:val="00D12868"/>
    <w:rsid w:val="00D161E2"/>
    <w:rsid w:val="00D35CAA"/>
    <w:rsid w:val="00D36AF7"/>
    <w:rsid w:val="00E00DBC"/>
    <w:rsid w:val="00E06D5C"/>
    <w:rsid w:val="00E44E84"/>
    <w:rsid w:val="00EB527D"/>
    <w:rsid w:val="00EC0BAC"/>
    <w:rsid w:val="00EC0EB6"/>
    <w:rsid w:val="00EC4BFC"/>
    <w:rsid w:val="00EC5F3F"/>
    <w:rsid w:val="00EC6496"/>
    <w:rsid w:val="00F24DD3"/>
    <w:rsid w:val="00F34751"/>
    <w:rsid w:val="00F4642C"/>
    <w:rsid w:val="00F80EA7"/>
    <w:rsid w:val="00FC7D14"/>
    <w:rsid w:val="00FE0C46"/>
    <w:rsid w:val="03B644A4"/>
    <w:rsid w:val="18534CEA"/>
    <w:rsid w:val="23CD7701"/>
    <w:rsid w:val="27F85A0A"/>
    <w:rsid w:val="2CDE30A2"/>
    <w:rsid w:val="32DE728A"/>
    <w:rsid w:val="3F244271"/>
    <w:rsid w:val="414B7B2D"/>
    <w:rsid w:val="44942E50"/>
    <w:rsid w:val="49623E1E"/>
    <w:rsid w:val="4E7156D9"/>
    <w:rsid w:val="523D184D"/>
    <w:rsid w:val="5D862DDA"/>
    <w:rsid w:val="5E305205"/>
    <w:rsid w:val="62AD7163"/>
    <w:rsid w:val="637D14CD"/>
    <w:rsid w:val="65392FA8"/>
    <w:rsid w:val="71302F0D"/>
    <w:rsid w:val="7B5643D7"/>
    <w:rsid w:val="7D27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2C18CE53340457D81BD2CD54490F9D1"/>
        <w:style w:val=""/>
        <w:category>
          <w:name w:val="常规"/>
          <w:gallery w:val="placeholder"/>
        </w:category>
        <w:types>
          <w:type w:val="bbPlcHdr"/>
        </w:types>
        <w:behaviors>
          <w:behavior w:val="content"/>
        </w:behaviors>
        <w:description w:val=""/>
        <w:guid w:val="{D7985C88-9546-47D2-BE75-A3E6ACFBD21E}"/>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59"/>
    <w:rsid w:val="00067759"/>
    <w:rsid w:val="004201EC"/>
    <w:rsid w:val="0060778F"/>
    <w:rsid w:val="0069142A"/>
    <w:rsid w:val="00764FA3"/>
    <w:rsid w:val="00794F4D"/>
    <w:rsid w:val="009A06EF"/>
    <w:rsid w:val="00A30091"/>
    <w:rsid w:val="00A669F5"/>
    <w:rsid w:val="00C21CB8"/>
    <w:rsid w:val="00C25281"/>
    <w:rsid w:val="00FE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2C18CE53340457D81BD2CD54490F9D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9BDD8-968A-4922-AB59-C9E5FF51DE49}">
  <ds:schemaRefs/>
</ds:datastoreItem>
</file>

<file path=docProps/app.xml><?xml version="1.0" encoding="utf-8"?>
<Properties xmlns="http://schemas.openxmlformats.org/officeDocument/2006/extended-properties" xmlns:vt="http://schemas.openxmlformats.org/officeDocument/2006/docPropsVTypes">
  <Template>Normal.dotm</Template>
  <Pages>8</Pages>
  <Words>905</Words>
  <Characters>5159</Characters>
  <Lines>42</Lines>
  <Paragraphs>12</Paragraphs>
  <TotalTime>3</TotalTime>
  <ScaleCrop>false</ScaleCrop>
  <LinksUpToDate>false</LinksUpToDate>
  <CharactersWithSpaces>6052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2023-06-13T11:49:00Z</dcterms:created>
  <dc:creator>尚 晋杭</dc:creator>
  <cp:lastModifiedBy>WPS_1601823560</cp:lastModifiedBy>
  <dcterms:modified xsi:type="dcterms:W3CDTF">2023-06-14T13:48:48Z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