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C36" w:rsidRDefault="005A4C36" w:rsidP="005A4C3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A4C36" w:rsidRDefault="005A4C36" w:rsidP="005A4C3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32"/>
          <w:u w:val="single"/>
        </w:rPr>
        <w:t>Department Vision</w:t>
      </w:r>
    </w:p>
    <w:p w:rsidR="005A4C36" w:rsidRPr="005A4C36" w:rsidRDefault="005A4C36" w:rsidP="005A4C3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4C36" w:rsidRPr="005A4C36" w:rsidRDefault="005A4C36" w:rsidP="005A4C36">
      <w:pPr>
        <w:shd w:val="clear" w:color="auto" w:fill="FFFFFF"/>
        <w:spacing w:line="360" w:lineRule="auto"/>
        <w:ind w:firstLine="720"/>
        <w:jc w:val="both"/>
        <w:textAlignment w:val="top"/>
        <w:rPr>
          <w:rFonts w:ascii="Times New Roman" w:eastAsia="Times New Roman" w:hAnsi="Times New Roman" w:cs="Times New Roman"/>
          <w:color w:val="1C1C1C"/>
          <w:sz w:val="28"/>
          <w:szCs w:val="28"/>
          <w:lang w:eastAsia="en-IN"/>
        </w:rPr>
      </w:pPr>
      <w:r w:rsidRPr="005A4C36">
        <w:rPr>
          <w:rFonts w:ascii="Times New Roman" w:hAnsi="Times New Roman" w:cs="Times New Roman"/>
          <w:color w:val="121212"/>
          <w:spacing w:val="3"/>
          <w:sz w:val="28"/>
          <w:szCs w:val="28"/>
          <w:shd w:val="clear" w:color="auto" w:fill="FFFFFF"/>
        </w:rPr>
        <w:t>To enhance skills by providing value based technical education for fulfilling global needs in the field of computer engineering</w:t>
      </w:r>
      <w:r w:rsidRPr="005A4C36">
        <w:rPr>
          <w:rFonts w:ascii="Times New Roman" w:eastAsia="Times New Roman" w:hAnsi="Times New Roman" w:cs="Times New Roman"/>
          <w:color w:val="1C1C1C"/>
          <w:sz w:val="28"/>
          <w:szCs w:val="28"/>
          <w:lang w:eastAsia="en-IN"/>
        </w:rPr>
        <w:t>.</w:t>
      </w:r>
    </w:p>
    <w:p w:rsidR="005A4C36" w:rsidRPr="005A4C36" w:rsidRDefault="005A4C36" w:rsidP="005A4C36">
      <w:pPr>
        <w:shd w:val="clear" w:color="auto" w:fill="FFFFFF"/>
        <w:spacing w:line="360" w:lineRule="auto"/>
        <w:ind w:firstLine="720"/>
        <w:jc w:val="both"/>
        <w:textAlignment w:val="top"/>
        <w:rPr>
          <w:rFonts w:ascii="Times New Roman" w:eastAsia="Times New Roman" w:hAnsi="Times New Roman" w:cs="Times New Roman"/>
          <w:color w:val="1C1C1C"/>
          <w:sz w:val="28"/>
          <w:szCs w:val="28"/>
          <w:lang w:eastAsia="en-IN"/>
        </w:rPr>
      </w:pPr>
    </w:p>
    <w:p w:rsidR="005A4C36" w:rsidRDefault="005A4C36" w:rsidP="005A4C3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32"/>
          <w:u w:val="single"/>
        </w:rPr>
        <w:t>Department Mission</w:t>
      </w:r>
    </w:p>
    <w:p w:rsidR="005A4C36" w:rsidRPr="005A4C36" w:rsidRDefault="005A4C36" w:rsidP="005A4C3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32"/>
          <w:u w:val="single"/>
        </w:rPr>
      </w:pPr>
    </w:p>
    <w:p w:rsidR="005A4C36" w:rsidRPr="005A4C36" w:rsidRDefault="005A4C36" w:rsidP="005A4C3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C36">
        <w:rPr>
          <w:rFonts w:ascii="Times New Roman" w:hAnsi="Times New Roman" w:cs="Times New Roman"/>
          <w:b/>
          <w:sz w:val="28"/>
          <w:szCs w:val="28"/>
        </w:rPr>
        <w:t>M1:</w:t>
      </w:r>
      <w:r w:rsidRPr="005A4C36">
        <w:rPr>
          <w:rFonts w:ascii="Times New Roman" w:hAnsi="Times New Roman" w:cs="Times New Roman"/>
          <w:sz w:val="28"/>
          <w:szCs w:val="28"/>
        </w:rPr>
        <w:t xml:space="preserve"> </w:t>
      </w:r>
      <w:r w:rsidRPr="005A4C36">
        <w:rPr>
          <w:rFonts w:ascii="Times New Roman" w:hAnsi="Times New Roman" w:cs="Times New Roman"/>
          <w:sz w:val="28"/>
          <w:szCs w:val="28"/>
        </w:rPr>
        <w:t>To impart theoretical and practical knowledge to students.</w:t>
      </w:r>
    </w:p>
    <w:p w:rsidR="005A4C36" w:rsidRPr="005A4C36" w:rsidRDefault="005A4C36" w:rsidP="005A4C3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C36">
        <w:rPr>
          <w:rFonts w:ascii="Times New Roman" w:hAnsi="Times New Roman" w:cs="Times New Roman"/>
          <w:b/>
          <w:sz w:val="28"/>
          <w:szCs w:val="28"/>
        </w:rPr>
        <w:t>M2:</w:t>
      </w:r>
      <w:r w:rsidRPr="005A4C36">
        <w:rPr>
          <w:rFonts w:ascii="Times New Roman" w:hAnsi="Times New Roman" w:cs="Times New Roman"/>
          <w:sz w:val="28"/>
          <w:szCs w:val="28"/>
        </w:rPr>
        <w:t xml:space="preserve"> </w:t>
      </w:r>
      <w:r w:rsidRPr="005A4C36">
        <w:rPr>
          <w:rFonts w:ascii="Times New Roman" w:hAnsi="Times New Roman" w:cs="Times New Roman"/>
          <w:sz w:val="28"/>
          <w:szCs w:val="28"/>
        </w:rPr>
        <w:t>To imbibe interpersonal skills and social ethics in students.</w:t>
      </w:r>
    </w:p>
    <w:p w:rsidR="005A4C36" w:rsidRPr="005A4C36" w:rsidRDefault="005A4C36" w:rsidP="005A4C3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4C36">
        <w:rPr>
          <w:rFonts w:ascii="Times New Roman" w:hAnsi="Times New Roman" w:cs="Times New Roman"/>
          <w:b/>
          <w:sz w:val="28"/>
          <w:szCs w:val="28"/>
        </w:rPr>
        <w:t>M3:</w:t>
      </w:r>
      <w:r w:rsidRPr="005A4C36">
        <w:rPr>
          <w:rFonts w:ascii="Times New Roman" w:hAnsi="Times New Roman" w:cs="Times New Roman"/>
          <w:sz w:val="28"/>
          <w:szCs w:val="28"/>
        </w:rPr>
        <w:t xml:space="preserve"> </w:t>
      </w:r>
      <w:r w:rsidRPr="005A4C36">
        <w:rPr>
          <w:rFonts w:ascii="Times New Roman" w:hAnsi="Times New Roman" w:cs="Times New Roman"/>
          <w:sz w:val="28"/>
          <w:szCs w:val="28"/>
        </w:rPr>
        <w:t>To make students aware of latest trends and technologies through industry institute interaction</w:t>
      </w:r>
    </w:p>
    <w:p w:rsidR="005A4C36" w:rsidRDefault="005A4C36" w:rsidP="005A4C3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A4C36" w:rsidRDefault="005A4C36" w:rsidP="005A4C3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A4C36" w:rsidRDefault="005A4C36" w:rsidP="005A4C3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A4C36" w:rsidRDefault="005A4C36" w:rsidP="005A4C3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A4C36" w:rsidRDefault="005A4C36" w:rsidP="005A4C3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A4C36" w:rsidRDefault="005A4C36" w:rsidP="005A4C3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E52A5" w:rsidRDefault="00AE52A5"/>
    <w:p w:rsidR="005D6305" w:rsidRDefault="005D6305"/>
    <w:p w:rsidR="005D6305" w:rsidRDefault="005D6305"/>
    <w:p w:rsidR="005D6305" w:rsidRDefault="005D6305" w:rsidP="005D6305">
      <w:pPr>
        <w:jc w:val="center"/>
        <w:rPr>
          <w:rFonts w:ascii="Times New Roman" w:eastAsia="Times New Roman" w:hAnsi="Times New Roman" w:cs="Times New Roman"/>
          <w:b/>
          <w:i/>
          <w:sz w:val="36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6"/>
          <w:szCs w:val="28"/>
          <w:u w:val="single"/>
        </w:rPr>
        <w:lastRenderedPageBreak/>
        <w:t>Program Objectives (POs)</w:t>
      </w:r>
    </w:p>
    <w:p w:rsidR="005D6305" w:rsidRPr="005D6305" w:rsidRDefault="005D6305">
      <w:pPr>
        <w:rPr>
          <w:rFonts w:ascii="Times New Roman" w:hAnsi="Times New Roman" w:cs="Times New Roman"/>
          <w:iCs/>
          <w:sz w:val="24"/>
          <w:szCs w:val="24"/>
        </w:rPr>
      </w:pP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>PO1:</w:t>
      </w:r>
      <w:r w:rsidRPr="005D630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>Basic and Discipline Specific Knowledge:</w:t>
      </w:r>
      <w:r w:rsidRPr="005D6305">
        <w:rPr>
          <w:rFonts w:ascii="Times New Roman" w:hAnsi="Times New Roman" w:cs="Times New Roman"/>
          <w:iCs/>
          <w:sz w:val="24"/>
          <w:szCs w:val="24"/>
        </w:rPr>
        <w:t xml:space="preserve"> Apply knowledge of basic Mathematics, Science, Engineering fundamentals and engineering specialization to solve the engineering problems.</w:t>
      </w:r>
    </w:p>
    <w:p w:rsidR="005D6305" w:rsidRPr="005D6305" w:rsidRDefault="005D6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>PO2:</w:t>
      </w:r>
      <w:r w:rsidRPr="005D630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>Problem Analysis:</w:t>
      </w:r>
      <w:r w:rsidRPr="005D6305">
        <w:rPr>
          <w:rFonts w:ascii="Times New Roman" w:hAnsi="Times New Roman" w:cs="Times New Roman"/>
          <w:iCs/>
          <w:sz w:val="24"/>
          <w:szCs w:val="24"/>
        </w:rPr>
        <w:t xml:space="preserve"> Identify and analysis well-defined engineering problems using codified standard methods.</w:t>
      </w:r>
      <w:r w:rsidRPr="005D630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5D6305" w:rsidRPr="005D6305" w:rsidRDefault="005D6305" w:rsidP="005D6305">
      <w:pPr>
        <w:pStyle w:val="Default"/>
        <w:spacing w:line="360" w:lineRule="auto"/>
        <w:ind w:left="567" w:hanging="567"/>
        <w:rPr>
          <w:b/>
          <w:bCs/>
          <w:iCs/>
        </w:rPr>
      </w:pPr>
    </w:p>
    <w:p w:rsidR="005D6305" w:rsidRPr="005D6305" w:rsidRDefault="005D6305" w:rsidP="005D6305">
      <w:pPr>
        <w:rPr>
          <w:rFonts w:ascii="Times New Roman" w:hAnsi="Times New Roman" w:cs="Times New Roman"/>
          <w:iCs/>
          <w:sz w:val="24"/>
          <w:szCs w:val="24"/>
        </w:rPr>
      </w:pP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>PO3:</w:t>
      </w:r>
      <w:r w:rsidRPr="005D630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>Design/Development of Solutions:</w:t>
      </w:r>
      <w:r w:rsidRPr="005D6305">
        <w:rPr>
          <w:rFonts w:ascii="Times New Roman" w:hAnsi="Times New Roman" w:cs="Times New Roman"/>
          <w:iCs/>
          <w:sz w:val="24"/>
          <w:szCs w:val="24"/>
        </w:rPr>
        <w:t xml:space="preserve"> Design solutions for well-defined technical problems and assist with the design of systems components or processes to meet specified methods.</w:t>
      </w:r>
    </w:p>
    <w:p w:rsidR="005D6305" w:rsidRPr="005D6305" w:rsidRDefault="005D6305" w:rsidP="005D6305">
      <w:pPr>
        <w:rPr>
          <w:rFonts w:ascii="Times New Roman" w:hAnsi="Times New Roman" w:cs="Times New Roman"/>
          <w:iCs/>
          <w:sz w:val="24"/>
          <w:szCs w:val="24"/>
        </w:rPr>
      </w:pP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>PO4:</w:t>
      </w:r>
      <w:r w:rsidRPr="005D630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>Engineering Tools, Experimentation and Testing:</w:t>
      </w:r>
      <w:r w:rsidRPr="005D6305">
        <w:rPr>
          <w:rFonts w:ascii="Times New Roman" w:hAnsi="Times New Roman" w:cs="Times New Roman"/>
          <w:iCs/>
          <w:sz w:val="24"/>
          <w:szCs w:val="24"/>
        </w:rPr>
        <w:t xml:space="preserve"> Apply modern engineering tools and appropriate technique to conduct standard tests and measurements.</w:t>
      </w:r>
    </w:p>
    <w:p w:rsidR="005D6305" w:rsidRPr="005D6305" w:rsidRDefault="005D6305" w:rsidP="005D6305">
      <w:pPr>
        <w:rPr>
          <w:rFonts w:ascii="Times New Roman" w:hAnsi="Times New Roman" w:cs="Times New Roman"/>
          <w:iCs/>
          <w:sz w:val="24"/>
          <w:szCs w:val="24"/>
        </w:rPr>
      </w:pP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>PO5:</w:t>
      </w:r>
      <w:r w:rsidRPr="005D630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>Engineering Practices for Society, Sustainability and Environment:</w:t>
      </w:r>
      <w:r w:rsidRPr="005D6305">
        <w:rPr>
          <w:rFonts w:ascii="Times New Roman" w:hAnsi="Times New Roman" w:cs="Times New Roman"/>
          <w:iCs/>
          <w:sz w:val="24"/>
          <w:szCs w:val="24"/>
        </w:rPr>
        <w:t xml:space="preserve"> Apply appropriate technology in context of society, sustainability, environment and ethical practices.</w:t>
      </w:r>
    </w:p>
    <w:p w:rsidR="005D6305" w:rsidRPr="005D6305" w:rsidRDefault="005D6305" w:rsidP="005D6305">
      <w:pPr>
        <w:rPr>
          <w:rFonts w:ascii="Times New Roman" w:hAnsi="Times New Roman" w:cs="Times New Roman"/>
          <w:iCs/>
          <w:sz w:val="24"/>
          <w:szCs w:val="24"/>
        </w:rPr>
      </w:pP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>PO6:</w:t>
      </w:r>
      <w:r w:rsidRPr="005D630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>Project Management:</w:t>
      </w:r>
      <w:r w:rsidRPr="005D6305">
        <w:rPr>
          <w:rFonts w:ascii="Times New Roman" w:hAnsi="Times New Roman" w:cs="Times New Roman"/>
          <w:iCs/>
          <w:sz w:val="24"/>
          <w:szCs w:val="24"/>
        </w:rPr>
        <w:t xml:space="preserve"> Use engineering management principles individually, as a team member or a leader to manage projects and effectively communicate about well-defined engineering activities.</w:t>
      </w:r>
    </w:p>
    <w:p w:rsidR="00B1345A" w:rsidRDefault="005D6305" w:rsidP="005D6305">
      <w:pPr>
        <w:rPr>
          <w:rFonts w:ascii="Times New Roman" w:hAnsi="Times New Roman" w:cs="Times New Roman"/>
          <w:sz w:val="24"/>
          <w:szCs w:val="24"/>
        </w:rPr>
      </w:pP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>PO7:</w:t>
      </w:r>
      <w:r w:rsidRPr="005D630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630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Life-Long Learning: </w:t>
      </w:r>
      <w:r w:rsidRPr="005D6305">
        <w:rPr>
          <w:rFonts w:ascii="Times New Roman" w:hAnsi="Times New Roman" w:cs="Times New Roman"/>
          <w:iCs/>
          <w:sz w:val="24"/>
          <w:szCs w:val="24"/>
        </w:rPr>
        <w:t>Ability to analyses individual needs and engage in updating in the context of technological changes.</w:t>
      </w:r>
    </w:p>
    <w:p w:rsidR="00B1345A" w:rsidRPr="00B1345A" w:rsidRDefault="00B1345A" w:rsidP="00B1345A">
      <w:pPr>
        <w:rPr>
          <w:rFonts w:ascii="Times New Roman" w:hAnsi="Times New Roman" w:cs="Times New Roman"/>
          <w:sz w:val="24"/>
          <w:szCs w:val="24"/>
        </w:rPr>
      </w:pPr>
    </w:p>
    <w:p w:rsidR="00B1345A" w:rsidRPr="00B1345A" w:rsidRDefault="00B1345A" w:rsidP="00B1345A">
      <w:pPr>
        <w:rPr>
          <w:rFonts w:ascii="Times New Roman" w:hAnsi="Times New Roman" w:cs="Times New Roman"/>
          <w:sz w:val="24"/>
          <w:szCs w:val="24"/>
        </w:rPr>
      </w:pPr>
    </w:p>
    <w:p w:rsidR="00B1345A" w:rsidRPr="00B1345A" w:rsidRDefault="00B1345A" w:rsidP="00B1345A">
      <w:pPr>
        <w:rPr>
          <w:rFonts w:ascii="Times New Roman" w:hAnsi="Times New Roman" w:cs="Times New Roman"/>
          <w:sz w:val="24"/>
          <w:szCs w:val="24"/>
        </w:rPr>
      </w:pPr>
    </w:p>
    <w:p w:rsidR="00B1345A" w:rsidRPr="00B1345A" w:rsidRDefault="00B1345A" w:rsidP="00B1345A">
      <w:pPr>
        <w:rPr>
          <w:rFonts w:ascii="Times New Roman" w:hAnsi="Times New Roman" w:cs="Times New Roman"/>
          <w:sz w:val="24"/>
          <w:szCs w:val="24"/>
        </w:rPr>
      </w:pPr>
    </w:p>
    <w:p w:rsidR="00B1345A" w:rsidRPr="00B1345A" w:rsidRDefault="00B1345A" w:rsidP="00B1345A">
      <w:pPr>
        <w:rPr>
          <w:rFonts w:ascii="Times New Roman" w:hAnsi="Times New Roman" w:cs="Times New Roman"/>
          <w:sz w:val="24"/>
          <w:szCs w:val="24"/>
        </w:rPr>
      </w:pPr>
    </w:p>
    <w:p w:rsidR="00B1345A" w:rsidRDefault="00B1345A" w:rsidP="00B1345A">
      <w:pPr>
        <w:rPr>
          <w:rFonts w:ascii="Times New Roman" w:hAnsi="Times New Roman" w:cs="Times New Roman"/>
          <w:sz w:val="24"/>
          <w:szCs w:val="24"/>
        </w:rPr>
      </w:pPr>
    </w:p>
    <w:p w:rsidR="00B1345A" w:rsidRDefault="00B1345A" w:rsidP="00B1345A">
      <w:pPr>
        <w:rPr>
          <w:rFonts w:ascii="Times New Roman" w:hAnsi="Times New Roman" w:cs="Times New Roman"/>
          <w:sz w:val="24"/>
          <w:szCs w:val="24"/>
        </w:rPr>
      </w:pPr>
    </w:p>
    <w:p w:rsidR="005D6305" w:rsidRDefault="00B1345A" w:rsidP="00B1345A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1345A" w:rsidRDefault="00B1345A" w:rsidP="00B1345A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</w:p>
    <w:p w:rsidR="00255B38" w:rsidRDefault="00255B38" w:rsidP="00B1345A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</w:p>
    <w:p w:rsidR="00B1345A" w:rsidRDefault="00B1345A" w:rsidP="00B1345A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2"/>
          <w:szCs w:val="28"/>
          <w:u w:val="single"/>
        </w:rPr>
        <w:t>Program Educational Objectives (PEOs)</w:t>
      </w:r>
    </w:p>
    <w:p w:rsidR="00052EA2" w:rsidRDefault="00052EA2" w:rsidP="00B1345A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8"/>
          <w:u w:val="single"/>
        </w:rPr>
      </w:pPr>
    </w:p>
    <w:p w:rsidR="00B1345A" w:rsidRDefault="00B1345A" w:rsidP="00B1345A">
      <w:pPr>
        <w:tabs>
          <w:tab w:val="left" w:pos="3915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52EA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PEO1: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51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Provide socially responsible, environment friendly solutions to Computer engineering related broad-based problems adapting professional ethics</w:t>
      </w:r>
    </w:p>
    <w:p w:rsidR="00052EA2" w:rsidRDefault="00052EA2" w:rsidP="00B1345A">
      <w:pPr>
        <w:tabs>
          <w:tab w:val="left" w:pos="3915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1345A" w:rsidRDefault="00B1345A" w:rsidP="00B1345A">
      <w:pPr>
        <w:tabs>
          <w:tab w:val="left" w:pos="391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mr-IN"/>
        </w:rPr>
      </w:pPr>
      <w:r w:rsidRPr="00052E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 w:bidi="mr-IN"/>
        </w:rPr>
        <w:t>PEO2: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mr-IN"/>
        </w:rPr>
        <w:t xml:space="preserve"> </w:t>
      </w:r>
      <w:r w:rsidRPr="007951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mr-IN"/>
        </w:rPr>
        <w:t xml:space="preserve">Adapt state-of-the-art </w:t>
      </w:r>
      <w:r w:rsidRPr="007951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Computer</w:t>
      </w:r>
      <w:r w:rsidRPr="007951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mr-IN"/>
        </w:rPr>
        <w:t xml:space="preserve"> engineering broad-based technologies to work in multidisciplinary work environments.</w:t>
      </w:r>
    </w:p>
    <w:p w:rsidR="00052EA2" w:rsidRDefault="00052EA2" w:rsidP="00B1345A">
      <w:pPr>
        <w:tabs>
          <w:tab w:val="left" w:pos="391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mr-IN"/>
        </w:rPr>
      </w:pPr>
    </w:p>
    <w:p w:rsidR="00823DAF" w:rsidRDefault="00B1345A" w:rsidP="00B1345A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052E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 w:bidi="mr-IN"/>
        </w:rPr>
        <w:t>PEO3: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mr-IN"/>
        </w:rPr>
        <w:t xml:space="preserve"> </w:t>
      </w:r>
      <w:r w:rsidRPr="007951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mr-IN"/>
        </w:rPr>
        <w:t>Solve broad-based problems individually and as a team member communicating effectively in the world of work.</w:t>
      </w:r>
    </w:p>
    <w:p w:rsidR="00823DAF" w:rsidRPr="00823DAF" w:rsidRDefault="00823DAF" w:rsidP="00823DAF">
      <w:pPr>
        <w:rPr>
          <w:rFonts w:ascii="Times New Roman" w:hAnsi="Times New Roman" w:cs="Times New Roman"/>
          <w:sz w:val="24"/>
          <w:szCs w:val="24"/>
        </w:rPr>
      </w:pPr>
    </w:p>
    <w:p w:rsidR="00823DAF" w:rsidRPr="00823DAF" w:rsidRDefault="00823DAF" w:rsidP="00823DAF">
      <w:pPr>
        <w:rPr>
          <w:rFonts w:ascii="Times New Roman" w:hAnsi="Times New Roman" w:cs="Times New Roman"/>
          <w:sz w:val="24"/>
          <w:szCs w:val="24"/>
        </w:rPr>
      </w:pPr>
    </w:p>
    <w:p w:rsidR="00823DAF" w:rsidRPr="00823DAF" w:rsidRDefault="00823DAF" w:rsidP="00823DAF">
      <w:pPr>
        <w:rPr>
          <w:rFonts w:ascii="Times New Roman" w:hAnsi="Times New Roman" w:cs="Times New Roman"/>
          <w:sz w:val="24"/>
          <w:szCs w:val="24"/>
        </w:rPr>
      </w:pPr>
    </w:p>
    <w:p w:rsidR="00823DAF" w:rsidRPr="00823DAF" w:rsidRDefault="00823DAF" w:rsidP="00823DAF">
      <w:pPr>
        <w:rPr>
          <w:rFonts w:ascii="Times New Roman" w:hAnsi="Times New Roman" w:cs="Times New Roman"/>
          <w:sz w:val="24"/>
          <w:szCs w:val="24"/>
        </w:rPr>
      </w:pPr>
    </w:p>
    <w:p w:rsidR="00823DAF" w:rsidRPr="00823DAF" w:rsidRDefault="00823DAF" w:rsidP="00823DAF">
      <w:pPr>
        <w:rPr>
          <w:rFonts w:ascii="Times New Roman" w:hAnsi="Times New Roman" w:cs="Times New Roman"/>
          <w:sz w:val="24"/>
          <w:szCs w:val="24"/>
        </w:rPr>
      </w:pPr>
    </w:p>
    <w:p w:rsidR="00823DAF" w:rsidRPr="00823DAF" w:rsidRDefault="00823DAF" w:rsidP="00823DAF">
      <w:pPr>
        <w:rPr>
          <w:rFonts w:ascii="Times New Roman" w:hAnsi="Times New Roman" w:cs="Times New Roman"/>
          <w:sz w:val="24"/>
          <w:szCs w:val="24"/>
        </w:rPr>
      </w:pPr>
    </w:p>
    <w:p w:rsidR="00823DAF" w:rsidRPr="00823DAF" w:rsidRDefault="00823DAF" w:rsidP="00823DAF">
      <w:pPr>
        <w:rPr>
          <w:rFonts w:ascii="Times New Roman" w:hAnsi="Times New Roman" w:cs="Times New Roman"/>
          <w:sz w:val="24"/>
          <w:szCs w:val="24"/>
        </w:rPr>
      </w:pPr>
    </w:p>
    <w:p w:rsidR="00823DAF" w:rsidRPr="00823DAF" w:rsidRDefault="00823DAF" w:rsidP="00823DAF">
      <w:pPr>
        <w:rPr>
          <w:rFonts w:ascii="Times New Roman" w:hAnsi="Times New Roman" w:cs="Times New Roman"/>
          <w:sz w:val="24"/>
          <w:szCs w:val="24"/>
        </w:rPr>
      </w:pPr>
    </w:p>
    <w:p w:rsidR="00823DAF" w:rsidRPr="00823DAF" w:rsidRDefault="00823DAF" w:rsidP="00823DAF">
      <w:pPr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rPr>
          <w:rFonts w:ascii="Times New Roman" w:hAnsi="Times New Roman" w:cs="Times New Roman"/>
          <w:sz w:val="24"/>
          <w:szCs w:val="24"/>
        </w:rPr>
      </w:pPr>
    </w:p>
    <w:p w:rsidR="00B1345A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jc w:val="center"/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>Program Specific Outcomes (PSO’s)</w:t>
      </w:r>
    </w:p>
    <w:p w:rsidR="00823DAF" w:rsidRDefault="00823DAF" w:rsidP="00823DAF">
      <w:pPr>
        <w:tabs>
          <w:tab w:val="left" w:pos="3900"/>
        </w:tabs>
        <w:jc w:val="center"/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</w:pPr>
    </w:p>
    <w:p w:rsidR="00823DAF" w:rsidRDefault="00823DAF" w:rsidP="00A547B8">
      <w:pPr>
        <w:tabs>
          <w:tab w:val="left" w:pos="390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3DA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PSO1: </w:t>
      </w:r>
      <w:r w:rsidRPr="00823DAF">
        <w:rPr>
          <w:rFonts w:ascii="Times New Roman" w:eastAsia="Calibri" w:hAnsi="Times New Roman" w:cs="Times New Roman"/>
          <w:b/>
          <w:sz w:val="24"/>
          <w:szCs w:val="24"/>
        </w:rPr>
        <w:t>Computer Software and Hardware Usage</w:t>
      </w:r>
      <w:r w:rsidRPr="00823DAF">
        <w:rPr>
          <w:rFonts w:ascii="Times New Roman" w:eastAsia="Calibri" w:hAnsi="Times New Roman" w:cs="Times New Roman"/>
          <w:sz w:val="24"/>
          <w:szCs w:val="24"/>
        </w:rPr>
        <w:t>: Use state-of-the-art technologies for operation and application of computer software and hardware.</w:t>
      </w:r>
    </w:p>
    <w:p w:rsidR="00823DAF" w:rsidRPr="00823DAF" w:rsidRDefault="00823DAF" w:rsidP="00823DAF">
      <w:pPr>
        <w:tabs>
          <w:tab w:val="left" w:pos="3900"/>
        </w:tabs>
        <w:rPr>
          <w:rFonts w:ascii="Times New Roman" w:eastAsia="Calibri" w:hAnsi="Times New Roman" w:cs="Times New Roman"/>
          <w:sz w:val="24"/>
          <w:szCs w:val="24"/>
        </w:rPr>
      </w:pPr>
    </w:p>
    <w:p w:rsidR="00823DAF" w:rsidRPr="00823DAF" w:rsidRDefault="00823DAF" w:rsidP="00A547B8">
      <w:pPr>
        <w:adjustRightInd w:val="0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823DA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PSO2: </w:t>
      </w:r>
      <w:bookmarkStart w:id="0" w:name="_GoBack"/>
      <w:r w:rsidRPr="00823DAF">
        <w:rPr>
          <w:rFonts w:ascii="Times New Roman" w:hAnsi="Times New Roman" w:cs="Times New Roman"/>
          <w:b/>
          <w:sz w:val="24"/>
          <w:szCs w:val="24"/>
        </w:rPr>
        <w:t>Computer Engineering Maintenance:</w:t>
      </w:r>
      <w:r w:rsidRPr="00823DAF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823DAF">
        <w:rPr>
          <w:rFonts w:ascii="Times New Roman" w:hAnsi="Times New Roman" w:cs="Times New Roman"/>
          <w:sz w:val="24"/>
          <w:szCs w:val="24"/>
        </w:rPr>
        <w:t>Maintain computer engineering related software and hardware systems.</w:t>
      </w: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:rsidR="00823DAF" w:rsidRDefault="00823DAF" w:rsidP="00823DA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LECTURER WISE TIME TABLE</w:t>
      </w:r>
    </w:p>
    <w:p w:rsidR="00823DAF" w:rsidRPr="00281F25" w:rsidRDefault="00823DAF" w:rsidP="00823DAF">
      <w:pPr>
        <w:pStyle w:val="ListParagraph"/>
        <w:spacing w:line="360" w:lineRule="auto"/>
        <w:rPr>
          <w:sz w:val="28"/>
          <w:szCs w:val="28"/>
        </w:rPr>
      </w:pPr>
      <w:r w:rsidRPr="00281F25">
        <w:rPr>
          <w:rFonts w:ascii="Times New Roman" w:hAnsi="Times New Roman" w:cs="Times New Roman"/>
          <w:b/>
          <w:i/>
          <w:sz w:val="28"/>
          <w:szCs w:val="28"/>
        </w:rPr>
        <w:t xml:space="preserve">Academic Session </w:t>
      </w:r>
      <w:r w:rsidRPr="00281F25">
        <w:rPr>
          <w:rFonts w:ascii="Times New Roman" w:hAnsi="Times New Roman" w:cs="Times New Roman"/>
          <w:b/>
          <w:i/>
          <w:sz w:val="28"/>
          <w:szCs w:val="28"/>
        </w:rPr>
        <w:tab/>
        <w:t xml:space="preserve">: </w:t>
      </w:r>
    </w:p>
    <w:p w:rsidR="00823DAF" w:rsidRPr="00281F25" w:rsidRDefault="00823DAF" w:rsidP="00823DAF">
      <w:pPr>
        <w:pStyle w:val="ListParagraph"/>
        <w:spacing w:line="360" w:lineRule="auto"/>
        <w:rPr>
          <w:sz w:val="28"/>
          <w:szCs w:val="28"/>
        </w:rPr>
      </w:pPr>
      <w:r w:rsidRPr="00281F25">
        <w:rPr>
          <w:rFonts w:ascii="Times New Roman" w:hAnsi="Times New Roman" w:cs="Times New Roman"/>
          <w:b/>
          <w:i/>
          <w:sz w:val="28"/>
          <w:szCs w:val="28"/>
        </w:rPr>
        <w:t xml:space="preserve">Name of Faculty </w:t>
      </w:r>
      <w:r w:rsidRPr="00281F25">
        <w:rPr>
          <w:rFonts w:ascii="Times New Roman" w:hAnsi="Times New Roman" w:cs="Times New Roman"/>
          <w:b/>
          <w:i/>
          <w:sz w:val="28"/>
          <w:szCs w:val="28"/>
        </w:rPr>
        <w:tab/>
        <w:t>:</w:t>
      </w:r>
    </w:p>
    <w:p w:rsidR="00823DAF" w:rsidRPr="00281F25" w:rsidRDefault="00823DAF" w:rsidP="00823DAF">
      <w:pPr>
        <w:pStyle w:val="ListParagraph"/>
        <w:spacing w:line="360" w:lineRule="auto"/>
        <w:rPr>
          <w:sz w:val="28"/>
          <w:szCs w:val="28"/>
        </w:rPr>
      </w:pPr>
      <w:r w:rsidRPr="00281F25">
        <w:rPr>
          <w:rFonts w:ascii="Times New Roman" w:hAnsi="Times New Roman" w:cs="Times New Roman"/>
          <w:b/>
          <w:i/>
          <w:sz w:val="28"/>
          <w:szCs w:val="28"/>
        </w:rPr>
        <w:t xml:space="preserve">Name of Program </w:t>
      </w:r>
      <w:r w:rsidRPr="00281F25">
        <w:rPr>
          <w:rFonts w:ascii="Times New Roman" w:hAnsi="Times New Roman" w:cs="Times New Roman"/>
          <w:b/>
          <w:i/>
          <w:sz w:val="28"/>
          <w:szCs w:val="28"/>
        </w:rPr>
        <w:tab/>
        <w:t>:</w:t>
      </w:r>
    </w:p>
    <w:p w:rsidR="00823DAF" w:rsidRPr="00281F25" w:rsidRDefault="00823DAF" w:rsidP="00823DAF">
      <w:pPr>
        <w:pStyle w:val="ListParagraph"/>
        <w:spacing w:line="360" w:lineRule="auto"/>
        <w:rPr>
          <w:sz w:val="28"/>
          <w:szCs w:val="28"/>
        </w:rPr>
      </w:pPr>
      <w:r w:rsidRPr="00281F25">
        <w:rPr>
          <w:rFonts w:ascii="Times New Roman" w:hAnsi="Times New Roman" w:cs="Times New Roman"/>
          <w:b/>
          <w:i/>
          <w:sz w:val="28"/>
          <w:szCs w:val="28"/>
        </w:rPr>
        <w:t>Subject&amp; Code</w:t>
      </w:r>
      <w:r w:rsidRPr="00281F25">
        <w:rPr>
          <w:rFonts w:ascii="Times New Roman" w:hAnsi="Times New Roman" w:cs="Times New Roman"/>
          <w:i/>
          <w:sz w:val="28"/>
          <w:szCs w:val="28"/>
        </w:rPr>
        <w:tab/>
      </w:r>
      <w:r w:rsidRPr="00281F25">
        <w:rPr>
          <w:rFonts w:ascii="Times New Roman" w:hAnsi="Times New Roman" w:cs="Times New Roman"/>
          <w:sz w:val="28"/>
          <w:szCs w:val="28"/>
        </w:rPr>
        <w:tab/>
      </w:r>
      <w:r w:rsidRPr="00281F2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23DAF" w:rsidRPr="00281F25" w:rsidRDefault="00823DAF" w:rsidP="00823DAF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1F25">
        <w:rPr>
          <w:rFonts w:ascii="Times New Roman" w:hAnsi="Times New Roman" w:cs="Times New Roman"/>
          <w:b/>
          <w:sz w:val="32"/>
          <w:szCs w:val="32"/>
          <w:u w:val="single"/>
        </w:rPr>
        <w:t>Time Table</w:t>
      </w:r>
    </w:p>
    <w:tbl>
      <w:tblPr>
        <w:tblStyle w:val="TableGrid"/>
        <w:tblW w:w="9576" w:type="dxa"/>
        <w:tblLook w:val="04A0"/>
      </w:tblPr>
      <w:tblGrid>
        <w:gridCol w:w="1369"/>
        <w:gridCol w:w="1368"/>
        <w:gridCol w:w="1369"/>
        <w:gridCol w:w="1368"/>
        <w:gridCol w:w="1369"/>
        <w:gridCol w:w="1368"/>
        <w:gridCol w:w="1365"/>
      </w:tblGrid>
      <w:tr w:rsidR="00823DAF" w:rsidTr="00B235E7">
        <w:tc>
          <w:tcPr>
            <w:tcW w:w="1368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Day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23DAF" w:rsidTr="00B235E7">
        <w:trPr>
          <w:trHeight w:val="512"/>
        </w:trPr>
        <w:tc>
          <w:tcPr>
            <w:tcW w:w="1368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Mon</w:t>
            </w:r>
          </w:p>
        </w:tc>
        <w:tc>
          <w:tcPr>
            <w:tcW w:w="1368" w:type="dxa"/>
            <w:shd w:val="clear" w:color="auto" w:fill="auto"/>
          </w:tcPr>
          <w:p w:rsidR="00823DAF" w:rsidRDefault="00823DAF" w:rsidP="006D6243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69" w:type="dxa"/>
            <w:shd w:val="clear" w:color="auto" w:fill="auto"/>
          </w:tcPr>
          <w:p w:rsidR="00823DAF" w:rsidRDefault="00823DAF" w:rsidP="006D6243"/>
        </w:tc>
        <w:tc>
          <w:tcPr>
            <w:tcW w:w="1368" w:type="dxa"/>
            <w:shd w:val="clear" w:color="auto" w:fill="auto"/>
          </w:tcPr>
          <w:p w:rsidR="00823DAF" w:rsidRDefault="00823DAF" w:rsidP="006D6243"/>
        </w:tc>
        <w:tc>
          <w:tcPr>
            <w:tcW w:w="1369" w:type="dxa"/>
            <w:shd w:val="clear" w:color="auto" w:fill="auto"/>
          </w:tcPr>
          <w:p w:rsidR="00823DAF" w:rsidRDefault="00823DAF" w:rsidP="006D6243"/>
        </w:tc>
        <w:tc>
          <w:tcPr>
            <w:tcW w:w="1368" w:type="dxa"/>
            <w:shd w:val="clear" w:color="auto" w:fill="auto"/>
          </w:tcPr>
          <w:p w:rsidR="00823DAF" w:rsidRDefault="00823DAF" w:rsidP="006D6243"/>
        </w:tc>
        <w:tc>
          <w:tcPr>
            <w:tcW w:w="1365" w:type="dxa"/>
            <w:shd w:val="clear" w:color="auto" w:fill="auto"/>
          </w:tcPr>
          <w:p w:rsidR="00823DAF" w:rsidRDefault="00823DAF" w:rsidP="006D6243"/>
        </w:tc>
      </w:tr>
      <w:tr w:rsidR="00823DAF" w:rsidTr="00B235E7">
        <w:tc>
          <w:tcPr>
            <w:tcW w:w="1368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Tue</w:t>
            </w:r>
          </w:p>
        </w:tc>
        <w:tc>
          <w:tcPr>
            <w:tcW w:w="1368" w:type="dxa"/>
            <w:shd w:val="clear" w:color="auto" w:fill="auto"/>
          </w:tcPr>
          <w:p w:rsidR="00823DAF" w:rsidRDefault="00823DAF" w:rsidP="006D6243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69" w:type="dxa"/>
            <w:shd w:val="clear" w:color="auto" w:fill="auto"/>
          </w:tcPr>
          <w:p w:rsidR="00823DAF" w:rsidRDefault="00823DAF" w:rsidP="006D6243"/>
        </w:tc>
        <w:tc>
          <w:tcPr>
            <w:tcW w:w="1368" w:type="dxa"/>
            <w:shd w:val="clear" w:color="auto" w:fill="auto"/>
          </w:tcPr>
          <w:p w:rsidR="00823DAF" w:rsidRDefault="00823DAF" w:rsidP="006D6243"/>
        </w:tc>
        <w:tc>
          <w:tcPr>
            <w:tcW w:w="1369" w:type="dxa"/>
            <w:shd w:val="clear" w:color="auto" w:fill="auto"/>
          </w:tcPr>
          <w:p w:rsidR="00823DAF" w:rsidRDefault="00823DAF" w:rsidP="006D6243"/>
        </w:tc>
        <w:tc>
          <w:tcPr>
            <w:tcW w:w="1368" w:type="dxa"/>
            <w:shd w:val="clear" w:color="auto" w:fill="auto"/>
          </w:tcPr>
          <w:p w:rsidR="00823DAF" w:rsidRDefault="00823DAF" w:rsidP="006D6243"/>
        </w:tc>
        <w:tc>
          <w:tcPr>
            <w:tcW w:w="1365" w:type="dxa"/>
            <w:shd w:val="clear" w:color="auto" w:fill="auto"/>
          </w:tcPr>
          <w:p w:rsidR="00823DAF" w:rsidRDefault="00823DAF" w:rsidP="006D6243"/>
        </w:tc>
      </w:tr>
      <w:tr w:rsidR="00823DAF" w:rsidTr="00B235E7">
        <w:tc>
          <w:tcPr>
            <w:tcW w:w="1368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Wed</w:t>
            </w:r>
          </w:p>
        </w:tc>
        <w:tc>
          <w:tcPr>
            <w:tcW w:w="1368" w:type="dxa"/>
            <w:shd w:val="clear" w:color="auto" w:fill="auto"/>
          </w:tcPr>
          <w:p w:rsidR="00823DAF" w:rsidRDefault="00823DAF" w:rsidP="006D6243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69" w:type="dxa"/>
            <w:shd w:val="clear" w:color="auto" w:fill="auto"/>
          </w:tcPr>
          <w:p w:rsidR="00823DAF" w:rsidRDefault="00823DAF" w:rsidP="006D6243"/>
        </w:tc>
        <w:tc>
          <w:tcPr>
            <w:tcW w:w="1368" w:type="dxa"/>
            <w:shd w:val="clear" w:color="auto" w:fill="auto"/>
          </w:tcPr>
          <w:p w:rsidR="00823DAF" w:rsidRDefault="00823DAF" w:rsidP="006D6243"/>
        </w:tc>
        <w:tc>
          <w:tcPr>
            <w:tcW w:w="1369" w:type="dxa"/>
            <w:shd w:val="clear" w:color="auto" w:fill="auto"/>
          </w:tcPr>
          <w:p w:rsidR="00823DAF" w:rsidRDefault="00823DAF" w:rsidP="006D6243"/>
        </w:tc>
        <w:tc>
          <w:tcPr>
            <w:tcW w:w="1368" w:type="dxa"/>
            <w:shd w:val="clear" w:color="auto" w:fill="auto"/>
          </w:tcPr>
          <w:p w:rsidR="00823DAF" w:rsidRDefault="00823DAF" w:rsidP="006D6243"/>
        </w:tc>
        <w:tc>
          <w:tcPr>
            <w:tcW w:w="1365" w:type="dxa"/>
            <w:shd w:val="clear" w:color="auto" w:fill="auto"/>
          </w:tcPr>
          <w:p w:rsidR="00823DAF" w:rsidRDefault="00823DAF" w:rsidP="006D6243"/>
        </w:tc>
      </w:tr>
      <w:tr w:rsidR="00823DAF" w:rsidTr="00B235E7">
        <w:tc>
          <w:tcPr>
            <w:tcW w:w="1368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Thu</w:t>
            </w:r>
          </w:p>
        </w:tc>
        <w:tc>
          <w:tcPr>
            <w:tcW w:w="1368" w:type="dxa"/>
            <w:shd w:val="clear" w:color="auto" w:fill="auto"/>
          </w:tcPr>
          <w:p w:rsidR="00823DAF" w:rsidRDefault="00823DAF" w:rsidP="006D62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9" w:type="dxa"/>
            <w:shd w:val="clear" w:color="auto" w:fill="auto"/>
          </w:tcPr>
          <w:p w:rsidR="00823DAF" w:rsidRDefault="00823DAF" w:rsidP="006D6243"/>
        </w:tc>
        <w:tc>
          <w:tcPr>
            <w:tcW w:w="1368" w:type="dxa"/>
            <w:shd w:val="clear" w:color="auto" w:fill="auto"/>
          </w:tcPr>
          <w:p w:rsidR="00823DAF" w:rsidRDefault="00823DAF" w:rsidP="006D6243"/>
        </w:tc>
        <w:tc>
          <w:tcPr>
            <w:tcW w:w="1369" w:type="dxa"/>
            <w:shd w:val="clear" w:color="auto" w:fill="auto"/>
          </w:tcPr>
          <w:p w:rsidR="00823DAF" w:rsidRDefault="00823DAF" w:rsidP="006D6243"/>
        </w:tc>
        <w:tc>
          <w:tcPr>
            <w:tcW w:w="1368" w:type="dxa"/>
            <w:shd w:val="clear" w:color="auto" w:fill="auto"/>
          </w:tcPr>
          <w:p w:rsidR="00823DAF" w:rsidRDefault="00823DAF" w:rsidP="006D6243"/>
        </w:tc>
        <w:tc>
          <w:tcPr>
            <w:tcW w:w="1365" w:type="dxa"/>
            <w:shd w:val="clear" w:color="auto" w:fill="auto"/>
          </w:tcPr>
          <w:p w:rsidR="00823DAF" w:rsidRDefault="00823DAF" w:rsidP="006D6243"/>
        </w:tc>
      </w:tr>
      <w:tr w:rsidR="00823DAF" w:rsidTr="00B235E7">
        <w:tc>
          <w:tcPr>
            <w:tcW w:w="1368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Fri</w:t>
            </w:r>
          </w:p>
        </w:tc>
        <w:tc>
          <w:tcPr>
            <w:tcW w:w="1368" w:type="dxa"/>
            <w:shd w:val="clear" w:color="auto" w:fill="auto"/>
          </w:tcPr>
          <w:p w:rsidR="00823DAF" w:rsidRDefault="00823DAF" w:rsidP="006D6243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69" w:type="dxa"/>
            <w:shd w:val="clear" w:color="auto" w:fill="auto"/>
          </w:tcPr>
          <w:p w:rsidR="00823DAF" w:rsidRDefault="00823DAF" w:rsidP="006D6243"/>
        </w:tc>
        <w:tc>
          <w:tcPr>
            <w:tcW w:w="1368" w:type="dxa"/>
            <w:shd w:val="clear" w:color="auto" w:fill="auto"/>
          </w:tcPr>
          <w:p w:rsidR="00823DAF" w:rsidRDefault="00823DAF" w:rsidP="006D6243"/>
        </w:tc>
        <w:tc>
          <w:tcPr>
            <w:tcW w:w="1369" w:type="dxa"/>
            <w:shd w:val="clear" w:color="auto" w:fill="auto"/>
          </w:tcPr>
          <w:p w:rsidR="00823DAF" w:rsidRDefault="00823DAF" w:rsidP="006D6243"/>
        </w:tc>
        <w:tc>
          <w:tcPr>
            <w:tcW w:w="1368" w:type="dxa"/>
            <w:shd w:val="clear" w:color="auto" w:fill="auto"/>
          </w:tcPr>
          <w:p w:rsidR="00823DAF" w:rsidRDefault="00823DAF" w:rsidP="006D6243"/>
        </w:tc>
        <w:tc>
          <w:tcPr>
            <w:tcW w:w="1365" w:type="dxa"/>
            <w:shd w:val="clear" w:color="auto" w:fill="auto"/>
          </w:tcPr>
          <w:p w:rsidR="00823DAF" w:rsidRDefault="00823DAF" w:rsidP="006D6243"/>
        </w:tc>
      </w:tr>
      <w:tr w:rsidR="00823DAF" w:rsidTr="00B235E7">
        <w:tc>
          <w:tcPr>
            <w:tcW w:w="1368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Sat</w:t>
            </w:r>
          </w:p>
        </w:tc>
        <w:tc>
          <w:tcPr>
            <w:tcW w:w="1368" w:type="dxa"/>
            <w:shd w:val="clear" w:color="auto" w:fill="auto"/>
          </w:tcPr>
          <w:p w:rsidR="00823DAF" w:rsidRDefault="00823DAF" w:rsidP="006D62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shd w:val="clear" w:color="auto" w:fill="auto"/>
          </w:tcPr>
          <w:p w:rsidR="00823DAF" w:rsidRDefault="00823DAF" w:rsidP="006D6243"/>
        </w:tc>
        <w:tc>
          <w:tcPr>
            <w:tcW w:w="1368" w:type="dxa"/>
            <w:shd w:val="clear" w:color="auto" w:fill="auto"/>
          </w:tcPr>
          <w:p w:rsidR="00823DAF" w:rsidRDefault="00823DAF" w:rsidP="006D6243"/>
        </w:tc>
        <w:tc>
          <w:tcPr>
            <w:tcW w:w="1369" w:type="dxa"/>
            <w:shd w:val="clear" w:color="auto" w:fill="auto"/>
          </w:tcPr>
          <w:p w:rsidR="00823DAF" w:rsidRDefault="00823DAF" w:rsidP="006D6243"/>
        </w:tc>
        <w:tc>
          <w:tcPr>
            <w:tcW w:w="1368" w:type="dxa"/>
            <w:shd w:val="clear" w:color="auto" w:fill="auto"/>
          </w:tcPr>
          <w:p w:rsidR="00823DAF" w:rsidRDefault="00823DAF" w:rsidP="006D6243"/>
        </w:tc>
        <w:tc>
          <w:tcPr>
            <w:tcW w:w="1365" w:type="dxa"/>
            <w:shd w:val="clear" w:color="auto" w:fill="auto"/>
          </w:tcPr>
          <w:p w:rsidR="00823DAF" w:rsidRDefault="00823DAF" w:rsidP="006D6243"/>
        </w:tc>
      </w:tr>
    </w:tbl>
    <w:p w:rsidR="00823DAF" w:rsidRPr="00281F25" w:rsidRDefault="00823DAF" w:rsidP="00823DA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1F25">
        <w:rPr>
          <w:rFonts w:ascii="Times New Roman" w:hAnsi="Times New Roman" w:cs="Times New Roman"/>
          <w:b/>
          <w:sz w:val="36"/>
          <w:szCs w:val="36"/>
          <w:u w:val="single"/>
        </w:rPr>
        <w:t>Teaching Load</w:t>
      </w:r>
    </w:p>
    <w:tbl>
      <w:tblPr>
        <w:tblStyle w:val="TableGrid"/>
        <w:tblW w:w="9577" w:type="dxa"/>
        <w:jc w:val="center"/>
        <w:tblLook w:val="04A0"/>
      </w:tblPr>
      <w:tblGrid>
        <w:gridCol w:w="2395"/>
        <w:gridCol w:w="2394"/>
        <w:gridCol w:w="2394"/>
        <w:gridCol w:w="2394"/>
      </w:tblGrid>
      <w:tr w:rsidR="00823DAF" w:rsidTr="006D6243">
        <w:trPr>
          <w:jc w:val="center"/>
        </w:trPr>
        <w:tc>
          <w:tcPr>
            <w:tcW w:w="2394" w:type="dxa"/>
            <w:vMerge w:val="restart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2394" w:type="dxa"/>
            <w:vMerge w:val="restart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Semester</w:t>
            </w:r>
          </w:p>
        </w:tc>
        <w:tc>
          <w:tcPr>
            <w:tcW w:w="4788" w:type="dxa"/>
            <w:gridSpan w:val="2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Load</w:t>
            </w:r>
          </w:p>
        </w:tc>
      </w:tr>
      <w:tr w:rsidR="00823DAF" w:rsidTr="006D6243">
        <w:trPr>
          <w:jc w:val="center"/>
        </w:trPr>
        <w:tc>
          <w:tcPr>
            <w:tcW w:w="2394" w:type="dxa"/>
            <w:vMerge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  <w:vMerge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Theory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Practical</w:t>
            </w:r>
          </w:p>
        </w:tc>
      </w:tr>
      <w:tr w:rsidR="00823DAF" w:rsidTr="006D6243">
        <w:trPr>
          <w:jc w:val="center"/>
        </w:trPr>
        <w:tc>
          <w:tcPr>
            <w:tcW w:w="2394" w:type="dxa"/>
            <w:shd w:val="clear" w:color="auto" w:fill="auto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23DAF" w:rsidTr="006D6243">
        <w:trPr>
          <w:jc w:val="center"/>
        </w:trPr>
        <w:tc>
          <w:tcPr>
            <w:tcW w:w="2394" w:type="dxa"/>
            <w:shd w:val="clear" w:color="auto" w:fill="auto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23DAF" w:rsidTr="006D6243">
        <w:trPr>
          <w:jc w:val="center"/>
        </w:trPr>
        <w:tc>
          <w:tcPr>
            <w:tcW w:w="2394" w:type="dxa"/>
            <w:tcBorders>
              <w:top w:val="nil"/>
            </w:tcBorders>
            <w:shd w:val="clear" w:color="auto" w:fill="auto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  <w:tcBorders>
              <w:top w:val="nil"/>
            </w:tcBorders>
            <w:shd w:val="clear" w:color="auto" w:fill="auto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  <w:tcBorders>
              <w:top w:val="nil"/>
            </w:tcBorders>
            <w:shd w:val="clear" w:color="auto" w:fill="auto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94" w:type="dxa"/>
            <w:tcBorders>
              <w:top w:val="nil"/>
            </w:tcBorders>
            <w:shd w:val="clear" w:color="auto" w:fill="auto"/>
          </w:tcPr>
          <w:p w:rsidR="00823DAF" w:rsidRDefault="00823DAF" w:rsidP="006D62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823DAF" w:rsidRDefault="00823DAF" w:rsidP="00823DA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Total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Load :</w:t>
      </w:r>
      <w:proofErr w:type="gramEnd"/>
    </w:p>
    <w:p w:rsidR="00823DAF" w:rsidRPr="00823DAF" w:rsidRDefault="00823DAF" w:rsidP="00823DAF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sectPr w:rsidR="00823DAF" w:rsidRPr="00823DAF" w:rsidSect="00CA172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dashed" w:sz="12" w:space="24" w:color="auto"/>
        <w:left w:val="dashed" w:sz="12" w:space="24" w:color="auto"/>
        <w:bottom w:val="dashed" w:sz="12" w:space="24" w:color="auto"/>
        <w:right w:val="dashed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F1E" w:rsidRDefault="00F81F1E" w:rsidP="005A4C36">
      <w:pPr>
        <w:spacing w:after="0" w:line="240" w:lineRule="auto"/>
      </w:pPr>
      <w:r>
        <w:separator/>
      </w:r>
    </w:p>
  </w:endnote>
  <w:endnote w:type="continuationSeparator" w:id="0">
    <w:p w:rsidR="00F81F1E" w:rsidRDefault="00F81F1E" w:rsidP="005A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754" w:rsidRDefault="009B7754" w:rsidP="009B7754">
    <w:pPr>
      <w:pStyle w:val="Footer"/>
      <w:jc w:val="center"/>
    </w:pPr>
    <w:r>
      <w:t>Department of Computer Engineering</w:t>
    </w:r>
  </w:p>
  <w:p w:rsidR="009B7754" w:rsidRDefault="009B77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F1E" w:rsidRDefault="00F81F1E" w:rsidP="005A4C36">
      <w:pPr>
        <w:spacing w:after="0" w:line="240" w:lineRule="auto"/>
      </w:pPr>
      <w:r>
        <w:separator/>
      </w:r>
    </w:p>
  </w:footnote>
  <w:footnote w:type="continuationSeparator" w:id="0">
    <w:p w:rsidR="00F81F1E" w:rsidRDefault="00F81F1E" w:rsidP="005A4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C36" w:rsidRDefault="005A4C36" w:rsidP="005A4C36">
    <w:pPr>
      <w:spacing w:after="0" w:line="240" w:lineRule="auto"/>
      <w:jc w:val="center"/>
      <w:rPr>
        <w:rFonts w:ascii="Bookman Old Style" w:hAnsi="Bookman Old Style"/>
        <w:b/>
        <w:color w:val="000000"/>
        <w:sz w:val="14"/>
        <w:szCs w:val="14"/>
      </w:rPr>
    </w:pPr>
  </w:p>
  <w:p w:rsidR="005A4C36" w:rsidRPr="00665D5F" w:rsidRDefault="005A4C36" w:rsidP="005A4C36">
    <w:pPr>
      <w:spacing w:after="0" w:line="240" w:lineRule="auto"/>
      <w:jc w:val="center"/>
      <w:rPr>
        <w:rFonts w:ascii="Bookman Old Style" w:hAnsi="Bookman Old Style"/>
        <w:b/>
        <w:color w:val="000000"/>
        <w:sz w:val="14"/>
        <w:szCs w:val="14"/>
      </w:rPr>
    </w:pPr>
    <w:r>
      <w:rPr>
        <w:rFonts w:ascii="Bookman Old Style" w:hAnsi="Bookman Old Style"/>
        <w:b/>
        <w:noProof/>
        <w:color w:val="000000"/>
        <w:sz w:val="14"/>
        <w:szCs w:val="1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-266700</wp:posOffset>
          </wp:positionH>
          <wp:positionV relativeFrom="margin">
            <wp:posOffset>-952500</wp:posOffset>
          </wp:positionV>
          <wp:extent cx="533400" cy="638175"/>
          <wp:effectExtent l="19050" t="0" r="0" b="0"/>
          <wp:wrapSquare wrapText="bothSides"/>
          <wp:docPr id="2" name="Picture 10" descr="BIT%20-%20Final%20logo%20feb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IT%20-%20Final%20logo%20feb26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31017" t="8965" r="21938" b="15639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/>
        <w:b/>
        <w:noProof/>
        <w:color w:val="000000"/>
        <w:sz w:val="14"/>
        <w:szCs w:val="1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5695950</wp:posOffset>
          </wp:positionH>
          <wp:positionV relativeFrom="margin">
            <wp:posOffset>-952500</wp:posOffset>
          </wp:positionV>
          <wp:extent cx="533400" cy="638175"/>
          <wp:effectExtent l="19050" t="0" r="0" b="0"/>
          <wp:wrapSquare wrapText="bothSides"/>
          <wp:docPr id="10" name="Picture 10" descr="BIT%20-%20Final%20logo%20feb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IT%20-%20Final%20logo%20feb26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31017" t="8965" r="21938" b="15639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65D5F">
      <w:rPr>
        <w:noProof/>
        <w:sz w:val="14"/>
        <w:szCs w:val="1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9042400</wp:posOffset>
          </wp:positionH>
          <wp:positionV relativeFrom="margin">
            <wp:posOffset>52705</wp:posOffset>
          </wp:positionV>
          <wp:extent cx="375285" cy="448945"/>
          <wp:effectExtent l="19050" t="0" r="5715" b="0"/>
          <wp:wrapSquare wrapText="bothSides"/>
          <wp:docPr id="1" name="Picture 10" descr="BIT%20-%20Final%20logo%20feb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IT%20-%20Final%20logo%20feb26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31017" t="8965" r="21938" b="15639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44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665D5F">
      <w:rPr>
        <w:rFonts w:ascii="Bookman Old Style" w:hAnsi="Bookman Old Style"/>
        <w:b/>
        <w:color w:val="000000"/>
        <w:sz w:val="14"/>
        <w:szCs w:val="14"/>
      </w:rPr>
      <w:t>Krushi</w:t>
    </w:r>
    <w:proofErr w:type="spellEnd"/>
    <w:r w:rsidRPr="00665D5F">
      <w:rPr>
        <w:rFonts w:ascii="Bookman Old Style" w:hAnsi="Bookman Old Style"/>
        <w:b/>
        <w:color w:val="000000"/>
        <w:sz w:val="14"/>
        <w:szCs w:val="14"/>
      </w:rPr>
      <w:t xml:space="preserve"> </w:t>
    </w:r>
    <w:proofErr w:type="spellStart"/>
    <w:r w:rsidRPr="00665D5F">
      <w:rPr>
        <w:rFonts w:ascii="Bookman Old Style" w:hAnsi="Bookman Old Style"/>
        <w:b/>
        <w:color w:val="000000"/>
        <w:sz w:val="14"/>
        <w:szCs w:val="14"/>
      </w:rPr>
      <w:t>Jivan</w:t>
    </w:r>
    <w:proofErr w:type="spellEnd"/>
    <w:r w:rsidRPr="00665D5F">
      <w:rPr>
        <w:rFonts w:ascii="Bookman Old Style" w:hAnsi="Bookman Old Style"/>
        <w:b/>
        <w:color w:val="000000"/>
        <w:sz w:val="14"/>
        <w:szCs w:val="14"/>
      </w:rPr>
      <w:t xml:space="preserve"> </w:t>
    </w:r>
    <w:proofErr w:type="spellStart"/>
    <w:r w:rsidRPr="00665D5F">
      <w:rPr>
        <w:rFonts w:ascii="Bookman Old Style" w:hAnsi="Bookman Old Style"/>
        <w:b/>
        <w:color w:val="000000"/>
        <w:sz w:val="14"/>
        <w:szCs w:val="14"/>
      </w:rPr>
      <w:t>Vikas</w:t>
    </w:r>
    <w:proofErr w:type="spellEnd"/>
    <w:r w:rsidRPr="00665D5F">
      <w:rPr>
        <w:rFonts w:ascii="Bookman Old Style" w:hAnsi="Bookman Old Style"/>
        <w:b/>
        <w:color w:val="000000"/>
        <w:sz w:val="14"/>
        <w:szCs w:val="14"/>
      </w:rPr>
      <w:t xml:space="preserve"> </w:t>
    </w:r>
    <w:proofErr w:type="spellStart"/>
    <w:r w:rsidRPr="00665D5F">
      <w:rPr>
        <w:rFonts w:ascii="Bookman Old Style" w:hAnsi="Bookman Old Style"/>
        <w:b/>
        <w:color w:val="000000"/>
        <w:sz w:val="14"/>
        <w:szCs w:val="14"/>
      </w:rPr>
      <w:t>Pratishtan</w:t>
    </w:r>
    <w:proofErr w:type="spellEnd"/>
    <w:r w:rsidRPr="00665D5F">
      <w:rPr>
        <w:rFonts w:ascii="Bookman Old Style" w:hAnsi="Bookman Old Style"/>
        <w:b/>
        <w:color w:val="000000"/>
        <w:sz w:val="14"/>
        <w:szCs w:val="14"/>
      </w:rPr>
      <w:t xml:space="preserve">- </w:t>
    </w:r>
    <w:proofErr w:type="spellStart"/>
    <w:r w:rsidRPr="00665D5F">
      <w:rPr>
        <w:rFonts w:ascii="Bookman Old Style" w:hAnsi="Bookman Old Style"/>
        <w:b/>
        <w:color w:val="000000"/>
        <w:sz w:val="14"/>
        <w:szCs w:val="14"/>
      </w:rPr>
      <w:t>Yenbodi</w:t>
    </w:r>
    <w:proofErr w:type="spellEnd"/>
    <w:r w:rsidRPr="00665D5F">
      <w:rPr>
        <w:rFonts w:ascii="Bookman Old Style" w:hAnsi="Bookman Old Style"/>
        <w:b/>
        <w:color w:val="000000"/>
        <w:sz w:val="14"/>
        <w:szCs w:val="14"/>
      </w:rPr>
      <w:t xml:space="preserve">, </w:t>
    </w:r>
    <w:proofErr w:type="spellStart"/>
    <w:r w:rsidRPr="00665D5F">
      <w:rPr>
        <w:rFonts w:ascii="Bookman Old Style" w:hAnsi="Bookman Old Style"/>
        <w:b/>
        <w:color w:val="000000"/>
        <w:sz w:val="14"/>
        <w:szCs w:val="14"/>
      </w:rPr>
      <w:t>Reg.No</w:t>
    </w:r>
    <w:proofErr w:type="spellEnd"/>
    <w:r w:rsidRPr="00665D5F">
      <w:rPr>
        <w:rFonts w:ascii="Bookman Old Style" w:hAnsi="Bookman Old Style"/>
        <w:b/>
        <w:color w:val="000000"/>
        <w:sz w:val="14"/>
        <w:szCs w:val="14"/>
      </w:rPr>
      <w:t xml:space="preserve"> F-294</w:t>
    </w:r>
  </w:p>
  <w:p w:rsidR="005A4C36" w:rsidRPr="00665D5F" w:rsidRDefault="005A4C36" w:rsidP="005A4C36">
    <w:pPr>
      <w:spacing w:after="0" w:line="240" w:lineRule="auto"/>
      <w:jc w:val="center"/>
      <w:rPr>
        <w:rFonts w:ascii="Bookman Old Style" w:hAnsi="Bookman Old Style"/>
        <w:b/>
        <w:color w:val="000000"/>
        <w:sz w:val="24"/>
        <w:szCs w:val="24"/>
      </w:rPr>
    </w:pPr>
    <w:r w:rsidRPr="00665D5F">
      <w:rPr>
        <w:rFonts w:ascii="Bookman Old Style" w:hAnsi="Bookman Old Style"/>
        <w:b/>
        <w:color w:val="000000"/>
        <w:sz w:val="24"/>
        <w:szCs w:val="24"/>
      </w:rPr>
      <w:t xml:space="preserve">BALLARPUR </w:t>
    </w:r>
    <w:r>
      <w:rPr>
        <w:rFonts w:ascii="Bookman Old Style" w:hAnsi="Bookman Old Style"/>
        <w:b/>
        <w:color w:val="000000"/>
        <w:sz w:val="24"/>
        <w:szCs w:val="24"/>
      </w:rPr>
      <w:t>INSTITUTE OF TECHNOLOGY</w:t>
    </w:r>
    <w:r w:rsidRPr="00665D5F">
      <w:rPr>
        <w:rFonts w:ascii="Bookman Old Style" w:hAnsi="Bookman Old Style"/>
        <w:b/>
        <w:color w:val="000000"/>
        <w:sz w:val="24"/>
        <w:szCs w:val="24"/>
      </w:rPr>
      <w:t>, BALLARPUR-442701</w:t>
    </w:r>
  </w:p>
  <w:p w:rsidR="005A4C36" w:rsidRDefault="005A4C36" w:rsidP="005A4C36">
    <w:pPr>
      <w:spacing w:after="0" w:line="240" w:lineRule="auto"/>
      <w:jc w:val="center"/>
      <w:rPr>
        <w:rFonts w:ascii="Bookman Old Style" w:hAnsi="Bookman Old Style"/>
        <w:b/>
        <w:color w:val="000000"/>
        <w:sz w:val="24"/>
        <w:szCs w:val="24"/>
      </w:rPr>
    </w:pPr>
    <w:r w:rsidRPr="00665D5F">
      <w:rPr>
        <w:rFonts w:ascii="Bookman Old Style" w:hAnsi="Bookman Old Style"/>
        <w:b/>
        <w:color w:val="000000"/>
        <w:sz w:val="24"/>
        <w:szCs w:val="24"/>
      </w:rPr>
      <w:t>BT</w:t>
    </w:r>
    <w:r>
      <w:rPr>
        <w:rFonts w:ascii="Bookman Old Style" w:hAnsi="Bookman Old Style"/>
        <w:b/>
        <w:color w:val="000000"/>
        <w:sz w:val="24"/>
        <w:szCs w:val="24"/>
      </w:rPr>
      <w:t>C</w:t>
    </w:r>
    <w:r w:rsidRPr="00665D5F">
      <w:rPr>
        <w:rFonts w:ascii="Bookman Old Style" w:hAnsi="Bookman Old Style"/>
        <w:b/>
        <w:color w:val="000000"/>
        <w:sz w:val="24"/>
        <w:szCs w:val="24"/>
      </w:rPr>
      <w:t xml:space="preserve"> – SCHOOL OF DIPLOMA IN ENGINEERING</w:t>
    </w:r>
  </w:p>
  <w:p w:rsidR="005A4C36" w:rsidRPr="00665D5F" w:rsidRDefault="005A4C36" w:rsidP="005A4C36">
    <w:pPr>
      <w:spacing w:after="0" w:line="240" w:lineRule="auto"/>
      <w:jc w:val="center"/>
      <w:rPr>
        <w:rFonts w:ascii="Bookman Old Style" w:hAnsi="Bookman Old Style"/>
        <w:b/>
        <w:color w:val="000000"/>
        <w:sz w:val="24"/>
        <w:szCs w:val="24"/>
      </w:rPr>
    </w:pPr>
    <w:r>
      <w:rPr>
        <w:rFonts w:ascii="Bookman Old Style" w:hAnsi="Bookman Old Style"/>
        <w:b/>
        <w:color w:val="000000"/>
        <w:sz w:val="26"/>
        <w:szCs w:val="44"/>
      </w:rPr>
      <w:t>INSTITUTE CODE: 1543</w:t>
    </w:r>
  </w:p>
  <w:p w:rsidR="005A4C36" w:rsidRDefault="005A4C36">
    <w:pPr>
      <w:pStyle w:val="Header"/>
    </w:pPr>
  </w:p>
  <w:p w:rsidR="005A4C36" w:rsidRDefault="005A4C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4C36"/>
    <w:rsid w:val="00052EA2"/>
    <w:rsid w:val="00255B38"/>
    <w:rsid w:val="00516336"/>
    <w:rsid w:val="005A4C36"/>
    <w:rsid w:val="005D6305"/>
    <w:rsid w:val="0075186D"/>
    <w:rsid w:val="00823DAF"/>
    <w:rsid w:val="008A6E9D"/>
    <w:rsid w:val="009B7754"/>
    <w:rsid w:val="00A547B8"/>
    <w:rsid w:val="00AE52A5"/>
    <w:rsid w:val="00B1345A"/>
    <w:rsid w:val="00B235E7"/>
    <w:rsid w:val="00CA1728"/>
    <w:rsid w:val="00F81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C36"/>
  </w:style>
  <w:style w:type="paragraph" w:styleId="Heading4">
    <w:name w:val="heading 4"/>
    <w:basedOn w:val="Normal"/>
    <w:link w:val="Heading4Char"/>
    <w:uiPriority w:val="1"/>
    <w:qFormat/>
    <w:rsid w:val="005A4C36"/>
    <w:pPr>
      <w:widowControl w:val="0"/>
      <w:autoSpaceDE w:val="0"/>
      <w:autoSpaceDN w:val="0"/>
      <w:spacing w:after="0" w:line="240" w:lineRule="auto"/>
      <w:ind w:left="400"/>
      <w:outlineLvl w:val="3"/>
    </w:pPr>
    <w:rPr>
      <w:rFonts w:ascii="Verdana" w:eastAsia="Verdana" w:hAnsi="Verdana" w:cs="Verdana"/>
      <w:b/>
      <w:b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C36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5A4C36"/>
  </w:style>
  <w:style w:type="paragraph" w:styleId="BalloonText">
    <w:name w:val="Balloon Text"/>
    <w:basedOn w:val="Normal"/>
    <w:link w:val="BalloonTextChar"/>
    <w:uiPriority w:val="99"/>
    <w:semiHidden/>
    <w:unhideWhenUsed/>
    <w:rsid w:val="005A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C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36"/>
  </w:style>
  <w:style w:type="paragraph" w:styleId="Footer">
    <w:name w:val="footer"/>
    <w:basedOn w:val="Normal"/>
    <w:link w:val="FooterChar"/>
    <w:uiPriority w:val="99"/>
    <w:unhideWhenUsed/>
    <w:rsid w:val="005A4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36"/>
  </w:style>
  <w:style w:type="character" w:customStyle="1" w:styleId="Heading4Char">
    <w:name w:val="Heading 4 Char"/>
    <w:basedOn w:val="DefaultParagraphFont"/>
    <w:link w:val="Heading4"/>
    <w:uiPriority w:val="1"/>
    <w:rsid w:val="005A4C36"/>
    <w:rPr>
      <w:rFonts w:ascii="Verdana" w:eastAsia="Verdana" w:hAnsi="Verdana" w:cs="Verdana"/>
      <w:b/>
      <w:bCs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5A4C36"/>
    <w:pPr>
      <w:spacing w:after="0" w:line="240" w:lineRule="auto"/>
    </w:pPr>
    <w:rPr>
      <w:szCs w:val="20"/>
      <w:lang w:val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630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2024-03-23T09:07:00Z</dcterms:created>
  <dcterms:modified xsi:type="dcterms:W3CDTF">2024-03-23T09:07:00Z</dcterms:modified>
</cp:coreProperties>
</file>