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1C78" w14:textId="62078494" w:rsidR="00562CB3" w:rsidRPr="00C476B4" w:rsidRDefault="00811D13" w:rsidP="00C476B4">
      <w:pPr>
        <w:pStyle w:val="1"/>
        <w:rPr>
          <w:u w:val="single"/>
        </w:rPr>
      </w:pPr>
      <w:r w:rsidRPr="00DB7424">
        <w:rPr>
          <w:rFonts w:hint="eastAsia"/>
        </w:rPr>
        <w:t>实验</w:t>
      </w:r>
      <w:r w:rsidR="00D477C2" w:rsidRPr="00562CB3">
        <w:rPr>
          <w:u w:val="single"/>
        </w:rPr>
        <w:t>3</w:t>
      </w:r>
      <w:r w:rsidRPr="00DB7424">
        <w:rPr>
          <w:rFonts w:hint="eastAsia"/>
        </w:rPr>
        <w:t>：</w:t>
      </w:r>
      <w:bookmarkStart w:id="0" w:name="OLE_LINK28"/>
      <w:r w:rsidRPr="00562CB3">
        <w:rPr>
          <w:rFonts w:hint="eastAsia"/>
          <w:u w:val="single"/>
        </w:rPr>
        <w:t>绝对定向</w:t>
      </w:r>
      <w:bookmarkEnd w:id="0"/>
    </w:p>
    <w:p w14:paraId="6080A990" w14:textId="77777777" w:rsidR="00811D13" w:rsidRDefault="00811D13" w:rsidP="00811D13">
      <w:pPr>
        <w:pStyle w:val="2"/>
      </w:pPr>
      <w:r>
        <w:rPr>
          <w:rFonts w:hint="eastAsia"/>
        </w:rPr>
        <w:t>实验目的</w:t>
      </w:r>
    </w:p>
    <w:p w14:paraId="42F5F3AC" w14:textId="7FA55129" w:rsidR="00811D13" w:rsidRPr="0027417E" w:rsidRDefault="00811D13" w:rsidP="00811D13">
      <w:r>
        <w:rPr>
          <w:rFonts w:hint="eastAsia"/>
        </w:rPr>
        <w:t>掌握绝对定向的概念、原理和计算过程，并能够通过</w:t>
      </w:r>
      <w:r>
        <w:t>C/C++</w:t>
      </w:r>
      <w:r>
        <w:rPr>
          <w:rFonts w:hint="eastAsia"/>
        </w:rPr>
        <w:t>语言编程实现。</w:t>
      </w:r>
    </w:p>
    <w:p w14:paraId="7091D8B6" w14:textId="77777777" w:rsidR="00811D13" w:rsidRPr="00DB7424" w:rsidRDefault="00811D13" w:rsidP="00811D13">
      <w:pPr>
        <w:pStyle w:val="2"/>
      </w:pPr>
      <w:r w:rsidRPr="00DB7424">
        <w:rPr>
          <w:rFonts w:hint="eastAsia"/>
        </w:rPr>
        <w:t>实验内容</w:t>
      </w:r>
    </w:p>
    <w:p w14:paraId="2633A60B" w14:textId="632DD6B0" w:rsidR="00811D13" w:rsidRDefault="00811D13" w:rsidP="00811D13">
      <w:pPr>
        <w:rPr>
          <w:szCs w:val="28"/>
        </w:rPr>
      </w:pPr>
      <w:r w:rsidRPr="00DB7424">
        <w:rPr>
          <w:rFonts w:hint="eastAsia"/>
          <w:szCs w:val="28"/>
        </w:rPr>
        <w:t>已知</w:t>
      </w:r>
      <w:r>
        <w:rPr>
          <w:szCs w:val="28"/>
        </w:rPr>
        <w:t>4</w:t>
      </w:r>
      <w:r w:rsidRPr="00DB7424">
        <w:rPr>
          <w:rFonts w:hint="eastAsia"/>
          <w:szCs w:val="28"/>
        </w:rPr>
        <w:t>对</w:t>
      </w:r>
      <w:r w:rsidR="00784AA8">
        <w:rPr>
          <w:rFonts w:hint="eastAsia"/>
          <w:szCs w:val="28"/>
        </w:rPr>
        <w:t>控制</w:t>
      </w:r>
      <w:r w:rsidR="00D60996">
        <w:rPr>
          <w:rFonts w:hint="eastAsia"/>
          <w:szCs w:val="28"/>
        </w:rPr>
        <w:t>点的像空间辅助坐标和地面摄测坐标</w:t>
      </w:r>
      <w:r w:rsidRPr="00DB7424">
        <w:rPr>
          <w:rFonts w:hint="eastAsia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0"/>
        <w:gridCol w:w="1450"/>
        <w:gridCol w:w="1453"/>
        <w:gridCol w:w="1035"/>
        <w:gridCol w:w="1339"/>
        <w:gridCol w:w="1339"/>
        <w:gridCol w:w="1290"/>
      </w:tblGrid>
      <w:tr w:rsidR="00811D13" w14:paraId="65216A4A" w14:textId="331EC90B" w:rsidTr="00425518">
        <w:tc>
          <w:tcPr>
            <w:tcW w:w="387" w:type="dxa"/>
            <w:vMerge w:val="restart"/>
            <w:vAlign w:val="center"/>
          </w:tcPr>
          <w:p w14:paraId="2675CB70" w14:textId="77777777" w:rsidR="00811D13" w:rsidRDefault="00811D13" w:rsidP="0042551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#</w:t>
            </w:r>
          </w:p>
        </w:tc>
        <w:tc>
          <w:tcPr>
            <w:tcW w:w="3941" w:type="dxa"/>
            <w:gridSpan w:val="3"/>
            <w:vAlign w:val="center"/>
          </w:tcPr>
          <w:p w14:paraId="5FCB4E71" w14:textId="4BA70881" w:rsidR="00811D13" w:rsidRDefault="00D60996" w:rsidP="0042551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像空间辅助坐标</w:t>
            </w:r>
          </w:p>
        </w:tc>
        <w:tc>
          <w:tcPr>
            <w:tcW w:w="3968" w:type="dxa"/>
            <w:gridSpan w:val="3"/>
            <w:vAlign w:val="center"/>
          </w:tcPr>
          <w:p w14:paraId="3F137241" w14:textId="3B8F2E61" w:rsidR="00811D13" w:rsidRDefault="00811D13" w:rsidP="0042551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地面</w:t>
            </w:r>
            <w:r w:rsidR="00D60996">
              <w:rPr>
                <w:rFonts w:hint="eastAsia"/>
                <w:szCs w:val="28"/>
              </w:rPr>
              <w:t>摄测坐标</w:t>
            </w:r>
          </w:p>
        </w:tc>
      </w:tr>
      <w:tr w:rsidR="00D60996" w14:paraId="4B1356F4" w14:textId="6812F77C" w:rsidTr="00425518">
        <w:tc>
          <w:tcPr>
            <w:tcW w:w="387" w:type="dxa"/>
            <w:vMerge/>
            <w:vAlign w:val="center"/>
          </w:tcPr>
          <w:p w14:paraId="4DF7889A" w14:textId="77777777" w:rsidR="00D60996" w:rsidRDefault="00D60996" w:rsidP="00425518">
            <w:pPr>
              <w:jc w:val="center"/>
              <w:rPr>
                <w:szCs w:val="28"/>
              </w:rPr>
            </w:pPr>
          </w:p>
        </w:tc>
        <w:tc>
          <w:tcPr>
            <w:tcW w:w="1452" w:type="dxa"/>
            <w:vAlign w:val="center"/>
          </w:tcPr>
          <w:p w14:paraId="2C404F1E" w14:textId="7F2909E1" w:rsidR="00D60996" w:rsidRDefault="00D60996" w:rsidP="00425518">
            <w:pPr>
              <w:jc w:val="center"/>
              <w:rPr>
                <w:szCs w:val="28"/>
              </w:rPr>
            </w:pPr>
            <m:oMathPara>
              <m:oMath>
                <m:r>
                  <w:rPr>
                    <w:szCs w:val="28"/>
                  </w:rPr>
                  <m:t>X</m:t>
                </m:r>
                <m:d>
                  <m:dPr>
                    <m:ctrlPr>
                      <w:rPr>
                        <w:i/>
                        <w:szCs w:val="28"/>
                      </w:rPr>
                    </m:ctrlPr>
                  </m:dPr>
                  <m:e>
                    <m:r>
                      <w:rPr>
                        <w:szCs w:val="28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1454" w:type="dxa"/>
            <w:vAlign w:val="center"/>
          </w:tcPr>
          <w:p w14:paraId="3A27FD34" w14:textId="4398223A" w:rsidR="00D60996" w:rsidRDefault="00D60996" w:rsidP="00425518">
            <w:pPr>
              <w:jc w:val="center"/>
              <w:rPr>
                <w:szCs w:val="28"/>
              </w:rPr>
            </w:pPr>
            <m:oMathPara>
              <m:oMath>
                <m:r>
                  <w:rPr>
                    <w:szCs w:val="28"/>
                  </w:rPr>
                  <m:t>Y</m:t>
                </m:r>
                <m:d>
                  <m:dPr>
                    <m:ctrlPr>
                      <w:rPr>
                        <w:i/>
                        <w:szCs w:val="28"/>
                      </w:rPr>
                    </m:ctrlPr>
                  </m:dPr>
                  <m:e>
                    <m:r>
                      <w:rPr>
                        <w:szCs w:val="28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1035" w:type="dxa"/>
            <w:vAlign w:val="center"/>
          </w:tcPr>
          <w:p w14:paraId="62347F02" w14:textId="3E65E6A2" w:rsidR="00D60996" w:rsidRPr="0057702A" w:rsidRDefault="00D60996" w:rsidP="00425518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r>
                  <w:rPr>
                    <w:szCs w:val="28"/>
                  </w:rPr>
                  <m:t>Z</m:t>
                </m:r>
                <m:d>
                  <m:dPr>
                    <m:ctrlPr>
                      <w:rPr>
                        <w:i/>
                        <w:szCs w:val="28"/>
                      </w:rPr>
                    </m:ctrlPr>
                  </m:dPr>
                  <m:e>
                    <m:r>
                      <w:rPr>
                        <w:szCs w:val="28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1339" w:type="dxa"/>
            <w:vAlign w:val="center"/>
          </w:tcPr>
          <w:p w14:paraId="2B297C6C" w14:textId="59EBD85D" w:rsidR="00D60996" w:rsidRDefault="001E0549" w:rsidP="00425518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hint="eastAsia"/>
                        <w:szCs w:val="28"/>
                      </w:rPr>
                      <m:t>X</m:t>
                    </m:r>
                  </m:e>
                  <m:sub>
                    <m:r>
                      <w:rPr>
                        <w:szCs w:val="28"/>
                      </w:rPr>
                      <m:t>tp</m:t>
                    </m:r>
                  </m:sub>
                </m:sSub>
                <m:d>
                  <m:dPr>
                    <m:ctrlPr>
                      <w:rPr>
                        <w:i/>
                        <w:szCs w:val="28"/>
                      </w:rPr>
                    </m:ctrlPr>
                  </m:dPr>
                  <m:e>
                    <m:r>
                      <w:rPr>
                        <w:szCs w:val="28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1339" w:type="dxa"/>
            <w:vAlign w:val="center"/>
          </w:tcPr>
          <w:p w14:paraId="71970E7A" w14:textId="47D841C6" w:rsidR="00D60996" w:rsidRDefault="001E0549" w:rsidP="00425518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szCs w:val="28"/>
                      </w:rPr>
                    </m:ctrlPr>
                  </m:sSubPr>
                  <m:e>
                    <m:r>
                      <w:rPr>
                        <w:szCs w:val="28"/>
                      </w:rPr>
                      <m:t>Y</m:t>
                    </m:r>
                  </m:e>
                  <m:sub>
                    <m:r>
                      <w:rPr>
                        <w:szCs w:val="28"/>
                      </w:rPr>
                      <m:t>tp</m:t>
                    </m:r>
                  </m:sub>
                </m:sSub>
                <m:d>
                  <m:dPr>
                    <m:ctrlPr>
                      <w:rPr>
                        <w:i/>
                        <w:szCs w:val="28"/>
                      </w:rPr>
                    </m:ctrlPr>
                  </m:dPr>
                  <m:e>
                    <m:r>
                      <w:rPr>
                        <w:szCs w:val="28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1290" w:type="dxa"/>
            <w:vAlign w:val="center"/>
          </w:tcPr>
          <w:p w14:paraId="3AAD4203" w14:textId="4E60288A" w:rsidR="00D60996" w:rsidRPr="00586442" w:rsidRDefault="001E0549" w:rsidP="00425518">
            <w:pPr>
              <w:jc w:val="center"/>
              <w:rPr>
                <w:rFonts w:cs="Times New Roman"/>
                <w:szCs w:val="28"/>
              </w:rPr>
            </w:pPr>
            <m:oMathPara>
              <m:oMath>
                <m:sSub>
                  <m:sSubPr>
                    <m:ctrlPr>
                      <w:rPr>
                        <w:i/>
                        <w:szCs w:val="28"/>
                      </w:rPr>
                    </m:ctrlPr>
                  </m:sSubPr>
                  <m:e>
                    <m:r>
                      <w:rPr>
                        <w:szCs w:val="28"/>
                      </w:rPr>
                      <m:t>Z</m:t>
                    </m:r>
                  </m:e>
                  <m:sub>
                    <m:r>
                      <w:rPr>
                        <w:szCs w:val="28"/>
                      </w:rPr>
                      <m:t>tp</m:t>
                    </m:r>
                  </m:sub>
                </m:sSub>
                <m:d>
                  <m:dPr>
                    <m:ctrlPr>
                      <w:rPr>
                        <w:i/>
                        <w:szCs w:val="28"/>
                      </w:rPr>
                    </m:ctrlPr>
                  </m:dPr>
                  <m:e>
                    <m:r>
                      <w:rPr>
                        <w:szCs w:val="28"/>
                      </w:rPr>
                      <m:t>m</m:t>
                    </m:r>
                  </m:e>
                </m:d>
              </m:oMath>
            </m:oMathPara>
          </w:p>
        </w:tc>
      </w:tr>
      <w:tr w:rsidR="00D60996" w14:paraId="22BED98C" w14:textId="23CA517F" w:rsidTr="00425518">
        <w:tc>
          <w:tcPr>
            <w:tcW w:w="387" w:type="dxa"/>
            <w:vAlign w:val="center"/>
          </w:tcPr>
          <w:p w14:paraId="3FFBB990" w14:textId="77777777" w:rsidR="00D60996" w:rsidRPr="00D60996" w:rsidRDefault="00D60996" w:rsidP="00425518">
            <w:pPr>
              <w:jc w:val="center"/>
              <w:rPr>
                <w:szCs w:val="28"/>
              </w:rPr>
            </w:pPr>
            <w:r w:rsidRPr="00D60996">
              <w:rPr>
                <w:rFonts w:hint="eastAsia"/>
                <w:szCs w:val="28"/>
              </w:rPr>
              <w:t>1</w:t>
            </w:r>
          </w:p>
        </w:tc>
        <w:tc>
          <w:tcPr>
            <w:tcW w:w="1452" w:type="dxa"/>
            <w:vAlign w:val="center"/>
          </w:tcPr>
          <w:p w14:paraId="370AAADF" w14:textId="77177876" w:rsidR="00D60996" w:rsidRPr="00425518" w:rsidRDefault="00D60996" w:rsidP="00425518">
            <w:pPr>
              <w:jc w:val="center"/>
              <w:rPr>
                <w:sz w:val="24"/>
                <w:szCs w:val="24"/>
              </w:rPr>
            </w:pPr>
            <w:r w:rsidRPr="00425518">
              <w:rPr>
                <w:sz w:val="24"/>
                <w:szCs w:val="24"/>
              </w:rPr>
              <w:t>159.567</w:t>
            </w:r>
          </w:p>
        </w:tc>
        <w:tc>
          <w:tcPr>
            <w:tcW w:w="1454" w:type="dxa"/>
            <w:vAlign w:val="center"/>
          </w:tcPr>
          <w:p w14:paraId="2F49F385" w14:textId="6081EBDE" w:rsidR="00D60996" w:rsidRPr="00425518" w:rsidRDefault="00D60996" w:rsidP="00425518">
            <w:pPr>
              <w:jc w:val="center"/>
              <w:rPr>
                <w:sz w:val="24"/>
                <w:szCs w:val="24"/>
              </w:rPr>
            </w:pPr>
            <w:r w:rsidRPr="00425518">
              <w:rPr>
                <w:sz w:val="24"/>
                <w:szCs w:val="24"/>
              </w:rPr>
              <w:t>796.866</w:t>
            </w:r>
          </w:p>
        </w:tc>
        <w:tc>
          <w:tcPr>
            <w:tcW w:w="1035" w:type="dxa"/>
            <w:vAlign w:val="center"/>
          </w:tcPr>
          <w:p w14:paraId="01096B88" w14:textId="73428ECB" w:rsidR="00D60996" w:rsidRPr="00425518" w:rsidRDefault="00D60996" w:rsidP="00425518">
            <w:pPr>
              <w:jc w:val="center"/>
              <w:rPr>
                <w:sz w:val="24"/>
                <w:szCs w:val="24"/>
              </w:rPr>
            </w:pPr>
            <w:r w:rsidRPr="00425518">
              <w:rPr>
                <w:sz w:val="24"/>
                <w:szCs w:val="24"/>
              </w:rPr>
              <w:t>5.183</w:t>
            </w:r>
          </w:p>
        </w:tc>
        <w:tc>
          <w:tcPr>
            <w:tcW w:w="1339" w:type="dxa"/>
            <w:vAlign w:val="center"/>
          </w:tcPr>
          <w:p w14:paraId="43100C3C" w14:textId="687251CB" w:rsidR="00D60996" w:rsidRPr="00425518" w:rsidRDefault="00D60996" w:rsidP="00425518">
            <w:pPr>
              <w:jc w:val="center"/>
              <w:rPr>
                <w:sz w:val="24"/>
                <w:szCs w:val="24"/>
              </w:rPr>
            </w:pPr>
            <w:r w:rsidRPr="00425518">
              <w:rPr>
                <w:sz w:val="24"/>
                <w:szCs w:val="24"/>
              </w:rPr>
              <w:t>5083.205</w:t>
            </w:r>
          </w:p>
        </w:tc>
        <w:tc>
          <w:tcPr>
            <w:tcW w:w="1339" w:type="dxa"/>
            <w:vAlign w:val="center"/>
          </w:tcPr>
          <w:p w14:paraId="59B2283F" w14:textId="3DCD28F9" w:rsidR="00D60996" w:rsidRPr="00425518" w:rsidRDefault="00D60996" w:rsidP="00425518">
            <w:pPr>
              <w:jc w:val="center"/>
              <w:rPr>
                <w:sz w:val="24"/>
                <w:szCs w:val="24"/>
              </w:rPr>
            </w:pPr>
            <w:r w:rsidRPr="00425518">
              <w:rPr>
                <w:sz w:val="24"/>
                <w:szCs w:val="24"/>
              </w:rPr>
              <w:t>5852.099</w:t>
            </w:r>
          </w:p>
        </w:tc>
        <w:tc>
          <w:tcPr>
            <w:tcW w:w="1290" w:type="dxa"/>
            <w:vAlign w:val="center"/>
          </w:tcPr>
          <w:p w14:paraId="23A537E6" w14:textId="02A9B380" w:rsidR="00D60996" w:rsidRPr="00425518" w:rsidRDefault="00D60996" w:rsidP="00425518">
            <w:pPr>
              <w:jc w:val="center"/>
              <w:rPr>
                <w:sz w:val="24"/>
                <w:szCs w:val="24"/>
              </w:rPr>
            </w:pPr>
            <w:r w:rsidRPr="00425518">
              <w:rPr>
                <w:sz w:val="24"/>
                <w:szCs w:val="24"/>
              </w:rPr>
              <w:t>527.925</w:t>
            </w:r>
          </w:p>
        </w:tc>
      </w:tr>
      <w:tr w:rsidR="00D60996" w14:paraId="0EAF0A78" w14:textId="145E4654" w:rsidTr="00425518">
        <w:tc>
          <w:tcPr>
            <w:tcW w:w="387" w:type="dxa"/>
            <w:vAlign w:val="center"/>
          </w:tcPr>
          <w:p w14:paraId="0EAC8F7A" w14:textId="77777777" w:rsidR="00D60996" w:rsidRPr="00D60996" w:rsidRDefault="00D60996" w:rsidP="00425518">
            <w:pPr>
              <w:jc w:val="center"/>
              <w:rPr>
                <w:szCs w:val="28"/>
              </w:rPr>
            </w:pPr>
            <w:r w:rsidRPr="00D60996">
              <w:rPr>
                <w:rFonts w:hint="eastAsia"/>
                <w:szCs w:val="28"/>
              </w:rPr>
              <w:t>2</w:t>
            </w:r>
          </w:p>
        </w:tc>
        <w:tc>
          <w:tcPr>
            <w:tcW w:w="1452" w:type="dxa"/>
            <w:vAlign w:val="center"/>
          </w:tcPr>
          <w:p w14:paraId="0D08F6F7" w14:textId="7E7AE9D5" w:rsidR="00D60996" w:rsidRPr="00425518" w:rsidRDefault="00D60996" w:rsidP="00425518">
            <w:pPr>
              <w:jc w:val="center"/>
              <w:rPr>
                <w:sz w:val="24"/>
                <w:szCs w:val="24"/>
              </w:rPr>
            </w:pPr>
            <w:r w:rsidRPr="00425518">
              <w:rPr>
                <w:sz w:val="24"/>
                <w:szCs w:val="24"/>
              </w:rPr>
              <w:t>857.958</w:t>
            </w:r>
          </w:p>
        </w:tc>
        <w:tc>
          <w:tcPr>
            <w:tcW w:w="1454" w:type="dxa"/>
            <w:vAlign w:val="center"/>
          </w:tcPr>
          <w:p w14:paraId="2BF72BB0" w14:textId="09A2CCE2" w:rsidR="00D60996" w:rsidRPr="00425518" w:rsidRDefault="00D60996" w:rsidP="00425518">
            <w:pPr>
              <w:jc w:val="center"/>
              <w:rPr>
                <w:sz w:val="24"/>
                <w:szCs w:val="24"/>
              </w:rPr>
            </w:pPr>
            <w:r w:rsidRPr="00425518">
              <w:rPr>
                <w:sz w:val="24"/>
                <w:szCs w:val="24"/>
              </w:rPr>
              <w:t>786.015</w:t>
            </w:r>
          </w:p>
        </w:tc>
        <w:tc>
          <w:tcPr>
            <w:tcW w:w="1035" w:type="dxa"/>
            <w:vAlign w:val="center"/>
          </w:tcPr>
          <w:p w14:paraId="79720C8E" w14:textId="459A9D51" w:rsidR="00D60996" w:rsidRPr="00425518" w:rsidRDefault="00D60996" w:rsidP="00425518">
            <w:pPr>
              <w:jc w:val="center"/>
              <w:rPr>
                <w:sz w:val="24"/>
                <w:szCs w:val="24"/>
              </w:rPr>
            </w:pPr>
            <w:r w:rsidRPr="00425518">
              <w:rPr>
                <w:sz w:val="24"/>
                <w:szCs w:val="24"/>
              </w:rPr>
              <w:t>46.818</w:t>
            </w:r>
          </w:p>
        </w:tc>
        <w:tc>
          <w:tcPr>
            <w:tcW w:w="1339" w:type="dxa"/>
            <w:vAlign w:val="center"/>
          </w:tcPr>
          <w:p w14:paraId="4453BD21" w14:textId="1CCE44CD" w:rsidR="00D60996" w:rsidRPr="00425518" w:rsidRDefault="00D60996" w:rsidP="00425518">
            <w:pPr>
              <w:jc w:val="center"/>
              <w:rPr>
                <w:sz w:val="24"/>
                <w:szCs w:val="24"/>
              </w:rPr>
            </w:pPr>
            <w:r w:rsidRPr="00425518">
              <w:rPr>
                <w:sz w:val="24"/>
                <w:szCs w:val="24"/>
              </w:rPr>
              <w:t>5780.020</w:t>
            </w:r>
          </w:p>
        </w:tc>
        <w:tc>
          <w:tcPr>
            <w:tcW w:w="1339" w:type="dxa"/>
            <w:vAlign w:val="center"/>
          </w:tcPr>
          <w:p w14:paraId="5B8B6BAF" w14:textId="109B60F3" w:rsidR="00D60996" w:rsidRPr="00425518" w:rsidRDefault="00D60996" w:rsidP="00425518">
            <w:pPr>
              <w:jc w:val="center"/>
              <w:rPr>
                <w:sz w:val="24"/>
                <w:szCs w:val="24"/>
              </w:rPr>
            </w:pPr>
            <w:r w:rsidRPr="00425518">
              <w:rPr>
                <w:sz w:val="24"/>
                <w:szCs w:val="24"/>
              </w:rPr>
              <w:t>5906.365</w:t>
            </w:r>
          </w:p>
        </w:tc>
        <w:tc>
          <w:tcPr>
            <w:tcW w:w="1290" w:type="dxa"/>
            <w:vAlign w:val="center"/>
          </w:tcPr>
          <w:p w14:paraId="7FBCBAD6" w14:textId="33E3004D" w:rsidR="00D60996" w:rsidRPr="00425518" w:rsidRDefault="00D60996" w:rsidP="00425518">
            <w:pPr>
              <w:jc w:val="center"/>
              <w:rPr>
                <w:sz w:val="24"/>
                <w:szCs w:val="24"/>
              </w:rPr>
            </w:pPr>
            <w:r w:rsidRPr="00425518">
              <w:rPr>
                <w:sz w:val="24"/>
                <w:szCs w:val="24"/>
              </w:rPr>
              <w:t>571.549</w:t>
            </w:r>
          </w:p>
        </w:tc>
      </w:tr>
      <w:tr w:rsidR="00D60996" w14:paraId="048E6696" w14:textId="06589809" w:rsidTr="00425518">
        <w:tc>
          <w:tcPr>
            <w:tcW w:w="387" w:type="dxa"/>
            <w:vAlign w:val="center"/>
          </w:tcPr>
          <w:p w14:paraId="6C3154AA" w14:textId="77777777" w:rsidR="00D60996" w:rsidRPr="00D60996" w:rsidRDefault="00D60996" w:rsidP="00425518">
            <w:pPr>
              <w:jc w:val="center"/>
              <w:rPr>
                <w:szCs w:val="28"/>
              </w:rPr>
            </w:pPr>
            <w:r w:rsidRPr="00D60996">
              <w:rPr>
                <w:rFonts w:hint="eastAsia"/>
                <w:szCs w:val="28"/>
              </w:rPr>
              <w:t>3</w:t>
            </w:r>
          </w:p>
        </w:tc>
        <w:tc>
          <w:tcPr>
            <w:tcW w:w="1452" w:type="dxa"/>
            <w:vAlign w:val="center"/>
          </w:tcPr>
          <w:p w14:paraId="3B89EB01" w14:textId="1A2957CE" w:rsidR="00D60996" w:rsidRPr="00425518" w:rsidRDefault="00D60996" w:rsidP="00425518">
            <w:pPr>
              <w:jc w:val="center"/>
              <w:rPr>
                <w:sz w:val="24"/>
                <w:szCs w:val="24"/>
              </w:rPr>
            </w:pPr>
            <w:r w:rsidRPr="00425518">
              <w:rPr>
                <w:sz w:val="24"/>
                <w:szCs w:val="24"/>
              </w:rPr>
              <w:t>134.978</w:t>
            </w:r>
          </w:p>
        </w:tc>
        <w:tc>
          <w:tcPr>
            <w:tcW w:w="1454" w:type="dxa"/>
            <w:vAlign w:val="center"/>
          </w:tcPr>
          <w:p w14:paraId="350958E9" w14:textId="6D9C0174" w:rsidR="00D60996" w:rsidRPr="00425518" w:rsidRDefault="00D60996" w:rsidP="00425518">
            <w:pPr>
              <w:jc w:val="center"/>
              <w:rPr>
                <w:sz w:val="24"/>
                <w:szCs w:val="24"/>
              </w:rPr>
            </w:pPr>
            <w:r w:rsidRPr="00425518">
              <w:rPr>
                <w:sz w:val="24"/>
                <w:szCs w:val="24"/>
              </w:rPr>
              <w:t>-801.767</w:t>
            </w:r>
          </w:p>
        </w:tc>
        <w:tc>
          <w:tcPr>
            <w:tcW w:w="1035" w:type="dxa"/>
            <w:vAlign w:val="center"/>
          </w:tcPr>
          <w:p w14:paraId="0D6B1B53" w14:textId="14F0A053" w:rsidR="00D60996" w:rsidRPr="00425518" w:rsidRDefault="00D60996" w:rsidP="00425518">
            <w:pPr>
              <w:jc w:val="center"/>
              <w:rPr>
                <w:sz w:val="24"/>
                <w:szCs w:val="24"/>
              </w:rPr>
            </w:pPr>
            <w:r w:rsidRPr="00425518">
              <w:rPr>
                <w:sz w:val="24"/>
                <w:szCs w:val="24"/>
              </w:rPr>
              <w:t>-15.247</w:t>
            </w:r>
          </w:p>
        </w:tc>
        <w:tc>
          <w:tcPr>
            <w:tcW w:w="1339" w:type="dxa"/>
            <w:vAlign w:val="center"/>
          </w:tcPr>
          <w:p w14:paraId="42A4AA6D" w14:textId="65BE56B1" w:rsidR="00D60996" w:rsidRPr="00425518" w:rsidRDefault="00D60996" w:rsidP="00425518">
            <w:pPr>
              <w:jc w:val="center"/>
              <w:rPr>
                <w:sz w:val="24"/>
                <w:szCs w:val="24"/>
              </w:rPr>
            </w:pPr>
            <w:r w:rsidRPr="00425518">
              <w:rPr>
                <w:sz w:val="24"/>
                <w:szCs w:val="24"/>
              </w:rPr>
              <w:t>5210.879</w:t>
            </w:r>
          </w:p>
        </w:tc>
        <w:tc>
          <w:tcPr>
            <w:tcW w:w="1339" w:type="dxa"/>
            <w:vAlign w:val="center"/>
          </w:tcPr>
          <w:p w14:paraId="422AF1E3" w14:textId="62BABACF" w:rsidR="00D60996" w:rsidRPr="00425518" w:rsidRDefault="00D60996" w:rsidP="00425518">
            <w:pPr>
              <w:jc w:val="center"/>
              <w:rPr>
                <w:sz w:val="24"/>
                <w:szCs w:val="24"/>
              </w:rPr>
            </w:pPr>
            <w:r w:rsidRPr="00425518">
              <w:rPr>
                <w:sz w:val="24"/>
                <w:szCs w:val="24"/>
              </w:rPr>
              <w:t>4258.446</w:t>
            </w:r>
          </w:p>
        </w:tc>
        <w:tc>
          <w:tcPr>
            <w:tcW w:w="1290" w:type="dxa"/>
            <w:vAlign w:val="center"/>
          </w:tcPr>
          <w:p w14:paraId="0FCD4127" w14:textId="309D7F80" w:rsidR="00D60996" w:rsidRPr="00425518" w:rsidRDefault="00D60996" w:rsidP="00425518">
            <w:pPr>
              <w:jc w:val="center"/>
              <w:rPr>
                <w:sz w:val="24"/>
                <w:szCs w:val="24"/>
              </w:rPr>
            </w:pPr>
            <w:r w:rsidRPr="00425518">
              <w:rPr>
                <w:sz w:val="24"/>
                <w:szCs w:val="24"/>
              </w:rPr>
              <w:t>461.810</w:t>
            </w:r>
          </w:p>
        </w:tc>
      </w:tr>
      <w:tr w:rsidR="00D60996" w14:paraId="74104537" w14:textId="50492B44" w:rsidTr="00425518">
        <w:tc>
          <w:tcPr>
            <w:tcW w:w="387" w:type="dxa"/>
            <w:vAlign w:val="center"/>
          </w:tcPr>
          <w:p w14:paraId="66024927" w14:textId="77777777" w:rsidR="00D60996" w:rsidRPr="00D60996" w:rsidRDefault="00D60996" w:rsidP="00425518">
            <w:pPr>
              <w:jc w:val="center"/>
              <w:rPr>
                <w:szCs w:val="28"/>
              </w:rPr>
            </w:pPr>
            <w:r w:rsidRPr="00D60996">
              <w:rPr>
                <w:rFonts w:hint="eastAsia"/>
                <w:szCs w:val="28"/>
              </w:rPr>
              <w:t>4</w:t>
            </w:r>
          </w:p>
        </w:tc>
        <w:tc>
          <w:tcPr>
            <w:tcW w:w="1452" w:type="dxa"/>
            <w:vAlign w:val="center"/>
          </w:tcPr>
          <w:p w14:paraId="00BD5402" w14:textId="28EA621B" w:rsidR="00D60996" w:rsidRPr="00425518" w:rsidRDefault="00D60996" w:rsidP="00425518">
            <w:pPr>
              <w:jc w:val="center"/>
              <w:rPr>
                <w:sz w:val="24"/>
                <w:szCs w:val="24"/>
              </w:rPr>
            </w:pPr>
            <w:r w:rsidRPr="00425518">
              <w:rPr>
                <w:sz w:val="24"/>
                <w:szCs w:val="24"/>
              </w:rPr>
              <w:t>835.233</w:t>
            </w:r>
          </w:p>
        </w:tc>
        <w:tc>
          <w:tcPr>
            <w:tcW w:w="1454" w:type="dxa"/>
            <w:vAlign w:val="center"/>
          </w:tcPr>
          <w:p w14:paraId="7A4C8759" w14:textId="380CF2FB" w:rsidR="00D60996" w:rsidRPr="00425518" w:rsidRDefault="00D60996" w:rsidP="00425518">
            <w:pPr>
              <w:jc w:val="center"/>
              <w:rPr>
                <w:sz w:val="24"/>
                <w:szCs w:val="24"/>
              </w:rPr>
            </w:pPr>
            <w:r w:rsidRPr="00425518">
              <w:rPr>
                <w:sz w:val="24"/>
                <w:szCs w:val="24"/>
              </w:rPr>
              <w:t>-812.758</w:t>
            </w:r>
          </w:p>
        </w:tc>
        <w:tc>
          <w:tcPr>
            <w:tcW w:w="1035" w:type="dxa"/>
            <w:vAlign w:val="center"/>
          </w:tcPr>
          <w:p w14:paraId="703AB3C0" w14:textId="63D25D93" w:rsidR="00D60996" w:rsidRPr="00425518" w:rsidRDefault="00D60996" w:rsidP="00425518">
            <w:pPr>
              <w:jc w:val="center"/>
              <w:rPr>
                <w:sz w:val="24"/>
                <w:szCs w:val="24"/>
              </w:rPr>
            </w:pPr>
            <w:r w:rsidRPr="00425518">
              <w:rPr>
                <w:sz w:val="24"/>
                <w:szCs w:val="24"/>
              </w:rPr>
              <w:t>-23.408</w:t>
            </w:r>
          </w:p>
        </w:tc>
        <w:tc>
          <w:tcPr>
            <w:tcW w:w="1339" w:type="dxa"/>
            <w:vAlign w:val="center"/>
          </w:tcPr>
          <w:p w14:paraId="64F14B21" w14:textId="6972849F" w:rsidR="00D60996" w:rsidRPr="00425518" w:rsidRDefault="00D60996" w:rsidP="00425518">
            <w:pPr>
              <w:jc w:val="center"/>
              <w:rPr>
                <w:sz w:val="24"/>
                <w:szCs w:val="24"/>
              </w:rPr>
            </w:pPr>
            <w:r w:rsidRPr="00425518">
              <w:rPr>
                <w:sz w:val="24"/>
                <w:szCs w:val="24"/>
              </w:rPr>
              <w:t>5909.264</w:t>
            </w:r>
          </w:p>
        </w:tc>
        <w:tc>
          <w:tcPr>
            <w:tcW w:w="1339" w:type="dxa"/>
            <w:vAlign w:val="center"/>
          </w:tcPr>
          <w:p w14:paraId="17DC28A7" w14:textId="3EDAFC14" w:rsidR="00D60996" w:rsidRPr="00425518" w:rsidRDefault="00D60996" w:rsidP="00425518">
            <w:pPr>
              <w:jc w:val="center"/>
              <w:rPr>
                <w:sz w:val="24"/>
                <w:szCs w:val="24"/>
              </w:rPr>
            </w:pPr>
            <w:r w:rsidRPr="00425518">
              <w:rPr>
                <w:sz w:val="24"/>
                <w:szCs w:val="24"/>
              </w:rPr>
              <w:t>4314.283</w:t>
            </w:r>
          </w:p>
        </w:tc>
        <w:tc>
          <w:tcPr>
            <w:tcW w:w="1290" w:type="dxa"/>
            <w:vAlign w:val="center"/>
          </w:tcPr>
          <w:p w14:paraId="220DAF17" w14:textId="72056434" w:rsidR="00D60996" w:rsidRPr="00425518" w:rsidRDefault="00D60996" w:rsidP="00425518">
            <w:pPr>
              <w:jc w:val="center"/>
              <w:rPr>
                <w:sz w:val="24"/>
                <w:szCs w:val="24"/>
              </w:rPr>
            </w:pPr>
            <w:r w:rsidRPr="00425518">
              <w:rPr>
                <w:sz w:val="24"/>
                <w:szCs w:val="24"/>
              </w:rPr>
              <w:t>455.484</w:t>
            </w:r>
          </w:p>
        </w:tc>
      </w:tr>
    </w:tbl>
    <w:p w14:paraId="47A2D9B8" w14:textId="6726F134" w:rsidR="00811D13" w:rsidRPr="00DB7424" w:rsidRDefault="00811D13" w:rsidP="00811D13">
      <w:pPr>
        <w:rPr>
          <w:szCs w:val="28"/>
        </w:rPr>
      </w:pPr>
      <w:r w:rsidRPr="00DB7424">
        <w:rPr>
          <w:rFonts w:hint="eastAsia"/>
          <w:szCs w:val="28"/>
        </w:rPr>
        <w:t>试设计程序计算</w:t>
      </w:r>
      <w:r w:rsidR="00780828">
        <w:rPr>
          <w:rFonts w:hint="eastAsia"/>
          <w:szCs w:val="28"/>
        </w:rPr>
        <w:t>绝对定向</w:t>
      </w:r>
      <w:r w:rsidRPr="00DB7424">
        <w:rPr>
          <w:rFonts w:hint="eastAsia"/>
          <w:szCs w:val="28"/>
        </w:rPr>
        <w:t>的解</w:t>
      </w:r>
      <w:r>
        <w:rPr>
          <w:rFonts w:hint="eastAsia"/>
          <w:szCs w:val="28"/>
        </w:rPr>
        <w:t>（</w:t>
      </w:r>
      <w:r w:rsidR="00D60996">
        <w:rPr>
          <w:rFonts w:hint="eastAsia"/>
          <w:szCs w:val="28"/>
        </w:rPr>
        <w:t>不使用重心化坐标</w:t>
      </w:r>
      <w:r>
        <w:rPr>
          <w:rFonts w:hint="eastAsia"/>
          <w:szCs w:val="28"/>
        </w:rPr>
        <w:t>）</w:t>
      </w:r>
      <w:r w:rsidRPr="00DB7424">
        <w:rPr>
          <w:rFonts w:hint="eastAsia"/>
          <w:szCs w:val="28"/>
        </w:rPr>
        <w:t>。</w:t>
      </w:r>
    </w:p>
    <w:p w14:paraId="4D8738D7" w14:textId="77777777" w:rsidR="00811D13" w:rsidRDefault="00811D13" w:rsidP="00811D13">
      <w:pPr>
        <w:rPr>
          <w:szCs w:val="28"/>
        </w:rPr>
      </w:pPr>
    </w:p>
    <w:p w14:paraId="579C7781" w14:textId="77777777" w:rsidR="00811D13" w:rsidRPr="00907065" w:rsidRDefault="00811D13" w:rsidP="00811D13">
      <w:pPr>
        <w:rPr>
          <w:szCs w:val="28"/>
        </w:rPr>
      </w:pPr>
      <w:r>
        <w:rPr>
          <w:rFonts w:hint="eastAsia"/>
          <w:szCs w:val="28"/>
        </w:rPr>
        <w:t>标准答案：</w:t>
      </w:r>
    </w:p>
    <w:p w14:paraId="28A1832E" w14:textId="5620F222" w:rsidR="00811D13" w:rsidRPr="00740C6C" w:rsidRDefault="00740C6C" w:rsidP="00811D13">
      <w:pPr>
        <w:rPr>
          <w:szCs w:val="28"/>
        </w:rPr>
      </w:pPr>
      <m:oMathPara>
        <m:oMath>
          <m:r>
            <m:rPr>
              <m:sty m:val="p"/>
            </m:rPr>
            <w:rPr>
              <w:szCs w:val="28"/>
            </w:rPr>
            <m:t>Δ</m:t>
          </m:r>
          <m:r>
            <w:rPr>
              <w:rFonts w:hint="eastAsia"/>
              <w:szCs w:val="28"/>
            </w:rPr>
            <m:t>X</m:t>
          </m:r>
          <m:r>
            <w:rPr>
              <w:szCs w:val="28"/>
            </w:rPr>
            <m:t>=5000.070,</m:t>
          </m:r>
          <m:r>
            <m:rPr>
              <m:sty m:val="p"/>
            </m:rPr>
            <w:rPr>
              <w:szCs w:val="28"/>
            </w:rPr>
            <m:t>Δ</m:t>
          </m:r>
          <m:r>
            <w:rPr>
              <w:szCs w:val="28"/>
            </w:rPr>
            <m:t>Y=5043.554,</m:t>
          </m:r>
          <m:r>
            <m:rPr>
              <m:sty m:val="p"/>
            </m:rPr>
            <w:rPr>
              <w:szCs w:val="28"/>
            </w:rPr>
            <m:t>Δ</m:t>
          </m:r>
          <m:r>
            <w:rPr>
              <w:szCs w:val="28"/>
            </w:rPr>
            <m:t>Z=499.506</m:t>
          </m:r>
        </m:oMath>
      </m:oMathPara>
    </w:p>
    <w:p w14:paraId="48F5EA94" w14:textId="74999996" w:rsidR="00740C6C" w:rsidRPr="004731E9" w:rsidRDefault="00740C6C" w:rsidP="00811D13">
      <w:pPr>
        <w:rPr>
          <w:szCs w:val="28"/>
        </w:rPr>
      </w:pPr>
      <m:oMathPara>
        <m:oMath>
          <m:r>
            <w:rPr>
              <w:szCs w:val="28"/>
            </w:rPr>
            <m:t>λ=1.000678</m:t>
          </m:r>
        </m:oMath>
      </m:oMathPara>
    </w:p>
    <w:p w14:paraId="57324417" w14:textId="006768D7" w:rsidR="00811D13" w:rsidRPr="00907065" w:rsidRDefault="00740C6C" w:rsidP="00811D13">
      <w:pPr>
        <w:rPr>
          <w:szCs w:val="28"/>
        </w:rPr>
      </w:pPr>
      <m:oMathPara>
        <m:oMath>
          <m:r>
            <m:rPr>
              <m:sty m:val="p"/>
            </m:rPr>
            <w:rPr>
              <w:szCs w:val="28"/>
            </w:rPr>
            <m:t>Φ=0.000441,Ω=0.028727,Κ=0.095135</m:t>
          </m:r>
        </m:oMath>
      </m:oMathPara>
    </w:p>
    <w:p w14:paraId="3E6B1207" w14:textId="77777777" w:rsidR="00811D13" w:rsidRPr="00DB7424" w:rsidRDefault="00811D13" w:rsidP="00811D13">
      <w:pPr>
        <w:rPr>
          <w:szCs w:val="28"/>
        </w:rPr>
      </w:pPr>
    </w:p>
    <w:p w14:paraId="76D484C5" w14:textId="77AF65AF" w:rsidR="00562CB3" w:rsidRDefault="00562CB3" w:rsidP="00811D13">
      <w:pPr>
        <w:pStyle w:val="2"/>
      </w:pPr>
      <w:r w:rsidRPr="00DB7424">
        <w:rPr>
          <w:rFonts w:hint="eastAsia"/>
        </w:rPr>
        <w:lastRenderedPageBreak/>
        <w:t>实验</w:t>
      </w:r>
      <w:r>
        <w:rPr>
          <w:rFonts w:hint="eastAsia"/>
        </w:rPr>
        <w:t>原理</w:t>
      </w:r>
    </w:p>
    <w:p w14:paraId="1EDCE5E9" w14:textId="6411A5C4" w:rsidR="00562CB3" w:rsidRDefault="00562CB3" w:rsidP="00562CB3">
      <w:r w:rsidRPr="00562CB3">
        <w:rPr>
          <w:rFonts w:hint="eastAsia"/>
        </w:rPr>
        <w:t>借助已知的地面控制点，把经过了相对定向的立体几何模型进行平移、旋转、缩放，将其纳入到地面摄影测量坐标系的过程。对经过了绝对定向的立体几何模型进行量测，就能得到地面点的地面摄影测量坐标系坐标。绝对定向有</w:t>
      </w:r>
      <w:r w:rsidRPr="00562CB3">
        <w:rPr>
          <w:rFonts w:hint="eastAsia"/>
        </w:rPr>
        <w:t>7</w:t>
      </w:r>
      <w:r w:rsidRPr="00562CB3">
        <w:rPr>
          <w:rFonts w:hint="eastAsia"/>
        </w:rPr>
        <w:t>个元素，为：</w:t>
      </w:r>
      <w:r w:rsidRPr="00562CB3">
        <w:rPr>
          <w:rFonts w:hint="eastAsia"/>
        </w:rPr>
        <w:t>Xs</w:t>
      </w:r>
      <w:r w:rsidRPr="00562CB3">
        <w:rPr>
          <w:rFonts w:hint="eastAsia"/>
        </w:rPr>
        <w:t>、</w:t>
      </w:r>
      <w:r w:rsidRPr="00562CB3">
        <w:rPr>
          <w:rFonts w:hint="eastAsia"/>
        </w:rPr>
        <w:t>Ys</w:t>
      </w:r>
      <w:r w:rsidRPr="00562CB3">
        <w:rPr>
          <w:rFonts w:hint="eastAsia"/>
        </w:rPr>
        <w:t>、</w:t>
      </w:r>
      <w:r w:rsidRPr="00562CB3">
        <w:rPr>
          <w:rFonts w:hint="eastAsia"/>
        </w:rPr>
        <w:t>Zs</w:t>
      </w:r>
      <w:r w:rsidRPr="00562CB3">
        <w:rPr>
          <w:rFonts w:hint="eastAsia"/>
        </w:rPr>
        <w:t>、λ、Φ、Ω、Κ。</w:t>
      </w:r>
    </w:p>
    <w:p w14:paraId="436EF631" w14:textId="77777777" w:rsidR="00562CB3" w:rsidRDefault="00562CB3" w:rsidP="00562CB3">
      <w:r>
        <w:rPr>
          <w:rFonts w:hint="eastAsia"/>
        </w:rPr>
        <w:t>绝对定向的基本关系式（即从像空间辅助坐标系变换到地面摄影测量坐标系的公式，也叫做空间相似变换式）：</w:t>
      </w:r>
    </w:p>
    <w:p w14:paraId="14113057" w14:textId="588F9779" w:rsidR="00562CB3" w:rsidRDefault="00562CB3" w:rsidP="00562CB3">
      <w:r>
        <w:t>[ X Y Z ]T = λ [ a1 a2 a3, b1 b2 b3, c1 c2 c3 ][ U V W ] T+ [ Xs Ys Zs ]T</w:t>
      </w:r>
    </w:p>
    <w:p w14:paraId="17B2E3FC" w14:textId="44E10B05" w:rsidR="00562CB3" w:rsidRDefault="00562CB3" w:rsidP="00562CB3"/>
    <w:p w14:paraId="08709BCE" w14:textId="77777777" w:rsidR="00562CB3" w:rsidRPr="00562CB3" w:rsidRDefault="00562CB3" w:rsidP="00562CB3"/>
    <w:p w14:paraId="704025AB" w14:textId="7BD6A71B" w:rsidR="00811D13" w:rsidRDefault="00811D13" w:rsidP="00562CB3">
      <w:pPr>
        <w:pStyle w:val="2"/>
      </w:pPr>
      <w:r w:rsidRPr="00DB7424">
        <w:rPr>
          <w:rFonts w:hint="eastAsia"/>
        </w:rPr>
        <w:t>实验</w:t>
      </w:r>
      <w:r w:rsidR="00562CB3">
        <w:rPr>
          <w:rFonts w:hint="eastAsia"/>
        </w:rPr>
        <w:t>步骤</w:t>
      </w:r>
    </w:p>
    <w:p w14:paraId="01CE898B" w14:textId="4CB8A96E" w:rsidR="00562CB3" w:rsidRPr="00562CB3" w:rsidRDefault="00562CB3" w:rsidP="00562CB3">
      <w:pPr>
        <w:rPr>
          <w:szCs w:val="32"/>
        </w:rPr>
      </w:pPr>
      <w:bookmarkStart w:id="1" w:name="OLE_LINK29"/>
      <w:r>
        <w:rPr>
          <w:rFonts w:hint="eastAsia"/>
          <w:szCs w:val="32"/>
        </w:rPr>
        <w:t>(</w:t>
      </w:r>
      <w:r>
        <w:rPr>
          <w:szCs w:val="32"/>
        </w:rPr>
        <w:t>1)</w:t>
      </w:r>
      <w:bookmarkEnd w:id="1"/>
      <w:r w:rsidRPr="00562CB3">
        <w:rPr>
          <w:rFonts w:hint="eastAsia"/>
          <w:szCs w:val="32"/>
        </w:rPr>
        <w:t>确定待求参数的初始值：λ</w:t>
      </w:r>
      <w:r w:rsidRPr="00562CB3">
        <w:rPr>
          <w:rFonts w:hint="eastAsia"/>
          <w:szCs w:val="32"/>
        </w:rPr>
        <w:t>=1</w:t>
      </w:r>
      <w:r w:rsidRPr="00562CB3">
        <w:rPr>
          <w:rFonts w:hint="eastAsia"/>
          <w:szCs w:val="32"/>
        </w:rPr>
        <w:t>、Φ</w:t>
      </w:r>
      <w:r w:rsidRPr="00562CB3">
        <w:rPr>
          <w:rFonts w:hint="eastAsia"/>
          <w:szCs w:val="32"/>
        </w:rPr>
        <w:t>=</w:t>
      </w:r>
      <w:r w:rsidRPr="00562CB3">
        <w:rPr>
          <w:rFonts w:hint="eastAsia"/>
          <w:szCs w:val="32"/>
        </w:rPr>
        <w:t>Ω</w:t>
      </w:r>
      <w:r w:rsidRPr="00562CB3">
        <w:rPr>
          <w:rFonts w:hint="eastAsia"/>
          <w:szCs w:val="32"/>
        </w:rPr>
        <w:t>=</w:t>
      </w:r>
      <w:r w:rsidRPr="00562CB3">
        <w:rPr>
          <w:rFonts w:hint="eastAsia"/>
          <w:szCs w:val="32"/>
        </w:rPr>
        <w:t>Κ</w:t>
      </w:r>
      <w:r w:rsidRPr="00562CB3">
        <w:rPr>
          <w:rFonts w:hint="eastAsia"/>
          <w:szCs w:val="32"/>
        </w:rPr>
        <w:t>=0</w:t>
      </w:r>
      <w:r w:rsidRPr="00562CB3">
        <w:rPr>
          <w:rFonts w:hint="eastAsia"/>
          <w:szCs w:val="32"/>
        </w:rPr>
        <w:t>°、</w:t>
      </w:r>
      <w:r w:rsidRPr="00562CB3">
        <w:rPr>
          <w:rFonts w:hint="eastAsia"/>
          <w:szCs w:val="32"/>
        </w:rPr>
        <w:t>Xs=Ys=Zs=0</w:t>
      </w:r>
      <w:r w:rsidRPr="00562CB3">
        <w:rPr>
          <w:rFonts w:hint="eastAsia"/>
          <w:szCs w:val="32"/>
        </w:rPr>
        <w:t>。</w:t>
      </w:r>
    </w:p>
    <w:p w14:paraId="6B7F422E" w14:textId="4E678814" w:rsidR="00562CB3" w:rsidRPr="00562CB3" w:rsidRDefault="00562CB3" w:rsidP="00562CB3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2)</w:t>
      </w:r>
      <w:r w:rsidRPr="00562CB3">
        <w:rPr>
          <w:rFonts w:hint="eastAsia"/>
          <w:szCs w:val="32"/>
        </w:rPr>
        <w:t>计算地面控制点在地面摄影测量坐标系中的重心坐标和重心化坐标。</w:t>
      </w:r>
    </w:p>
    <w:p w14:paraId="0C1AD0C2" w14:textId="03ECE7DD" w:rsidR="00562CB3" w:rsidRPr="00562CB3" w:rsidRDefault="00562CB3" w:rsidP="00562CB3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3)</w:t>
      </w:r>
      <w:r w:rsidRPr="00562CB3">
        <w:rPr>
          <w:rFonts w:hint="eastAsia"/>
          <w:szCs w:val="32"/>
        </w:rPr>
        <w:t>计算地面控制点在像空间辅助坐标系中的重心坐标和重心化坐标。</w:t>
      </w:r>
    </w:p>
    <w:p w14:paraId="7BC75832" w14:textId="00714C33" w:rsidR="00562CB3" w:rsidRPr="00562CB3" w:rsidRDefault="00562CB3" w:rsidP="00562CB3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4)</w:t>
      </w:r>
      <w:r w:rsidRPr="00562CB3">
        <w:rPr>
          <w:rFonts w:hint="eastAsia"/>
          <w:szCs w:val="32"/>
        </w:rPr>
        <w:t>计算常数项。</w:t>
      </w:r>
    </w:p>
    <w:p w14:paraId="298F7F6F" w14:textId="7D807E33" w:rsidR="00562CB3" w:rsidRPr="00562CB3" w:rsidRDefault="00562CB3" w:rsidP="00562CB3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5)</w:t>
      </w:r>
      <w:r w:rsidRPr="00562CB3">
        <w:rPr>
          <w:rFonts w:hint="eastAsia"/>
          <w:szCs w:val="32"/>
        </w:rPr>
        <w:t>计算误差方程的系数。</w:t>
      </w:r>
    </w:p>
    <w:p w14:paraId="0118962D" w14:textId="1BDA4930" w:rsidR="00562CB3" w:rsidRPr="00562CB3" w:rsidRDefault="00562CB3" w:rsidP="00562CB3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6)</w:t>
      </w:r>
      <w:r w:rsidRPr="00562CB3">
        <w:rPr>
          <w:rFonts w:hint="eastAsia"/>
          <w:szCs w:val="32"/>
        </w:rPr>
        <w:t>逐点法化及法方程求解。</w:t>
      </w:r>
    </w:p>
    <w:p w14:paraId="2745EF73" w14:textId="6A0BD614" w:rsidR="00562CB3" w:rsidRPr="00562CB3" w:rsidRDefault="00562CB3" w:rsidP="00562CB3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7)</w:t>
      </w:r>
      <w:r w:rsidRPr="00562CB3">
        <w:rPr>
          <w:rFonts w:hint="eastAsia"/>
          <w:szCs w:val="32"/>
        </w:rPr>
        <w:t>计算待定参数的新值。</w:t>
      </w:r>
    </w:p>
    <w:p w14:paraId="46E47CF4" w14:textId="0244CD52" w:rsidR="00526630" w:rsidRDefault="00562CB3" w:rsidP="000F6750">
      <w:pPr>
        <w:rPr>
          <w:szCs w:val="32"/>
        </w:rPr>
      </w:pPr>
      <w:r>
        <w:rPr>
          <w:rFonts w:hint="eastAsia"/>
          <w:szCs w:val="32"/>
        </w:rPr>
        <w:t>(</w:t>
      </w:r>
      <w:r>
        <w:rPr>
          <w:szCs w:val="32"/>
        </w:rPr>
        <w:t>8)</w:t>
      </w:r>
      <w:r w:rsidRPr="00562CB3">
        <w:rPr>
          <w:rFonts w:hint="eastAsia"/>
          <w:szCs w:val="32"/>
        </w:rPr>
        <w:t>判断待求参数的改正值是否小于限差，若不小于，则用待定参数的新值的新值重复</w:t>
      </w:r>
      <w:r w:rsidR="000F6750">
        <w:rPr>
          <w:rFonts w:hint="eastAsia"/>
          <w:szCs w:val="32"/>
        </w:rPr>
        <w:t>4</w:t>
      </w:r>
      <w:r w:rsidR="000F6750">
        <w:rPr>
          <w:szCs w:val="32"/>
        </w:rPr>
        <w:t>~8</w:t>
      </w:r>
      <w:r w:rsidRPr="00562CB3">
        <w:rPr>
          <w:rFonts w:hint="eastAsia"/>
          <w:szCs w:val="32"/>
        </w:rPr>
        <w:t>，直到满足限差。即求得了最终的</w:t>
      </w:r>
      <w:r w:rsidRPr="00562CB3">
        <w:rPr>
          <w:rFonts w:hint="eastAsia"/>
          <w:szCs w:val="32"/>
        </w:rPr>
        <w:t>7</w:t>
      </w:r>
      <w:r w:rsidRPr="00562CB3">
        <w:rPr>
          <w:rFonts w:hint="eastAsia"/>
          <w:szCs w:val="32"/>
        </w:rPr>
        <w:t>个绝对定</w:t>
      </w:r>
      <w:r w:rsidRPr="00562CB3">
        <w:rPr>
          <w:rFonts w:hint="eastAsia"/>
          <w:szCs w:val="32"/>
        </w:rPr>
        <w:lastRenderedPageBreak/>
        <w:t>向元素。</w:t>
      </w:r>
    </w:p>
    <w:p w14:paraId="24857F55" w14:textId="3072B0BB" w:rsidR="000F6750" w:rsidRDefault="000F6750" w:rsidP="000F6750">
      <w:pPr>
        <w:rPr>
          <w:szCs w:val="32"/>
        </w:rPr>
      </w:pPr>
    </w:p>
    <w:p w14:paraId="0DBE0BC3" w14:textId="77777777" w:rsidR="000F6750" w:rsidRDefault="000F6750" w:rsidP="000F6750">
      <w:pPr>
        <w:pStyle w:val="2"/>
      </w:pPr>
      <w:r>
        <w:rPr>
          <w:rFonts w:hint="eastAsia"/>
        </w:rPr>
        <w:t>实验结果</w:t>
      </w:r>
    </w:p>
    <w:p w14:paraId="040CD8FF" w14:textId="43028941" w:rsidR="000F6750" w:rsidRPr="000F6750" w:rsidRDefault="000F6750" w:rsidP="000F6750">
      <w:pPr>
        <w:rPr>
          <w:szCs w:val="32"/>
        </w:rPr>
      </w:pPr>
      <w:r>
        <w:rPr>
          <w:noProof/>
        </w:rPr>
        <w:drawing>
          <wp:inline distT="0" distB="0" distL="0" distR="0" wp14:anchorId="631896AE" wp14:editId="7A6CF7CD">
            <wp:extent cx="5274310" cy="15481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Δ</w:t>
      </w:r>
      <w:r>
        <w:t>X=5000.070</w:t>
      </w:r>
      <w:r>
        <w:rPr>
          <w:rFonts w:hint="eastAsia"/>
          <w:szCs w:val="32"/>
        </w:rPr>
        <w:t xml:space="preserve"> </w:t>
      </w:r>
      <w:r>
        <w:t>ΔY=5043.554 ΔZ=499.505</w:t>
      </w:r>
    </w:p>
    <w:p w14:paraId="512AB237" w14:textId="01911F76" w:rsidR="000F6750" w:rsidRDefault="000F6750" w:rsidP="000F6750">
      <w:pPr>
        <w:rPr>
          <w:szCs w:val="32"/>
        </w:rPr>
      </w:pPr>
      <w:r>
        <w:rPr>
          <w:rFonts w:hint="eastAsia"/>
        </w:rPr>
        <w:t>λ</w:t>
      </w:r>
      <w:r>
        <w:t xml:space="preserve">=1.000678 </w:t>
      </w:r>
      <w:r>
        <w:rPr>
          <w:rFonts w:hint="eastAsia"/>
        </w:rPr>
        <w:t>Φ</w:t>
      </w:r>
      <w:r>
        <w:t>=0.000443 Ω=0.028726 Κ=0.095135</w:t>
      </w:r>
    </w:p>
    <w:p w14:paraId="3B1B546B" w14:textId="77777777" w:rsidR="000F6750" w:rsidRDefault="000F6750" w:rsidP="000F6750">
      <w:pPr>
        <w:pStyle w:val="2"/>
      </w:pPr>
      <w:r>
        <w:rPr>
          <w:rFonts w:hint="eastAsia"/>
        </w:rPr>
        <w:t>心得体会</w:t>
      </w:r>
    </w:p>
    <w:p w14:paraId="0A7CBE2B" w14:textId="49248821" w:rsidR="000F6750" w:rsidRDefault="000F6750" w:rsidP="000F6750">
      <w:pPr>
        <w:rPr>
          <w:szCs w:val="32"/>
        </w:rPr>
      </w:pPr>
      <w:r>
        <w:rPr>
          <w:rFonts w:hint="eastAsia"/>
          <w:szCs w:val="32"/>
        </w:rPr>
        <w:t>学会了本次实验的相关内容。</w:t>
      </w:r>
    </w:p>
    <w:p w14:paraId="61EA8B06" w14:textId="77777777" w:rsidR="000F6750" w:rsidRPr="00562CB3" w:rsidRDefault="000F6750" w:rsidP="000F6750">
      <w:pPr>
        <w:rPr>
          <w:szCs w:val="32"/>
        </w:rPr>
      </w:pPr>
    </w:p>
    <w:sectPr w:rsidR="000F6750" w:rsidRPr="00562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BD77E" w14:textId="77777777" w:rsidR="001E0549" w:rsidRDefault="001E0549" w:rsidP="0027417E">
      <w:r>
        <w:separator/>
      </w:r>
    </w:p>
  </w:endnote>
  <w:endnote w:type="continuationSeparator" w:id="0">
    <w:p w14:paraId="1456A5B6" w14:textId="77777777" w:rsidR="001E0549" w:rsidRDefault="001E0549" w:rsidP="00274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9B431" w14:textId="77777777" w:rsidR="001E0549" w:rsidRDefault="001E0549" w:rsidP="0027417E">
      <w:r>
        <w:separator/>
      </w:r>
    </w:p>
  </w:footnote>
  <w:footnote w:type="continuationSeparator" w:id="0">
    <w:p w14:paraId="2C8B5EC5" w14:textId="77777777" w:rsidR="001E0549" w:rsidRDefault="001E0549" w:rsidP="00274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70861"/>
    <w:multiLevelType w:val="hybridMultilevel"/>
    <w:tmpl w:val="545E1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0917A1"/>
    <w:multiLevelType w:val="hybridMultilevel"/>
    <w:tmpl w:val="A05A253A"/>
    <w:lvl w:ilvl="0" w:tplc="A314A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3A7CED"/>
    <w:multiLevelType w:val="hybridMultilevel"/>
    <w:tmpl w:val="BD88914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76145455">
    <w:abstractNumId w:val="1"/>
  </w:num>
  <w:num w:numId="2" w16cid:durableId="35669789">
    <w:abstractNumId w:val="0"/>
  </w:num>
  <w:num w:numId="3" w16cid:durableId="1325551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C6"/>
    <w:rsid w:val="00010562"/>
    <w:rsid w:val="00024A9D"/>
    <w:rsid w:val="00047714"/>
    <w:rsid w:val="000567AB"/>
    <w:rsid w:val="0006191E"/>
    <w:rsid w:val="000703A1"/>
    <w:rsid w:val="00072EC3"/>
    <w:rsid w:val="000D41CC"/>
    <w:rsid w:val="000F6750"/>
    <w:rsid w:val="00141E25"/>
    <w:rsid w:val="00143B9C"/>
    <w:rsid w:val="00155380"/>
    <w:rsid w:val="001E0549"/>
    <w:rsid w:val="00260EC8"/>
    <w:rsid w:val="00271A98"/>
    <w:rsid w:val="0027417E"/>
    <w:rsid w:val="002F4879"/>
    <w:rsid w:val="002F6DFD"/>
    <w:rsid w:val="00323F37"/>
    <w:rsid w:val="00330996"/>
    <w:rsid w:val="00357AFF"/>
    <w:rsid w:val="0038261D"/>
    <w:rsid w:val="003C3521"/>
    <w:rsid w:val="0040540C"/>
    <w:rsid w:val="00413A0E"/>
    <w:rsid w:val="00424BB2"/>
    <w:rsid w:val="00425518"/>
    <w:rsid w:val="00454713"/>
    <w:rsid w:val="004731E9"/>
    <w:rsid w:val="004E6C30"/>
    <w:rsid w:val="00526630"/>
    <w:rsid w:val="00562CB3"/>
    <w:rsid w:val="00574B34"/>
    <w:rsid w:val="00656900"/>
    <w:rsid w:val="00666E3E"/>
    <w:rsid w:val="006727A7"/>
    <w:rsid w:val="0067409D"/>
    <w:rsid w:val="006C1C43"/>
    <w:rsid w:val="00740C6C"/>
    <w:rsid w:val="007530AD"/>
    <w:rsid w:val="00780828"/>
    <w:rsid w:val="00783139"/>
    <w:rsid w:val="00784AA8"/>
    <w:rsid w:val="00787F63"/>
    <w:rsid w:val="007C419E"/>
    <w:rsid w:val="00811D13"/>
    <w:rsid w:val="00867D84"/>
    <w:rsid w:val="00872B33"/>
    <w:rsid w:val="008A3209"/>
    <w:rsid w:val="008B6B44"/>
    <w:rsid w:val="008C031C"/>
    <w:rsid w:val="00904A25"/>
    <w:rsid w:val="00907065"/>
    <w:rsid w:val="009319DC"/>
    <w:rsid w:val="009A03C3"/>
    <w:rsid w:val="009B5B75"/>
    <w:rsid w:val="00A060C3"/>
    <w:rsid w:val="00A06255"/>
    <w:rsid w:val="00A21C01"/>
    <w:rsid w:val="00A23262"/>
    <w:rsid w:val="00A33990"/>
    <w:rsid w:val="00A365B9"/>
    <w:rsid w:val="00A44E11"/>
    <w:rsid w:val="00A45C4C"/>
    <w:rsid w:val="00A51DC0"/>
    <w:rsid w:val="00A654D7"/>
    <w:rsid w:val="00A9085E"/>
    <w:rsid w:val="00B03E80"/>
    <w:rsid w:val="00B15761"/>
    <w:rsid w:val="00B569B2"/>
    <w:rsid w:val="00B62C74"/>
    <w:rsid w:val="00B63FB8"/>
    <w:rsid w:val="00B8391D"/>
    <w:rsid w:val="00BA6487"/>
    <w:rsid w:val="00BD5CFC"/>
    <w:rsid w:val="00BE58AD"/>
    <w:rsid w:val="00C476B4"/>
    <w:rsid w:val="00C72119"/>
    <w:rsid w:val="00C85637"/>
    <w:rsid w:val="00C87359"/>
    <w:rsid w:val="00C93F92"/>
    <w:rsid w:val="00CB06B7"/>
    <w:rsid w:val="00CC2ADC"/>
    <w:rsid w:val="00D0082B"/>
    <w:rsid w:val="00D217C6"/>
    <w:rsid w:val="00D477C2"/>
    <w:rsid w:val="00D60996"/>
    <w:rsid w:val="00DB7424"/>
    <w:rsid w:val="00DC23CD"/>
    <w:rsid w:val="00DE5EB1"/>
    <w:rsid w:val="00DF001A"/>
    <w:rsid w:val="00DF66C3"/>
    <w:rsid w:val="00DF68BB"/>
    <w:rsid w:val="00E62EB7"/>
    <w:rsid w:val="00E91C54"/>
    <w:rsid w:val="00EF1680"/>
    <w:rsid w:val="00F27EB7"/>
    <w:rsid w:val="00F51FAD"/>
    <w:rsid w:val="00F56AA9"/>
    <w:rsid w:val="00FA5BBA"/>
    <w:rsid w:val="00FA6874"/>
    <w:rsid w:val="00FD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4E46C"/>
  <w15:chartTrackingRefBased/>
  <w15:docId w15:val="{A4BEEECD-BD03-43DE-A035-86596A8E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0AD"/>
    <w:pPr>
      <w:widowControl w:val="0"/>
      <w:jc w:val="both"/>
    </w:pPr>
    <w:rPr>
      <w:rFonts w:ascii="Cambria Math" w:eastAsia="宋体" w:hAnsi="Cambria Math"/>
      <w:sz w:val="28"/>
    </w:rPr>
  </w:style>
  <w:style w:type="paragraph" w:styleId="1">
    <w:name w:val="heading 1"/>
    <w:basedOn w:val="a"/>
    <w:next w:val="a"/>
    <w:link w:val="10"/>
    <w:uiPriority w:val="9"/>
    <w:qFormat/>
    <w:rsid w:val="007530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30AD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1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15761"/>
    <w:rPr>
      <w:color w:val="808080"/>
    </w:rPr>
  </w:style>
  <w:style w:type="paragraph" w:styleId="a5">
    <w:name w:val="List Paragraph"/>
    <w:basedOn w:val="a"/>
    <w:uiPriority w:val="34"/>
    <w:qFormat/>
    <w:rsid w:val="0067409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530AD"/>
    <w:rPr>
      <w:rFonts w:ascii="Cambria Math" w:eastAsia="宋体" w:hAnsi="Cambria Math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530AD"/>
    <w:rPr>
      <w:rFonts w:ascii="Cambria Math" w:eastAsia="宋体" w:hAnsi="Cambria Math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274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7417E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74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7417E"/>
    <w:rPr>
      <w:rFonts w:eastAsia="宋体"/>
      <w:sz w:val="18"/>
      <w:szCs w:val="18"/>
    </w:rPr>
  </w:style>
  <w:style w:type="character" w:styleId="aa">
    <w:name w:val="Hyperlink"/>
    <w:basedOn w:val="a0"/>
    <w:uiPriority w:val="99"/>
    <w:unhideWhenUsed/>
    <w:rsid w:val="00872B3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72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CAD57-2B15-4F64-BB5F-410A7E676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yunwei x</cp:lastModifiedBy>
  <cp:revision>2</cp:revision>
  <dcterms:created xsi:type="dcterms:W3CDTF">2021-05-05T08:16:00Z</dcterms:created>
  <dcterms:modified xsi:type="dcterms:W3CDTF">2022-06-28T03:04:00Z</dcterms:modified>
</cp:coreProperties>
</file>