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28B2" w14:textId="125B8312" w:rsidR="001D4CD0" w:rsidRDefault="000D0CAC">
      <w:r>
        <w:rPr>
          <w:noProof/>
        </w:rPr>
        <w:drawing>
          <wp:inline distT="0" distB="0" distL="0" distR="0" wp14:anchorId="32E129E6" wp14:editId="30C47066">
            <wp:extent cx="5734050" cy="6191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787E52" wp14:editId="274809C4">
            <wp:extent cx="5010150" cy="8686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BB7402" wp14:editId="27375F9B">
            <wp:extent cx="5724525" cy="47244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C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AC"/>
    <w:rsid w:val="000D0CAC"/>
    <w:rsid w:val="001D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1C4C"/>
  <w15:chartTrackingRefBased/>
  <w15:docId w15:val="{438A10C1-1994-44AB-8797-B07C6C1E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정은성</dc:creator>
  <cp:keywords/>
  <dc:description/>
  <cp:lastModifiedBy>정은성</cp:lastModifiedBy>
  <cp:revision>1</cp:revision>
  <dcterms:created xsi:type="dcterms:W3CDTF">2022-11-24T08:49:00Z</dcterms:created>
  <dcterms:modified xsi:type="dcterms:W3CDTF">2022-11-24T08:49:00Z</dcterms:modified>
</cp:coreProperties>
</file>