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37A5" w14:textId="332E8481" w:rsidR="003F0D2F" w:rsidRDefault="007E2298" w:rsidP="007E229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</w:t>
      </w:r>
      <w:r w:rsidRPr="007E2298">
        <w:rPr>
          <w:b/>
          <w:bCs/>
          <w:sz w:val="40"/>
          <w:szCs w:val="40"/>
          <w:lang w:val="en-US"/>
        </w:rPr>
        <w:t>Implementation</w:t>
      </w:r>
    </w:p>
    <w:p w14:paraId="40BCF885" w14:textId="74E57368" w:rsidR="007E2298" w:rsidRDefault="007E2298" w:rsidP="007E2298">
      <w:pPr>
        <w:rPr>
          <w:sz w:val="30"/>
          <w:szCs w:val="30"/>
          <w:lang w:val="en-US"/>
        </w:rPr>
      </w:pPr>
      <w:r w:rsidRPr="007E2298">
        <w:rPr>
          <w:sz w:val="30"/>
          <w:szCs w:val="30"/>
          <w:lang w:val="en-US"/>
        </w:rPr>
        <w:t>Proper HTML,</w:t>
      </w:r>
      <w:r>
        <w:rPr>
          <w:sz w:val="30"/>
          <w:szCs w:val="30"/>
          <w:lang w:val="en-US"/>
        </w:rPr>
        <w:t xml:space="preserve"> </w:t>
      </w:r>
      <w:r w:rsidRPr="007E2298">
        <w:rPr>
          <w:sz w:val="30"/>
          <w:szCs w:val="30"/>
          <w:lang w:val="en-US"/>
        </w:rPr>
        <w:t>CSS,</w:t>
      </w:r>
      <w:r>
        <w:rPr>
          <w:sz w:val="30"/>
          <w:szCs w:val="30"/>
          <w:lang w:val="en-US"/>
        </w:rPr>
        <w:t xml:space="preserve"> </w:t>
      </w:r>
      <w:r w:rsidRPr="007E2298">
        <w:rPr>
          <w:sz w:val="30"/>
          <w:szCs w:val="30"/>
          <w:lang w:val="en-US"/>
        </w:rPr>
        <w:t>JAVASCRIPT IS WRITTEN WITH COMMENTS DESCRIBING EACH AND EVERYTHING WHEREVER REQUIRED.</w:t>
      </w:r>
    </w:p>
    <w:p w14:paraId="2F1FC872" w14:textId="77777777" w:rsidR="007E2298" w:rsidRDefault="007E2298" w:rsidP="007E2298">
      <w:pPr>
        <w:rPr>
          <w:sz w:val="30"/>
          <w:szCs w:val="30"/>
          <w:lang w:val="en-US"/>
        </w:rPr>
      </w:pPr>
    </w:p>
    <w:p w14:paraId="130421B2" w14:textId="77777777" w:rsidR="007E2298" w:rsidRDefault="007E2298" w:rsidP="007E2298">
      <w:pPr>
        <w:rPr>
          <w:sz w:val="30"/>
          <w:szCs w:val="30"/>
          <w:lang w:val="en-US"/>
        </w:rPr>
      </w:pPr>
    </w:p>
    <w:p w14:paraId="6CB9230A" w14:textId="3220F2B1" w:rsidR="007E2298" w:rsidRDefault="007E2298" w:rsidP="007E2298">
      <w:pPr>
        <w:rPr>
          <w:b/>
          <w:bCs/>
          <w:sz w:val="40"/>
          <w:szCs w:val="4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     </w:t>
      </w:r>
      <w:r w:rsidRPr="007E2298">
        <w:rPr>
          <w:b/>
          <w:bCs/>
          <w:sz w:val="40"/>
          <w:szCs w:val="40"/>
          <w:lang w:val="en-US"/>
        </w:rPr>
        <w:t>Testing</w:t>
      </w:r>
    </w:p>
    <w:p w14:paraId="56082ACA" w14:textId="77777777" w:rsidR="007E2298" w:rsidRPr="007E2298" w:rsidRDefault="007E2298" w:rsidP="007E2298">
      <w:pPr>
        <w:rPr>
          <w:sz w:val="30"/>
          <w:szCs w:val="30"/>
        </w:rPr>
      </w:pPr>
      <w:r w:rsidRPr="007E2298">
        <w:rPr>
          <w:sz w:val="30"/>
          <w:szCs w:val="30"/>
        </w:rPr>
        <w:t>1. Unit Testing (Testing Small Parts of Code)</w:t>
      </w:r>
    </w:p>
    <w:p w14:paraId="125E58E8" w14:textId="77777777" w:rsidR="007E2298" w:rsidRPr="007E2298" w:rsidRDefault="007E2298" w:rsidP="007E2298">
      <w:pPr>
        <w:numPr>
          <w:ilvl w:val="0"/>
          <w:numId w:val="1"/>
        </w:numPr>
        <w:rPr>
          <w:sz w:val="30"/>
          <w:szCs w:val="30"/>
        </w:rPr>
      </w:pPr>
      <w:r w:rsidRPr="007E2298">
        <w:rPr>
          <w:sz w:val="30"/>
          <w:szCs w:val="30"/>
        </w:rPr>
        <w:t>Test Individual Functions</w:t>
      </w:r>
    </w:p>
    <w:p w14:paraId="488587BC" w14:textId="3A32B0F5" w:rsidR="007E2298" w:rsidRDefault="007E2298" w:rsidP="007E2298">
      <w:pPr>
        <w:numPr>
          <w:ilvl w:val="1"/>
          <w:numId w:val="1"/>
        </w:numPr>
        <w:rPr>
          <w:sz w:val="30"/>
          <w:szCs w:val="30"/>
        </w:rPr>
      </w:pPr>
      <w:r w:rsidRPr="007E2298">
        <w:rPr>
          <w:sz w:val="30"/>
          <w:szCs w:val="30"/>
        </w:rPr>
        <w:t>Check if the play, pause, next, and previous functions work correctly.</w:t>
      </w:r>
    </w:p>
    <w:p w14:paraId="28861312" w14:textId="77777777" w:rsidR="007E2298" w:rsidRPr="007E2298" w:rsidRDefault="007E2298" w:rsidP="007E2298">
      <w:pPr>
        <w:ind w:left="1440"/>
        <w:rPr>
          <w:sz w:val="30"/>
          <w:szCs w:val="30"/>
        </w:rPr>
      </w:pPr>
    </w:p>
    <w:p w14:paraId="1F06301A" w14:textId="77777777" w:rsidR="007E2298" w:rsidRPr="007E2298" w:rsidRDefault="007E2298" w:rsidP="007E2298">
      <w:pPr>
        <w:rPr>
          <w:sz w:val="30"/>
          <w:szCs w:val="30"/>
        </w:rPr>
      </w:pPr>
      <w:r w:rsidRPr="007E2298">
        <w:rPr>
          <w:sz w:val="30"/>
          <w:szCs w:val="30"/>
        </w:rPr>
        <w:t>2. Integration Testing (Checking How Components Work Together)</w:t>
      </w:r>
    </w:p>
    <w:p w14:paraId="4B700E51" w14:textId="77777777" w:rsidR="007E2298" w:rsidRPr="007E2298" w:rsidRDefault="007E2298" w:rsidP="007E2298">
      <w:pPr>
        <w:numPr>
          <w:ilvl w:val="0"/>
          <w:numId w:val="2"/>
        </w:numPr>
        <w:rPr>
          <w:sz w:val="30"/>
          <w:szCs w:val="30"/>
        </w:rPr>
      </w:pPr>
      <w:r w:rsidRPr="007E2298">
        <w:rPr>
          <w:sz w:val="30"/>
          <w:szCs w:val="30"/>
        </w:rPr>
        <w:t>Test Audio API with Player Controls</w:t>
      </w:r>
    </w:p>
    <w:p w14:paraId="2E5056CF" w14:textId="1B2F3ACF" w:rsidR="007E2298" w:rsidRPr="007E2298" w:rsidRDefault="007E2298" w:rsidP="007E2298">
      <w:pPr>
        <w:numPr>
          <w:ilvl w:val="1"/>
          <w:numId w:val="2"/>
        </w:numPr>
        <w:rPr>
          <w:sz w:val="30"/>
          <w:szCs w:val="30"/>
        </w:rPr>
      </w:pPr>
      <w:r w:rsidRPr="007E2298">
        <w:rPr>
          <w:sz w:val="30"/>
          <w:szCs w:val="30"/>
        </w:rPr>
        <w:t>Ensure the Audio API plays the correct track when clicking "Play".</w:t>
      </w:r>
    </w:p>
    <w:p w14:paraId="5B1F1DF0" w14:textId="77777777" w:rsidR="007E2298" w:rsidRPr="007E2298" w:rsidRDefault="007E2298" w:rsidP="007E2298">
      <w:pPr>
        <w:numPr>
          <w:ilvl w:val="0"/>
          <w:numId w:val="2"/>
        </w:numPr>
        <w:rPr>
          <w:sz w:val="30"/>
          <w:szCs w:val="30"/>
        </w:rPr>
      </w:pPr>
      <w:r w:rsidRPr="007E2298">
        <w:rPr>
          <w:sz w:val="30"/>
          <w:szCs w:val="30"/>
        </w:rPr>
        <w:t>Test Event Listeners</w:t>
      </w:r>
    </w:p>
    <w:p w14:paraId="53CC58C0" w14:textId="77777777" w:rsidR="007E2298" w:rsidRDefault="007E2298" w:rsidP="007E2298">
      <w:pPr>
        <w:numPr>
          <w:ilvl w:val="1"/>
          <w:numId w:val="2"/>
        </w:numPr>
        <w:rPr>
          <w:sz w:val="30"/>
          <w:szCs w:val="30"/>
        </w:rPr>
      </w:pPr>
      <w:r w:rsidRPr="007E2298">
        <w:rPr>
          <w:sz w:val="30"/>
          <w:szCs w:val="30"/>
        </w:rPr>
        <w:t>Check if button clicks trigger the expected actions.</w:t>
      </w:r>
    </w:p>
    <w:p w14:paraId="2A329A2A" w14:textId="77777777" w:rsidR="007E2298" w:rsidRPr="007E2298" w:rsidRDefault="007E2298" w:rsidP="007E2298">
      <w:pPr>
        <w:ind w:left="1440"/>
        <w:rPr>
          <w:sz w:val="30"/>
          <w:szCs w:val="30"/>
        </w:rPr>
      </w:pPr>
    </w:p>
    <w:p w14:paraId="631E2BBC" w14:textId="77777777" w:rsidR="007E2298" w:rsidRPr="007E2298" w:rsidRDefault="007E2298" w:rsidP="007E2298">
      <w:pPr>
        <w:rPr>
          <w:sz w:val="30"/>
          <w:szCs w:val="30"/>
        </w:rPr>
      </w:pPr>
      <w:r w:rsidRPr="007E2298">
        <w:rPr>
          <w:sz w:val="30"/>
          <w:szCs w:val="30"/>
        </w:rPr>
        <w:t>3. End-to-End (E2E) Testing (Simulating User Interaction)</w:t>
      </w:r>
    </w:p>
    <w:p w14:paraId="1780C49C" w14:textId="77777777" w:rsidR="007E2298" w:rsidRPr="007E2298" w:rsidRDefault="007E2298" w:rsidP="007E2298">
      <w:pPr>
        <w:numPr>
          <w:ilvl w:val="0"/>
          <w:numId w:val="3"/>
        </w:numPr>
        <w:rPr>
          <w:sz w:val="30"/>
          <w:szCs w:val="30"/>
        </w:rPr>
      </w:pPr>
      <w:r w:rsidRPr="007E2298">
        <w:rPr>
          <w:sz w:val="30"/>
          <w:szCs w:val="30"/>
        </w:rPr>
        <w:t>Test User Interactions (Using tools like Cypress, Selenium, or Puppeteer)</w:t>
      </w:r>
    </w:p>
    <w:p w14:paraId="42034B12" w14:textId="77777777" w:rsidR="007E2298" w:rsidRPr="007E2298" w:rsidRDefault="007E2298" w:rsidP="007E2298">
      <w:pPr>
        <w:numPr>
          <w:ilvl w:val="1"/>
          <w:numId w:val="3"/>
        </w:numPr>
        <w:rPr>
          <w:sz w:val="30"/>
          <w:szCs w:val="30"/>
        </w:rPr>
      </w:pPr>
      <w:r w:rsidRPr="007E2298">
        <w:rPr>
          <w:sz w:val="30"/>
          <w:szCs w:val="30"/>
        </w:rPr>
        <w:t>Check if clicking "Play" actually starts the music.</w:t>
      </w:r>
    </w:p>
    <w:p w14:paraId="1363C670" w14:textId="77777777" w:rsidR="007E2298" w:rsidRPr="007E2298" w:rsidRDefault="007E2298" w:rsidP="007E2298">
      <w:pPr>
        <w:numPr>
          <w:ilvl w:val="1"/>
          <w:numId w:val="3"/>
        </w:numPr>
        <w:rPr>
          <w:sz w:val="30"/>
          <w:szCs w:val="30"/>
        </w:rPr>
      </w:pPr>
      <w:r w:rsidRPr="007E2298">
        <w:rPr>
          <w:sz w:val="30"/>
          <w:szCs w:val="30"/>
        </w:rPr>
        <w:t>Verify that the progress bar updates correctly.</w:t>
      </w:r>
    </w:p>
    <w:p w14:paraId="75C06271" w14:textId="77777777" w:rsidR="007E2298" w:rsidRPr="007E2298" w:rsidRDefault="007E2298" w:rsidP="007E2298">
      <w:pPr>
        <w:numPr>
          <w:ilvl w:val="1"/>
          <w:numId w:val="3"/>
        </w:numPr>
        <w:rPr>
          <w:sz w:val="30"/>
          <w:szCs w:val="30"/>
        </w:rPr>
      </w:pPr>
      <w:r w:rsidRPr="007E2298">
        <w:rPr>
          <w:sz w:val="30"/>
          <w:szCs w:val="30"/>
        </w:rPr>
        <w:t>Ensure volume control responds correctly.</w:t>
      </w:r>
    </w:p>
    <w:p w14:paraId="0ACC73E9" w14:textId="77777777" w:rsidR="007E2298" w:rsidRPr="007E2298" w:rsidRDefault="007E2298" w:rsidP="007E2298">
      <w:pPr>
        <w:rPr>
          <w:sz w:val="30"/>
          <w:szCs w:val="30"/>
          <w:lang w:val="en-US"/>
        </w:rPr>
      </w:pPr>
    </w:p>
    <w:sectPr w:rsidR="007E2298" w:rsidRPr="007E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2046"/>
    <w:multiLevelType w:val="multilevel"/>
    <w:tmpl w:val="B40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F4FFA"/>
    <w:multiLevelType w:val="multilevel"/>
    <w:tmpl w:val="F75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6789C"/>
    <w:multiLevelType w:val="multilevel"/>
    <w:tmpl w:val="A4C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93479">
    <w:abstractNumId w:val="1"/>
  </w:num>
  <w:num w:numId="2" w16cid:durableId="1950890953">
    <w:abstractNumId w:val="2"/>
  </w:num>
  <w:num w:numId="3" w16cid:durableId="144842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8"/>
    <w:rsid w:val="003F0D2F"/>
    <w:rsid w:val="004533F7"/>
    <w:rsid w:val="005A4E40"/>
    <w:rsid w:val="00742663"/>
    <w:rsid w:val="00775EE2"/>
    <w:rsid w:val="007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746"/>
  <w15:chartTrackingRefBased/>
  <w15:docId w15:val="{8C5E666A-92A5-48D4-A155-56EC574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Garg</dc:creator>
  <cp:keywords/>
  <dc:description/>
  <cp:lastModifiedBy>Manthan Garg</cp:lastModifiedBy>
  <cp:revision>2</cp:revision>
  <cp:lastPrinted>2025-03-25T18:18:00Z</cp:lastPrinted>
  <dcterms:created xsi:type="dcterms:W3CDTF">2025-03-25T18:01:00Z</dcterms:created>
  <dcterms:modified xsi:type="dcterms:W3CDTF">2025-03-25T18:19:00Z</dcterms:modified>
</cp:coreProperties>
</file>