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353" w:rsidRDefault="00186353" w:rsidP="00186353">
      <w:pPr>
        <w:spacing w:before="100" w:beforeAutospacing="1" w:after="24"/>
        <w:rPr>
          <w:rFonts w:ascii="Helvetica" w:eastAsia="Times New Roman" w:hAnsi="Helvetica" w:cs="Times New Roman"/>
          <w:color w:val="252525"/>
          <w:sz w:val="21"/>
          <w:szCs w:val="21"/>
        </w:rPr>
      </w:pPr>
    </w:p>
    <w:p w:rsidR="00186353" w:rsidRDefault="00186353" w:rsidP="00186353">
      <w:pPr>
        <w:spacing w:before="100" w:beforeAutospacing="1" w:after="24"/>
        <w:ind w:left="768"/>
        <w:jc w:val="center"/>
        <w:rPr>
          <w:rFonts w:ascii="Helvetica" w:eastAsia="Times New Roman" w:hAnsi="Helvetica" w:cs="Times New Roman"/>
          <w:color w:val="252525"/>
          <w:sz w:val="21"/>
          <w:szCs w:val="21"/>
        </w:rPr>
      </w:pPr>
      <w:r>
        <w:rPr>
          <w:rFonts w:ascii="Helvetica" w:eastAsia="Times New Roman" w:hAnsi="Helvetica" w:cs="Times New Roman"/>
          <w:color w:val="252525"/>
          <w:sz w:val="21"/>
          <w:szCs w:val="21"/>
        </w:rPr>
        <w:t>QUESTIONS</w:t>
      </w:r>
    </w:p>
    <w:p w:rsidR="00186353" w:rsidRPr="00114405" w:rsidRDefault="00186353" w:rsidP="00186353">
      <w:pPr>
        <w:numPr>
          <w:ilvl w:val="0"/>
          <w:numId w:val="2"/>
        </w:numPr>
        <w:spacing w:before="100" w:beforeAutospacing="1" w:after="24"/>
        <w:ind w:left="768"/>
        <w:rPr>
          <w:rFonts w:ascii="Helvetica" w:eastAsia="Times New Roman" w:hAnsi="Helvetica" w:cs="Times New Roman"/>
          <w:color w:val="252525"/>
          <w:sz w:val="28"/>
          <w:szCs w:val="28"/>
        </w:rPr>
      </w:pPr>
      <w:r w:rsidRPr="00114405">
        <w:rPr>
          <w:rFonts w:ascii="Helvetica" w:eastAsia="Times New Roman" w:hAnsi="Helvetica" w:cs="Times New Roman"/>
          <w:color w:val="252525"/>
          <w:sz w:val="28"/>
          <w:szCs w:val="28"/>
        </w:rPr>
        <w:t xml:space="preserve">[1] Why does a different version of </w:t>
      </w:r>
      <w:proofErr w:type="gramStart"/>
      <w:r w:rsidRPr="00114405">
        <w:rPr>
          <w:rFonts w:ascii="Helvetica" w:eastAsia="Times New Roman" w:hAnsi="Helvetica" w:cs="Times New Roman"/>
          <w:color w:val="252525"/>
          <w:sz w:val="28"/>
          <w:szCs w:val="28"/>
        </w:rPr>
        <w:t>stat(</w:t>
      </w:r>
      <w:proofErr w:type="gramEnd"/>
      <w:r w:rsidRPr="00114405">
        <w:rPr>
          <w:rFonts w:ascii="Helvetica" w:eastAsia="Times New Roman" w:hAnsi="Helvetica" w:cs="Times New Roman"/>
          <w:color w:val="252525"/>
          <w:sz w:val="28"/>
          <w:szCs w:val="28"/>
        </w:rPr>
        <w:t xml:space="preserve">), </w:t>
      </w:r>
      <w:proofErr w:type="spellStart"/>
      <w:r w:rsidRPr="00114405">
        <w:rPr>
          <w:rFonts w:ascii="Helvetica" w:eastAsia="Times New Roman" w:hAnsi="Helvetica" w:cs="Times New Roman"/>
          <w:color w:val="252525"/>
          <w:sz w:val="28"/>
          <w:szCs w:val="28"/>
        </w:rPr>
        <w:t>lstat</w:t>
      </w:r>
      <w:proofErr w:type="spellEnd"/>
      <w:r w:rsidRPr="00114405">
        <w:rPr>
          <w:rFonts w:ascii="Helvetica" w:eastAsia="Times New Roman" w:hAnsi="Helvetica" w:cs="Times New Roman"/>
          <w:color w:val="252525"/>
          <w:sz w:val="28"/>
          <w:szCs w:val="28"/>
        </w:rPr>
        <w:t>(), exist that treats symbolic links differently? Why isn't a different version needed for hard links?</w:t>
      </w:r>
    </w:p>
    <w:p w:rsidR="00B50A39" w:rsidRDefault="00B50A39" w:rsidP="00B50A39">
      <w:pPr>
        <w:pStyle w:val="NormalWeb"/>
        <w:rPr>
          <w:color w:val="000000"/>
          <w:sz w:val="27"/>
          <w:szCs w:val="27"/>
        </w:rPr>
      </w:pPr>
      <w:r>
        <w:rPr>
          <w:rFonts w:ascii="Helvetica" w:hAnsi="Helvetica"/>
          <w:color w:val="252525"/>
        </w:rPr>
        <w:t>Answer:</w:t>
      </w:r>
      <w:r w:rsidRPr="00B50A39">
        <w:rPr>
          <w:color w:val="000000"/>
          <w:sz w:val="27"/>
          <w:szCs w:val="27"/>
        </w:rPr>
        <w:t xml:space="preserve"> </w:t>
      </w:r>
      <w:r>
        <w:rPr>
          <w:color w:val="000000"/>
          <w:sz w:val="27"/>
          <w:szCs w:val="27"/>
        </w:rPr>
        <w:t xml:space="preserve">For most directory-tree-traversing programs, including </w:t>
      </w:r>
      <w:proofErr w:type="spellStart"/>
      <w:r>
        <w:rPr>
          <w:color w:val="000000"/>
          <w:sz w:val="27"/>
          <w:szCs w:val="27"/>
        </w:rPr>
        <w:t>findbin</w:t>
      </w:r>
      <w:proofErr w:type="spellEnd"/>
      <w:r>
        <w:rPr>
          <w:color w:val="000000"/>
          <w:sz w:val="27"/>
          <w:szCs w:val="27"/>
        </w:rPr>
        <w:t xml:space="preserve">, it's important to use </w:t>
      </w:r>
      <w:proofErr w:type="spellStart"/>
      <w:proofErr w:type="gramStart"/>
      <w:r>
        <w:rPr>
          <w:color w:val="000000"/>
          <w:sz w:val="27"/>
          <w:szCs w:val="27"/>
        </w:rPr>
        <w:t>lstat</w:t>
      </w:r>
      <w:proofErr w:type="spellEnd"/>
      <w:r>
        <w:rPr>
          <w:color w:val="000000"/>
          <w:sz w:val="27"/>
          <w:szCs w:val="27"/>
        </w:rPr>
        <w:t>(</w:t>
      </w:r>
      <w:proofErr w:type="gramEnd"/>
      <w:r>
        <w:rPr>
          <w:color w:val="000000"/>
          <w:sz w:val="27"/>
          <w:szCs w:val="27"/>
        </w:rPr>
        <w:t>), as follows.</w:t>
      </w:r>
    </w:p>
    <w:p w:rsidR="00B50A39" w:rsidRDefault="00B50A39" w:rsidP="00B50A39">
      <w:pPr>
        <w:pStyle w:val="NormalWeb"/>
        <w:rPr>
          <w:color w:val="000000"/>
          <w:sz w:val="27"/>
          <w:szCs w:val="27"/>
        </w:rPr>
      </w:pPr>
      <w:r>
        <w:rPr>
          <w:color w:val="000000"/>
          <w:sz w:val="27"/>
          <w:szCs w:val="27"/>
        </w:rPr>
        <w:t>For the most part, if you attempt to access a symbolic link, the kernel </w:t>
      </w:r>
      <w:r>
        <w:rPr>
          <w:i/>
          <w:iCs/>
          <w:color w:val="000000"/>
          <w:sz w:val="27"/>
          <w:szCs w:val="27"/>
        </w:rPr>
        <w:t>follows</w:t>
      </w:r>
      <w:r>
        <w:rPr>
          <w:color w:val="000000"/>
          <w:sz w:val="27"/>
          <w:szCs w:val="27"/>
        </w:rPr>
        <w:t xml:space="preserve"> this symbolic link automatically, giving you instead the file that the </w:t>
      </w:r>
      <w:proofErr w:type="spellStart"/>
      <w:r>
        <w:rPr>
          <w:color w:val="000000"/>
          <w:sz w:val="27"/>
          <w:szCs w:val="27"/>
        </w:rPr>
        <w:t>symlink</w:t>
      </w:r>
      <w:proofErr w:type="spellEnd"/>
      <w:r>
        <w:rPr>
          <w:color w:val="000000"/>
          <w:sz w:val="27"/>
          <w:szCs w:val="27"/>
        </w:rPr>
        <w:t xml:space="preserve"> points to. If this weren't the case, then </w:t>
      </w:r>
      <w:proofErr w:type="spellStart"/>
      <w:r>
        <w:rPr>
          <w:color w:val="000000"/>
          <w:sz w:val="27"/>
          <w:szCs w:val="27"/>
        </w:rPr>
        <w:t>symlinks</w:t>
      </w:r>
      <w:proofErr w:type="spellEnd"/>
      <w:r>
        <w:rPr>
          <w:color w:val="000000"/>
          <w:sz w:val="27"/>
          <w:szCs w:val="27"/>
        </w:rPr>
        <w:t xml:space="preserve"> wouldn't mean what they do mean. A </w:t>
      </w:r>
      <w:proofErr w:type="spellStart"/>
      <w:r>
        <w:rPr>
          <w:color w:val="000000"/>
          <w:sz w:val="27"/>
          <w:szCs w:val="27"/>
        </w:rPr>
        <w:t>symlink</w:t>
      </w:r>
      <w:proofErr w:type="spellEnd"/>
      <w:r>
        <w:rPr>
          <w:color w:val="000000"/>
          <w:sz w:val="27"/>
          <w:szCs w:val="27"/>
        </w:rPr>
        <w:t xml:space="preserve"> is a stand-in for the pointed-to file.</w:t>
      </w:r>
    </w:p>
    <w:p w:rsidR="00B50A39" w:rsidRDefault="00B50A39" w:rsidP="00B50A39">
      <w:pPr>
        <w:pStyle w:val="NormalWeb"/>
        <w:rPr>
          <w:color w:val="000000"/>
          <w:sz w:val="27"/>
          <w:szCs w:val="27"/>
        </w:rPr>
      </w:pPr>
      <w:r>
        <w:rPr>
          <w:color w:val="000000"/>
          <w:sz w:val="27"/>
          <w:szCs w:val="27"/>
        </w:rPr>
        <w:t>But you can't have the kernel </w:t>
      </w:r>
      <w:r>
        <w:rPr>
          <w:i/>
          <w:iCs/>
          <w:color w:val="000000"/>
          <w:sz w:val="27"/>
          <w:szCs w:val="27"/>
        </w:rPr>
        <w:t>always</w:t>
      </w:r>
      <w:r>
        <w:rPr>
          <w:color w:val="000000"/>
          <w:sz w:val="27"/>
          <w:szCs w:val="27"/>
        </w:rPr>
        <w:t xml:space="preserve"> following </w:t>
      </w:r>
      <w:proofErr w:type="spellStart"/>
      <w:r>
        <w:rPr>
          <w:color w:val="000000"/>
          <w:sz w:val="27"/>
          <w:szCs w:val="27"/>
        </w:rPr>
        <w:t>symlinks</w:t>
      </w:r>
      <w:proofErr w:type="spellEnd"/>
      <w:r>
        <w:rPr>
          <w:color w:val="000000"/>
          <w:sz w:val="27"/>
          <w:szCs w:val="27"/>
        </w:rPr>
        <w:t xml:space="preserve">, only almost-always. For example, an ls −R, or find, would get very confused by </w:t>
      </w:r>
      <w:proofErr w:type="spellStart"/>
      <w:r>
        <w:rPr>
          <w:color w:val="000000"/>
          <w:sz w:val="27"/>
          <w:szCs w:val="27"/>
        </w:rPr>
        <w:t>symlinks</w:t>
      </w:r>
      <w:proofErr w:type="spellEnd"/>
      <w:r>
        <w:rPr>
          <w:color w:val="000000"/>
          <w:sz w:val="27"/>
          <w:szCs w:val="27"/>
        </w:rPr>
        <w:t xml:space="preserve"> if it called </w:t>
      </w:r>
      <w:proofErr w:type="gramStart"/>
      <w:r>
        <w:rPr>
          <w:color w:val="000000"/>
          <w:sz w:val="27"/>
          <w:szCs w:val="27"/>
        </w:rPr>
        <w:t>stat(</w:t>
      </w:r>
      <w:proofErr w:type="gramEnd"/>
      <w:r>
        <w:rPr>
          <w:color w:val="000000"/>
          <w:sz w:val="27"/>
          <w:szCs w:val="27"/>
        </w:rPr>
        <w:t xml:space="preserve">) rather than </w:t>
      </w:r>
      <w:proofErr w:type="spellStart"/>
      <w:r>
        <w:rPr>
          <w:color w:val="000000"/>
          <w:sz w:val="27"/>
          <w:szCs w:val="27"/>
        </w:rPr>
        <w:t>lstat</w:t>
      </w:r>
      <w:proofErr w:type="spellEnd"/>
      <w:r>
        <w:rPr>
          <w:color w:val="000000"/>
          <w:sz w:val="27"/>
          <w:szCs w:val="27"/>
        </w:rPr>
        <w:t xml:space="preserve">(). In particular, if a </w:t>
      </w:r>
      <w:proofErr w:type="spellStart"/>
      <w:r>
        <w:rPr>
          <w:color w:val="000000"/>
          <w:sz w:val="27"/>
          <w:szCs w:val="27"/>
        </w:rPr>
        <w:t>symlink</w:t>
      </w:r>
      <w:proofErr w:type="spellEnd"/>
      <w:r>
        <w:rPr>
          <w:color w:val="000000"/>
          <w:sz w:val="27"/>
          <w:szCs w:val="27"/>
        </w:rPr>
        <w:t xml:space="preserve"> points to a parent directory, then to </w:t>
      </w:r>
      <w:proofErr w:type="spellStart"/>
      <w:r>
        <w:rPr>
          <w:color w:val="000000"/>
          <w:sz w:val="27"/>
          <w:szCs w:val="27"/>
        </w:rPr>
        <w:t>opendir</w:t>
      </w:r>
      <w:proofErr w:type="spellEnd"/>
      <w:r>
        <w:rPr>
          <w:color w:val="000000"/>
          <w:sz w:val="27"/>
          <w:szCs w:val="27"/>
        </w:rPr>
        <w:t xml:space="preserve"> that </w:t>
      </w:r>
      <w:proofErr w:type="spellStart"/>
      <w:r>
        <w:rPr>
          <w:color w:val="000000"/>
          <w:sz w:val="27"/>
          <w:szCs w:val="27"/>
        </w:rPr>
        <w:t>symlink</w:t>
      </w:r>
      <w:proofErr w:type="spellEnd"/>
      <w:r>
        <w:rPr>
          <w:color w:val="000000"/>
          <w:sz w:val="27"/>
          <w:szCs w:val="27"/>
        </w:rPr>
        <w:t xml:space="preserve"> and continue traversing from there will result in infinite recursion.</w:t>
      </w:r>
    </w:p>
    <w:p w:rsidR="00B50A39" w:rsidRDefault="00B50A39" w:rsidP="00B50A39">
      <w:pPr>
        <w:pStyle w:val="NormalWeb"/>
        <w:rPr>
          <w:color w:val="000000"/>
          <w:sz w:val="27"/>
          <w:szCs w:val="27"/>
        </w:rPr>
      </w:pPr>
      <w:r>
        <w:rPr>
          <w:color w:val="000000"/>
          <w:sz w:val="27"/>
          <w:szCs w:val="27"/>
        </w:rPr>
        <w:t xml:space="preserve">So when </w:t>
      </w:r>
      <w:proofErr w:type="spellStart"/>
      <w:r>
        <w:rPr>
          <w:color w:val="000000"/>
          <w:sz w:val="27"/>
          <w:szCs w:val="27"/>
        </w:rPr>
        <w:t>symlinks</w:t>
      </w:r>
      <w:proofErr w:type="spellEnd"/>
      <w:r>
        <w:rPr>
          <w:color w:val="000000"/>
          <w:sz w:val="27"/>
          <w:szCs w:val="27"/>
        </w:rPr>
        <w:t xml:space="preserve"> were introduced, a dozen or so programs needed to be modified to be able to continue to work in their presence. These days, many more programs need to be aware of </w:t>
      </w:r>
      <w:proofErr w:type="spellStart"/>
      <w:r>
        <w:rPr>
          <w:color w:val="000000"/>
          <w:sz w:val="27"/>
          <w:szCs w:val="27"/>
        </w:rPr>
        <w:t>symlinks</w:t>
      </w:r>
      <w:proofErr w:type="spellEnd"/>
      <w:r>
        <w:rPr>
          <w:color w:val="000000"/>
          <w:sz w:val="27"/>
          <w:szCs w:val="27"/>
        </w:rPr>
        <w:t xml:space="preserve">. Anything which traverses a directory tree needs to treat </w:t>
      </w:r>
      <w:proofErr w:type="spellStart"/>
      <w:r>
        <w:rPr>
          <w:color w:val="000000"/>
          <w:sz w:val="27"/>
          <w:szCs w:val="27"/>
        </w:rPr>
        <w:t>symlinks</w:t>
      </w:r>
      <w:proofErr w:type="spellEnd"/>
      <w:r>
        <w:rPr>
          <w:color w:val="000000"/>
          <w:sz w:val="27"/>
          <w:szCs w:val="27"/>
        </w:rPr>
        <w:t xml:space="preserve">-which-point-to-a-directory differently from directories. Programs such as "ls" need to collect information on the </w:t>
      </w:r>
      <w:proofErr w:type="spellStart"/>
      <w:r>
        <w:rPr>
          <w:color w:val="000000"/>
          <w:sz w:val="27"/>
          <w:szCs w:val="27"/>
        </w:rPr>
        <w:t>symlink</w:t>
      </w:r>
      <w:proofErr w:type="spellEnd"/>
      <w:r>
        <w:rPr>
          <w:color w:val="000000"/>
          <w:sz w:val="27"/>
          <w:szCs w:val="27"/>
        </w:rPr>
        <w:t>, rather than the pointed-to file.</w:t>
      </w:r>
    </w:p>
    <w:p w:rsidR="00B50A39" w:rsidRDefault="00B50A39" w:rsidP="00B50A39">
      <w:pPr>
        <w:pStyle w:val="NormalWeb"/>
        <w:rPr>
          <w:color w:val="000000"/>
          <w:sz w:val="27"/>
          <w:szCs w:val="27"/>
        </w:rPr>
      </w:pPr>
      <w:r>
        <w:rPr>
          <w:color w:val="000000"/>
          <w:sz w:val="27"/>
          <w:szCs w:val="27"/>
        </w:rPr>
        <w:t>The way to do this is to call the special call "</w:t>
      </w:r>
      <w:proofErr w:type="spellStart"/>
      <w:proofErr w:type="gramStart"/>
      <w:r>
        <w:rPr>
          <w:color w:val="000000"/>
          <w:sz w:val="27"/>
          <w:szCs w:val="27"/>
        </w:rPr>
        <w:t>lstat</w:t>
      </w:r>
      <w:proofErr w:type="spellEnd"/>
      <w:r>
        <w:rPr>
          <w:color w:val="000000"/>
          <w:sz w:val="27"/>
          <w:szCs w:val="27"/>
        </w:rPr>
        <w:t>(</w:t>
      </w:r>
      <w:proofErr w:type="gramEnd"/>
      <w:r>
        <w:rPr>
          <w:color w:val="000000"/>
          <w:sz w:val="27"/>
          <w:szCs w:val="27"/>
        </w:rPr>
        <w:t xml:space="preserve">)", which is like stat() so long as its parameter is not a </w:t>
      </w:r>
      <w:proofErr w:type="spellStart"/>
      <w:r>
        <w:rPr>
          <w:color w:val="000000"/>
          <w:sz w:val="27"/>
          <w:szCs w:val="27"/>
        </w:rPr>
        <w:t>symlink</w:t>
      </w:r>
      <w:proofErr w:type="spellEnd"/>
      <w:r>
        <w:rPr>
          <w:color w:val="000000"/>
          <w:sz w:val="27"/>
          <w:szCs w:val="27"/>
        </w:rPr>
        <w:t>. If its parameter </w:t>
      </w:r>
      <w:r>
        <w:rPr>
          <w:i/>
          <w:iCs/>
          <w:color w:val="000000"/>
          <w:sz w:val="27"/>
          <w:szCs w:val="27"/>
        </w:rPr>
        <w:t>is</w:t>
      </w:r>
      <w:r>
        <w:rPr>
          <w:color w:val="000000"/>
          <w:sz w:val="27"/>
          <w:szCs w:val="27"/>
        </w:rPr>
        <w:t xml:space="preserve"> a </w:t>
      </w:r>
      <w:proofErr w:type="spellStart"/>
      <w:r>
        <w:rPr>
          <w:color w:val="000000"/>
          <w:sz w:val="27"/>
          <w:szCs w:val="27"/>
        </w:rPr>
        <w:t>symlink</w:t>
      </w:r>
      <w:proofErr w:type="spellEnd"/>
      <w:r>
        <w:rPr>
          <w:color w:val="000000"/>
          <w:sz w:val="27"/>
          <w:szCs w:val="27"/>
        </w:rPr>
        <w:t>, it </w:t>
      </w:r>
      <w:r>
        <w:rPr>
          <w:i/>
          <w:iCs/>
          <w:color w:val="000000"/>
          <w:sz w:val="27"/>
          <w:szCs w:val="27"/>
        </w:rPr>
        <w:t>does not follow</w:t>
      </w:r>
      <w:r>
        <w:rPr>
          <w:color w:val="000000"/>
          <w:sz w:val="27"/>
          <w:szCs w:val="27"/>
        </w:rPr>
        <w:t xml:space="preserve"> the </w:t>
      </w:r>
      <w:proofErr w:type="spellStart"/>
      <w:r>
        <w:rPr>
          <w:color w:val="000000"/>
          <w:sz w:val="27"/>
          <w:szCs w:val="27"/>
        </w:rPr>
        <w:t>symlink</w:t>
      </w:r>
      <w:proofErr w:type="spellEnd"/>
      <w:r>
        <w:rPr>
          <w:color w:val="000000"/>
          <w:sz w:val="27"/>
          <w:szCs w:val="27"/>
        </w:rPr>
        <w:t xml:space="preserve">, but rather, reports information about the </w:t>
      </w:r>
      <w:proofErr w:type="spellStart"/>
      <w:r>
        <w:rPr>
          <w:color w:val="000000"/>
          <w:sz w:val="27"/>
          <w:szCs w:val="27"/>
        </w:rPr>
        <w:t>symlink</w:t>
      </w:r>
      <w:proofErr w:type="spellEnd"/>
      <w:r>
        <w:rPr>
          <w:color w:val="000000"/>
          <w:sz w:val="27"/>
          <w:szCs w:val="27"/>
        </w:rPr>
        <w:t xml:space="preserve"> itself.</w:t>
      </w:r>
    </w:p>
    <w:p w:rsidR="00B50A39" w:rsidRDefault="00B50A39" w:rsidP="00B50A39">
      <w:pPr>
        <w:pStyle w:val="NormalWeb"/>
        <w:rPr>
          <w:color w:val="000000"/>
          <w:sz w:val="27"/>
          <w:szCs w:val="27"/>
        </w:rPr>
      </w:pPr>
      <w:r>
        <w:rPr>
          <w:color w:val="000000"/>
          <w:sz w:val="27"/>
          <w:szCs w:val="27"/>
        </w:rPr>
        <w:t xml:space="preserve">Thus for example, "ls −l" calls </w:t>
      </w:r>
      <w:proofErr w:type="spellStart"/>
      <w:proofErr w:type="gramStart"/>
      <w:r>
        <w:rPr>
          <w:color w:val="000000"/>
          <w:sz w:val="27"/>
          <w:szCs w:val="27"/>
        </w:rPr>
        <w:t>lstat</w:t>
      </w:r>
      <w:proofErr w:type="spellEnd"/>
      <w:r>
        <w:rPr>
          <w:color w:val="000000"/>
          <w:sz w:val="27"/>
          <w:szCs w:val="27"/>
        </w:rPr>
        <w:t>(</w:t>
      </w:r>
      <w:proofErr w:type="gramEnd"/>
      <w:r>
        <w:rPr>
          <w:color w:val="000000"/>
          <w:sz w:val="27"/>
          <w:szCs w:val="27"/>
        </w:rPr>
        <w:t xml:space="preserve">), not stat(). There is an option '−L' to make it follow the </w:t>
      </w:r>
      <w:proofErr w:type="spellStart"/>
      <w:r>
        <w:rPr>
          <w:color w:val="000000"/>
          <w:sz w:val="27"/>
          <w:szCs w:val="27"/>
        </w:rPr>
        <w:t>symlinks</w:t>
      </w:r>
      <w:proofErr w:type="spellEnd"/>
      <w:r>
        <w:rPr>
          <w:color w:val="000000"/>
          <w:sz w:val="27"/>
          <w:szCs w:val="27"/>
        </w:rPr>
        <w:t>, but otherwise it doesn't.</w:t>
      </w:r>
    </w:p>
    <w:p w:rsidR="00B50A39" w:rsidRDefault="00B50A39" w:rsidP="00B50A39">
      <w:pPr>
        <w:pStyle w:val="NormalWeb"/>
        <w:rPr>
          <w:color w:val="000000"/>
          <w:sz w:val="27"/>
          <w:szCs w:val="27"/>
        </w:rPr>
      </w:pPr>
      <w:r>
        <w:rPr>
          <w:color w:val="000000"/>
          <w:sz w:val="27"/>
          <w:szCs w:val="27"/>
        </w:rPr>
        <w:t xml:space="preserve">For more examples: "test −f" calls </w:t>
      </w:r>
      <w:proofErr w:type="gramStart"/>
      <w:r>
        <w:rPr>
          <w:color w:val="000000"/>
          <w:sz w:val="27"/>
          <w:szCs w:val="27"/>
        </w:rPr>
        <w:t>stat(</w:t>
      </w:r>
      <w:proofErr w:type="gramEnd"/>
      <w:r>
        <w:rPr>
          <w:color w:val="000000"/>
          <w:sz w:val="27"/>
          <w:szCs w:val="27"/>
        </w:rPr>
        <w:t xml:space="preserve">), but "test −L" (check whether the file is a </w:t>
      </w:r>
      <w:proofErr w:type="spellStart"/>
      <w:r>
        <w:rPr>
          <w:color w:val="000000"/>
          <w:sz w:val="27"/>
          <w:szCs w:val="27"/>
        </w:rPr>
        <w:t>symlink</w:t>
      </w:r>
      <w:proofErr w:type="spellEnd"/>
      <w:r>
        <w:rPr>
          <w:color w:val="000000"/>
          <w:sz w:val="27"/>
          <w:szCs w:val="27"/>
        </w:rPr>
        <w:t xml:space="preserve">) needs to call </w:t>
      </w:r>
      <w:proofErr w:type="spellStart"/>
      <w:r>
        <w:rPr>
          <w:color w:val="000000"/>
          <w:sz w:val="27"/>
          <w:szCs w:val="27"/>
        </w:rPr>
        <w:t>lstat</w:t>
      </w:r>
      <w:proofErr w:type="spellEnd"/>
      <w:r>
        <w:rPr>
          <w:color w:val="000000"/>
          <w:sz w:val="27"/>
          <w:szCs w:val="27"/>
        </w:rPr>
        <w:t>().</w:t>
      </w:r>
    </w:p>
    <w:p w:rsidR="00B50A39" w:rsidRDefault="00B50A39" w:rsidP="00B50A39">
      <w:pPr>
        <w:pStyle w:val="NormalWeb"/>
        <w:rPr>
          <w:color w:val="000000"/>
          <w:sz w:val="27"/>
          <w:szCs w:val="27"/>
        </w:rPr>
      </w:pPr>
      <w:r>
        <w:rPr>
          <w:color w:val="000000"/>
          <w:sz w:val="27"/>
          <w:szCs w:val="27"/>
        </w:rPr>
        <w:t xml:space="preserve">box has no reason to call </w:t>
      </w:r>
      <w:proofErr w:type="gramStart"/>
      <w:r>
        <w:rPr>
          <w:color w:val="000000"/>
          <w:sz w:val="27"/>
          <w:szCs w:val="27"/>
        </w:rPr>
        <w:t>stat(</w:t>
      </w:r>
      <w:proofErr w:type="gramEnd"/>
      <w:r>
        <w:rPr>
          <w:color w:val="000000"/>
          <w:sz w:val="27"/>
          <w:szCs w:val="27"/>
        </w:rPr>
        <w:t xml:space="preserve">) or </w:t>
      </w:r>
      <w:proofErr w:type="spellStart"/>
      <w:r>
        <w:rPr>
          <w:color w:val="000000"/>
          <w:sz w:val="27"/>
          <w:szCs w:val="27"/>
        </w:rPr>
        <w:t>lstat</w:t>
      </w:r>
      <w:proofErr w:type="spellEnd"/>
      <w:r>
        <w:rPr>
          <w:color w:val="000000"/>
          <w:sz w:val="27"/>
          <w:szCs w:val="27"/>
        </w:rPr>
        <w:t xml:space="preserve">(), but if it did, it would call stat, not </w:t>
      </w:r>
      <w:proofErr w:type="spellStart"/>
      <w:r>
        <w:rPr>
          <w:color w:val="000000"/>
          <w:sz w:val="27"/>
          <w:szCs w:val="27"/>
        </w:rPr>
        <w:t>lstat</w:t>
      </w:r>
      <w:proofErr w:type="spellEnd"/>
      <w:r>
        <w:rPr>
          <w:color w:val="000000"/>
          <w:sz w:val="27"/>
          <w:szCs w:val="27"/>
        </w:rPr>
        <w:t>, because we </w:t>
      </w:r>
      <w:r>
        <w:rPr>
          <w:i/>
          <w:iCs/>
          <w:color w:val="000000"/>
          <w:sz w:val="27"/>
          <w:szCs w:val="27"/>
        </w:rPr>
        <w:t>do</w:t>
      </w:r>
      <w:r>
        <w:rPr>
          <w:color w:val="000000"/>
          <w:sz w:val="27"/>
          <w:szCs w:val="27"/>
        </w:rPr>
        <w:t xml:space="preserve"> want it to follow </w:t>
      </w:r>
      <w:proofErr w:type="spellStart"/>
      <w:r>
        <w:rPr>
          <w:color w:val="000000"/>
          <w:sz w:val="27"/>
          <w:szCs w:val="27"/>
        </w:rPr>
        <w:t>symlinks</w:t>
      </w:r>
      <w:proofErr w:type="spellEnd"/>
      <w:r>
        <w:rPr>
          <w:color w:val="000000"/>
          <w:sz w:val="27"/>
          <w:szCs w:val="27"/>
        </w:rPr>
        <w:t>, in the normal way.</w:t>
      </w:r>
    </w:p>
    <w:p w:rsidR="00B50A39" w:rsidRPr="00186353" w:rsidRDefault="00B50A39" w:rsidP="00B50A39">
      <w:pPr>
        <w:spacing w:before="100" w:beforeAutospacing="1" w:after="24"/>
        <w:ind w:left="720"/>
        <w:rPr>
          <w:rFonts w:ascii="Helvetica" w:eastAsia="Times New Roman" w:hAnsi="Helvetica" w:cs="Times New Roman"/>
          <w:color w:val="252525"/>
        </w:rPr>
      </w:pPr>
    </w:p>
    <w:p w:rsidR="00186353" w:rsidRPr="00114405" w:rsidRDefault="00186353" w:rsidP="00186353">
      <w:pPr>
        <w:numPr>
          <w:ilvl w:val="0"/>
          <w:numId w:val="2"/>
        </w:numPr>
        <w:spacing w:before="100" w:beforeAutospacing="1" w:after="24"/>
        <w:ind w:left="768"/>
        <w:rPr>
          <w:rFonts w:ascii="Helvetica" w:eastAsia="Times New Roman" w:hAnsi="Helvetica" w:cs="Times New Roman"/>
          <w:color w:val="252525"/>
          <w:sz w:val="28"/>
          <w:szCs w:val="28"/>
        </w:rPr>
      </w:pPr>
      <w:r w:rsidRPr="00114405">
        <w:rPr>
          <w:rFonts w:ascii="Helvetica" w:eastAsia="Times New Roman" w:hAnsi="Helvetica" w:cs="Times New Roman"/>
          <w:color w:val="252525"/>
          <w:sz w:val="28"/>
          <w:szCs w:val="28"/>
        </w:rPr>
        <w:lastRenderedPageBreak/>
        <w:t>[1] How can you modify 3000pc so the producer stops producing once it fills the queue?</w:t>
      </w:r>
    </w:p>
    <w:p w:rsidR="00577505" w:rsidRDefault="00577505" w:rsidP="00577505">
      <w:pPr>
        <w:spacing w:before="100" w:beforeAutospacing="1" w:after="24"/>
        <w:ind w:left="408"/>
        <w:rPr>
          <w:rFonts w:ascii="Helvetica" w:eastAsia="Times New Roman" w:hAnsi="Helvetica" w:cs="Times New Roman"/>
          <w:color w:val="252525"/>
        </w:rPr>
      </w:pPr>
      <w:r>
        <w:rPr>
          <w:rFonts w:ascii="Helvetica" w:eastAsia="Times New Roman" w:hAnsi="Helvetica" w:cs="Times New Roman"/>
          <w:color w:val="252525"/>
        </w:rPr>
        <w:t xml:space="preserve">Answer: call either </w:t>
      </w:r>
      <w:proofErr w:type="spellStart"/>
      <w:r w:rsidRPr="00577505">
        <w:rPr>
          <w:rFonts w:ascii="Helvetica" w:eastAsia="Times New Roman" w:hAnsi="Helvetica" w:cs="Times New Roman"/>
          <w:color w:val="252525"/>
        </w:rPr>
        <w:t>wait_for_</w:t>
      </w:r>
      <w:proofErr w:type="gramStart"/>
      <w:r w:rsidRPr="00577505">
        <w:rPr>
          <w:rFonts w:ascii="Helvetica" w:eastAsia="Times New Roman" w:hAnsi="Helvetica" w:cs="Times New Roman"/>
          <w:color w:val="252525"/>
        </w:rPr>
        <w:t>consumer</w:t>
      </w:r>
      <w:proofErr w:type="spellEnd"/>
      <w:r w:rsidRPr="00577505">
        <w:rPr>
          <w:rFonts w:ascii="Helvetica" w:eastAsia="Times New Roman" w:hAnsi="Helvetica" w:cs="Times New Roman"/>
          <w:color w:val="252525"/>
        </w:rPr>
        <w:t>(</w:t>
      </w:r>
      <w:proofErr w:type="gramEnd"/>
      <w:r w:rsidRPr="00577505">
        <w:rPr>
          <w:rFonts w:ascii="Helvetica" w:eastAsia="Times New Roman" w:hAnsi="Helvetica" w:cs="Times New Roman"/>
          <w:color w:val="252525"/>
        </w:rPr>
        <w:t>shared *s)</w:t>
      </w:r>
      <w:r>
        <w:rPr>
          <w:rFonts w:ascii="Helvetica" w:eastAsia="Times New Roman" w:hAnsi="Helvetica" w:cs="Times New Roman"/>
          <w:color w:val="252525"/>
        </w:rPr>
        <w:t xml:space="preserve">or set the </w:t>
      </w:r>
      <w:proofErr w:type="spellStart"/>
      <w:r>
        <w:rPr>
          <w:rFonts w:ascii="Helvetica" w:eastAsia="Times New Roman" w:hAnsi="Helvetica" w:cs="Times New Roman"/>
          <w:color w:val="252525"/>
        </w:rPr>
        <w:t>the</w:t>
      </w:r>
      <w:proofErr w:type="spellEnd"/>
      <w:r>
        <w:rPr>
          <w:rFonts w:ascii="Helvetica" w:eastAsia="Times New Roman" w:hAnsi="Helvetica" w:cs="Times New Roman"/>
          <w:color w:val="252525"/>
        </w:rPr>
        <w:t xml:space="preserve"> </w:t>
      </w:r>
    </w:p>
    <w:p w:rsidR="00577505" w:rsidRPr="00577505" w:rsidRDefault="00577505" w:rsidP="00577505">
      <w:pPr>
        <w:spacing w:before="100" w:beforeAutospacing="1" w:after="24"/>
        <w:ind w:left="408"/>
        <w:rPr>
          <w:rFonts w:ascii="Helvetica" w:eastAsia="Times New Roman" w:hAnsi="Helvetica" w:cs="Times New Roman"/>
          <w:color w:val="252525"/>
        </w:rPr>
      </w:pPr>
      <w:r w:rsidRPr="00577505">
        <w:rPr>
          <w:rFonts w:ascii="Helvetica" w:eastAsia="Times New Roman" w:hAnsi="Helvetica" w:cs="Times New Roman"/>
          <w:color w:val="252525"/>
        </w:rPr>
        <w:t>s-&gt;</w:t>
      </w:r>
      <w:proofErr w:type="spellStart"/>
      <w:r w:rsidRPr="00577505">
        <w:rPr>
          <w:rFonts w:ascii="Helvetica" w:eastAsia="Times New Roman" w:hAnsi="Helvetica" w:cs="Times New Roman"/>
          <w:color w:val="252525"/>
        </w:rPr>
        <w:t>prod_waiting</w:t>
      </w:r>
      <w:proofErr w:type="spellEnd"/>
      <w:r w:rsidRPr="00577505">
        <w:rPr>
          <w:rFonts w:ascii="Helvetica" w:eastAsia="Times New Roman" w:hAnsi="Helvetica" w:cs="Times New Roman"/>
          <w:color w:val="252525"/>
        </w:rPr>
        <w:t xml:space="preserve"> = 1;</w:t>
      </w:r>
    </w:p>
    <w:p w:rsidR="00186353" w:rsidRDefault="00186353" w:rsidP="00186353">
      <w:pPr>
        <w:numPr>
          <w:ilvl w:val="0"/>
          <w:numId w:val="2"/>
        </w:numPr>
        <w:spacing w:before="100" w:beforeAutospacing="1" w:after="24"/>
        <w:ind w:left="768"/>
        <w:rPr>
          <w:rFonts w:ascii="Helvetica" w:eastAsia="Times New Roman" w:hAnsi="Helvetica" w:cs="Times New Roman"/>
          <w:color w:val="252525"/>
        </w:rPr>
      </w:pPr>
      <w:r w:rsidRPr="00186353">
        <w:rPr>
          <w:rFonts w:ascii="Helvetica" w:eastAsia="Times New Roman" w:hAnsi="Helvetica" w:cs="Times New Roman"/>
          <w:color w:val="252525"/>
        </w:rPr>
        <w:t xml:space="preserve">[1] Under what circumstances is </w:t>
      </w:r>
      <w:proofErr w:type="spellStart"/>
      <w:r w:rsidRPr="00186353">
        <w:rPr>
          <w:rFonts w:ascii="Helvetica" w:eastAsia="Times New Roman" w:hAnsi="Helvetica" w:cs="Times New Roman"/>
          <w:color w:val="252525"/>
        </w:rPr>
        <w:t>fill_rand_</w:t>
      </w:r>
      <w:proofErr w:type="gramStart"/>
      <w:r w:rsidRPr="00186353">
        <w:rPr>
          <w:rFonts w:ascii="Helvetica" w:eastAsia="Times New Roman" w:hAnsi="Helvetica" w:cs="Times New Roman"/>
          <w:color w:val="252525"/>
        </w:rPr>
        <w:t>buffer</w:t>
      </w:r>
      <w:proofErr w:type="spellEnd"/>
      <w:r w:rsidRPr="00186353">
        <w:rPr>
          <w:rFonts w:ascii="Helvetica" w:eastAsia="Times New Roman" w:hAnsi="Helvetica" w:cs="Times New Roman"/>
          <w:color w:val="252525"/>
        </w:rPr>
        <w:t>(</w:t>
      </w:r>
      <w:proofErr w:type="gramEnd"/>
      <w:r w:rsidRPr="00186353">
        <w:rPr>
          <w:rFonts w:ascii="Helvetica" w:eastAsia="Times New Roman" w:hAnsi="Helvetica" w:cs="Times New Roman"/>
          <w:color w:val="252525"/>
        </w:rPr>
        <w:t>) called in 3000random?</w:t>
      </w:r>
    </w:p>
    <w:p w:rsidR="008A6DA7" w:rsidRDefault="001C1D55" w:rsidP="008A6DA7">
      <w:pPr>
        <w:spacing w:before="100" w:beforeAutospacing="1" w:after="24"/>
        <w:ind w:left="768"/>
        <w:rPr>
          <w:rFonts w:ascii="Helvetica" w:eastAsia="Times New Roman" w:hAnsi="Helvetica" w:cs="Times New Roman"/>
          <w:color w:val="252525"/>
        </w:rPr>
      </w:pPr>
      <w:r>
        <w:rPr>
          <w:rFonts w:ascii="Helvetica" w:eastAsia="Times New Roman" w:hAnsi="Helvetica" w:cs="Times New Roman"/>
          <w:color w:val="252525"/>
        </w:rPr>
        <w:t xml:space="preserve">Answer: </w:t>
      </w:r>
      <w:r w:rsidRPr="001C1D55">
        <w:rPr>
          <w:rFonts w:ascii="Helvetica" w:eastAsia="Times New Roman" w:hAnsi="Helvetica" w:cs="Times New Roman"/>
          <w:color w:val="252525"/>
        </w:rPr>
        <w:t>fill random buffer</w:t>
      </w:r>
      <w:bookmarkStart w:id="0" w:name="_GoBack"/>
      <w:bookmarkEnd w:id="0"/>
    </w:p>
    <w:p w:rsidR="008A6DA7" w:rsidRPr="00186353" w:rsidRDefault="008A6DA7" w:rsidP="008A6DA7">
      <w:pPr>
        <w:spacing w:before="100" w:beforeAutospacing="1" w:after="24"/>
        <w:ind w:left="768"/>
        <w:rPr>
          <w:rFonts w:ascii="Helvetica" w:eastAsia="Times New Roman" w:hAnsi="Helvetica" w:cs="Times New Roman"/>
          <w:color w:val="252525"/>
        </w:rPr>
      </w:pPr>
    </w:p>
    <w:p w:rsidR="00186353" w:rsidRPr="00186353" w:rsidRDefault="00186353" w:rsidP="00186353">
      <w:pPr>
        <w:numPr>
          <w:ilvl w:val="0"/>
          <w:numId w:val="2"/>
        </w:numPr>
        <w:spacing w:before="100" w:beforeAutospacing="1" w:after="24"/>
        <w:ind w:left="768"/>
        <w:rPr>
          <w:rFonts w:ascii="Helvetica" w:eastAsia="Times New Roman" w:hAnsi="Helvetica" w:cs="Times New Roman"/>
          <w:color w:val="252525"/>
        </w:rPr>
      </w:pPr>
      <w:r w:rsidRPr="00186353">
        <w:rPr>
          <w:rFonts w:ascii="Helvetica" w:eastAsia="Times New Roman" w:hAnsi="Helvetica" w:cs="Times New Roman"/>
          <w:color w:val="252525"/>
        </w:rPr>
        <w:t>[1] If the two signal handling functions in 3000pc were replaced by one function, would there be any significant loss of functionality? Briefly explain.</w:t>
      </w:r>
    </w:p>
    <w:p w:rsidR="00186353" w:rsidRPr="00186353" w:rsidRDefault="00186353" w:rsidP="00186353">
      <w:pPr>
        <w:numPr>
          <w:ilvl w:val="0"/>
          <w:numId w:val="2"/>
        </w:numPr>
        <w:spacing w:before="100" w:beforeAutospacing="1" w:after="24"/>
        <w:ind w:left="768"/>
        <w:rPr>
          <w:rFonts w:ascii="Helvetica" w:eastAsia="Times New Roman" w:hAnsi="Helvetica" w:cs="Times New Roman"/>
          <w:color w:val="252525"/>
        </w:rPr>
      </w:pPr>
      <w:r w:rsidRPr="00186353">
        <w:rPr>
          <w:rFonts w:ascii="Helvetica" w:eastAsia="Times New Roman" w:hAnsi="Helvetica" w:cs="Times New Roman"/>
          <w:color w:val="252525"/>
        </w:rPr>
        <w:t>[2] How could you modify 3000test.c so it can report on whether two device files are equal without actually accessing the underlying devices? Specify the changes you would make to 3000test.c rather than doing this from scratch.</w:t>
      </w:r>
    </w:p>
    <w:p w:rsidR="00186353" w:rsidRPr="00186353" w:rsidRDefault="00186353" w:rsidP="00186353">
      <w:pPr>
        <w:numPr>
          <w:ilvl w:val="0"/>
          <w:numId w:val="2"/>
        </w:numPr>
        <w:spacing w:before="100" w:beforeAutospacing="1" w:after="24"/>
        <w:ind w:left="768"/>
        <w:rPr>
          <w:rFonts w:ascii="Helvetica" w:eastAsia="Times New Roman" w:hAnsi="Helvetica" w:cs="Times New Roman"/>
          <w:color w:val="252525"/>
        </w:rPr>
      </w:pPr>
      <w:r w:rsidRPr="00186353">
        <w:rPr>
          <w:rFonts w:ascii="Helvetica" w:eastAsia="Times New Roman" w:hAnsi="Helvetica" w:cs="Times New Roman"/>
          <w:color w:val="252525"/>
        </w:rPr>
        <w:t xml:space="preserve">[2] Does the MAP_SHARED flag on line 60 of 3000test.c (inside the call to </w:t>
      </w:r>
      <w:proofErr w:type="spellStart"/>
      <w:r w:rsidRPr="00186353">
        <w:rPr>
          <w:rFonts w:ascii="Helvetica" w:eastAsia="Times New Roman" w:hAnsi="Helvetica" w:cs="Times New Roman"/>
          <w:color w:val="252525"/>
        </w:rPr>
        <w:t>mmap</w:t>
      </w:r>
      <w:proofErr w:type="spellEnd"/>
      <w:r w:rsidRPr="00186353">
        <w:rPr>
          <w:rFonts w:ascii="Helvetica" w:eastAsia="Times New Roman" w:hAnsi="Helvetica" w:cs="Times New Roman"/>
          <w:color w:val="252525"/>
        </w:rPr>
        <w:t>) make a significant difference in its execution? Specifically, what happens when you remove it or changed it to MAP_PRIVATE? Why?</w:t>
      </w:r>
    </w:p>
    <w:p w:rsidR="00186353" w:rsidRPr="00186353" w:rsidRDefault="00186353" w:rsidP="00186353">
      <w:pPr>
        <w:numPr>
          <w:ilvl w:val="0"/>
          <w:numId w:val="2"/>
        </w:numPr>
        <w:spacing w:before="100" w:beforeAutospacing="1" w:after="24"/>
        <w:ind w:left="768"/>
        <w:rPr>
          <w:rFonts w:ascii="Helvetica" w:eastAsia="Times New Roman" w:hAnsi="Helvetica" w:cs="Times New Roman"/>
          <w:color w:val="252525"/>
        </w:rPr>
      </w:pPr>
      <w:r w:rsidRPr="00186353">
        <w:rPr>
          <w:rFonts w:ascii="Helvetica" w:eastAsia="Times New Roman" w:hAnsi="Helvetica" w:cs="Times New Roman"/>
          <w:color w:val="252525"/>
        </w:rPr>
        <w:t xml:space="preserve">[2] When a file is </w:t>
      </w:r>
      <w:proofErr w:type="spellStart"/>
      <w:r w:rsidRPr="00186353">
        <w:rPr>
          <w:rFonts w:ascii="Helvetica" w:eastAsia="Times New Roman" w:hAnsi="Helvetica" w:cs="Times New Roman"/>
          <w:color w:val="252525"/>
        </w:rPr>
        <w:t>mmap'd</w:t>
      </w:r>
      <w:proofErr w:type="spellEnd"/>
      <w:r w:rsidRPr="00186353">
        <w:rPr>
          <w:rFonts w:ascii="Helvetica" w:eastAsia="Times New Roman" w:hAnsi="Helvetica" w:cs="Times New Roman"/>
          <w:color w:val="252525"/>
        </w:rPr>
        <w:t xml:space="preserve"> into memory, when is its contents loaded from disk? How can you verify this using 3000test?</w:t>
      </w:r>
    </w:p>
    <w:p w:rsidR="00186353" w:rsidRPr="00186353" w:rsidRDefault="00186353" w:rsidP="00186353">
      <w:pPr>
        <w:numPr>
          <w:ilvl w:val="0"/>
          <w:numId w:val="2"/>
        </w:numPr>
        <w:spacing w:before="100" w:beforeAutospacing="1" w:after="24"/>
        <w:ind w:left="768"/>
        <w:rPr>
          <w:rFonts w:ascii="Helvetica" w:eastAsia="Times New Roman" w:hAnsi="Helvetica" w:cs="Times New Roman"/>
          <w:color w:val="252525"/>
        </w:rPr>
      </w:pPr>
      <w:r w:rsidRPr="00186353">
        <w:rPr>
          <w:rFonts w:ascii="Helvetica" w:eastAsia="Times New Roman" w:hAnsi="Helvetica" w:cs="Times New Roman"/>
          <w:color w:val="252525"/>
        </w:rPr>
        <w:t>[2] What is one way you can modify 3000pc so the consumer consumes exactly as fast as the producer produces (i.e., the producer and the consumer move in lock step?) Your modification should not involve sleeping (by either the producer or the consumer).</w:t>
      </w:r>
    </w:p>
    <w:p w:rsidR="00186353" w:rsidRPr="00186353" w:rsidRDefault="00186353" w:rsidP="00186353">
      <w:pPr>
        <w:numPr>
          <w:ilvl w:val="0"/>
          <w:numId w:val="2"/>
        </w:numPr>
        <w:spacing w:before="100" w:beforeAutospacing="1" w:after="24"/>
        <w:ind w:left="768"/>
        <w:rPr>
          <w:rFonts w:ascii="Helvetica" w:eastAsia="Times New Roman" w:hAnsi="Helvetica" w:cs="Times New Roman"/>
          <w:color w:val="252525"/>
        </w:rPr>
      </w:pPr>
      <w:r w:rsidRPr="00186353">
        <w:rPr>
          <w:rFonts w:ascii="Helvetica" w:eastAsia="Times New Roman" w:hAnsi="Helvetica" w:cs="Times New Roman"/>
          <w:color w:val="252525"/>
        </w:rPr>
        <w:t>[2] Which is faster, /dev/</w:t>
      </w:r>
      <w:proofErr w:type="spellStart"/>
      <w:r w:rsidRPr="00186353">
        <w:rPr>
          <w:rFonts w:ascii="Helvetica" w:eastAsia="Times New Roman" w:hAnsi="Helvetica" w:cs="Times New Roman"/>
          <w:color w:val="252525"/>
        </w:rPr>
        <w:t>urandom</w:t>
      </w:r>
      <w:proofErr w:type="spellEnd"/>
      <w:r w:rsidRPr="00186353">
        <w:rPr>
          <w:rFonts w:ascii="Helvetica" w:eastAsia="Times New Roman" w:hAnsi="Helvetica" w:cs="Times New Roman"/>
          <w:color w:val="252525"/>
        </w:rPr>
        <w:t xml:space="preserve"> or /dev/random? What evidence do you have for this difference based on code that you ran (3000random or other programs)?</w:t>
      </w:r>
    </w:p>
    <w:p w:rsidR="00186353" w:rsidRPr="00186353" w:rsidRDefault="00186353" w:rsidP="00186353">
      <w:pPr>
        <w:numPr>
          <w:ilvl w:val="0"/>
          <w:numId w:val="2"/>
        </w:numPr>
        <w:spacing w:before="100" w:beforeAutospacing="1" w:after="24"/>
        <w:ind w:left="768"/>
        <w:rPr>
          <w:rFonts w:ascii="Helvetica" w:eastAsia="Times New Roman" w:hAnsi="Helvetica" w:cs="Times New Roman"/>
          <w:color w:val="252525"/>
        </w:rPr>
      </w:pPr>
      <w:r w:rsidRPr="00186353">
        <w:rPr>
          <w:rFonts w:ascii="Helvetica" w:eastAsia="Times New Roman" w:hAnsi="Helvetica" w:cs="Times New Roman"/>
          <w:color w:val="252525"/>
        </w:rPr>
        <w:t xml:space="preserve">[2] How does the behavior of 3000pc change if you delete lines 149 and 152 (the if statement in </w:t>
      </w:r>
      <w:proofErr w:type="spellStart"/>
      <w:r w:rsidRPr="00186353">
        <w:rPr>
          <w:rFonts w:ascii="Helvetica" w:eastAsia="Times New Roman" w:hAnsi="Helvetica" w:cs="Times New Roman"/>
          <w:color w:val="252525"/>
        </w:rPr>
        <w:t>wakeup_</w:t>
      </w:r>
      <w:proofErr w:type="gramStart"/>
      <w:r w:rsidRPr="00186353">
        <w:rPr>
          <w:rFonts w:ascii="Helvetica" w:eastAsia="Times New Roman" w:hAnsi="Helvetica" w:cs="Times New Roman"/>
          <w:color w:val="252525"/>
        </w:rPr>
        <w:t>consumer</w:t>
      </w:r>
      <w:proofErr w:type="spellEnd"/>
      <w:r w:rsidRPr="00186353">
        <w:rPr>
          <w:rFonts w:ascii="Helvetica" w:eastAsia="Times New Roman" w:hAnsi="Helvetica" w:cs="Times New Roman"/>
          <w:color w:val="252525"/>
        </w:rPr>
        <w:t>(</w:t>
      </w:r>
      <w:proofErr w:type="gramEnd"/>
      <w:r w:rsidRPr="00186353">
        <w:rPr>
          <w:rFonts w:ascii="Helvetica" w:eastAsia="Times New Roman" w:hAnsi="Helvetica" w:cs="Times New Roman"/>
          <w:color w:val="252525"/>
        </w:rPr>
        <w:t>))? Why?</w:t>
      </w:r>
    </w:p>
    <w:p w:rsidR="00186353" w:rsidRDefault="00186353" w:rsidP="00186353">
      <w:pPr>
        <w:numPr>
          <w:ilvl w:val="0"/>
          <w:numId w:val="2"/>
        </w:numPr>
        <w:spacing w:before="100" w:beforeAutospacing="1" w:after="24"/>
        <w:ind w:left="768"/>
        <w:rPr>
          <w:rFonts w:ascii="Helvetica" w:eastAsia="Times New Roman" w:hAnsi="Helvetica" w:cs="Times New Roman"/>
          <w:color w:val="252525"/>
        </w:rPr>
      </w:pPr>
      <w:r w:rsidRPr="00186353">
        <w:rPr>
          <w:rFonts w:ascii="Helvetica" w:eastAsia="Times New Roman" w:hAnsi="Helvetica" w:cs="Times New Roman"/>
          <w:color w:val="252525"/>
        </w:rPr>
        <w:t xml:space="preserve">[2] What happens if you delete line 231 (the call to </w:t>
      </w:r>
      <w:proofErr w:type="spellStart"/>
      <w:r w:rsidRPr="00186353">
        <w:rPr>
          <w:rFonts w:ascii="Helvetica" w:eastAsia="Times New Roman" w:hAnsi="Helvetica" w:cs="Times New Roman"/>
          <w:color w:val="252525"/>
        </w:rPr>
        <w:t>wakeup_</w:t>
      </w:r>
      <w:proofErr w:type="gramStart"/>
      <w:r w:rsidRPr="00186353">
        <w:rPr>
          <w:rFonts w:ascii="Helvetica" w:eastAsia="Times New Roman" w:hAnsi="Helvetica" w:cs="Times New Roman"/>
          <w:color w:val="252525"/>
        </w:rPr>
        <w:t>producer</w:t>
      </w:r>
      <w:proofErr w:type="spellEnd"/>
      <w:r w:rsidRPr="00186353">
        <w:rPr>
          <w:rFonts w:ascii="Helvetica" w:eastAsia="Times New Roman" w:hAnsi="Helvetica" w:cs="Times New Roman"/>
          <w:color w:val="252525"/>
        </w:rPr>
        <w:t>(</w:t>
      </w:r>
      <w:proofErr w:type="gramEnd"/>
      <w:r w:rsidRPr="00186353">
        <w:rPr>
          <w:rFonts w:ascii="Helvetica" w:eastAsia="Times New Roman" w:hAnsi="Helvetica" w:cs="Times New Roman"/>
          <w:color w:val="252525"/>
        </w:rPr>
        <w:t>)) in 3000pc? Why?</w:t>
      </w:r>
    </w:p>
    <w:p w:rsidR="00DF584A" w:rsidRDefault="00DF584A" w:rsidP="00DF584A">
      <w:pPr>
        <w:spacing w:before="100" w:beforeAutospacing="1" w:after="24"/>
        <w:ind w:left="768"/>
        <w:rPr>
          <w:rFonts w:ascii="Helvetica" w:eastAsia="Times New Roman" w:hAnsi="Helvetica" w:cs="Times New Roman"/>
          <w:color w:val="252525"/>
        </w:rPr>
      </w:pPr>
      <w:proofErr w:type="spellStart"/>
      <w:r>
        <w:rPr>
          <w:rFonts w:ascii="Helvetica" w:eastAsia="Times New Roman" w:hAnsi="Helvetica" w:cs="Times New Roman"/>
          <w:color w:val="252525"/>
        </w:rPr>
        <w:t>Ans</w:t>
      </w:r>
      <w:proofErr w:type="spellEnd"/>
      <w:r>
        <w:rPr>
          <w:rFonts w:ascii="Helvetica" w:eastAsia="Times New Roman" w:hAnsi="Helvetica" w:cs="Times New Roman"/>
          <w:color w:val="252525"/>
        </w:rPr>
        <w:t>: Producer will be gone to infinite Waiting time and won’t be free</w:t>
      </w:r>
    </w:p>
    <w:p w:rsidR="00DF584A" w:rsidRPr="00186353" w:rsidRDefault="00DF584A" w:rsidP="00DF584A">
      <w:pPr>
        <w:spacing w:before="100" w:beforeAutospacing="1" w:after="24"/>
        <w:ind w:left="768"/>
        <w:rPr>
          <w:rFonts w:ascii="Helvetica" w:eastAsia="Times New Roman" w:hAnsi="Helvetica" w:cs="Times New Roman"/>
          <w:color w:val="252525"/>
        </w:rPr>
      </w:pPr>
      <w:r>
        <w:rPr>
          <w:rFonts w:ascii="Helvetica" w:eastAsia="Times New Roman" w:hAnsi="Helvetica" w:cs="Times New Roman"/>
          <w:color w:val="252525"/>
        </w:rPr>
        <w:t xml:space="preserve">Because </w:t>
      </w:r>
      <w:proofErr w:type="spellStart"/>
      <w:r>
        <w:rPr>
          <w:rFonts w:ascii="Helvetica" w:eastAsia="Times New Roman" w:hAnsi="Helvetica" w:cs="Times New Roman"/>
          <w:color w:val="252525"/>
        </w:rPr>
        <w:t>wakeup_</w:t>
      </w:r>
      <w:proofErr w:type="gramStart"/>
      <w:r>
        <w:rPr>
          <w:rFonts w:ascii="Helvetica" w:eastAsia="Times New Roman" w:hAnsi="Helvetica" w:cs="Times New Roman"/>
          <w:color w:val="252525"/>
        </w:rPr>
        <w:t>producer</w:t>
      </w:r>
      <w:proofErr w:type="spellEnd"/>
      <w:r>
        <w:rPr>
          <w:rFonts w:ascii="Helvetica" w:eastAsia="Times New Roman" w:hAnsi="Helvetica" w:cs="Times New Roman"/>
          <w:color w:val="252525"/>
        </w:rPr>
        <w:t>(</w:t>
      </w:r>
      <w:proofErr w:type="gramEnd"/>
      <w:r>
        <w:rPr>
          <w:rFonts w:ascii="Helvetica" w:eastAsia="Times New Roman" w:hAnsi="Helvetica" w:cs="Times New Roman"/>
          <w:color w:val="252525"/>
        </w:rPr>
        <w:t>) set the waiting time of producer to ze</w:t>
      </w:r>
      <w:r w:rsidR="00F3717A">
        <w:rPr>
          <w:rFonts w:ascii="Helvetica" w:eastAsia="Times New Roman" w:hAnsi="Helvetica" w:cs="Times New Roman"/>
          <w:color w:val="252525"/>
        </w:rPr>
        <w:t>ro means producer is ready for produce.</w:t>
      </w:r>
    </w:p>
    <w:p w:rsidR="00186353" w:rsidRPr="00186353" w:rsidRDefault="00186353" w:rsidP="00186353">
      <w:pPr>
        <w:numPr>
          <w:ilvl w:val="0"/>
          <w:numId w:val="2"/>
        </w:numPr>
        <w:spacing w:before="100" w:beforeAutospacing="1" w:after="24"/>
        <w:ind w:left="768"/>
        <w:rPr>
          <w:rFonts w:ascii="Helvetica" w:eastAsia="Times New Roman" w:hAnsi="Helvetica" w:cs="Times New Roman"/>
          <w:color w:val="252525"/>
        </w:rPr>
      </w:pPr>
      <w:r w:rsidRPr="00186353">
        <w:rPr>
          <w:rFonts w:ascii="Helvetica" w:eastAsia="Times New Roman" w:hAnsi="Helvetica" w:cs="Times New Roman"/>
          <w:color w:val="252525"/>
        </w:rPr>
        <w:t>[2] How does the behavior of the program change if you change QUEUESIZE to 8? What about 128?</w:t>
      </w:r>
    </w:p>
    <w:p w:rsidR="00244548" w:rsidRDefault="00244548"/>
    <w:sectPr w:rsidR="00244548" w:rsidSect="003E55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954"/>
    <w:multiLevelType w:val="multilevel"/>
    <w:tmpl w:val="1642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96805"/>
    <w:multiLevelType w:val="hybridMultilevel"/>
    <w:tmpl w:val="2AF20C74"/>
    <w:lvl w:ilvl="0" w:tplc="1E72586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48"/>
    <w:rsid w:val="00114405"/>
    <w:rsid w:val="00186353"/>
    <w:rsid w:val="001C1D55"/>
    <w:rsid w:val="00244548"/>
    <w:rsid w:val="003E5512"/>
    <w:rsid w:val="00577505"/>
    <w:rsid w:val="005D3665"/>
    <w:rsid w:val="008A6DA7"/>
    <w:rsid w:val="00B50A39"/>
    <w:rsid w:val="00DF584A"/>
    <w:rsid w:val="00F37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8C16F"/>
  <w14:defaultImageDpi w14:val="300"/>
  <w15:docId w15:val="{16C12EA7-2C3D-421C-910F-99CA4774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65"/>
    <w:pPr>
      <w:ind w:left="720"/>
      <w:contextualSpacing/>
    </w:pPr>
  </w:style>
  <w:style w:type="paragraph" w:styleId="NormalWeb">
    <w:name w:val="Normal (Web)"/>
    <w:basedOn w:val="Normal"/>
    <w:uiPriority w:val="99"/>
    <w:semiHidden/>
    <w:unhideWhenUsed/>
    <w:rsid w:val="00B50A39"/>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390455">
      <w:bodyDiv w:val="1"/>
      <w:marLeft w:val="0"/>
      <w:marRight w:val="0"/>
      <w:marTop w:val="0"/>
      <w:marBottom w:val="0"/>
      <w:divBdr>
        <w:top w:val="none" w:sz="0" w:space="0" w:color="auto"/>
        <w:left w:val="none" w:sz="0" w:space="0" w:color="auto"/>
        <w:bottom w:val="none" w:sz="0" w:space="0" w:color="auto"/>
        <w:right w:val="none" w:sz="0" w:space="0" w:color="auto"/>
      </w:divBdr>
    </w:div>
    <w:div w:id="550314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flow</dc:creator>
  <cp:keywords/>
  <dc:description/>
  <cp:lastModifiedBy>jitendra singh</cp:lastModifiedBy>
  <cp:revision>5</cp:revision>
  <dcterms:created xsi:type="dcterms:W3CDTF">2017-10-19T22:50:00Z</dcterms:created>
  <dcterms:modified xsi:type="dcterms:W3CDTF">2017-10-23T18:39:00Z</dcterms:modified>
</cp:coreProperties>
</file>