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8454E" w14:textId="16CBF5C5" w:rsidR="00CC6225" w:rsidRPr="00601D3E" w:rsidRDefault="00601D3E" w:rsidP="00601D3E">
      <w:pPr>
        <w:jc w:val="center"/>
        <w:rPr>
          <w:rFonts w:cstheme="minorHAnsi"/>
          <w:b/>
          <w:bCs/>
          <w:sz w:val="36"/>
          <w:szCs w:val="36"/>
          <w:u w:val="single"/>
        </w:rPr>
      </w:pPr>
      <w:r w:rsidRPr="00601D3E">
        <w:rPr>
          <w:rFonts w:eastAsia="Times New Roman" w:cstheme="minorHAnsi"/>
          <w:b/>
          <w:bCs/>
          <w:color w:val="000000"/>
          <w:sz w:val="36"/>
          <w:szCs w:val="36"/>
          <w:u w:val="single"/>
        </w:rPr>
        <w:t>Stokes County Website Rebuild</w:t>
      </w:r>
    </w:p>
    <w:p w14:paraId="06F8A97F" w14:textId="7FA2CA86" w:rsidR="00B669DB" w:rsidRPr="00601D3E" w:rsidRDefault="00B669DB">
      <w:pPr>
        <w:rPr>
          <w:b/>
          <w:bCs/>
          <w:sz w:val="28"/>
          <w:szCs w:val="28"/>
          <w:u w:val="single"/>
        </w:rPr>
      </w:pPr>
      <w:r w:rsidRPr="00601D3E">
        <w:rPr>
          <w:b/>
          <w:bCs/>
          <w:sz w:val="28"/>
          <w:szCs w:val="28"/>
          <w:u w:val="single"/>
        </w:rPr>
        <w:t>Introduction</w:t>
      </w:r>
    </w:p>
    <w:p w14:paraId="2340747D" w14:textId="3C1DCEA5" w:rsidR="00B669DB" w:rsidRPr="00601D3E" w:rsidRDefault="00B669DB">
      <w:pPr>
        <w:rPr>
          <w:sz w:val="24"/>
          <w:szCs w:val="24"/>
        </w:rPr>
      </w:pPr>
      <w:r w:rsidRPr="00601D3E">
        <w:rPr>
          <w:sz w:val="24"/>
          <w:szCs w:val="24"/>
        </w:rPr>
        <w:t>Welcome to my final project for WEB 125. Let me start by saying I had a lot of fun making this website. I chose the Stokes County rebuild over the web app due to my need for organization. The site is littered with links. I did my best to manage them and pick the most relevant ones. I hope you enjoy.</w:t>
      </w:r>
    </w:p>
    <w:p w14:paraId="5E8D5B51" w14:textId="6FF52849" w:rsidR="00B669DB" w:rsidRPr="00601D3E" w:rsidRDefault="00B669DB">
      <w:pPr>
        <w:rPr>
          <w:sz w:val="24"/>
          <w:szCs w:val="24"/>
        </w:rPr>
      </w:pPr>
    </w:p>
    <w:p w14:paraId="2B176E02" w14:textId="0C2DE707" w:rsidR="00B669DB" w:rsidRPr="00601D3E" w:rsidRDefault="00B669DB">
      <w:pPr>
        <w:rPr>
          <w:b/>
          <w:bCs/>
          <w:sz w:val="28"/>
          <w:szCs w:val="28"/>
          <w:u w:val="single"/>
        </w:rPr>
      </w:pPr>
      <w:r w:rsidRPr="00601D3E">
        <w:rPr>
          <w:b/>
          <w:bCs/>
          <w:sz w:val="28"/>
          <w:szCs w:val="28"/>
          <w:u w:val="single"/>
        </w:rPr>
        <w:t>Overview</w:t>
      </w:r>
    </w:p>
    <w:p w14:paraId="5804B1D6" w14:textId="78599B11" w:rsidR="00B669DB" w:rsidRPr="00601D3E" w:rsidRDefault="00B669DB">
      <w:pPr>
        <w:rPr>
          <w:sz w:val="24"/>
          <w:szCs w:val="24"/>
        </w:rPr>
      </w:pPr>
      <w:r w:rsidRPr="00601D3E">
        <w:rPr>
          <w:sz w:val="24"/>
          <w:szCs w:val="24"/>
        </w:rPr>
        <w:t>The purpose of the Stokes County website is to lend a visually pleasing website that is easy to navigate. A county has a lot of information to handle for its visitors. So, having an organized website, when you have a lot of links, is very important. When you’re presenting a lot of information and people are just trying to find specific things you have to be very careful not to overload them and make things more difficult than they need to be. Navigation is very important and was something I took into consideration when rebuilding.</w:t>
      </w:r>
    </w:p>
    <w:p w14:paraId="25A6548F" w14:textId="3120D5E0" w:rsidR="00B669DB" w:rsidRPr="00601D3E" w:rsidRDefault="00B669DB">
      <w:pPr>
        <w:rPr>
          <w:sz w:val="24"/>
          <w:szCs w:val="24"/>
        </w:rPr>
      </w:pPr>
    </w:p>
    <w:p w14:paraId="53B9BC8E" w14:textId="782DF741" w:rsidR="00B669DB" w:rsidRPr="00601D3E" w:rsidRDefault="00601D3E">
      <w:pPr>
        <w:rPr>
          <w:b/>
          <w:bCs/>
          <w:sz w:val="28"/>
          <w:szCs w:val="28"/>
          <w:u w:val="single"/>
        </w:rPr>
      </w:pPr>
      <w:r w:rsidRPr="00601D3E">
        <w:rPr>
          <w:b/>
          <w:bCs/>
          <w:sz w:val="28"/>
          <w:szCs w:val="28"/>
          <w:u w:val="single"/>
        </w:rPr>
        <w:t>Target Visitors</w:t>
      </w:r>
    </w:p>
    <w:p w14:paraId="167362CA" w14:textId="4671FD39" w:rsidR="00601D3E" w:rsidRPr="00601D3E" w:rsidRDefault="00601D3E">
      <w:pPr>
        <w:rPr>
          <w:sz w:val="24"/>
          <w:szCs w:val="24"/>
        </w:rPr>
      </w:pPr>
      <w:r w:rsidRPr="00601D3E">
        <w:rPr>
          <w:sz w:val="24"/>
          <w:szCs w:val="24"/>
        </w:rPr>
        <w:t>The Stokes County website offers a vast amount of information pertaining to the entire county so the target visitor could be people interested in travel locations to people looking for government office hours.</w:t>
      </w:r>
    </w:p>
    <w:p w14:paraId="1E0C4934" w14:textId="58610D08" w:rsidR="00601D3E" w:rsidRPr="00601D3E" w:rsidRDefault="00601D3E">
      <w:pPr>
        <w:rPr>
          <w:sz w:val="24"/>
          <w:szCs w:val="24"/>
        </w:rPr>
      </w:pPr>
    </w:p>
    <w:p w14:paraId="1E3DCE24" w14:textId="3262FE76" w:rsidR="00601D3E" w:rsidRPr="00601D3E" w:rsidRDefault="00601D3E">
      <w:pPr>
        <w:rPr>
          <w:b/>
          <w:bCs/>
          <w:sz w:val="28"/>
          <w:szCs w:val="28"/>
          <w:u w:val="single"/>
        </w:rPr>
      </w:pPr>
      <w:r w:rsidRPr="00601D3E">
        <w:rPr>
          <w:b/>
          <w:bCs/>
          <w:sz w:val="28"/>
          <w:szCs w:val="28"/>
          <w:u w:val="single"/>
        </w:rPr>
        <w:t>Design</w:t>
      </w:r>
    </w:p>
    <w:p w14:paraId="75C0B11E" w14:textId="26CF8C8D" w:rsidR="00601D3E" w:rsidRPr="00601D3E" w:rsidRDefault="00601D3E">
      <w:pPr>
        <w:rPr>
          <w:sz w:val="24"/>
          <w:szCs w:val="24"/>
        </w:rPr>
      </w:pPr>
      <w:r w:rsidRPr="00601D3E">
        <w:rPr>
          <w:sz w:val="24"/>
          <w:szCs w:val="24"/>
        </w:rPr>
        <w:t>When designing the rebuild I decided to keep it as simple as possible. I whole heartedly believe that with websites, sometimes less is more. The first thing I noticed when visiting the original page was that there were way too many links, a lot of which were outdated. As I skimmed through most of them, I decided that the best approach would be to categorize the links and then make separate pages for each one. I think its worth mentioning that before that I thought of making a drop-down menu for each category, but ultimately decided against it seeing as how it wouldn’t lend itself to a mobile design and because it’s a lot of information to take in for a drop down menu. I kept the categorized pages simple by adding in a photo relevant to the category and putting the related links in alphabetical order. I kept the color scheme the same and changed the Stokes County seal to a more appealing looking one. I believe, overall, this kept everything neat an organized, while also keeping the page from being scroll heavy. In my opinion this really website does great across all screen sizes</w:t>
      </w:r>
      <w:r>
        <w:rPr>
          <w:sz w:val="24"/>
          <w:szCs w:val="24"/>
        </w:rPr>
        <w:t>.</w:t>
      </w:r>
      <w:bookmarkStart w:id="0" w:name="_GoBack"/>
      <w:bookmarkEnd w:id="0"/>
    </w:p>
    <w:sectPr w:rsidR="00601D3E" w:rsidRPr="00601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C0EF3"/>
    <w:multiLevelType w:val="multilevel"/>
    <w:tmpl w:val="58981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DB"/>
    <w:rsid w:val="00601D3E"/>
    <w:rsid w:val="00B669DB"/>
    <w:rsid w:val="00CC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1F47"/>
  <w15:chartTrackingRefBased/>
  <w15:docId w15:val="{1DDE5ED2-3F50-4BDF-A420-84B5E454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9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Wagner</dc:creator>
  <cp:keywords/>
  <dc:description/>
  <cp:lastModifiedBy>Devin Wagner</cp:lastModifiedBy>
  <cp:revision>1</cp:revision>
  <dcterms:created xsi:type="dcterms:W3CDTF">2020-12-06T05:06:00Z</dcterms:created>
  <dcterms:modified xsi:type="dcterms:W3CDTF">2020-12-06T05:26:00Z</dcterms:modified>
</cp:coreProperties>
</file>