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Liebestraum</w:t>
      </w:r>
    </w:p>
    <w:p w:rsidR="00000000" w:rsidDel="00000000" w:rsidP="00000000" w:rsidRDefault="00000000" w:rsidRPr="00000000" w14:paraId="00000002">
      <w:pPr>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03">
      <w:pPr>
        <w:rPr>
          <w:rFonts w:ascii="Roboto" w:cs="Roboto" w:eastAsia="Roboto" w:hAnsi="Roboto"/>
          <w:b w:val="1"/>
          <w:sz w:val="23"/>
          <w:szCs w:val="23"/>
        </w:rPr>
      </w:pPr>
      <w:r w:rsidDel="00000000" w:rsidR="00000000" w:rsidRPr="00000000">
        <w:rPr>
          <w:rFonts w:ascii="Roboto" w:cs="Roboto" w:eastAsia="Roboto" w:hAnsi="Roboto"/>
          <w:sz w:val="23"/>
          <w:szCs w:val="23"/>
          <w:rtl w:val="0"/>
        </w:rPr>
        <w:t xml:space="preserve">Date- </w:t>
      </w:r>
      <w:r w:rsidDel="00000000" w:rsidR="00000000" w:rsidRPr="00000000">
        <w:rPr>
          <w:rFonts w:ascii="Roboto" w:cs="Roboto" w:eastAsia="Roboto" w:hAnsi="Roboto"/>
          <w:b w:val="1"/>
          <w:sz w:val="23"/>
          <w:szCs w:val="23"/>
          <w:rtl w:val="0"/>
        </w:rPr>
        <w:t xml:space="preserve">May 2023</w:t>
      </w:r>
    </w:p>
    <w:p w:rsidR="00000000" w:rsidDel="00000000" w:rsidP="00000000" w:rsidRDefault="00000000" w:rsidRPr="00000000" w14:paraId="00000004">
      <w:pPr>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005">
      <w:pPr>
        <w:rPr>
          <w:rFonts w:ascii="Roboto" w:cs="Roboto" w:eastAsia="Roboto" w:hAnsi="Roboto"/>
          <w:b w:val="1"/>
          <w:sz w:val="23"/>
          <w:szCs w:val="23"/>
        </w:rPr>
      </w:pPr>
      <w:r w:rsidDel="00000000" w:rsidR="00000000" w:rsidRPr="00000000">
        <w:rPr>
          <w:rFonts w:ascii="Roboto" w:cs="Roboto" w:eastAsia="Roboto" w:hAnsi="Roboto"/>
          <w:sz w:val="23"/>
          <w:szCs w:val="23"/>
          <w:rtl w:val="0"/>
        </w:rPr>
        <w:t xml:space="preserve">Location- </w:t>
      </w:r>
      <w:r w:rsidDel="00000000" w:rsidR="00000000" w:rsidRPr="00000000">
        <w:rPr>
          <w:rFonts w:ascii="Roboto" w:cs="Roboto" w:eastAsia="Roboto" w:hAnsi="Roboto"/>
          <w:b w:val="1"/>
          <w:sz w:val="23"/>
          <w:szCs w:val="23"/>
          <w:rtl w:val="0"/>
        </w:rPr>
        <w:t xml:space="preserve">Rangpur</w:t>
      </w:r>
    </w:p>
    <w:p w:rsidR="00000000" w:rsidDel="00000000" w:rsidP="00000000" w:rsidRDefault="00000000" w:rsidRPr="00000000" w14:paraId="00000006">
      <w:pPr>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007">
      <w:pPr>
        <w:rPr>
          <w:rFonts w:ascii="Roboto" w:cs="Roboto" w:eastAsia="Roboto" w:hAnsi="Roboto"/>
          <w:b w:val="1"/>
          <w:sz w:val="23"/>
          <w:szCs w:val="23"/>
        </w:rPr>
      </w:pPr>
      <w:r w:rsidDel="00000000" w:rsidR="00000000" w:rsidRPr="00000000">
        <w:rPr>
          <w:rFonts w:ascii="Roboto" w:cs="Roboto" w:eastAsia="Roboto" w:hAnsi="Roboto"/>
          <w:sz w:val="23"/>
          <w:szCs w:val="23"/>
          <w:rtl w:val="0"/>
        </w:rPr>
        <w:t xml:space="preserve">Client-  </w:t>
      </w:r>
      <w:r w:rsidDel="00000000" w:rsidR="00000000" w:rsidRPr="00000000">
        <w:rPr>
          <w:rFonts w:ascii="Roboto" w:cs="Roboto" w:eastAsia="Roboto" w:hAnsi="Roboto"/>
          <w:b w:val="1"/>
          <w:sz w:val="23"/>
          <w:szCs w:val="23"/>
          <w:rtl w:val="0"/>
        </w:rPr>
        <w:t xml:space="preserve">Mr. Banik</w:t>
      </w:r>
    </w:p>
    <w:p w:rsidR="00000000" w:rsidDel="00000000" w:rsidP="00000000" w:rsidRDefault="00000000" w:rsidRPr="00000000" w14:paraId="00000008">
      <w:pPr>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009">
      <w:pPr>
        <w:rPr>
          <w:rFonts w:ascii="Roboto" w:cs="Roboto" w:eastAsia="Roboto" w:hAnsi="Roboto"/>
          <w:b w:val="1"/>
          <w:sz w:val="23"/>
          <w:szCs w:val="23"/>
        </w:rPr>
      </w:pPr>
      <w:r w:rsidDel="00000000" w:rsidR="00000000" w:rsidRPr="00000000">
        <w:rPr>
          <w:rFonts w:ascii="Roboto" w:cs="Roboto" w:eastAsia="Roboto" w:hAnsi="Roboto"/>
          <w:sz w:val="23"/>
          <w:szCs w:val="23"/>
          <w:rtl w:val="0"/>
        </w:rPr>
        <w:t xml:space="preserve">Category- </w:t>
      </w:r>
      <w:r w:rsidDel="00000000" w:rsidR="00000000" w:rsidRPr="00000000">
        <w:rPr>
          <w:rFonts w:ascii="Roboto" w:cs="Roboto" w:eastAsia="Roboto" w:hAnsi="Roboto"/>
          <w:b w:val="1"/>
          <w:sz w:val="23"/>
          <w:szCs w:val="23"/>
          <w:rtl w:val="0"/>
        </w:rPr>
        <w:t xml:space="preserve">Residential</w:t>
      </w:r>
    </w:p>
    <w:p w:rsidR="00000000" w:rsidDel="00000000" w:rsidP="00000000" w:rsidRDefault="00000000" w:rsidRPr="00000000" w14:paraId="0000000A">
      <w:pPr>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00B">
      <w:pPr>
        <w:rPr>
          <w:rFonts w:ascii="Roboto" w:cs="Roboto" w:eastAsia="Roboto" w:hAnsi="Roboto"/>
          <w:sz w:val="23"/>
          <w:szCs w:val="23"/>
        </w:rPr>
      </w:pPr>
      <w:r w:rsidDel="00000000" w:rsidR="00000000" w:rsidRPr="00000000">
        <w:rPr>
          <w:rFonts w:ascii="Roboto" w:cs="Roboto" w:eastAsia="Roboto" w:hAnsi="Roboto"/>
          <w:sz w:val="23"/>
          <w:szCs w:val="23"/>
          <w:rtl w:val="0"/>
        </w:rPr>
        <w:t xml:space="preserve">Presenting, </w:t>
      </w:r>
    </w:p>
    <w:p w:rsidR="00000000" w:rsidDel="00000000" w:rsidP="00000000" w:rsidRDefault="00000000" w:rsidRPr="00000000" w14:paraId="0000000C">
      <w:pPr>
        <w:rPr>
          <w:rFonts w:ascii="Roboto" w:cs="Roboto" w:eastAsia="Roboto" w:hAnsi="Roboto"/>
          <w:sz w:val="23"/>
          <w:szCs w:val="23"/>
        </w:rPr>
      </w:pPr>
      <w:r w:rsidDel="00000000" w:rsidR="00000000" w:rsidRPr="00000000">
        <w:rPr>
          <w:rFonts w:ascii="Roboto" w:cs="Roboto" w:eastAsia="Roboto" w:hAnsi="Roboto"/>
          <w:sz w:val="23"/>
          <w:szCs w:val="23"/>
          <w:rtl w:val="0"/>
        </w:rPr>
        <w:t xml:space="preserve">........... "Liebestraum".............. </w:t>
      </w:r>
    </w:p>
    <w:p w:rsidR="00000000" w:rsidDel="00000000" w:rsidP="00000000" w:rsidRDefault="00000000" w:rsidRPr="00000000" w14:paraId="0000000D">
      <w:pPr>
        <w:rPr>
          <w:rFonts w:ascii="Roboto" w:cs="Roboto" w:eastAsia="Roboto" w:hAnsi="Roboto"/>
          <w:sz w:val="23"/>
          <w:szCs w:val="23"/>
        </w:rPr>
      </w:pPr>
      <w:r w:rsidDel="00000000" w:rsidR="00000000" w:rsidRPr="00000000">
        <w:rPr>
          <w:rFonts w:ascii="Roboto" w:cs="Roboto" w:eastAsia="Roboto" w:hAnsi="Roboto"/>
          <w:sz w:val="23"/>
          <w:szCs w:val="23"/>
          <w:rtl w:val="0"/>
        </w:rPr>
        <w:t xml:space="preserve">Experience the harmonious fusion of design and melody in "Liebestraum." This captivating project captures the essence of music through its elegant aesthetics, seamlessly intertwining notes of sophistication and comfort. Step into a symphony of style where each room dances to its own melodious theme, creating an enchanting living space that resonates the eyes.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