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i w:val="0"/>
          <w:color w:val="000000"/>
          <w:sz w:val="44"/>
        </w:rPr>
        <w:t>通用游戏世界模拟接入指导书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版本 1.0 | 2026-10-18 | 面向原本没有智能交互的单机或在线游戏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0. 这份指导书解决什么问题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大模型接到游戏里，最容易做成的是“聊天窗口”；最难做成的是一个会随时间、规则、资源、关系和历史变化而自洽的世界。本指导书给出一套可迁移的工程方法：先把原游戏的事实、规则、时间和可执行接口整理成契约，再让模型承担理解、提议和叙事，把所有状态提交交给确定性引擎，最后通过回执、记忆、校验和测试把结果闭合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适用对象包括 RPG、经营、模拟、策略、沙盒、互动叙事，以及通过 Mod、插件或外部服务接入模型的既有游戏。指导书不要求原游戏重写为新引擎；优先采用适配器、投影层和能力目录，把原有逻辑保留下来。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本书中的“事实”指已经被游戏或适配器确认的状态；“提议”指模型希望发生但尚未生效的内容；“投影”指给玩家看的文本、图像、声音或 UI。三者必须分开保存和校验。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0.1 最短判断标准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一个接入方案至少要同时满足以下九点：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模型不能直接写核心数值、库存、生命、任务完成状态或存档。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每个模型输出都必须落到结构化协议，未知字段丢弃，缺失字段有默认值。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任何写入都要经过规则检查、前置条件检查、权限检查和结果验证。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生成内容与手工内容走同一套注册和消费流程。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交易、移动、战斗、任务、关系变化等行为必须有幂等键，重复请求不会重复扣款或重复生成。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世界必须有修订号或等价的并发快照，过期回复不能污染当前状态。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网络模型失败、超时、返回无效数据时，游戏仍能继续运行。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角色的人格、记忆、关系和情绪要随时间演化，不把一张静态人设卡当作完整人物。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每次重要变化都能回答：谁提出、依据是什么、何时生效、由谁执行、结果是否验证、失败后怎么恢复。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0.2 阅读方式与证据等级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书把建议分为三种证据等级。资料中已经在工程或实验中落地的做法，标为“已验证模式”；从这些模式抽象出的跨游戏规则，标为“通用要求”；需要根据题材、性能和商业目标调整的数值，标为“起始参数”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1. 总体原则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1.1 引擎是唯一裁判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模型可以理解玩家意图、生成行动提案、撰写叙事、提出新内容，但不拥有最终状态写入权。游戏引擎、原生 API 或受控适配器负责判断状态是否允许变化，并返回可审计结果。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推荐把每轮交互拆成三段：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感知与理解：从玩家输入和当前可见世界中提取意图。 2. 提议与校验：生成候选动作或内容，经规则、风险和能力边界检查。 3. 提交与投影：引擎提交状态，适配器确认原生结果，模型或模板生成玩家可见表达。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1.2 模型只提议，不直接生效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模型输出的动作、物品、关系、事件和世界修改，都先进入 Proposed 状态。只有注册成功、前置条件满足并收到执行回执，才转为 Active 或 Completed。无法确认的内容保持 Pending、Rejected 或 Deferred，不用叙事文本假装已经发生。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1.3 手工内容与生成内容同构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手工设计的任务、物品、状态、事件和模型生成的同类内容，应共享同一数据结构、校验器、效果注册表和 UI 投影器。否则会出现“策划内容可回放、模型内容不可回放”的双轨系统。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1.4 覆盖规则，不宣称违反规则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世界出现局部例外时，记录一个有范围、有条件、有时效的覆盖或修正器，而不是让模型宣称原规则失效。覆盖必须有来源、成本、边界、衰减函数和撤销方式。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1.5 先模拟，再提交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低风险表达可以走快速路径；涉及核心资源、死亡、永久关系、关键人物、规则变更或跨角色行动的提案，先做后果估计和必要的多分支推演，再交给确定性校验器提交。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1.6 渐进式降低幻觉影响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不要把“模型永不出错”当作前提。用多道闸门把错误限制在局部：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结构闸门：JSON、类型、长度、枚举。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事实闸门：人物、物品、位置、时间和任务是否存在。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规则闸门：数值范围、资源成本、前置条件和权限。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因果闸门：行动顺序、延迟后果、依赖关系。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叙事闸门：输出是否把未生效提议说成既成事实。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回退闸门：失败时使用本地规则、模板或自然拒绝。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1.7 涌现是信号，不是自动真相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规则组合可能产生设计者未预先写出的结果。系统应记录实际结果与预期结果的偏差，区分有益、危险、循环和中性涌现。只有确定性引擎确认的结果才能改变状态；模型只负责解释、归纳和生成后续候选。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1.8 权限与可见性先于提示词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模型看到的不是完整数据库，而是按角色、位置、知识、时间和信息来源过滤后的视图。玩家、NPC、GM、后台审核器可以拥有不同的知识集。私密记忆不得因为“上下文很长”而泄漏给不该知道的人。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1.9 叙事不能修复事实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叙事可以解释未知、补足气氛、描述已经发生的结果，但不能把已经确认的死亡改写成没死，不能凭空创造不存在的物品，也不能用“其实是替身”消除已记录的因果。逆向解释只适用于引擎标记为“待解释”且不改变历史事实的异常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2. 接入前的游戏考古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不要从“选哪个模型”开始。第一阶段的目标是把原游戏变成一份可读取、可调用、可回放的事实清单。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2.1 盘点七类系统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系统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必须回答的问题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输出物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实体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人物、物品、地点、组织、任务、状态各自的稳定标识是什么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实体目录与别名表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哪些值由公式、脚本、随机数或原生系统决定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规则清单与参数范围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时间以帧、秒、回合、天还是事件推进，能否快进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时间模型与触发器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事件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事件如何创建、排队、取消、完成、失败、重放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事件生命周期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持久化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存档写哪些字段，版本如何迁移，崩溃如何恢复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存档契约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交互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玩家输入从哪里进入，原生确认点在哪里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输入/输出边界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观察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如何验证一个动作真的在游戏中生效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读取点、回执和探针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2.2 把事实与叙事分开建模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建议至少建立以下记录：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Entity: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stable_key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display_name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native_identifier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type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aliases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visibility_scope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Fact: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fact_key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subject_key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predicate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value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source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confidence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observed_at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immutable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Event: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event_key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kind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start_time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deadline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prerequisites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effects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visibility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status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NarrativeProjection: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source_event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audience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tone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text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generated_at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事实记录可以被规则和查询使用；叙事投影必须引用事实或已批准提案。不要把一段自然语言当作唯一状态源。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2.3 查清原生写入点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对每个计划接入的行为，记录三个位置：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提案入口：模型或玩家可以表达什么。 2. 执行入口：哪个原生方法真正改变状态。 3. 验证入口：执行后如何读取结果。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如果只有入口没有验证入口，先把能力定义为“提议”或“等待原生确认”，不要把模型回复当作成功。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2.4 先画边界图，再写代码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最低限度要画出以下链路：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玩家输入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当前感知视图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意图分类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结构化提议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预测/风险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确定性规则校验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能力适配器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原生执行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回执与修订号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记忆/因果/事件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-&gt; 叙事与 UI 投影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凡是绕过这条链路直接写数据库、直接改原生对象或直接把模型文字显示给玩家的代码，都应标为高风险。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3. 通用接入架构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3.1 推荐的八层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允许写入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原生事实层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读取游戏真实状态和原生事件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只通过原生接口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世界状态层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保存扩展事实、关系、记忆、任务和世界事件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受控存储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计算确定性结果、边界、概率、资源和前置条件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核心规则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能力层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以白名单形式暴露可执行动作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每项能力独立权限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模型层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理解、规划、生成提议和叙事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不直接提交状态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校验层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结构、事实、规则、语义、风险和输出审查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阻断或修正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记忆与因果层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记录经历、摘要、关系变化、延迟后果和来源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追加为主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投影层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将已确认结果显示成对话、日志、动画、声音和 UI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不能反写事实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3.2 三种上下文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状态上下文：当前数值、实体、位置、资源、事件、规则修正和版本号。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知识上下文：当前角色按可见性可以知道的事实、记忆和关系。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任务上下文：本轮输入、目标、候选能力、预测摘要、风险级别和输出格式。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这三种上下文分别构建、分别截断、分别记录来源。不要把整个存档序列化后直接塞进提示词。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3.3 三条数据流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读流：原生状态 -&gt; 规范化快照 -&gt; 可见性过滤 -&gt; 模型上下文。 2. 写流：模型提议 -&gt; 能力校验 -&gt; 原生执行 -&gt; 结果回执 -&gt; 扩展状态。 3. 旁路流：事件日志 -&gt; 记忆摘要、因果图、指标、回放和红队样本。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读流失败时应降级为最小上下文；写流失败时不能静默成功；旁路流失败不能阻断核心玩法，但必须记录。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4. 规则体系与状态模型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4.1 四级规则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典型处理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元规则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因果律、资源守恒、规则可演化但需付出成本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违反即拒绝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硬规则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物理、伤害、库存、数值上限、权限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布尔校验，不能由模型协商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软规则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社会规范、AI 行为偏好、概率性后果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概率评估，允许受控例外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局部覆盖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地区、装备、天气、事件、状态带来的修正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有范围、条件、期限和衰减</w:t>
            </w:r>
          </w:p>
        </w:tc>
      </w:tr>
    </w:tbl>
    <w:p>
      <w:pPr>
        <w:spacing w:after="40"/>
      </w:pP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未定义行为不能默认由模型自由决定。可选策略是：请求澄清、暂时冻结、使用安全默认值，或进入待裁决队列。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4.2 规则解析器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resolve(parameter, position, time, context):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1. 读取当前有效的局部覆盖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2. 应用覆盖的时空衰减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3. 读取软规则的上下文修正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4. 返回全局默认值与修正后的结果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5. 附带来源、版本和有效期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规则解析结果必须可解释。不要只返回一个数字，还要能回答“这个数字来自哪条规则、哪个覆盖、哪项上下文”。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4.3 世界状态最小字段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world_id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schema_version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rules_version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state_revision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game_time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seed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entities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facts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active_modifiers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active_events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pending_intents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relationships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memories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causal_edges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last_resolution_hash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所有外部动作都带上 world_id、state_revision、actor、capability_key、arguments 和 request_id。修订号不一致时，保留文字但剥离过期动作，或要求重新生成。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4.4 存档与迁移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存档必须有 schema_version 和 migrate(old -&gt; new)。新增字段有默认值，删除字段要有兼容读取，迁移失败不能覆盖原存档。写入使用临时文件、备份和原子替换；关键变更保留事件日志或可恢复快照。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5. 能力目录与原生适配器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5.1 能力不是函数名，而是契约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每项能力至少描述：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capability_key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version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title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description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supported_scenes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risk_level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permissions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preconditions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safe_timings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effects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idempotency_fields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verification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failure_description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能力目录应同时供模型、校验器、GM/审核器和 UI 使用。模型只能从目录中选择，不能创造新接口。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5.2 风险分级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例子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默认流程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R0 只读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查询人物、查看规则、读取库存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可直接返回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R1 扩展状态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记录记忆、建立任务、提出关系变化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校验后写扩展存储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R2 可恢复原生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安排回访、调整临时报价、打开可取消流程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检查快照、幂等与回执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R3 敏感原生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扣款、交换、删除、死亡、永久关系、规则修改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多分支风险检查，必要时人工确认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5.3 前置条件与结果验证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propose -&gt; check_preconditions -&gt; approve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  -&gt; execute_native -&gt; read_receipt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  -&gt; verify_postconditions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  -&gt; complete | deferred | rejected | conflict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没有 postconditions 的能力不应被标记为“已完成”。例如“答应找货”只能创建委托；找到、入库、交付分别是后续状态。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5.4 幂等与恢复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幂等键建议由 world_id、session_id、turn_id、能力键和规范化参数组成。账本至少记录 Proposed、Executing、Completed、Deferred、Rejected、Conflict、Compensated、Expired。进程退出时，Executing 不自动重放；先标记为待重新核对，再由适配器读取原生状态。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6. 模型协议与提示上下文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6.1 双模型职责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推荐至少区分人物/叙事模型与监督模型：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人物模型：在可见上下文中表达角色，提取本轮明确意图和提案。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监督模型：不扮演人物，只复核目标、能力路径、权限、原生前置条件和提案一致性。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监督模型也不能直接写状态；它只能返回第二份提案或拒绝理由，最终由确定性引擎执行。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6.2 七区上下文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角色定位、硬边界、输出职责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稳定，低频更新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Scene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当前场景行为准则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按场景加载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Classification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输入分类和处理策略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明确当前要做什么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State Snapshot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世界、角色、资源、时间、修订号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只放必要字段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Prediction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预测摘要、风险、可选分支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不把隐藏链式思考原样暴露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Retrieved Memory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相关记忆、事实和因果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带来源、时间、可见性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Recent Dialogue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最近若干轮对话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超出预算后压缩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6.3 稀疏结构化输出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模型只返回本轮发生的字段，未发生的行为不要填空对象。解析器补默认值，并拒绝未知字段或把未知字段放入诊断区。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"reply": "玩家可见的角色回复",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"mode": "continue",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"intent": 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"kind": "trade|visit|quest|query|none",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"confidence": 0.0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"proposals": [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"capability_key": "visit.request.self",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"arguments": {},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"reason": "人物明确答应下次回访"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}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],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"signals": 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"warmth": 0,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"trust": 0,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"offense": 0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"memory_candidates": [],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"warnings": []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6.4 提示词最重要的四句话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原生状态是事实来源；扩展摘要不能覆盖原生事实。 2. 你只能使用上下文明确提供的知识。 3. 你只能提出目录中存在的能力。 4. 未收到执行回执时，不要说动作已经生效。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7. 预测、规划与风险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7.1 系统一与系统二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快速路径用于低风险的查询、普通对话和局部叙事；慢速路径用于多步计划、关键资源、规则修改、永久影响和高不确定性行为。慢速路径可以模拟多个候选，但所有候选都必须再经过硬规则校验。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7.2 预测结果格式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prediction: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horizon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branches: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proposed_action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projected_changes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confidence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risk_score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violated_rules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 delayed_consequences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overall_risk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assumptions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预测不是事实，不得写入世界事实库；它应作为提案上下文和后续训练/调参样本保存。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7.3 风险起始阈值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建议路径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0.00 - 0.19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快速结构与规则检查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0.20 - 0.59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标准校验，记录关注项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0.60 - 0.89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多分支推演、深度校验、必要时延迟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0.90 - 1.00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默认拒绝执行或转为自然阻碍，除非已有明确授权</w:t>
            </w:r>
          </w:p>
        </w:tc>
      </w:tr>
    </w:tbl>
    <w:p>
      <w:pPr>
        <w:spacing w:after="40"/>
      </w:pP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这些是起始参数，应通过回放和玩家体验调整。不要让模型单独决定阈值含义。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7.4 延迟后果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行为记录 immediate_effect 与 delayed_effect。延迟项至少包含触发时间、概率、条件、来源、可见范围、取消/补偿策略。时间推进时按条件重新检查，不在创建时把所有后果一次性写死。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8. 记忆、事实与因果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8.1 四类记忆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工作记忆：本轮上下文和近期对话。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情景记忆：某次经历、地点、参与者、结果和情绪。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语义记忆：从多次经历归纳的稳定事实或规律。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程序记忆：角色通常如何处理某类情况的行为习惯。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每条记忆都带角色范围、可见性、来源、创建时间、重要度、正负情绪和过期/衰减策略。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8.2 分层摘要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建议按日、周、月或题材相当的时间窗生成摘要；摘要只引用已记录事件，不凭模型补造事实。保留原始事件的引用键，便于回放和纠错。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8.3 检索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先按权限、角色、场景和时间过滤，再用关键词、向量或混合方法排序。检索结果带 relevance、source、confidence 和 visibility。检索不到时保持空结果，不用相似文本填补。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8.4 世界事实库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世界事实应区分 immutable、manual、native、observed、ai_proposed 等来源。与不可变事实冲突直接拒绝；与高置信度事实冲突进入复核；低置信度新事实可以标为待确认。主工程中的世界事实刷新、检索增强和边界校验可作为通用实现参考。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8.5 因果图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每次状态变化都记录 cause -&gt; effect。关系边带时间、来源、置信度、可见性和是否为涌现节点。因果图不是装饰：它用于生成延迟后果、解释任务为何出现、检索与当前事件有关的历史，以及回放同一局面。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9. 动态角色一致性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9.1 身份与状态分离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静态人设卡只能说明“这个角色是谁”，不能说明“此刻为何这样反应”。建议把角色拆成三层：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更新速度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 Identity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天生/习得特质、价值底线、表达偏好、知识边界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原则上不变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 Meaning/Strain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目的感、压力、信任债务、长期疲劳、关系解释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缓慢累积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 Affect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当前情绪价度、强度、即时警觉和冲动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每轮可变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9.2 状态转移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next_state = Transition(previous_state, event, identity, appraisal)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S_next = clip(S + delta_S, 0, 10)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M_next = clip(M + delta_M, 0, 10)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事件影响不应只由事件名称决定；同一件事对不同身份产生不同变化。状态变化要有原因、幅度上限和衰减。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9.3 表达约束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角色不必每句话都展示全部特质；“未体现”不能误判为“违反”。但一旦出现与身份冲突的表达，应拦截或重写。研究中的 PCC 可作为起始评估：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L-score = 0.4 * min(attribute_scores) + 0.6 * average(attribute_scores)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PCC = min(L-score, (S-score + M-score) / 2)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起始策略：PCC 小于 0.60 时触发纠偏；PCC 达到 0.85 的高质量案例才进入案例库；纠偏后达到 0.60 才接受。案例检索先按场景过滤，再以 0.6 的语义相似度与 0.4 的状态接近度混合排序。上述数字是论文中的起始参数，不是跨游戏定律。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9.4 纠偏闭环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生成 -&gt; PCC 分解评分 -&gt; 低于阈值则纠偏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-&gt; 二次评估 -&gt; 可接受则返回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 -&gt; 高质量样本进入角色案例库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纠偏时优先保留当前情绪，再修复身份冲突；不要把所有角色都修成“平静、礼貌、正确”的同一种声音。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10. 多智能体、感知与时间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10.1 多智能体协调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每个角色只看到自己的感知视图。多个角色的提案进入统一队列，按优先级、时间戳、资源冲突和能力风险排序。冲突必须有确定性决策，不要让多个模型各自声称已经占用同一资源。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10.2 多尺度时间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物理、行动、事件、叙事和纪元可以使用不同粒度。无事件区间可以压缩，有玩家相关或关键节点事件时恢复正常推进。时间压缩的结果必须仍然生成可解释的摘要和延迟后果。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10.3 世界不会无限等待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关键任务应定义参与、错过、越阶参与、延期和失败状态。时间推进时，事件调度器综合截止时间、因果连接、关系压力、最近互动和记忆衰减，生成有限的重点提示，不把全部任务强行塞给模型。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11. 一轮交互的完整流程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推荐把以下步骤作为统一流水线，所有场景共用：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捕获输入、场景、角色、会话和世界修订号。 2. 读取原生事实，构建最小可见状态。 3. 读取角色记忆、关系、任务、世界事实和近期对话。 4. 分类输入：查询、对话、行动、交易、规则修改或越界请求。 5. 选择提示模板与输出 schema。 6. 调用人物/叙事模型生成结构化结果。 7. 解析 JSON，清理未知字段，执行类型与长度检查。 8. 做人格、事实、叙事契约和权限检查。 9. 对高风险提案做预测、多分支和监督复核。 10. 通过能力目录执行原生适配器，取得回执。 11. 写入扩展状态、事件、记忆、因果边和指标，推进修订号。 12. 根据已确认结果生成叙事和 UI 投影。 13. 保存快照、账本和回放样本；失败则调用回退策略。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任何一步失败都要返回明确状态：Rejected、Deferred、Conflict、Fallback 或 Partial，而不是一个看起来正常的字符串。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12. 校验、回退与安全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12.1 校验矩阵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校验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检查内容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失败动作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Schema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JSON、类型、枚举、长度、必填字段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重新生成或本地模板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Fact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实体、身份、位置、物品、历史事实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拒绝并给自然回应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Rule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硬规则、软规则、资源、上限、权限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拒绝或修正参数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Capability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能力存在、场景支持、前置条件、时机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延期、澄清或拒绝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Consistency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人格、关系、时间线、因果和任务连续性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纠偏或标记复核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Prediction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预计风险、分支和长期后果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升级审核或阻断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Output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已生效与未生效的措辞、UI 字段和多模态一致性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重写投影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12.2 错误分级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L1：硬规则、权限、事实身份冲突，直接阻断。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L2：schema 或能力参数错误，最多有限次数重试。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L3：平衡、语气或低置信度事实问题，修正并记录。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L4：预测偏差或叙事轻微不自然，允许执行但进入评估集。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12.3 回退层级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同一模型重试，缩短上下文并保留请求摘要。 2. 切换备用模型或协议。 3. 本地规则和模板生成安全回复。 4. 保留已确认状态，延迟未确认动作。 5. 记录错误和可重放输入，继续游戏主循环。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12.4 安全边界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模型请求必须有超时、取消、最大输出长度、网络开关和密钥隔离。GM 或世界修改接口必须使用白名单字段、幅度和期限；允许网络与否要成为配置项。多用户游戏还要加入玩家身份、租户隔离、服务端权威和速率限制。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13. 测试与评估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13.1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最小样本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单元测试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规则、解析、迁移、幂等、权限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每条硬规则至少一正一反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属性测试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任何随机输入不破坏不变量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数值范围、库存守恒、时间单调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回放测试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同一快照与输入得到可解释结果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固定种子与版本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集成测试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原生调用、能力回执、存档恢复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每个 R2/R3 能力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叙事评估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事实、人格、因果和语气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正例、负例、对抗例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长程测试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数十到数百轮累积行为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关系、压力、记忆和事件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红队测试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越权、诱导、身份冒充、提示注入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每个安全边界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13.2 必测不变量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引擎数值是唯一生效来源。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任何资产的数量不会凭空增加或减少。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已完成任务不会被普通叙事重新打开。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死亡、永久关系和规则变更必须有明确来源。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同一个 request_id 重放不会重复执行。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过期快照的动作不会写入新状态。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保存、加载、迁移后核心事实不丢失。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模型失败时主循环仍可继续。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13.3 质量指标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建议同时记录：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结构通过率、重试率、回退率。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能力提案接受率、原生执行成功率、验证成功率。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重复执行率、冲突率、补偿率。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事实冲突率、人格 L-score、状态对齐 S/M-score、整体 PCC。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角色崩溃率、长程关系漂移、任务断链率。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p50/p95 延迟、单轮 token、网络成本、每次回退原因。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单一“模型好不好”的分数不够。必须能够把失败拆成事实、规则、能力、执行、人格、叙事和基础设施七类。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14. 运营、回放与版本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14.1 事件账本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每个动作至少保留 request、snapshot、proposal、validation、execution、receipt、projection 六类记录。日志里不要写密钥和不必要的玩家隐私；保留足以重放的规范化输入、版本和随机种子。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14.2 版本锁定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回放结果绑定 schema_version、rules_version、prompt_version、model_profile、adapter_version 和 seed。升级任何一个版本，都要重新跑基线样本，比较状态差异与叙事差异。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14.3 失败恢复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启动时扫描未闭合动作：读取原生状态；若已生效则补回执，若未生效则标记冲突或重新排队，不能无条件重放。扩展状态与原生状态不一致时，以原生读取结果为准，并留下修复记录。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14.4 性能与成本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低风险查询优先本地规则；只把必要字段送入模型；摘要、事实和记忆按角色与场景过滤；高风险动作才调用监督模型。网络请求要支持取消、重试上限和备用模型。不要为了追求“全世界每帧都由模型思考”而破坏游戏帧率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15. 分阶段落地路线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阶段一：只读观察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接入原生事件监听、状态快照、实体目录和日志，不改变游戏。目标是证明能正确读取人物、物品、时间、任务、经济和存档。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阶段二：对话与叙事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加入上下文构建、结构化回复、人格一致性和本地回退。此阶段只做查询和叙事，不写核心状态。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阶段三：低风险扩展状态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加入记忆、关系候选、任务委托、世界事实和事件摘要。所有写入有修订号、幂等键和保存迁移。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阶段四：原生能力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逐项接入回访、交易、库存、战斗或其他原生能力。每项能力都要有前置条件、执行器、回执、验证和补偿。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阶段五：预测与长程模拟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加入延迟后果、多尺度时间、分支预测、事件调度、涌现监测和多智能体协调。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阶段六：质量闭环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加入回放集、人格评估、自动红队、跨模型评审、性能指标、版本基线和线上恢复。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16. 两个工程案例的抽象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16.1 E:aigame2_publish 的可迁移模式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主工程把世界状态、规则、事件、记忆、RAG、模型调用和 UI 投影拆成独立模块。可迁移的重点包括：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buildStateContext：把角色、近期事件、状态、背包、长期记忆、NPC、世界事实和因果图整理成模型上下文。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buildAdvancePrompt：按场景和质量模式组装上下文，而不是把所有存档原样拼接。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parseJSON 与 postParseSchemaCheck：先解析，再做 schema 检查，再由 sanitize 逻辑兜底。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validateAIBoundary：集中检查线程连续性、物品、NPC、世界事实、叙事契约、属性变化、奖励和战斗。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refreshWorldFacts 与 retrieveFacts：从当前状态刷新事实，再按查询返回有限相关内容。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hierarchical-summarizer：按日、周、月生成摘要，控制长程上下文。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event-scheduler：结合截止时间、关系、因果、最近互动和记忆压力，产生有限的事件重点。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world-time：把时间推进、压缩、动作投影和叙事时间分开。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这些模块在题材上是修仙模拟，但接口职责适用于任何长程世界。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16.2 AIWorldPawnshop.dll 的可迁移模式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该 Mod 的运行时把“人物回复”和“世界监督”分开，形成一条可用于插件接入的最小闭环：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WorldRuntime：加载配置、世界存档、模型提供方、本地回退和能力适配器。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GameConversationContext：把原生人物档案、原生物品、关系、公开事实、已知人物和活动事件组成上下文。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CharacterConsistencyGuard：在人物回复返回前检查自称、身份和原版角色别名。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ConversationActionResolver：把自然语言中的回访、找货、交换和补付归一化为明确提案。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CapabilityRegistry：用风险级别、权限、前置条件、安全时机和幂等字段描述能力。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EchoWeaveRuntime 与 IntentLedger：记录快照、修订号、提案、执行、结果、冲突和恢复。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GmModificationEngine：只允许白名单字段、有限幅度、有限期限和可验证执行器。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Native*Adapter：把扩展提案接入原生来客队列、交易、库存和预算，并读取回执。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LocalFallbackEngine：模型不可用时仍按本地规则生成可用回复。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可迁移的核心不是“当铺”业务，而是“上下文建模、能力目录、原生适配、账本、验证和回退”这六个边界。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17. 反模式与替代方案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反模式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直接后果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让模型直接改 JSON 存档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数值越界、无法回放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提案 + 规则引擎 + 迁移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把全部存档塞入提示词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泄漏、超长、权威混乱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可见性过滤 + 摘要 + 检索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只有聊天没有回执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玩家听到已发生但游戏没发生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能力执行器 + postconditions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用一张人设卡维持百轮角色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情绪僵硬或人格漂移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L/M/S 状态与评估闭环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用生成文字修复事实冲突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时间线被悄悄改写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标记待解释，状态不回滚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每次失败都重试同一提示词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延迟和费用上升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分级回退和错误分类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没有幂等键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重复扣款、重复任务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规范化参数 + 账本状态机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只测单轮样例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长程断链和关系漂移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固定种子回放 + 长程压力测试</w:t>
            </w:r>
          </w:p>
        </w:tc>
      </w:tr>
      <w:tr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只看模型分数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找不到工程瓶颈</w:t>
            </w:r>
          </w:p>
        </w:tc>
        <w:tc>
          <w:tcPr>
            <w:tcW w:type="dxa" w:w="3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结构、事实、能力、执行、叙事分维度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18. 可直接复制的接入模板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18.1 GameAdapterContract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game: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name: your-game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version: 1.0.0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mode: single_player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authority: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native_state: true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extension_state: separate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model_can_write_core_state: false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read: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snapshot: get_world_snapshot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entities: list_entities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facts: list_visible_facts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events: list_recent_events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write: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capabilities: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character.query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memory.append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quest.propose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native.trade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verification: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- read_after_write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storage: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schema_version: 1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migration: migrate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save_atomic: true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recovery: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stale_snapshot: strip_actions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open_intent: inspect_then_reconcile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fallback: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local_rules: true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offline_reply: true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18.2 能力描述模板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capability_key: native.trade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version: 1.0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risk_level: R3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supported_scenes: [shop]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permissions: [world.read, native.trade.propose]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preconditions: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 current_actor_exists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 item_owner_is_verified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 quote_is_within_range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safe_timings: [after_dialogue]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idempotency_fields: [world_id, turn_id, item_keys, amount]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postconditions: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 native_confirmation_received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- inventory_delta_verified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failure: keep_proposal_pending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18.3 校验轨迹模板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{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"request_id": "stable-request-key",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"snapshot_revision": 42,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"checks": [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{"name": "schema", "status": "pass"},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{"name": "fact", "status": "pass"},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{"name": "rule", "status": "pass"},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{"name": "capability", "status": "pass"},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  {"name": "postcondition", "status": "deferred"}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],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"decision": "deferred",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 xml:space="preserve">  "player_projection": "我可以替你留意，但现在还不能保证找到。"</w:t>
      </w:r>
    </w:p>
    <w:p>
      <w:pPr>
        <w:pStyle w:val="CodeBlock"/>
      </w:pPr>
      <w:r>
        <w:rPr>
          <w:rFonts w:ascii="Microsoft YaHei" w:hAnsi="Microsoft YaHei" w:eastAsia="Microsoft YaHei"/>
          <w:b w:val="0"/>
          <w:i w:val="0"/>
          <w:color w:val="333333"/>
          <w:sz w:val="17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00000"/>
          <w:sz w:val="24"/>
        </w:rPr>
        <w:t>18.4 新游戏接入验收清单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已绘制实体、规则、时间、事件、存档和原生写入点。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已定义稳定标识、别名、可见性和事实来源。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已建立 GameAdapterContract。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已实现快照、修订号、幂等键和原子保存。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已实现最小上下文和权限过滤。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 JSON schema、未知字段处理和解析回退。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已实现人物与监督职责分离。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已实现能力目录、前置条件和结果验证。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已实现本地回退，不依赖网络才能启动。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已覆盖身份、物品归属、时间线和任务连续性。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已有单元、属性、回放、集成、长程和红队测试。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已记录版本、种子、提示版本和模型配置。</w:t>
      </w:r>
    </w:p>
    <w:p>
      <w:pPr>
        <w:pStyle w:val="ListBullet"/>
        <w:spacing w:after="40"/>
        <w:ind w:left="312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[ ] 已定义失败、延期、冲突、补偿和恢复语义。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19.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本书定义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原生事实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游戏本体或受控适配器直接观察到的状态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扩展事实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接入层追加但尚未覆盖原生逻辑的状态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提案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模型或玩家请求发生的结构化候选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能力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可执行动作的白名单契约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回执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执行后由原生系统返回的结果证据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投影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给玩家看的文本、音频、视觉和 UI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修订号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用于检测并发、过期回复和状态变化的单调版本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涌现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规则组合产生的非预先枚举结果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L/M/S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稳定身份、累积心理状态、即时情绪三层模型</w:t>
            </w:r>
          </w:p>
        </w:tc>
      </w:tr>
      <w:tr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PCC/PCR/PDS</w:t>
            </w:r>
          </w:p>
        </w:tc>
        <w:tc>
          <w:tcPr>
            <w:tcW w:type="dxa" w:w="498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2F6FA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角色一致性评估、角色案例库、角色漂移纠偏闭环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20. 资料依据与使用边界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本指导书综合以下资料，并把题材特有内容改写为跨游戏工程原则：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C:\Users\14262\Desktop\硬软规则分层世界模拟架构设计说明书.docx，版本 v3.1，重点吸收规则分层、预测性世界模型、潜在状态、时间、涌现、AI 协作、记忆、事实、内容注册、效果传播、事件、因果、校验和多智能体章节。 2. C:\Users\14262\Desktop\修仙模拟器_统一技术设计文档_审计增量_v0.1_2026-06-28.md，重点吸收引擎权威、AI 提议、注册即玩、模板等价、渐进式幻觉缓解，以及鉴权、存档版本、确定性随机、trace 和 smoke 基线等工程教训。 3. C:\Users\14262\Desktop\“动态人格一致性”研究.pdf，重点吸收 Identity/Adaptive 分离、L/M/S 状态、PCC、PCR、PDS、轨迹评估和实验结果。论文中的阈值与权重仅作为起始参数。 4. E:\aigame2_publish，重点观察状态上下文、Prompt 组装、JSON 解析、世界事实、RAG、分层摘要、时间推进、事件调度、边界校验和回放 smoke。 5. C:\Users\14262\Desktop\AIWorldPawnshop.dll，按程序集元数据与可反编译类型检查，重点观察 WorldRuntime、GameConversationContext、CapabilityRegistry、EchoWeaveRuntime、IntentLedger、Native*Adapter、CharacterConsistencyGuard、GmModificationEngine 和 LocalFallbackEngine。</w:t>
      </w:r>
    </w:p>
    <w:p>
      <w:pPr>
        <w:pStyle w:val="BodyText"/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本书不是某一游戏的实现说明。接入时必须重新确认原游戏的法律、联机协议、存档格式、反作弊要求、性能预算和发行政策；任何示例字段都不能替代对原生状态和写入点的验证。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6666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66666"/>
        <w:sz w:val="16"/>
      </w:rPr>
      <w:t>通用游戏世界模拟接入指导书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31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通用游戏世界模拟接入指导书</dc:title>
  <dc:subject>为原本没有智能交互的游戏建立可验证、可回放、可持续的世界模拟接入层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