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9C4" w:rsidRPr="0070306D" w:rsidRDefault="004659C4" w:rsidP="00CE224F">
      <w:pPr>
        <w:spacing w:after="0" w:line="480" w:lineRule="auto"/>
        <w:jc w:val="center"/>
        <w:rPr>
          <w:rFonts w:ascii="Times New Roman" w:hAnsi="Times New Roman" w:cs="Times New Roman"/>
          <w:b/>
          <w:bCs/>
          <w:sz w:val="36"/>
          <w:szCs w:val="28"/>
        </w:rPr>
      </w:pPr>
      <w:r w:rsidRPr="0070306D">
        <w:rPr>
          <w:rFonts w:ascii="Times New Roman" w:hAnsi="Times New Roman" w:cs="Times New Roman"/>
          <w:b/>
          <w:bCs/>
          <w:sz w:val="36"/>
          <w:szCs w:val="28"/>
        </w:rPr>
        <w:t>D Flip-Flop Experiment</w:t>
      </w:r>
      <w:r w:rsidR="003A3570" w:rsidRPr="0070306D">
        <w:rPr>
          <w:rFonts w:ascii="Times New Roman" w:hAnsi="Times New Roman" w:cs="Times New Roman"/>
          <w:b/>
          <w:bCs/>
          <w:sz w:val="36"/>
          <w:szCs w:val="28"/>
        </w:rPr>
        <w:t xml:space="preserve"> Report</w:t>
      </w:r>
    </w:p>
    <w:p w:rsidR="0070306D" w:rsidRDefault="0070306D" w:rsidP="00CE224F">
      <w:pPr>
        <w:spacing w:after="0" w:line="480" w:lineRule="auto"/>
        <w:jc w:val="center"/>
        <w:rPr>
          <w:rFonts w:ascii="Times New Roman" w:hAnsi="Times New Roman" w:cs="Times New Roman"/>
          <w:b/>
          <w:bCs/>
          <w:sz w:val="28"/>
          <w:szCs w:val="28"/>
        </w:rPr>
      </w:pPr>
    </w:p>
    <w:p w:rsidR="0070306D" w:rsidRPr="00CE224F" w:rsidRDefault="0070306D" w:rsidP="00CE224F">
      <w:pPr>
        <w:spacing w:after="0" w:line="480" w:lineRule="auto"/>
        <w:jc w:val="center"/>
        <w:rPr>
          <w:rFonts w:ascii="Times New Roman" w:hAnsi="Times New Roman" w:cs="Times New Roman"/>
          <w:b/>
          <w:bCs/>
          <w:sz w:val="28"/>
          <w:szCs w:val="28"/>
        </w:rPr>
      </w:pPr>
    </w:p>
    <w:p w:rsidR="004659C4" w:rsidRPr="0070306D" w:rsidRDefault="004659C4" w:rsidP="00CE224F">
      <w:pPr>
        <w:spacing w:after="0" w:line="480" w:lineRule="auto"/>
        <w:jc w:val="center"/>
        <w:rPr>
          <w:rFonts w:ascii="Times New Roman" w:hAnsi="Times New Roman" w:cs="Times New Roman"/>
          <w:sz w:val="28"/>
          <w:szCs w:val="24"/>
        </w:rPr>
      </w:pPr>
      <w:r w:rsidRPr="0070306D">
        <w:rPr>
          <w:rFonts w:ascii="Times New Roman" w:hAnsi="Times New Roman" w:cs="Times New Roman"/>
          <w:bCs/>
          <w:sz w:val="28"/>
          <w:szCs w:val="24"/>
        </w:rPr>
        <w:t>Name</w:t>
      </w:r>
      <w:r w:rsidR="003A3570" w:rsidRPr="0070306D">
        <w:rPr>
          <w:rFonts w:ascii="Times New Roman" w:hAnsi="Times New Roman" w:cs="Times New Roman"/>
          <w:sz w:val="28"/>
          <w:szCs w:val="24"/>
        </w:rPr>
        <w:t xml:space="preserve">: </w:t>
      </w:r>
      <w:r w:rsidRPr="0070306D">
        <w:rPr>
          <w:rFonts w:ascii="Times New Roman" w:hAnsi="Times New Roman" w:cs="Times New Roman"/>
          <w:sz w:val="28"/>
          <w:szCs w:val="24"/>
        </w:rPr>
        <w:br/>
      </w:r>
      <w:r w:rsidRPr="0070306D">
        <w:rPr>
          <w:rFonts w:ascii="Times New Roman" w:hAnsi="Times New Roman" w:cs="Times New Roman"/>
          <w:sz w:val="28"/>
          <w:szCs w:val="24"/>
        </w:rPr>
        <w:br/>
      </w:r>
      <w:r w:rsidRPr="0070306D">
        <w:rPr>
          <w:rFonts w:ascii="Times New Roman" w:hAnsi="Times New Roman" w:cs="Times New Roman"/>
          <w:bCs/>
          <w:sz w:val="28"/>
          <w:szCs w:val="24"/>
        </w:rPr>
        <w:t>Date</w:t>
      </w:r>
      <w:r w:rsidR="003A3570" w:rsidRPr="0070306D">
        <w:rPr>
          <w:rFonts w:ascii="Times New Roman" w:hAnsi="Times New Roman" w:cs="Times New Roman"/>
          <w:sz w:val="28"/>
          <w:szCs w:val="24"/>
        </w:rPr>
        <w:t xml:space="preserve">: </w:t>
      </w:r>
      <w:r w:rsidRPr="0070306D">
        <w:rPr>
          <w:rFonts w:ascii="Times New Roman" w:hAnsi="Times New Roman" w:cs="Times New Roman"/>
          <w:sz w:val="28"/>
          <w:szCs w:val="24"/>
        </w:rPr>
        <w:br/>
      </w:r>
      <w:r w:rsidRPr="0070306D">
        <w:rPr>
          <w:rFonts w:ascii="Times New Roman" w:hAnsi="Times New Roman" w:cs="Times New Roman"/>
          <w:bCs/>
          <w:sz w:val="28"/>
          <w:szCs w:val="24"/>
        </w:rPr>
        <w:t>Course</w:t>
      </w:r>
      <w:r w:rsidRPr="0070306D">
        <w:rPr>
          <w:rFonts w:ascii="Times New Roman" w:hAnsi="Times New Roman" w:cs="Times New Roman"/>
          <w:sz w:val="28"/>
          <w:szCs w:val="24"/>
        </w:rPr>
        <w:t>: CSCI 220 Computer Architecture I</w:t>
      </w:r>
      <w:r w:rsidRPr="0070306D">
        <w:rPr>
          <w:rFonts w:ascii="Times New Roman" w:hAnsi="Times New Roman" w:cs="Times New Roman"/>
          <w:sz w:val="28"/>
          <w:szCs w:val="24"/>
        </w:rPr>
        <w:br/>
      </w:r>
      <w:r w:rsidRPr="0070306D">
        <w:rPr>
          <w:rFonts w:ascii="Times New Roman" w:hAnsi="Times New Roman" w:cs="Times New Roman"/>
          <w:bCs/>
          <w:sz w:val="28"/>
          <w:szCs w:val="24"/>
        </w:rPr>
        <w:t>Instructor</w:t>
      </w:r>
      <w:r w:rsidRPr="0070306D">
        <w:rPr>
          <w:rFonts w:ascii="Times New Roman" w:hAnsi="Times New Roman" w:cs="Times New Roman"/>
          <w:sz w:val="28"/>
          <w:szCs w:val="24"/>
        </w:rPr>
        <w:t xml:space="preserve">: Dr. Mark </w:t>
      </w:r>
      <w:proofErr w:type="spellStart"/>
      <w:r w:rsidRPr="0070306D">
        <w:rPr>
          <w:rFonts w:ascii="Times New Roman" w:hAnsi="Times New Roman" w:cs="Times New Roman"/>
          <w:sz w:val="28"/>
          <w:szCs w:val="24"/>
        </w:rPr>
        <w:t>Petzold</w:t>
      </w:r>
      <w:proofErr w:type="spellEnd"/>
    </w:p>
    <w:p w:rsidR="003A3570" w:rsidRPr="00CE224F" w:rsidRDefault="003A3570" w:rsidP="00CE224F">
      <w:pPr>
        <w:spacing w:after="0" w:line="480" w:lineRule="auto"/>
        <w:rPr>
          <w:rFonts w:ascii="Times New Roman" w:hAnsi="Times New Roman" w:cs="Times New Roman"/>
          <w:sz w:val="24"/>
          <w:szCs w:val="24"/>
        </w:rPr>
      </w:pPr>
      <w:r w:rsidRPr="00CE224F">
        <w:rPr>
          <w:rFonts w:ascii="Times New Roman" w:hAnsi="Times New Roman" w:cs="Times New Roman"/>
          <w:sz w:val="24"/>
          <w:szCs w:val="24"/>
        </w:rPr>
        <w:br w:type="page"/>
      </w:r>
      <w:bookmarkStart w:id="0" w:name="_GoBack"/>
      <w:bookmarkEnd w:id="0"/>
    </w:p>
    <w:p w:rsidR="003A3570" w:rsidRPr="008833C1" w:rsidRDefault="003A3570" w:rsidP="008833C1">
      <w:pPr>
        <w:pStyle w:val="Heading1"/>
        <w:rPr>
          <w:rFonts w:ascii="Times New Roman" w:hAnsi="Times New Roman" w:cs="Times New Roman"/>
          <w:b/>
          <w:color w:val="000000" w:themeColor="text1"/>
        </w:rPr>
      </w:pPr>
      <w:r w:rsidRPr="008833C1">
        <w:rPr>
          <w:rFonts w:ascii="Times New Roman" w:hAnsi="Times New Roman" w:cs="Times New Roman"/>
          <w:b/>
          <w:color w:val="000000" w:themeColor="text1"/>
        </w:rPr>
        <w:lastRenderedPageBreak/>
        <w:t>Introduction</w:t>
      </w:r>
    </w:p>
    <w:p w:rsidR="003A3570" w:rsidRPr="00CE224F" w:rsidRDefault="003A3570" w:rsidP="00CE224F">
      <w:p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The purpose of this lab is to understand the operation of a D Flip-Flop using the 74175 integrated circuit (IC). A D Flip-Flop is a fundamental component in digital electronics, used for storing a single bit of data. It is widely used in memory storage, data synchronization, and sequential logic circuits. In this experiment, we will verify the function table of the 74175 D Flip-Flop and observe its behavior under different input conditions. The results will help us understand how D Flip-Flops can be used in practical applications such as registers, counters, and shift registers.</w:t>
      </w:r>
    </w:p>
    <w:p w:rsidR="00733F7B" w:rsidRPr="00CE224F" w:rsidRDefault="00733F7B" w:rsidP="00CE224F">
      <w:pPr>
        <w:spacing w:after="0" w:line="480" w:lineRule="auto"/>
        <w:rPr>
          <w:rFonts w:ascii="Times New Roman" w:hAnsi="Times New Roman" w:cs="Times New Roman"/>
          <w:sz w:val="24"/>
          <w:szCs w:val="24"/>
        </w:rPr>
      </w:pPr>
    </w:p>
    <w:p w:rsidR="003A3570" w:rsidRPr="008833C1" w:rsidRDefault="003A3570" w:rsidP="008833C1">
      <w:pPr>
        <w:pStyle w:val="Heading1"/>
        <w:rPr>
          <w:rFonts w:ascii="Times New Roman" w:hAnsi="Times New Roman" w:cs="Times New Roman"/>
          <w:b/>
          <w:color w:val="000000" w:themeColor="text1"/>
        </w:rPr>
      </w:pPr>
      <w:r w:rsidRPr="008833C1">
        <w:rPr>
          <w:rFonts w:ascii="Times New Roman" w:hAnsi="Times New Roman" w:cs="Times New Roman"/>
          <w:b/>
          <w:color w:val="000000" w:themeColor="text1"/>
        </w:rPr>
        <w:t>Objective</w:t>
      </w:r>
    </w:p>
    <w:p w:rsidR="003A3570" w:rsidRPr="00CE224F" w:rsidRDefault="003A3570" w:rsidP="00CE224F">
      <w:p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The objective of this lab is to:</w:t>
      </w:r>
    </w:p>
    <w:p w:rsidR="003A3570" w:rsidRPr="00CE224F" w:rsidRDefault="003A3570" w:rsidP="00CE224F">
      <w:pPr>
        <w:numPr>
          <w:ilvl w:val="0"/>
          <w:numId w:val="1"/>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Set up a circuit using the 74175 D Flip-Flop IC.</w:t>
      </w:r>
    </w:p>
    <w:p w:rsidR="003A3570" w:rsidRPr="00CE224F" w:rsidRDefault="003A3570" w:rsidP="00CE224F">
      <w:pPr>
        <w:numPr>
          <w:ilvl w:val="0"/>
          <w:numId w:val="1"/>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Verify the function table of the D Flip-Flop by observing its outputs for different inputs.</w:t>
      </w:r>
    </w:p>
    <w:p w:rsidR="003A3570" w:rsidRPr="00CE224F" w:rsidRDefault="003A3570" w:rsidP="00CE224F">
      <w:pPr>
        <w:numPr>
          <w:ilvl w:val="0"/>
          <w:numId w:val="1"/>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Understand the practical applications of D Flip-Flops in digital systems.</w:t>
      </w:r>
    </w:p>
    <w:p w:rsidR="003A3570" w:rsidRPr="00CE224F" w:rsidRDefault="003A3570" w:rsidP="00CE224F">
      <w:pPr>
        <w:spacing w:after="0" w:line="480" w:lineRule="auto"/>
        <w:rPr>
          <w:rFonts w:ascii="Times New Roman" w:hAnsi="Times New Roman" w:cs="Times New Roman"/>
          <w:sz w:val="24"/>
          <w:szCs w:val="24"/>
        </w:rPr>
      </w:pPr>
    </w:p>
    <w:p w:rsidR="003A3570" w:rsidRPr="00CE224F" w:rsidRDefault="003A3570" w:rsidP="00CE224F">
      <w:pPr>
        <w:spacing w:after="0" w:line="480" w:lineRule="auto"/>
        <w:rPr>
          <w:rFonts w:ascii="Times New Roman" w:hAnsi="Times New Roman" w:cs="Times New Roman"/>
          <w:sz w:val="24"/>
          <w:szCs w:val="24"/>
        </w:rPr>
      </w:pPr>
    </w:p>
    <w:p w:rsidR="003A3570" w:rsidRPr="008833C1" w:rsidRDefault="003A3570" w:rsidP="008833C1">
      <w:pPr>
        <w:pStyle w:val="Heading1"/>
        <w:rPr>
          <w:rFonts w:ascii="Times New Roman" w:hAnsi="Times New Roman" w:cs="Times New Roman"/>
          <w:b/>
          <w:color w:val="000000" w:themeColor="text1"/>
        </w:rPr>
      </w:pPr>
      <w:r w:rsidRPr="008833C1">
        <w:rPr>
          <w:rFonts w:ascii="Times New Roman" w:hAnsi="Times New Roman" w:cs="Times New Roman"/>
          <w:b/>
          <w:color w:val="000000" w:themeColor="text1"/>
        </w:rPr>
        <w:t>Procedure</w:t>
      </w:r>
    </w:p>
    <w:p w:rsidR="003A3570" w:rsidRPr="0070306D" w:rsidRDefault="003A3570" w:rsidP="008833C1">
      <w:pPr>
        <w:pStyle w:val="Heading2"/>
        <w:rPr>
          <w:b/>
          <w:color w:val="000000" w:themeColor="text1"/>
        </w:rPr>
      </w:pPr>
      <w:r w:rsidRPr="0070306D">
        <w:rPr>
          <w:b/>
          <w:color w:val="000000" w:themeColor="text1"/>
        </w:rPr>
        <w:t xml:space="preserve">     Components Used</w:t>
      </w:r>
    </w:p>
    <w:p w:rsidR="003A3570" w:rsidRPr="00CE224F" w:rsidRDefault="003A3570" w:rsidP="00CE224F">
      <w:pPr>
        <w:numPr>
          <w:ilvl w:val="0"/>
          <w:numId w:val="5"/>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74175 IC (contains 4 D Flip-Flops)</w:t>
      </w:r>
    </w:p>
    <w:p w:rsidR="003A3570" w:rsidRPr="00CE224F" w:rsidRDefault="003A3570" w:rsidP="00CE224F">
      <w:pPr>
        <w:numPr>
          <w:ilvl w:val="0"/>
          <w:numId w:val="5"/>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Breadboard</w:t>
      </w:r>
    </w:p>
    <w:p w:rsidR="003A3570" w:rsidRPr="00CE224F" w:rsidRDefault="003A3570" w:rsidP="00CE224F">
      <w:pPr>
        <w:numPr>
          <w:ilvl w:val="0"/>
          <w:numId w:val="5"/>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Power supply (+5V DC)</w:t>
      </w:r>
    </w:p>
    <w:p w:rsidR="003A3570" w:rsidRPr="00CE224F" w:rsidRDefault="003A3570" w:rsidP="00CE224F">
      <w:pPr>
        <w:numPr>
          <w:ilvl w:val="0"/>
          <w:numId w:val="5"/>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Function generator (1 Hz square wave)</w:t>
      </w:r>
    </w:p>
    <w:p w:rsidR="003A3570" w:rsidRPr="00CE224F" w:rsidRDefault="003A3570" w:rsidP="00CE224F">
      <w:pPr>
        <w:numPr>
          <w:ilvl w:val="0"/>
          <w:numId w:val="5"/>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LED indicators</w:t>
      </w:r>
    </w:p>
    <w:p w:rsidR="003A3570" w:rsidRPr="00CE224F" w:rsidRDefault="003A3570" w:rsidP="00CE224F">
      <w:pPr>
        <w:numPr>
          <w:ilvl w:val="0"/>
          <w:numId w:val="5"/>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Connecting wires</w:t>
      </w:r>
    </w:p>
    <w:p w:rsidR="003A3570" w:rsidRPr="0070306D" w:rsidRDefault="003A3570" w:rsidP="008833C1">
      <w:pPr>
        <w:pStyle w:val="Heading2"/>
        <w:rPr>
          <w:b/>
          <w:color w:val="000000" w:themeColor="text1"/>
        </w:rPr>
      </w:pPr>
      <w:r w:rsidRPr="0070306D">
        <w:rPr>
          <w:b/>
          <w:color w:val="000000" w:themeColor="text1"/>
        </w:rPr>
        <w:lastRenderedPageBreak/>
        <w:t xml:space="preserve">   Circuit Setup</w:t>
      </w:r>
    </w:p>
    <w:p w:rsidR="003A3570" w:rsidRPr="00CE224F" w:rsidRDefault="003A3570" w:rsidP="00CE224F">
      <w:pPr>
        <w:numPr>
          <w:ilvl w:val="0"/>
          <w:numId w:val="10"/>
        </w:numPr>
        <w:spacing w:after="0" w:line="480" w:lineRule="auto"/>
        <w:rPr>
          <w:rFonts w:ascii="Times New Roman" w:hAnsi="Times New Roman" w:cs="Times New Roman"/>
          <w:sz w:val="24"/>
          <w:szCs w:val="24"/>
        </w:rPr>
      </w:pPr>
      <w:r w:rsidRPr="00CE224F">
        <w:rPr>
          <w:rFonts w:ascii="Times New Roman" w:hAnsi="Times New Roman" w:cs="Times New Roman"/>
          <w:b/>
          <w:bCs/>
          <w:sz w:val="24"/>
          <w:szCs w:val="24"/>
        </w:rPr>
        <w:t>Power Connections</w:t>
      </w:r>
      <w:r w:rsidRPr="00CE224F">
        <w:rPr>
          <w:rFonts w:ascii="Times New Roman" w:hAnsi="Times New Roman" w:cs="Times New Roman"/>
          <w:sz w:val="24"/>
          <w:szCs w:val="24"/>
        </w:rPr>
        <w:t>:</w:t>
      </w:r>
    </w:p>
    <w:p w:rsidR="003A3570" w:rsidRPr="00CE224F" w:rsidRDefault="003A3570" w:rsidP="00CE224F">
      <w:pPr>
        <w:pStyle w:val="ListParagraph"/>
        <w:numPr>
          <w:ilvl w:val="3"/>
          <w:numId w:val="11"/>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Connected </w:t>
      </w:r>
      <w:proofErr w:type="spellStart"/>
      <w:r w:rsidRPr="00CE224F">
        <w:rPr>
          <w:rFonts w:ascii="Times New Roman" w:hAnsi="Times New Roman" w:cs="Times New Roman"/>
          <w:bCs/>
          <w:sz w:val="24"/>
          <w:szCs w:val="24"/>
        </w:rPr>
        <w:t>Vcc</w:t>
      </w:r>
      <w:proofErr w:type="spellEnd"/>
      <w:r w:rsidRPr="00CE224F">
        <w:rPr>
          <w:rFonts w:ascii="Times New Roman" w:hAnsi="Times New Roman" w:cs="Times New Roman"/>
          <w:bCs/>
          <w:sz w:val="24"/>
          <w:szCs w:val="24"/>
        </w:rPr>
        <w:t xml:space="preserve"> (Pin 16)</w:t>
      </w:r>
      <w:r w:rsidRPr="00CE224F">
        <w:rPr>
          <w:rFonts w:ascii="Times New Roman" w:hAnsi="Times New Roman" w:cs="Times New Roman"/>
          <w:sz w:val="24"/>
          <w:szCs w:val="24"/>
        </w:rPr>
        <w:t> to +5V.</w:t>
      </w:r>
    </w:p>
    <w:p w:rsidR="003A3570" w:rsidRPr="00CE224F" w:rsidRDefault="003A3570" w:rsidP="00CE224F">
      <w:pPr>
        <w:pStyle w:val="ListParagraph"/>
        <w:numPr>
          <w:ilvl w:val="3"/>
          <w:numId w:val="11"/>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Connected </w:t>
      </w:r>
      <w:r w:rsidRPr="00CE224F">
        <w:rPr>
          <w:rFonts w:ascii="Times New Roman" w:hAnsi="Times New Roman" w:cs="Times New Roman"/>
          <w:bCs/>
          <w:sz w:val="24"/>
          <w:szCs w:val="24"/>
        </w:rPr>
        <w:t>GND (Pin 8)</w:t>
      </w:r>
      <w:r w:rsidRPr="00CE224F">
        <w:rPr>
          <w:rFonts w:ascii="Times New Roman" w:hAnsi="Times New Roman" w:cs="Times New Roman"/>
          <w:sz w:val="24"/>
          <w:szCs w:val="24"/>
        </w:rPr>
        <w:t> to ground.</w:t>
      </w:r>
    </w:p>
    <w:p w:rsidR="003A3570" w:rsidRPr="00CE224F" w:rsidRDefault="003A3570" w:rsidP="00CE224F">
      <w:pPr>
        <w:pStyle w:val="ListParagraph"/>
        <w:numPr>
          <w:ilvl w:val="3"/>
          <w:numId w:val="11"/>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Connected </w:t>
      </w:r>
      <w:r w:rsidRPr="00CE224F">
        <w:rPr>
          <w:rFonts w:ascii="Times New Roman" w:hAnsi="Times New Roman" w:cs="Times New Roman"/>
          <w:bCs/>
          <w:sz w:val="24"/>
          <w:szCs w:val="24"/>
        </w:rPr>
        <w:t>MR (Pin 1)</w:t>
      </w:r>
      <w:r w:rsidRPr="00CE224F">
        <w:rPr>
          <w:rFonts w:ascii="Times New Roman" w:hAnsi="Times New Roman" w:cs="Times New Roman"/>
          <w:sz w:val="24"/>
          <w:szCs w:val="24"/>
        </w:rPr>
        <w:t> to +5V to disable the reset function.</w:t>
      </w:r>
    </w:p>
    <w:p w:rsidR="003A3570" w:rsidRPr="00CE224F" w:rsidRDefault="003A3570" w:rsidP="00CE224F">
      <w:pPr>
        <w:numPr>
          <w:ilvl w:val="0"/>
          <w:numId w:val="10"/>
        </w:numPr>
        <w:spacing w:after="0" w:line="480" w:lineRule="auto"/>
        <w:rPr>
          <w:rFonts w:ascii="Times New Roman" w:hAnsi="Times New Roman" w:cs="Times New Roman"/>
          <w:sz w:val="24"/>
          <w:szCs w:val="24"/>
        </w:rPr>
      </w:pPr>
      <w:r w:rsidRPr="00CE224F">
        <w:rPr>
          <w:rFonts w:ascii="Times New Roman" w:hAnsi="Times New Roman" w:cs="Times New Roman"/>
          <w:b/>
          <w:bCs/>
          <w:sz w:val="24"/>
          <w:szCs w:val="24"/>
        </w:rPr>
        <w:t>Clock Signal</w:t>
      </w:r>
      <w:r w:rsidRPr="00CE224F">
        <w:rPr>
          <w:rFonts w:ascii="Times New Roman" w:hAnsi="Times New Roman" w:cs="Times New Roman"/>
          <w:sz w:val="24"/>
          <w:szCs w:val="24"/>
        </w:rPr>
        <w:t>:</w:t>
      </w:r>
    </w:p>
    <w:p w:rsidR="003A3570" w:rsidRPr="00CE224F" w:rsidRDefault="003A3570" w:rsidP="00CE224F">
      <w:pPr>
        <w:numPr>
          <w:ilvl w:val="1"/>
          <w:numId w:val="10"/>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Set the function generator to produce a 1 Hz square wave.</w:t>
      </w:r>
    </w:p>
    <w:p w:rsidR="003A3570" w:rsidRPr="00CE224F" w:rsidRDefault="003A3570" w:rsidP="00CE224F">
      <w:pPr>
        <w:numPr>
          <w:ilvl w:val="1"/>
          <w:numId w:val="10"/>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Connected the TTL output of the function generator to </w:t>
      </w:r>
      <w:r w:rsidRPr="00CE224F">
        <w:rPr>
          <w:rFonts w:ascii="Times New Roman" w:hAnsi="Times New Roman" w:cs="Times New Roman"/>
          <w:bCs/>
          <w:sz w:val="24"/>
          <w:szCs w:val="24"/>
        </w:rPr>
        <w:t>CP (Pin 9)</w:t>
      </w:r>
      <w:r w:rsidRPr="00CE224F">
        <w:rPr>
          <w:rFonts w:ascii="Times New Roman" w:hAnsi="Times New Roman" w:cs="Times New Roman"/>
          <w:sz w:val="24"/>
          <w:szCs w:val="24"/>
        </w:rPr>
        <w:t>.</w:t>
      </w:r>
    </w:p>
    <w:p w:rsidR="003A3570" w:rsidRPr="00CE224F" w:rsidRDefault="003A3570" w:rsidP="00CE224F">
      <w:pPr>
        <w:numPr>
          <w:ilvl w:val="0"/>
          <w:numId w:val="10"/>
        </w:numPr>
        <w:spacing w:after="0" w:line="480" w:lineRule="auto"/>
        <w:rPr>
          <w:rFonts w:ascii="Times New Roman" w:hAnsi="Times New Roman" w:cs="Times New Roman"/>
          <w:sz w:val="24"/>
          <w:szCs w:val="24"/>
        </w:rPr>
      </w:pPr>
      <w:r w:rsidRPr="00CE224F">
        <w:rPr>
          <w:rFonts w:ascii="Times New Roman" w:hAnsi="Times New Roman" w:cs="Times New Roman"/>
          <w:b/>
          <w:bCs/>
          <w:sz w:val="24"/>
          <w:szCs w:val="24"/>
        </w:rPr>
        <w:t>Data Input</w:t>
      </w:r>
      <w:r w:rsidRPr="00CE224F">
        <w:rPr>
          <w:rFonts w:ascii="Times New Roman" w:hAnsi="Times New Roman" w:cs="Times New Roman"/>
          <w:sz w:val="24"/>
          <w:szCs w:val="24"/>
        </w:rPr>
        <w:t>:</w:t>
      </w:r>
    </w:p>
    <w:p w:rsidR="003A3570" w:rsidRPr="00CE224F" w:rsidRDefault="003A3570" w:rsidP="00CE224F">
      <w:pPr>
        <w:spacing w:after="0" w:line="480" w:lineRule="auto"/>
        <w:ind w:left="3060"/>
        <w:rPr>
          <w:rFonts w:ascii="Times New Roman" w:hAnsi="Times New Roman" w:cs="Times New Roman"/>
          <w:sz w:val="24"/>
          <w:szCs w:val="24"/>
        </w:rPr>
      </w:pPr>
      <w:r w:rsidRPr="00CE224F">
        <w:rPr>
          <w:rFonts w:ascii="Times New Roman" w:hAnsi="Times New Roman" w:cs="Times New Roman"/>
          <w:sz w:val="24"/>
          <w:szCs w:val="24"/>
        </w:rPr>
        <w:t>Connected </w:t>
      </w:r>
      <w:r w:rsidRPr="00CE224F">
        <w:rPr>
          <w:rFonts w:ascii="Times New Roman" w:hAnsi="Times New Roman" w:cs="Times New Roman"/>
          <w:bCs/>
          <w:sz w:val="24"/>
          <w:szCs w:val="24"/>
        </w:rPr>
        <w:t>D₀ (Pin 4)</w:t>
      </w:r>
      <w:r w:rsidRPr="00CE224F">
        <w:rPr>
          <w:rFonts w:ascii="Times New Roman" w:hAnsi="Times New Roman" w:cs="Times New Roman"/>
          <w:sz w:val="24"/>
          <w:szCs w:val="24"/>
        </w:rPr>
        <w:t> to either ground (LOW) or +5V (HIGH) to set the input.</w:t>
      </w:r>
    </w:p>
    <w:p w:rsidR="003A3570" w:rsidRPr="00CE224F" w:rsidRDefault="003A3570" w:rsidP="00CE224F">
      <w:pPr>
        <w:numPr>
          <w:ilvl w:val="0"/>
          <w:numId w:val="10"/>
        </w:numPr>
        <w:spacing w:after="0" w:line="480" w:lineRule="auto"/>
        <w:rPr>
          <w:rFonts w:ascii="Times New Roman" w:hAnsi="Times New Roman" w:cs="Times New Roman"/>
          <w:sz w:val="24"/>
          <w:szCs w:val="24"/>
        </w:rPr>
      </w:pPr>
      <w:r w:rsidRPr="00CE224F">
        <w:rPr>
          <w:rFonts w:ascii="Times New Roman" w:hAnsi="Times New Roman" w:cs="Times New Roman"/>
          <w:b/>
          <w:bCs/>
          <w:sz w:val="24"/>
          <w:szCs w:val="24"/>
        </w:rPr>
        <w:t>Output Observation</w:t>
      </w:r>
      <w:r w:rsidRPr="00CE224F">
        <w:rPr>
          <w:rFonts w:ascii="Times New Roman" w:hAnsi="Times New Roman" w:cs="Times New Roman"/>
          <w:sz w:val="24"/>
          <w:szCs w:val="24"/>
        </w:rPr>
        <w:t>:</w:t>
      </w:r>
    </w:p>
    <w:p w:rsidR="003A3570" w:rsidRPr="00CE224F" w:rsidRDefault="003A3570" w:rsidP="00CE224F">
      <w:pPr>
        <w:spacing w:after="0" w:line="480" w:lineRule="auto"/>
        <w:ind w:left="3060"/>
        <w:rPr>
          <w:rFonts w:ascii="Times New Roman" w:hAnsi="Times New Roman" w:cs="Times New Roman"/>
          <w:sz w:val="24"/>
          <w:szCs w:val="24"/>
        </w:rPr>
      </w:pPr>
      <w:r w:rsidRPr="00CE224F">
        <w:rPr>
          <w:rFonts w:ascii="Times New Roman" w:hAnsi="Times New Roman" w:cs="Times New Roman"/>
          <w:sz w:val="24"/>
          <w:szCs w:val="24"/>
        </w:rPr>
        <w:t>Connected </w:t>
      </w:r>
      <w:r w:rsidRPr="00CE224F">
        <w:rPr>
          <w:rFonts w:ascii="Times New Roman" w:hAnsi="Times New Roman" w:cs="Times New Roman"/>
          <w:bCs/>
          <w:sz w:val="24"/>
          <w:szCs w:val="24"/>
        </w:rPr>
        <w:t>Q₀ (Pin 2)</w:t>
      </w:r>
      <w:r w:rsidRPr="00CE224F">
        <w:rPr>
          <w:rFonts w:ascii="Times New Roman" w:hAnsi="Times New Roman" w:cs="Times New Roman"/>
          <w:sz w:val="24"/>
          <w:szCs w:val="24"/>
        </w:rPr>
        <w:t> and </w:t>
      </w:r>
      <m:oMath>
        <m:sSub>
          <m:sSubPr>
            <m:ctrlPr>
              <w:rPr>
                <w:rFonts w:ascii="Cambria Math" w:hAnsi="Cambria Math" w:cs="Times New Roman"/>
                <w:bCs/>
                <w:sz w:val="24"/>
                <w:szCs w:val="24"/>
              </w:rPr>
            </m:ctrlPr>
          </m:sSubPr>
          <m:e>
            <m:acc>
              <m:accPr>
                <m:chr m:val="̅"/>
                <m:ctrlPr>
                  <w:rPr>
                    <w:rFonts w:ascii="Cambria Math" w:hAnsi="Cambria Math" w:cs="Times New Roman"/>
                    <w:bCs/>
                    <w:sz w:val="24"/>
                    <w:szCs w:val="24"/>
                  </w:rPr>
                </m:ctrlPr>
              </m:accPr>
              <m:e>
                <m:r>
                  <m:rPr>
                    <m:sty m:val="p"/>
                  </m:rPr>
                  <w:rPr>
                    <w:rFonts w:ascii="Cambria Math" w:hAnsi="Cambria Math" w:cs="Times New Roman"/>
                    <w:sz w:val="24"/>
                    <w:szCs w:val="24"/>
                  </w:rPr>
                  <m:t>Q</m:t>
                </m:r>
              </m:e>
            </m:acc>
          </m:e>
          <m:sub>
            <m:r>
              <m:rPr>
                <m:sty m:val="p"/>
              </m:rPr>
              <w:rPr>
                <w:rFonts w:ascii="Cambria Math" w:hAnsi="Cambria Math" w:cs="Times New Roman"/>
                <w:sz w:val="24"/>
                <w:szCs w:val="24"/>
              </w:rPr>
              <m:t>0</m:t>
            </m:r>
          </m:sub>
        </m:sSub>
      </m:oMath>
      <w:r w:rsidRPr="00CE224F">
        <w:rPr>
          <w:rFonts w:ascii="Times New Roman" w:hAnsi="Times New Roman" w:cs="Times New Roman"/>
          <w:bCs/>
          <w:sz w:val="24"/>
          <w:szCs w:val="24"/>
        </w:rPr>
        <w:t> (Pin 3)</w:t>
      </w:r>
      <w:r w:rsidRPr="00CE224F">
        <w:rPr>
          <w:rFonts w:ascii="Times New Roman" w:hAnsi="Times New Roman" w:cs="Times New Roman"/>
          <w:sz w:val="24"/>
          <w:szCs w:val="24"/>
        </w:rPr>
        <w:t> to LED indicators to observe the output.</w:t>
      </w:r>
    </w:p>
    <w:p w:rsidR="003A3570" w:rsidRPr="0070306D" w:rsidRDefault="003A3570" w:rsidP="008833C1">
      <w:pPr>
        <w:pStyle w:val="Heading2"/>
        <w:rPr>
          <w:b/>
          <w:color w:val="000000" w:themeColor="text1"/>
        </w:rPr>
      </w:pPr>
      <w:r w:rsidRPr="0070306D">
        <w:rPr>
          <w:b/>
          <w:color w:val="000000" w:themeColor="text1"/>
        </w:rPr>
        <w:t xml:space="preserve"> Verification of Function Table</w:t>
      </w:r>
    </w:p>
    <w:p w:rsidR="003A3570" w:rsidRPr="00CE224F" w:rsidRDefault="003A3570" w:rsidP="00CE224F">
      <w:pPr>
        <w:numPr>
          <w:ilvl w:val="0"/>
          <w:numId w:val="8"/>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The function table of the 74175 D Flip-Flop was verified by applying different combinations of inputs (MR, CP, and D) a</w:t>
      </w:r>
      <w:r w:rsidR="007E0BFD" w:rsidRPr="00CE224F">
        <w:rPr>
          <w:rFonts w:ascii="Times New Roman" w:hAnsi="Times New Roman" w:cs="Times New Roman"/>
          <w:sz w:val="24"/>
          <w:szCs w:val="24"/>
        </w:rPr>
        <w:t>nd observing the outputs (</w:t>
      </w:r>
      <m:oMath>
        <m:r>
          <m:rPr>
            <m:sty m:val="p"/>
          </m:rPr>
          <w:rPr>
            <w:rFonts w:ascii="Cambria Math" w:hAnsi="Cambria Math" w:cs="Times New Roman"/>
            <w:sz w:val="24"/>
            <w:szCs w:val="24"/>
          </w:rPr>
          <m:t xml:space="preserve">Q and </m:t>
        </m:r>
        <m:acc>
          <m:accPr>
            <m:chr m:val="̅"/>
            <m:ctrlPr>
              <w:rPr>
                <w:rFonts w:ascii="Cambria Math" w:hAnsi="Cambria Math" w:cs="Times New Roman"/>
                <w:bCs/>
                <w:sz w:val="24"/>
                <w:szCs w:val="24"/>
              </w:rPr>
            </m:ctrlPr>
          </m:accPr>
          <m:e>
            <m:r>
              <m:rPr>
                <m:sty m:val="p"/>
              </m:rPr>
              <w:rPr>
                <w:rFonts w:ascii="Cambria Math" w:hAnsi="Cambria Math" w:cs="Times New Roman"/>
                <w:sz w:val="24"/>
                <w:szCs w:val="24"/>
              </w:rPr>
              <m:t>Q</m:t>
            </m:r>
          </m:e>
        </m:acc>
        <m:r>
          <m:rPr>
            <m:sty m:val="p"/>
          </m:rPr>
          <w:rPr>
            <w:rFonts w:ascii="Cambria Math" w:hAnsi="Cambria Math" w:cs="Times New Roman"/>
            <w:sz w:val="24"/>
            <w:szCs w:val="24"/>
          </w:rPr>
          <m:t> </m:t>
        </m:r>
      </m:oMath>
      <w:r w:rsidRPr="00CE224F">
        <w:rPr>
          <w:rFonts w:ascii="Times New Roman" w:hAnsi="Times New Roman" w:cs="Times New Roman"/>
          <w:sz w:val="24"/>
          <w:szCs w:val="24"/>
        </w:rPr>
        <w:t>).</w:t>
      </w:r>
    </w:p>
    <w:p w:rsidR="003A3570" w:rsidRPr="00CE224F" w:rsidRDefault="003A3570" w:rsidP="00CE224F">
      <w:pPr>
        <w:numPr>
          <w:ilvl w:val="0"/>
          <w:numId w:val="8"/>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The clock signal was set to 1 Hz to allow easy observation of the output changes.</w:t>
      </w:r>
    </w:p>
    <w:p w:rsidR="008B12F7" w:rsidRPr="00CE224F" w:rsidRDefault="008B12F7" w:rsidP="00CE224F">
      <w:pPr>
        <w:spacing w:after="0" w:line="480" w:lineRule="auto"/>
        <w:rPr>
          <w:rFonts w:ascii="Times New Roman" w:hAnsi="Times New Roman" w:cs="Times New Roman"/>
          <w:sz w:val="24"/>
          <w:szCs w:val="24"/>
        </w:rPr>
      </w:pPr>
    </w:p>
    <w:p w:rsidR="008B12F7" w:rsidRPr="008833C1" w:rsidRDefault="008B12F7" w:rsidP="008833C1">
      <w:pPr>
        <w:pStyle w:val="Heading1"/>
        <w:rPr>
          <w:rFonts w:ascii="Times New Roman" w:hAnsi="Times New Roman" w:cs="Times New Roman"/>
          <w:b/>
          <w:color w:val="000000" w:themeColor="text1"/>
        </w:rPr>
      </w:pPr>
      <w:r w:rsidRPr="008833C1">
        <w:rPr>
          <w:rFonts w:ascii="Times New Roman" w:hAnsi="Times New Roman" w:cs="Times New Roman"/>
          <w:b/>
          <w:color w:val="000000" w:themeColor="text1"/>
        </w:rPr>
        <w:t>Data and Discussion</w:t>
      </w:r>
    </w:p>
    <w:p w:rsidR="008B12F7" w:rsidRPr="0070306D" w:rsidRDefault="008B12F7" w:rsidP="008833C1">
      <w:pPr>
        <w:pStyle w:val="Heading2"/>
        <w:rPr>
          <w:b/>
          <w:color w:val="000000" w:themeColor="text1"/>
        </w:rPr>
      </w:pPr>
      <w:r w:rsidRPr="0070306D">
        <w:rPr>
          <w:b/>
          <w:color w:val="000000" w:themeColor="text1"/>
        </w:rPr>
        <w:t>Function Table</w:t>
      </w:r>
    </w:p>
    <w:p w:rsidR="008B12F7" w:rsidRPr="00CE224F" w:rsidRDefault="008B12F7" w:rsidP="00CE224F">
      <w:p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The following table shows the expected and observed results for the 74175 D Flip-Flop:</w:t>
      </w:r>
    </w:p>
    <w:p w:rsidR="008B12F7" w:rsidRPr="00CE224F" w:rsidRDefault="008B12F7" w:rsidP="00CE224F">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4"/>
        <w:gridCol w:w="1057"/>
        <w:gridCol w:w="2001"/>
        <w:gridCol w:w="1656"/>
        <w:gridCol w:w="1656"/>
        <w:gridCol w:w="1656"/>
        <w:gridCol w:w="440"/>
      </w:tblGrid>
      <w:tr w:rsidR="008B12F7" w:rsidRPr="00CE224F" w:rsidTr="008B12F7">
        <w:trPr>
          <w:gridAfter w:val="4"/>
        </w:trPr>
        <w:tc>
          <w:tcPr>
            <w:tcW w:w="0" w:type="auto"/>
            <w:hideMark/>
          </w:tcPr>
          <w:p w:rsidR="008B12F7" w:rsidRPr="00CE224F" w:rsidRDefault="008B12F7" w:rsidP="00CE224F">
            <w:pPr>
              <w:spacing w:line="480" w:lineRule="auto"/>
              <w:rPr>
                <w:rFonts w:ascii="Times New Roman" w:hAnsi="Times New Roman" w:cs="Times New Roman"/>
                <w:b/>
                <w:bCs/>
                <w:sz w:val="24"/>
                <w:szCs w:val="24"/>
              </w:rPr>
            </w:pPr>
            <w:r w:rsidRPr="00CE224F">
              <w:rPr>
                <w:rFonts w:ascii="Times New Roman" w:hAnsi="Times New Roman" w:cs="Times New Roman"/>
                <w:b/>
                <w:bCs/>
                <w:sz w:val="24"/>
                <w:szCs w:val="24"/>
              </w:rPr>
              <w:lastRenderedPageBreak/>
              <w:t>Inputs</w:t>
            </w:r>
          </w:p>
        </w:tc>
        <w:tc>
          <w:tcPr>
            <w:tcW w:w="0" w:type="auto"/>
            <w:hideMark/>
          </w:tcPr>
          <w:p w:rsidR="008B12F7" w:rsidRPr="00CE224F" w:rsidRDefault="008B12F7" w:rsidP="00CE224F">
            <w:pPr>
              <w:spacing w:line="480" w:lineRule="auto"/>
              <w:rPr>
                <w:rFonts w:ascii="Times New Roman" w:hAnsi="Times New Roman" w:cs="Times New Roman"/>
                <w:b/>
                <w:bCs/>
                <w:sz w:val="24"/>
                <w:szCs w:val="24"/>
              </w:rPr>
            </w:pPr>
            <w:r w:rsidRPr="00CE224F">
              <w:rPr>
                <w:rFonts w:ascii="Times New Roman" w:hAnsi="Times New Roman" w:cs="Times New Roman"/>
                <w:b/>
                <w:bCs/>
                <w:sz w:val="24"/>
                <w:szCs w:val="24"/>
              </w:rPr>
              <w:t>Outputs</w:t>
            </w:r>
          </w:p>
        </w:tc>
        <w:tc>
          <w:tcPr>
            <w:tcW w:w="0" w:type="auto"/>
            <w:hideMark/>
          </w:tcPr>
          <w:p w:rsidR="008B12F7" w:rsidRPr="00CE224F" w:rsidRDefault="008B12F7" w:rsidP="00CE224F">
            <w:pPr>
              <w:spacing w:line="480" w:lineRule="auto"/>
              <w:rPr>
                <w:rFonts w:ascii="Times New Roman" w:hAnsi="Times New Roman" w:cs="Times New Roman"/>
                <w:b/>
                <w:bCs/>
                <w:sz w:val="24"/>
                <w:szCs w:val="24"/>
              </w:rPr>
            </w:pPr>
            <w:r w:rsidRPr="00CE224F">
              <w:rPr>
                <w:rFonts w:ascii="Times New Roman" w:hAnsi="Times New Roman" w:cs="Times New Roman"/>
                <w:b/>
                <w:bCs/>
                <w:sz w:val="24"/>
                <w:szCs w:val="24"/>
              </w:rPr>
              <w:t>Observed Results</w:t>
            </w:r>
          </w:p>
        </w:tc>
      </w:tr>
      <w:tr w:rsidR="007E0BFD" w:rsidRPr="00CE224F" w:rsidTr="008B12F7">
        <w:tc>
          <w:tcPr>
            <w:tcW w:w="0" w:type="auto"/>
            <w:hideMark/>
          </w:tcPr>
          <w:p w:rsidR="008B12F7" w:rsidRPr="00CE224F" w:rsidRDefault="008B12F7" w:rsidP="00CE224F">
            <w:pPr>
              <w:spacing w:line="480" w:lineRule="auto"/>
              <w:rPr>
                <w:rFonts w:ascii="Times New Roman" w:hAnsi="Times New Roman" w:cs="Times New Roman"/>
                <w:b/>
                <w:sz w:val="24"/>
                <w:szCs w:val="24"/>
              </w:rPr>
            </w:pPr>
            <w:r w:rsidRPr="00CE224F">
              <w:rPr>
                <w:rFonts w:ascii="Times New Roman" w:hAnsi="Times New Roman" w:cs="Times New Roman"/>
                <w:b/>
                <w:bCs/>
                <w:sz w:val="24"/>
                <w:szCs w:val="24"/>
              </w:rPr>
              <w:t>MR</w:t>
            </w:r>
          </w:p>
        </w:tc>
        <w:tc>
          <w:tcPr>
            <w:tcW w:w="0" w:type="auto"/>
            <w:hideMark/>
          </w:tcPr>
          <w:p w:rsidR="008B12F7" w:rsidRPr="00CE224F" w:rsidRDefault="008B12F7" w:rsidP="00CE224F">
            <w:pPr>
              <w:spacing w:line="480" w:lineRule="auto"/>
              <w:rPr>
                <w:rFonts w:ascii="Times New Roman" w:hAnsi="Times New Roman" w:cs="Times New Roman"/>
                <w:b/>
                <w:sz w:val="24"/>
                <w:szCs w:val="24"/>
              </w:rPr>
            </w:pPr>
            <w:r w:rsidRPr="00CE224F">
              <w:rPr>
                <w:rFonts w:ascii="Times New Roman" w:hAnsi="Times New Roman" w:cs="Times New Roman"/>
                <w:b/>
                <w:bCs/>
                <w:sz w:val="24"/>
                <w:szCs w:val="24"/>
              </w:rPr>
              <w:t>CP</w:t>
            </w:r>
          </w:p>
        </w:tc>
        <w:tc>
          <w:tcPr>
            <w:tcW w:w="0" w:type="auto"/>
            <w:hideMark/>
          </w:tcPr>
          <w:p w:rsidR="008B12F7" w:rsidRPr="00CE224F" w:rsidRDefault="008B12F7" w:rsidP="00CE224F">
            <w:pPr>
              <w:spacing w:line="480" w:lineRule="auto"/>
              <w:rPr>
                <w:rFonts w:ascii="Times New Roman" w:hAnsi="Times New Roman" w:cs="Times New Roman"/>
                <w:b/>
                <w:sz w:val="24"/>
                <w:szCs w:val="24"/>
              </w:rPr>
            </w:pPr>
            <w:r w:rsidRPr="00CE224F">
              <w:rPr>
                <w:rFonts w:ascii="Times New Roman" w:hAnsi="Times New Roman" w:cs="Times New Roman"/>
                <w:b/>
                <w:bCs/>
                <w:sz w:val="24"/>
                <w:szCs w:val="24"/>
              </w:rPr>
              <w:t>D</w:t>
            </w:r>
          </w:p>
        </w:tc>
        <w:tc>
          <w:tcPr>
            <w:tcW w:w="0" w:type="auto"/>
            <w:hideMark/>
          </w:tcPr>
          <w:p w:rsidR="008B12F7" w:rsidRPr="00CE224F" w:rsidRDefault="008B12F7" w:rsidP="00CE224F">
            <w:pPr>
              <w:spacing w:line="480" w:lineRule="auto"/>
              <w:rPr>
                <w:rFonts w:ascii="Times New Roman" w:hAnsi="Times New Roman" w:cs="Times New Roman"/>
                <w:b/>
                <w:sz w:val="24"/>
                <w:szCs w:val="24"/>
              </w:rPr>
            </w:pPr>
            <w:r w:rsidRPr="00CE224F">
              <w:rPr>
                <w:rFonts w:ascii="Times New Roman" w:hAnsi="Times New Roman" w:cs="Times New Roman"/>
                <w:b/>
                <w:bCs/>
                <w:sz w:val="24"/>
                <w:szCs w:val="24"/>
              </w:rPr>
              <w:t>Q</w:t>
            </w:r>
          </w:p>
        </w:tc>
        <w:tc>
          <w:tcPr>
            <w:tcW w:w="0" w:type="auto"/>
            <w:hideMark/>
          </w:tcPr>
          <w:p w:rsidR="008B12F7" w:rsidRPr="00CE224F" w:rsidRDefault="007E0BFD" w:rsidP="00CE224F">
            <w:pPr>
              <w:spacing w:line="480" w:lineRule="auto"/>
              <w:rPr>
                <w:rFonts w:ascii="Times New Roman" w:hAnsi="Times New Roman" w:cs="Times New Roman"/>
                <w:b/>
                <w:sz w:val="24"/>
                <w:szCs w:val="24"/>
              </w:rPr>
            </w:pPr>
            <m:oMathPara>
              <m:oMath>
                <m:r>
                  <m:rPr>
                    <m:sty m:val="b"/>
                  </m:rPr>
                  <w:rPr>
                    <w:rFonts w:ascii="Cambria Math" w:hAnsi="Cambria Math" w:cs="Times New Roman"/>
                    <w:sz w:val="24"/>
                    <w:szCs w:val="24"/>
                  </w:rPr>
                  <m:t xml:space="preserve"> </m:t>
                </m:r>
                <m:acc>
                  <m:accPr>
                    <m:chr m:val="̅"/>
                    <m:ctrlPr>
                      <w:rPr>
                        <w:rFonts w:ascii="Cambria Math" w:hAnsi="Cambria Math" w:cs="Times New Roman"/>
                        <w:b/>
                        <w:bCs/>
                        <w:sz w:val="24"/>
                        <w:szCs w:val="24"/>
                      </w:rPr>
                    </m:ctrlPr>
                  </m:accPr>
                  <m:e>
                    <m:r>
                      <m:rPr>
                        <m:sty m:val="b"/>
                      </m:rPr>
                      <w:rPr>
                        <w:rFonts w:ascii="Cambria Math" w:hAnsi="Cambria Math" w:cs="Times New Roman"/>
                        <w:sz w:val="24"/>
                        <w:szCs w:val="24"/>
                      </w:rPr>
                      <m:t>Q</m:t>
                    </m:r>
                  </m:e>
                </m:acc>
              </m:oMath>
            </m:oMathPara>
          </w:p>
        </w:tc>
        <w:tc>
          <w:tcPr>
            <w:tcW w:w="0" w:type="auto"/>
            <w:hideMark/>
          </w:tcPr>
          <w:p w:rsidR="008B12F7" w:rsidRPr="00CE224F" w:rsidRDefault="008B12F7" w:rsidP="00CE224F">
            <w:pPr>
              <w:spacing w:line="480" w:lineRule="auto"/>
              <w:rPr>
                <w:rFonts w:ascii="Times New Roman" w:hAnsi="Times New Roman" w:cs="Times New Roman"/>
                <w:b/>
                <w:sz w:val="24"/>
                <w:szCs w:val="24"/>
              </w:rPr>
            </w:pPr>
            <w:r w:rsidRPr="00CE224F">
              <w:rPr>
                <w:rFonts w:ascii="Times New Roman" w:hAnsi="Times New Roman" w:cs="Times New Roman"/>
                <w:b/>
                <w:bCs/>
                <w:sz w:val="24"/>
                <w:szCs w:val="24"/>
              </w:rPr>
              <w:t>Q</w:t>
            </w:r>
          </w:p>
        </w:tc>
        <w:tc>
          <w:tcPr>
            <w:tcW w:w="0" w:type="auto"/>
            <w:hideMark/>
          </w:tcPr>
          <w:p w:rsidR="008B12F7" w:rsidRPr="00CE224F" w:rsidRDefault="007E0BFD" w:rsidP="00CE224F">
            <w:pPr>
              <w:spacing w:line="480" w:lineRule="auto"/>
              <w:rPr>
                <w:rFonts w:ascii="Times New Roman" w:hAnsi="Times New Roman" w:cs="Times New Roman"/>
                <w:b/>
                <w:sz w:val="24"/>
                <w:szCs w:val="24"/>
              </w:rPr>
            </w:pPr>
            <m:oMath>
              <m:r>
                <m:rPr>
                  <m:sty m:val="b"/>
                </m:rPr>
                <w:rPr>
                  <w:rFonts w:ascii="Cambria Math" w:hAnsi="Cambria Math" w:cs="Times New Roman"/>
                  <w:sz w:val="24"/>
                  <w:szCs w:val="24"/>
                </w:rPr>
                <m:t xml:space="preserve"> </m:t>
              </m:r>
              <m:acc>
                <m:accPr>
                  <m:chr m:val="̅"/>
                  <m:ctrlPr>
                    <w:rPr>
                      <w:rFonts w:ascii="Cambria Math" w:hAnsi="Cambria Math" w:cs="Times New Roman"/>
                      <w:b/>
                      <w:bCs/>
                      <w:sz w:val="24"/>
                      <w:szCs w:val="24"/>
                    </w:rPr>
                  </m:ctrlPr>
                </m:accPr>
                <m:e>
                  <m:r>
                    <m:rPr>
                      <m:sty m:val="b"/>
                    </m:rPr>
                    <w:rPr>
                      <w:rFonts w:ascii="Cambria Math" w:hAnsi="Cambria Math" w:cs="Times New Roman"/>
                      <w:sz w:val="24"/>
                      <w:szCs w:val="24"/>
                    </w:rPr>
                    <m:t>Q</m:t>
                  </m:r>
                </m:e>
              </m:acc>
            </m:oMath>
            <w:r w:rsidR="008B12F7" w:rsidRPr="00CE224F">
              <w:rPr>
                <w:rFonts w:ascii="Times New Roman" w:hAnsi="Times New Roman" w:cs="Times New Roman"/>
                <w:b/>
                <w:bCs/>
                <w:sz w:val="24"/>
                <w:szCs w:val="24"/>
              </w:rPr>
              <w:t>​</w:t>
            </w:r>
          </w:p>
        </w:tc>
      </w:tr>
      <w:tr w:rsidR="007E0BFD" w:rsidRPr="00CE224F" w:rsidTr="008B12F7">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X</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X</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r>
      <w:tr w:rsidR="007E0BFD" w:rsidRPr="00CE224F" w:rsidTr="008B12F7">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b/>
                <w:sz w:val="24"/>
                <w:szCs w:val="24"/>
              </w:rPr>
            </w:pPr>
            <w:r w:rsidRPr="00CE224F">
              <w:rPr>
                <w:rFonts w:ascii="Times New Roman" w:hAnsi="Times New Roman" w:cs="Times New Roman"/>
                <w:b/>
                <w:color w:val="FF0000"/>
                <w:sz w:val="36"/>
                <w:szCs w:val="24"/>
              </w:rPr>
              <w:t>↑</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r>
      <w:tr w:rsidR="007E0BFD" w:rsidRPr="00CE224F" w:rsidTr="008B12F7">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b/>
                <w:color w:val="FF0000"/>
                <w:sz w:val="36"/>
                <w:szCs w:val="24"/>
              </w:rPr>
              <w:t>↑</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r>
      <w:tr w:rsidR="007E0BFD" w:rsidRPr="00CE224F" w:rsidTr="008B12F7">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X</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Previous Level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Previous Level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Previous Level</w:t>
            </w:r>
          </w:p>
        </w:tc>
        <w:tc>
          <w:tcPr>
            <w:tcW w:w="0" w:type="auto"/>
            <w:hideMark/>
          </w:tcPr>
          <w:p w:rsidR="008B12F7" w:rsidRPr="00CE224F" w:rsidRDefault="008B12F7" w:rsidP="00CE224F">
            <w:pPr>
              <w:spacing w:line="480" w:lineRule="auto"/>
              <w:rPr>
                <w:rFonts w:ascii="Times New Roman" w:hAnsi="Times New Roman" w:cs="Times New Roman"/>
                <w:sz w:val="24"/>
                <w:szCs w:val="24"/>
              </w:rPr>
            </w:pPr>
          </w:p>
        </w:tc>
      </w:tr>
    </w:tbl>
    <w:p w:rsidR="003A3570" w:rsidRPr="00CE224F" w:rsidRDefault="003A3570" w:rsidP="00CE224F">
      <w:pPr>
        <w:spacing w:after="0" w:line="480" w:lineRule="auto"/>
        <w:rPr>
          <w:rFonts w:ascii="Times New Roman" w:hAnsi="Times New Roman" w:cs="Times New Roman"/>
          <w:sz w:val="24"/>
          <w:szCs w:val="24"/>
        </w:rPr>
      </w:pPr>
    </w:p>
    <w:p w:rsidR="008B12F7" w:rsidRPr="00CE224F" w:rsidRDefault="008B12F7" w:rsidP="00CE224F">
      <w:pPr>
        <w:spacing w:after="0" w:line="480" w:lineRule="auto"/>
        <w:rPr>
          <w:rFonts w:ascii="Times New Roman" w:hAnsi="Times New Roman" w:cs="Times New Roman"/>
          <w:sz w:val="24"/>
          <w:szCs w:val="24"/>
        </w:rPr>
      </w:pPr>
    </w:p>
    <w:p w:rsidR="008B12F7" w:rsidRPr="0070306D" w:rsidRDefault="008B12F7" w:rsidP="008833C1">
      <w:pPr>
        <w:pStyle w:val="Heading2"/>
        <w:rPr>
          <w:b/>
          <w:color w:val="000000" w:themeColor="text1"/>
        </w:rPr>
      </w:pPr>
      <w:r w:rsidRPr="0070306D">
        <w:rPr>
          <w:b/>
          <w:color w:val="000000" w:themeColor="text1"/>
        </w:rPr>
        <w:t>Observations</w:t>
      </w:r>
    </w:p>
    <w:p w:rsidR="008B12F7" w:rsidRPr="00CE224F" w:rsidRDefault="008B12F7" w:rsidP="00CE224F">
      <w:pPr>
        <w:numPr>
          <w:ilvl w:val="0"/>
          <w:numId w:val="15"/>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When </w:t>
      </w:r>
      <w:r w:rsidRPr="00CE224F">
        <w:rPr>
          <w:rFonts w:ascii="Times New Roman" w:hAnsi="Times New Roman" w:cs="Times New Roman"/>
          <w:bCs/>
          <w:sz w:val="24"/>
          <w:szCs w:val="24"/>
        </w:rPr>
        <w:t>MR (Master Reset)</w:t>
      </w:r>
      <w:r w:rsidRPr="00CE224F">
        <w:rPr>
          <w:rFonts w:ascii="Times New Roman" w:hAnsi="Times New Roman" w:cs="Times New Roman"/>
          <w:sz w:val="24"/>
          <w:szCs w:val="24"/>
        </w:rPr>
        <w:t> was set to LOW, the output </w:t>
      </w:r>
      <w:r w:rsidRPr="00CE224F">
        <w:rPr>
          <w:rFonts w:ascii="Times New Roman" w:hAnsi="Times New Roman" w:cs="Times New Roman"/>
          <w:bCs/>
          <w:sz w:val="24"/>
          <w:szCs w:val="24"/>
        </w:rPr>
        <w:t>Q</w:t>
      </w:r>
      <w:r w:rsidRPr="00CE224F">
        <w:rPr>
          <w:rFonts w:ascii="Times New Roman" w:hAnsi="Times New Roman" w:cs="Times New Roman"/>
          <w:bCs/>
          <w:sz w:val="24"/>
          <w:szCs w:val="24"/>
          <w:vertAlign w:val="subscript"/>
        </w:rPr>
        <w:t>₀</w:t>
      </w:r>
      <w:r w:rsidRPr="00CE224F">
        <w:rPr>
          <w:rFonts w:ascii="Times New Roman" w:hAnsi="Times New Roman" w:cs="Times New Roman"/>
          <w:sz w:val="24"/>
          <w:szCs w:val="24"/>
        </w:rPr>
        <w:t> was always LOW, and </w:t>
      </w:r>
      <m:oMath>
        <m:sSub>
          <m:sSubPr>
            <m:ctrlPr>
              <w:rPr>
                <w:rFonts w:ascii="Cambria Math" w:hAnsi="Cambria Math" w:cs="Times New Roman"/>
                <w:bCs/>
                <w:sz w:val="24"/>
                <w:szCs w:val="24"/>
              </w:rPr>
            </m:ctrlPr>
          </m:sSubPr>
          <m:e>
            <m:acc>
              <m:accPr>
                <m:chr m:val="̅"/>
                <m:ctrlPr>
                  <w:rPr>
                    <w:rFonts w:ascii="Cambria Math" w:hAnsi="Cambria Math" w:cs="Times New Roman"/>
                    <w:bCs/>
                    <w:sz w:val="24"/>
                    <w:szCs w:val="24"/>
                  </w:rPr>
                </m:ctrlPr>
              </m:accPr>
              <m:e>
                <m:r>
                  <m:rPr>
                    <m:sty m:val="p"/>
                  </m:rPr>
                  <w:rPr>
                    <w:rFonts w:ascii="Cambria Math" w:hAnsi="Cambria Math" w:cs="Times New Roman"/>
                    <w:sz w:val="24"/>
                    <w:szCs w:val="24"/>
                  </w:rPr>
                  <m:t>Q</m:t>
                </m:r>
              </m:e>
            </m:acc>
          </m:e>
          <m:sub>
            <m:r>
              <m:rPr>
                <m:sty m:val="p"/>
              </m:rPr>
              <w:rPr>
                <w:rFonts w:ascii="Cambria Math" w:hAnsi="Cambria Math" w:cs="Times New Roman"/>
                <w:sz w:val="24"/>
                <w:szCs w:val="24"/>
              </w:rPr>
              <m:t>0</m:t>
            </m:r>
          </m:sub>
        </m:sSub>
      </m:oMath>
      <w:r w:rsidR="007E0BFD" w:rsidRPr="00CE224F">
        <w:rPr>
          <w:rFonts w:ascii="Times New Roman" w:hAnsi="Times New Roman" w:cs="Times New Roman"/>
          <w:bCs/>
          <w:sz w:val="24"/>
          <w:szCs w:val="24"/>
        </w:rPr>
        <w:t> </w:t>
      </w:r>
      <w:r w:rsidRPr="00CE224F">
        <w:rPr>
          <w:rFonts w:ascii="Times New Roman" w:hAnsi="Times New Roman" w:cs="Times New Roman"/>
          <w:bCs/>
          <w:sz w:val="24"/>
          <w:szCs w:val="24"/>
        </w:rPr>
        <w:t>​​</w:t>
      </w:r>
      <w:r w:rsidRPr="00CE224F">
        <w:rPr>
          <w:rFonts w:ascii="Times New Roman" w:hAnsi="Times New Roman" w:cs="Times New Roman"/>
          <w:sz w:val="24"/>
          <w:szCs w:val="24"/>
        </w:rPr>
        <w:t> was always HIGH, regardless of the clock or data input. This confirmed the reset functionality of the D Flip-Flop.</w:t>
      </w:r>
    </w:p>
    <w:p w:rsidR="008B12F7" w:rsidRPr="00CE224F" w:rsidRDefault="008B12F7" w:rsidP="00CE224F">
      <w:pPr>
        <w:numPr>
          <w:ilvl w:val="0"/>
          <w:numId w:val="15"/>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When </w:t>
      </w:r>
      <w:r w:rsidRPr="00CE224F">
        <w:rPr>
          <w:rFonts w:ascii="Times New Roman" w:hAnsi="Times New Roman" w:cs="Times New Roman"/>
          <w:bCs/>
          <w:sz w:val="24"/>
          <w:szCs w:val="24"/>
        </w:rPr>
        <w:t>MR</w:t>
      </w:r>
      <w:r w:rsidRPr="00CE224F">
        <w:rPr>
          <w:rFonts w:ascii="Times New Roman" w:hAnsi="Times New Roman" w:cs="Times New Roman"/>
          <w:sz w:val="24"/>
          <w:szCs w:val="24"/>
        </w:rPr>
        <w:t> was set to HIGH, the output </w:t>
      </w:r>
      <w:r w:rsidRPr="00CE224F">
        <w:rPr>
          <w:rFonts w:ascii="Times New Roman" w:hAnsi="Times New Roman" w:cs="Times New Roman"/>
          <w:bCs/>
          <w:sz w:val="24"/>
          <w:szCs w:val="24"/>
        </w:rPr>
        <w:t>Q₀</w:t>
      </w:r>
      <w:r w:rsidRPr="00CE224F">
        <w:rPr>
          <w:rFonts w:ascii="Times New Roman" w:hAnsi="Times New Roman" w:cs="Times New Roman"/>
          <w:sz w:val="24"/>
          <w:szCs w:val="24"/>
        </w:rPr>
        <w:t> followed the input </w:t>
      </w:r>
      <w:r w:rsidRPr="00CE224F">
        <w:rPr>
          <w:rFonts w:ascii="Times New Roman" w:hAnsi="Times New Roman" w:cs="Times New Roman"/>
          <w:bCs/>
          <w:sz w:val="24"/>
          <w:szCs w:val="24"/>
        </w:rPr>
        <w:t>D₀</w:t>
      </w:r>
      <w:r w:rsidRPr="00CE224F">
        <w:rPr>
          <w:rFonts w:ascii="Times New Roman" w:hAnsi="Times New Roman" w:cs="Times New Roman"/>
          <w:sz w:val="24"/>
          <w:szCs w:val="24"/>
        </w:rPr>
        <w:t xml:space="preserve"> on the rising edge of the clock signal (↑). </w:t>
      </w:r>
    </w:p>
    <w:p w:rsidR="00CE224F" w:rsidRPr="00CE224F" w:rsidRDefault="00CE224F" w:rsidP="00CE224F">
      <w:pPr>
        <w:spacing w:after="0" w:line="480" w:lineRule="auto"/>
        <w:ind w:left="720"/>
        <w:rPr>
          <w:rFonts w:ascii="Times New Roman" w:hAnsi="Times New Roman" w:cs="Times New Roman"/>
          <w:sz w:val="24"/>
          <w:szCs w:val="24"/>
        </w:rPr>
      </w:pPr>
      <w:r w:rsidRPr="00CE224F">
        <w:rPr>
          <w:rFonts w:ascii="Times New Roman" w:hAnsi="Times New Roman" w:cs="Times New Roman"/>
          <w:sz w:val="24"/>
          <w:szCs w:val="24"/>
        </w:rPr>
        <w:t>Example:</w:t>
      </w:r>
    </w:p>
    <w:p w:rsidR="008B12F7" w:rsidRPr="00CE224F" w:rsidRDefault="008B12F7" w:rsidP="00CE224F">
      <w:pPr>
        <w:numPr>
          <w:ilvl w:val="2"/>
          <w:numId w:val="14"/>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When </w:t>
      </w:r>
      <w:r w:rsidRPr="00CE224F">
        <w:rPr>
          <w:rFonts w:ascii="Times New Roman" w:hAnsi="Times New Roman" w:cs="Times New Roman"/>
          <w:bCs/>
          <w:sz w:val="24"/>
          <w:szCs w:val="24"/>
        </w:rPr>
        <w:t>D</w:t>
      </w:r>
      <w:r w:rsidRPr="00CE224F">
        <w:rPr>
          <w:rFonts w:ascii="Times New Roman" w:hAnsi="Times New Roman" w:cs="Times New Roman"/>
          <w:bCs/>
          <w:sz w:val="28"/>
          <w:szCs w:val="24"/>
          <w:vertAlign w:val="subscript"/>
        </w:rPr>
        <w:t>₀</w:t>
      </w:r>
      <w:r w:rsidRPr="00CE224F">
        <w:rPr>
          <w:rFonts w:ascii="Times New Roman" w:hAnsi="Times New Roman" w:cs="Times New Roman"/>
          <w:bCs/>
          <w:sz w:val="24"/>
          <w:szCs w:val="24"/>
        </w:rPr>
        <w:t xml:space="preserve"> = HIGH</w:t>
      </w:r>
      <w:r w:rsidRPr="00CE224F">
        <w:rPr>
          <w:rFonts w:ascii="Times New Roman" w:hAnsi="Times New Roman" w:cs="Times New Roman"/>
          <w:sz w:val="24"/>
          <w:szCs w:val="24"/>
        </w:rPr>
        <w:t>, </w:t>
      </w:r>
      <w:r w:rsidRPr="00CE224F">
        <w:rPr>
          <w:rFonts w:ascii="Times New Roman" w:hAnsi="Times New Roman" w:cs="Times New Roman"/>
          <w:bCs/>
          <w:sz w:val="24"/>
          <w:szCs w:val="24"/>
        </w:rPr>
        <w:t>Q</w:t>
      </w:r>
      <w:r w:rsidRPr="00CE224F">
        <w:rPr>
          <w:rFonts w:ascii="Times New Roman" w:hAnsi="Times New Roman" w:cs="Times New Roman"/>
          <w:bCs/>
          <w:sz w:val="24"/>
          <w:szCs w:val="24"/>
          <w:vertAlign w:val="subscript"/>
        </w:rPr>
        <w:t>₀</w:t>
      </w:r>
      <w:r w:rsidRPr="00CE224F">
        <w:rPr>
          <w:rFonts w:ascii="Times New Roman" w:hAnsi="Times New Roman" w:cs="Times New Roman"/>
          <w:sz w:val="24"/>
          <w:szCs w:val="24"/>
          <w:vertAlign w:val="subscript"/>
        </w:rPr>
        <w:t> </w:t>
      </w:r>
      <w:r w:rsidRPr="00CE224F">
        <w:rPr>
          <w:rFonts w:ascii="Times New Roman" w:hAnsi="Times New Roman" w:cs="Times New Roman"/>
          <w:sz w:val="24"/>
          <w:szCs w:val="24"/>
        </w:rPr>
        <w:t>became HIGH, and </w:t>
      </w:r>
      <w:r w:rsidR="007E0BFD" w:rsidRPr="00CE224F">
        <w:rPr>
          <w:rFonts w:ascii="Times New Roman" w:hAnsi="Times New Roman" w:cs="Times New Roman"/>
          <w:bCs/>
          <w:sz w:val="24"/>
          <w:szCs w:val="24"/>
        </w:rPr>
        <w:t xml:space="preserve"> </w:t>
      </w:r>
      <m:oMath>
        <m:sSub>
          <m:sSubPr>
            <m:ctrlPr>
              <w:rPr>
                <w:rFonts w:ascii="Cambria Math" w:hAnsi="Cambria Math" w:cs="Times New Roman"/>
                <w:bCs/>
                <w:sz w:val="24"/>
                <w:szCs w:val="24"/>
              </w:rPr>
            </m:ctrlPr>
          </m:sSubPr>
          <m:e>
            <m:acc>
              <m:accPr>
                <m:chr m:val="̅"/>
                <m:ctrlPr>
                  <w:rPr>
                    <w:rFonts w:ascii="Cambria Math" w:hAnsi="Cambria Math" w:cs="Times New Roman"/>
                    <w:bCs/>
                    <w:sz w:val="24"/>
                    <w:szCs w:val="24"/>
                  </w:rPr>
                </m:ctrlPr>
              </m:accPr>
              <m:e>
                <m:r>
                  <m:rPr>
                    <m:sty m:val="p"/>
                  </m:rPr>
                  <w:rPr>
                    <w:rFonts w:ascii="Cambria Math" w:hAnsi="Cambria Math" w:cs="Times New Roman"/>
                    <w:sz w:val="24"/>
                    <w:szCs w:val="24"/>
                  </w:rPr>
                  <m:t>Q</m:t>
                </m:r>
              </m:e>
            </m:acc>
          </m:e>
          <m:sub>
            <m:r>
              <m:rPr>
                <m:sty m:val="p"/>
              </m:rPr>
              <w:rPr>
                <w:rFonts w:ascii="Cambria Math" w:hAnsi="Cambria Math" w:cs="Times New Roman"/>
                <w:sz w:val="24"/>
                <w:szCs w:val="24"/>
              </w:rPr>
              <m:t>0</m:t>
            </m:r>
          </m:sub>
        </m:sSub>
      </m:oMath>
      <w:r w:rsidR="007E0BFD" w:rsidRPr="00CE224F">
        <w:rPr>
          <w:rFonts w:ascii="Times New Roman" w:hAnsi="Times New Roman" w:cs="Times New Roman"/>
          <w:bCs/>
          <w:sz w:val="24"/>
          <w:szCs w:val="24"/>
        </w:rPr>
        <w:t> </w:t>
      </w:r>
      <w:r w:rsidRPr="00CE224F">
        <w:rPr>
          <w:rFonts w:ascii="Times New Roman" w:hAnsi="Times New Roman" w:cs="Times New Roman"/>
          <w:sz w:val="24"/>
          <w:szCs w:val="24"/>
        </w:rPr>
        <w:t>became LOW.</w:t>
      </w:r>
    </w:p>
    <w:p w:rsidR="008B12F7" w:rsidRPr="00CE224F" w:rsidRDefault="008B12F7" w:rsidP="00CE224F">
      <w:pPr>
        <w:numPr>
          <w:ilvl w:val="2"/>
          <w:numId w:val="14"/>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When </w:t>
      </w:r>
      <w:r w:rsidRPr="00CE224F">
        <w:rPr>
          <w:rFonts w:ascii="Times New Roman" w:hAnsi="Times New Roman" w:cs="Times New Roman"/>
          <w:bCs/>
          <w:sz w:val="24"/>
          <w:szCs w:val="24"/>
        </w:rPr>
        <w:t>D₀ = LOW</w:t>
      </w:r>
      <w:r w:rsidRPr="00CE224F">
        <w:rPr>
          <w:rFonts w:ascii="Times New Roman" w:hAnsi="Times New Roman" w:cs="Times New Roman"/>
          <w:sz w:val="24"/>
          <w:szCs w:val="24"/>
        </w:rPr>
        <w:t>, </w:t>
      </w:r>
      <w:r w:rsidRPr="00CE224F">
        <w:rPr>
          <w:rFonts w:ascii="Times New Roman" w:hAnsi="Times New Roman" w:cs="Times New Roman"/>
          <w:bCs/>
          <w:sz w:val="24"/>
          <w:szCs w:val="24"/>
        </w:rPr>
        <w:t>Q</w:t>
      </w:r>
      <w:r w:rsidRPr="00CE224F">
        <w:rPr>
          <w:rFonts w:ascii="Times New Roman" w:hAnsi="Times New Roman" w:cs="Times New Roman"/>
          <w:bCs/>
          <w:sz w:val="24"/>
          <w:szCs w:val="24"/>
          <w:vertAlign w:val="subscript"/>
        </w:rPr>
        <w:t>₀</w:t>
      </w:r>
      <w:r w:rsidRPr="00CE224F">
        <w:rPr>
          <w:rFonts w:ascii="Times New Roman" w:hAnsi="Times New Roman" w:cs="Times New Roman"/>
          <w:sz w:val="24"/>
          <w:szCs w:val="24"/>
          <w:vertAlign w:val="subscript"/>
        </w:rPr>
        <w:t> </w:t>
      </w:r>
      <w:r w:rsidRPr="00CE224F">
        <w:rPr>
          <w:rFonts w:ascii="Times New Roman" w:hAnsi="Times New Roman" w:cs="Times New Roman"/>
          <w:sz w:val="24"/>
          <w:szCs w:val="24"/>
        </w:rPr>
        <w:t>became LOW, and </w:t>
      </w:r>
      <m:oMath>
        <m:sSub>
          <m:sSubPr>
            <m:ctrlPr>
              <w:rPr>
                <w:rFonts w:ascii="Cambria Math" w:hAnsi="Cambria Math" w:cs="Times New Roman"/>
                <w:bCs/>
                <w:sz w:val="24"/>
                <w:szCs w:val="24"/>
              </w:rPr>
            </m:ctrlPr>
          </m:sSubPr>
          <m:e>
            <m:acc>
              <m:accPr>
                <m:chr m:val="̅"/>
                <m:ctrlPr>
                  <w:rPr>
                    <w:rFonts w:ascii="Cambria Math" w:hAnsi="Cambria Math" w:cs="Times New Roman"/>
                    <w:bCs/>
                    <w:sz w:val="24"/>
                    <w:szCs w:val="24"/>
                  </w:rPr>
                </m:ctrlPr>
              </m:accPr>
              <m:e>
                <m:r>
                  <m:rPr>
                    <m:sty m:val="p"/>
                  </m:rPr>
                  <w:rPr>
                    <w:rFonts w:ascii="Cambria Math" w:hAnsi="Cambria Math" w:cs="Times New Roman"/>
                    <w:sz w:val="24"/>
                    <w:szCs w:val="24"/>
                  </w:rPr>
                  <m:t>Q</m:t>
                </m:r>
              </m:e>
            </m:acc>
          </m:e>
          <m:sub>
            <m:r>
              <m:rPr>
                <m:sty m:val="p"/>
              </m:rPr>
              <w:rPr>
                <w:rFonts w:ascii="Cambria Math" w:hAnsi="Cambria Math" w:cs="Times New Roman"/>
                <w:sz w:val="24"/>
                <w:szCs w:val="24"/>
              </w:rPr>
              <m:t>0</m:t>
            </m:r>
          </m:sub>
        </m:sSub>
      </m:oMath>
      <w:r w:rsidR="007E0BFD" w:rsidRPr="00CE224F">
        <w:rPr>
          <w:rFonts w:ascii="Times New Roman" w:hAnsi="Times New Roman" w:cs="Times New Roman"/>
          <w:bCs/>
          <w:sz w:val="24"/>
          <w:szCs w:val="24"/>
        </w:rPr>
        <w:t> </w:t>
      </w:r>
      <w:r w:rsidRPr="00CE224F">
        <w:rPr>
          <w:rFonts w:ascii="Times New Roman" w:hAnsi="Times New Roman" w:cs="Times New Roman"/>
          <w:sz w:val="24"/>
          <w:szCs w:val="24"/>
        </w:rPr>
        <w:t>became HIGH.</w:t>
      </w:r>
    </w:p>
    <w:p w:rsidR="008B12F7" w:rsidRPr="00CE224F" w:rsidRDefault="008B12F7" w:rsidP="00CE224F">
      <w:pPr>
        <w:pStyle w:val="ListParagraph"/>
        <w:numPr>
          <w:ilvl w:val="0"/>
          <w:numId w:val="15"/>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When the clock signal was LOW, the output remained at the previous level, demonstrating the memory function of the D Flip-Flop.</w:t>
      </w:r>
    </w:p>
    <w:p w:rsidR="008B12F7" w:rsidRPr="0070306D" w:rsidRDefault="008B12F7" w:rsidP="008833C1">
      <w:pPr>
        <w:pStyle w:val="Heading2"/>
        <w:rPr>
          <w:b/>
          <w:color w:val="000000" w:themeColor="text1"/>
        </w:rPr>
      </w:pPr>
      <w:r w:rsidRPr="0070306D">
        <w:rPr>
          <w:b/>
          <w:color w:val="000000" w:themeColor="text1"/>
        </w:rPr>
        <w:lastRenderedPageBreak/>
        <w:t>Discussion</w:t>
      </w:r>
    </w:p>
    <w:p w:rsidR="008B12F7" w:rsidRPr="00CE224F" w:rsidRDefault="008B12F7" w:rsidP="00CE224F">
      <w:p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The experiment successfully verified the function table of the 74175 D Flip-Flop. The results matched the expected behavior, confirming that the D Flip-Flop stores the input data (D) and updates the output (Q) on the rising edge of the clock signal. The reset function (MR) worked as expected, overriding the clock and data inputs to force the output to a known state (LOW).</w:t>
      </w:r>
    </w:p>
    <w:p w:rsidR="008B12F7" w:rsidRPr="00CE224F" w:rsidRDefault="008B12F7" w:rsidP="00CE224F">
      <w:pPr>
        <w:spacing w:after="0" w:line="480" w:lineRule="auto"/>
        <w:rPr>
          <w:rFonts w:ascii="Times New Roman" w:hAnsi="Times New Roman" w:cs="Times New Roman"/>
          <w:sz w:val="24"/>
          <w:szCs w:val="24"/>
        </w:rPr>
      </w:pPr>
    </w:p>
    <w:p w:rsidR="008B12F7" w:rsidRPr="008833C1" w:rsidRDefault="008B12F7" w:rsidP="008833C1">
      <w:pPr>
        <w:pStyle w:val="Heading1"/>
        <w:rPr>
          <w:rFonts w:ascii="Times New Roman" w:hAnsi="Times New Roman" w:cs="Times New Roman"/>
          <w:b/>
          <w:color w:val="000000" w:themeColor="text1"/>
        </w:rPr>
      </w:pPr>
      <w:r w:rsidRPr="008833C1">
        <w:rPr>
          <w:rFonts w:ascii="Times New Roman" w:hAnsi="Times New Roman" w:cs="Times New Roman"/>
          <w:b/>
          <w:color w:val="000000" w:themeColor="text1"/>
        </w:rPr>
        <w:t>Conclusions</w:t>
      </w:r>
    </w:p>
    <w:p w:rsidR="008B12F7" w:rsidRPr="00CE224F" w:rsidRDefault="008B12F7" w:rsidP="00CE224F">
      <w:p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 xml:space="preserve">The experiment demonstrated the fundamental operation of a D Flip-Flop using the </w:t>
      </w:r>
      <w:r w:rsidR="00CE224F">
        <w:rPr>
          <w:rFonts w:ascii="Times New Roman" w:hAnsi="Times New Roman" w:cs="Times New Roman"/>
          <w:sz w:val="24"/>
          <w:szCs w:val="24"/>
        </w:rPr>
        <w:t>74175 IC. The key findings are:</w:t>
      </w:r>
    </w:p>
    <w:p w:rsidR="008B12F7" w:rsidRPr="00CE224F" w:rsidRDefault="008B12F7" w:rsidP="00CE224F">
      <w:pPr>
        <w:pStyle w:val="ListParagraph"/>
        <w:numPr>
          <w:ilvl w:val="0"/>
          <w:numId w:val="13"/>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The D Flip-Flop stores the input data (D) and updates the output (Q) on the rising edge of the clock signal.</w:t>
      </w:r>
    </w:p>
    <w:p w:rsidR="008B12F7" w:rsidRPr="00CE224F" w:rsidRDefault="008B12F7" w:rsidP="00CE224F">
      <w:pPr>
        <w:pStyle w:val="ListParagraph"/>
        <w:numPr>
          <w:ilvl w:val="0"/>
          <w:numId w:val="13"/>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The reset function (MR) overrides the clock and data inputs, forcing the output to LOW.</w:t>
      </w:r>
    </w:p>
    <w:p w:rsidR="008B12F7" w:rsidRPr="00CE224F" w:rsidRDefault="008B12F7" w:rsidP="00CE224F">
      <w:pPr>
        <w:pStyle w:val="ListParagraph"/>
        <w:numPr>
          <w:ilvl w:val="0"/>
          <w:numId w:val="13"/>
        </w:numPr>
        <w:spacing w:after="0" w:line="480" w:lineRule="auto"/>
        <w:rPr>
          <w:rFonts w:ascii="Times New Roman" w:hAnsi="Times New Roman" w:cs="Times New Roman"/>
          <w:sz w:val="24"/>
          <w:szCs w:val="24"/>
        </w:rPr>
      </w:pPr>
      <w:r w:rsidRPr="00CE224F">
        <w:rPr>
          <w:rFonts w:ascii="Times New Roman" w:hAnsi="Times New Roman" w:cs="Times New Roman"/>
          <w:sz w:val="24"/>
          <w:szCs w:val="24"/>
        </w:rPr>
        <w:t>D Flip-Flops are essential components in digital systems, used for memory storage, data synchronization, and sequential logic.</w:t>
      </w:r>
    </w:p>
    <w:p w:rsidR="008B12F7" w:rsidRPr="00CE224F" w:rsidRDefault="008B12F7" w:rsidP="00CE224F">
      <w:pPr>
        <w:spacing w:after="0" w:line="480" w:lineRule="auto"/>
        <w:rPr>
          <w:rFonts w:ascii="Times New Roman" w:hAnsi="Times New Roman" w:cs="Times New Roman"/>
          <w:b/>
          <w:sz w:val="24"/>
          <w:szCs w:val="24"/>
        </w:rPr>
      </w:pPr>
    </w:p>
    <w:p w:rsidR="00CE224F" w:rsidRDefault="00CE224F">
      <w:pPr>
        <w:rPr>
          <w:rFonts w:ascii="Times New Roman" w:hAnsi="Times New Roman" w:cs="Times New Roman"/>
          <w:b/>
          <w:sz w:val="24"/>
          <w:szCs w:val="24"/>
        </w:rPr>
      </w:pPr>
      <w:r>
        <w:rPr>
          <w:rFonts w:ascii="Times New Roman" w:hAnsi="Times New Roman" w:cs="Times New Roman"/>
          <w:b/>
          <w:sz w:val="24"/>
          <w:szCs w:val="24"/>
        </w:rPr>
        <w:br w:type="page"/>
      </w:r>
    </w:p>
    <w:p w:rsidR="008B12F7" w:rsidRPr="008833C1" w:rsidRDefault="00CE224F" w:rsidP="008833C1">
      <w:pPr>
        <w:pStyle w:val="Heading1"/>
        <w:rPr>
          <w:rFonts w:ascii="Times New Roman" w:hAnsi="Times New Roman" w:cs="Times New Roman"/>
          <w:b/>
          <w:color w:val="000000" w:themeColor="text1"/>
        </w:rPr>
      </w:pPr>
      <w:r w:rsidRPr="008833C1">
        <w:rPr>
          <w:rFonts w:ascii="Times New Roman" w:hAnsi="Times New Roman" w:cs="Times New Roman"/>
          <w:b/>
          <w:color w:val="000000" w:themeColor="text1"/>
        </w:rPr>
        <w:lastRenderedPageBreak/>
        <w:t>References</w:t>
      </w:r>
    </w:p>
    <w:p w:rsidR="008833C1" w:rsidRPr="008833C1" w:rsidRDefault="008833C1" w:rsidP="008833C1">
      <w:pPr>
        <w:spacing w:after="0" w:line="480" w:lineRule="auto"/>
        <w:ind w:left="360" w:hanging="720"/>
        <w:rPr>
          <w:rFonts w:ascii="Times New Roman" w:hAnsi="Times New Roman" w:cs="Times New Roman"/>
          <w:sz w:val="24"/>
          <w:szCs w:val="24"/>
        </w:rPr>
      </w:pPr>
      <w:proofErr w:type="spellStart"/>
      <w:r w:rsidRPr="008833C1">
        <w:rPr>
          <w:rFonts w:ascii="Times New Roman" w:hAnsi="Times New Roman" w:cs="Times New Roman"/>
          <w:bCs/>
          <w:sz w:val="24"/>
          <w:szCs w:val="24"/>
        </w:rPr>
        <w:t>Petzold</w:t>
      </w:r>
      <w:proofErr w:type="spellEnd"/>
      <w:r w:rsidRPr="008833C1">
        <w:rPr>
          <w:rFonts w:ascii="Times New Roman" w:hAnsi="Times New Roman" w:cs="Times New Roman"/>
          <w:bCs/>
          <w:sz w:val="24"/>
          <w:szCs w:val="24"/>
        </w:rPr>
        <w:t>, M. (</w:t>
      </w:r>
      <w:proofErr w:type="spellStart"/>
      <w:r w:rsidRPr="008833C1">
        <w:rPr>
          <w:rFonts w:ascii="Times New Roman" w:hAnsi="Times New Roman" w:cs="Times New Roman"/>
          <w:bCs/>
          <w:sz w:val="24"/>
          <w:szCs w:val="24"/>
        </w:rPr>
        <w:t>n.d.</w:t>
      </w:r>
      <w:proofErr w:type="spellEnd"/>
      <w:r w:rsidRPr="008833C1">
        <w:rPr>
          <w:rFonts w:ascii="Times New Roman" w:hAnsi="Times New Roman" w:cs="Times New Roman"/>
          <w:bCs/>
          <w:sz w:val="24"/>
          <w:szCs w:val="24"/>
        </w:rPr>
        <w:t>).</w:t>
      </w:r>
      <w:r w:rsidRPr="008833C1">
        <w:rPr>
          <w:rFonts w:ascii="Times New Roman" w:hAnsi="Times New Roman" w:cs="Times New Roman"/>
          <w:sz w:val="24"/>
          <w:szCs w:val="24"/>
        </w:rPr>
        <w:t> </w:t>
      </w:r>
      <w:r w:rsidRPr="008833C1">
        <w:rPr>
          <w:rFonts w:ascii="Times New Roman" w:hAnsi="Times New Roman" w:cs="Times New Roman"/>
          <w:i/>
          <w:iCs/>
          <w:sz w:val="24"/>
          <w:szCs w:val="24"/>
        </w:rPr>
        <w:t>Lab Manual for CSCI 220 Computer Architecture I</w:t>
      </w:r>
      <w:r w:rsidRPr="008833C1">
        <w:rPr>
          <w:rFonts w:ascii="Times New Roman" w:hAnsi="Times New Roman" w:cs="Times New Roman"/>
          <w:sz w:val="24"/>
          <w:szCs w:val="24"/>
        </w:rPr>
        <w:t>. St. Cloud State University.</w:t>
      </w:r>
    </w:p>
    <w:p w:rsidR="008833C1" w:rsidRPr="008833C1" w:rsidRDefault="008833C1" w:rsidP="008833C1">
      <w:pPr>
        <w:spacing w:after="0" w:line="480" w:lineRule="auto"/>
        <w:ind w:left="360" w:hanging="720"/>
        <w:rPr>
          <w:rFonts w:ascii="Times New Roman" w:hAnsi="Times New Roman" w:cs="Times New Roman"/>
          <w:sz w:val="24"/>
          <w:szCs w:val="24"/>
        </w:rPr>
      </w:pPr>
      <w:r w:rsidRPr="008833C1">
        <w:rPr>
          <w:rFonts w:ascii="Times New Roman" w:hAnsi="Times New Roman" w:cs="Times New Roman"/>
          <w:bCs/>
          <w:sz w:val="24"/>
          <w:szCs w:val="24"/>
        </w:rPr>
        <w:t>Texas Instruments. (</w:t>
      </w:r>
      <w:proofErr w:type="spellStart"/>
      <w:r w:rsidRPr="008833C1">
        <w:rPr>
          <w:rFonts w:ascii="Times New Roman" w:hAnsi="Times New Roman" w:cs="Times New Roman"/>
          <w:bCs/>
          <w:sz w:val="24"/>
          <w:szCs w:val="24"/>
        </w:rPr>
        <w:t>n.d.</w:t>
      </w:r>
      <w:proofErr w:type="spellEnd"/>
      <w:r w:rsidRPr="008833C1">
        <w:rPr>
          <w:rFonts w:ascii="Times New Roman" w:hAnsi="Times New Roman" w:cs="Times New Roman"/>
          <w:bCs/>
          <w:sz w:val="24"/>
          <w:szCs w:val="24"/>
        </w:rPr>
        <w:t>).</w:t>
      </w:r>
      <w:r w:rsidRPr="008833C1">
        <w:rPr>
          <w:rFonts w:ascii="Times New Roman" w:hAnsi="Times New Roman" w:cs="Times New Roman"/>
          <w:sz w:val="24"/>
          <w:szCs w:val="24"/>
        </w:rPr>
        <w:t> </w:t>
      </w:r>
      <w:r w:rsidRPr="008833C1">
        <w:rPr>
          <w:rFonts w:ascii="Times New Roman" w:hAnsi="Times New Roman" w:cs="Times New Roman"/>
          <w:i/>
          <w:iCs/>
          <w:sz w:val="24"/>
          <w:szCs w:val="24"/>
        </w:rPr>
        <w:t>74175 Quad D-Type Flip-Flop Datasheet</w:t>
      </w:r>
      <w:r w:rsidRPr="008833C1">
        <w:rPr>
          <w:rFonts w:ascii="Times New Roman" w:hAnsi="Times New Roman" w:cs="Times New Roman"/>
          <w:sz w:val="24"/>
          <w:szCs w:val="24"/>
        </w:rPr>
        <w:t>. Retrieved from</w:t>
      </w:r>
      <w:r w:rsidRPr="008833C1">
        <w:rPr>
          <w:rFonts w:ascii="Times New Roman" w:hAnsi="Times New Roman" w:cs="Times New Roman"/>
          <w:color w:val="000000" w:themeColor="text1"/>
          <w:sz w:val="24"/>
          <w:szCs w:val="24"/>
        </w:rPr>
        <w:t> </w:t>
      </w:r>
      <w:hyperlink r:id="rId5" w:tgtFrame="_blank" w:history="1">
        <w:r w:rsidRPr="008833C1">
          <w:rPr>
            <w:rStyle w:val="Hyperlink"/>
            <w:rFonts w:ascii="Times New Roman" w:hAnsi="Times New Roman" w:cs="Times New Roman"/>
            <w:color w:val="000000" w:themeColor="text1"/>
            <w:sz w:val="24"/>
            <w:szCs w:val="24"/>
          </w:rPr>
          <w:t>Texas Instruments website</w:t>
        </w:r>
      </w:hyperlink>
    </w:p>
    <w:p w:rsidR="008833C1" w:rsidRPr="008833C1" w:rsidRDefault="008833C1" w:rsidP="008833C1">
      <w:pPr>
        <w:spacing w:after="0" w:line="480" w:lineRule="auto"/>
        <w:ind w:left="360" w:hanging="720"/>
        <w:rPr>
          <w:rFonts w:ascii="Times New Roman" w:hAnsi="Times New Roman" w:cs="Times New Roman"/>
          <w:sz w:val="24"/>
          <w:szCs w:val="24"/>
        </w:rPr>
      </w:pPr>
      <w:r w:rsidRPr="008833C1">
        <w:rPr>
          <w:rFonts w:ascii="Times New Roman" w:hAnsi="Times New Roman" w:cs="Times New Roman"/>
          <w:bCs/>
          <w:sz w:val="24"/>
          <w:szCs w:val="24"/>
        </w:rPr>
        <w:t>Floyd, T. L. (2015).</w:t>
      </w:r>
      <w:r w:rsidRPr="008833C1">
        <w:rPr>
          <w:rFonts w:ascii="Times New Roman" w:hAnsi="Times New Roman" w:cs="Times New Roman"/>
          <w:sz w:val="24"/>
          <w:szCs w:val="24"/>
        </w:rPr>
        <w:t> </w:t>
      </w:r>
      <w:r w:rsidRPr="008833C1">
        <w:rPr>
          <w:rFonts w:ascii="Times New Roman" w:hAnsi="Times New Roman" w:cs="Times New Roman"/>
          <w:i/>
          <w:iCs/>
          <w:sz w:val="24"/>
          <w:szCs w:val="24"/>
        </w:rPr>
        <w:t>Digital Fundamentals</w:t>
      </w:r>
      <w:r w:rsidRPr="008833C1">
        <w:rPr>
          <w:rFonts w:ascii="Times New Roman" w:hAnsi="Times New Roman" w:cs="Times New Roman"/>
          <w:sz w:val="24"/>
          <w:szCs w:val="24"/>
        </w:rPr>
        <w:t xml:space="preserve"> (11th </w:t>
      </w:r>
      <w:proofErr w:type="gramStart"/>
      <w:r w:rsidRPr="008833C1">
        <w:rPr>
          <w:rFonts w:ascii="Times New Roman" w:hAnsi="Times New Roman" w:cs="Times New Roman"/>
          <w:sz w:val="24"/>
          <w:szCs w:val="24"/>
        </w:rPr>
        <w:t>ed</w:t>
      </w:r>
      <w:proofErr w:type="gramEnd"/>
      <w:r w:rsidRPr="008833C1">
        <w:rPr>
          <w:rFonts w:ascii="Times New Roman" w:hAnsi="Times New Roman" w:cs="Times New Roman"/>
          <w:sz w:val="24"/>
          <w:szCs w:val="24"/>
        </w:rPr>
        <w:t>.). Pearson.</w:t>
      </w:r>
    </w:p>
    <w:p w:rsidR="00CE224F" w:rsidRPr="008833C1" w:rsidRDefault="00CE224F" w:rsidP="008833C1">
      <w:pPr>
        <w:spacing w:after="0" w:line="480" w:lineRule="auto"/>
        <w:ind w:hanging="720"/>
        <w:rPr>
          <w:rFonts w:ascii="Times New Roman" w:hAnsi="Times New Roman" w:cs="Times New Roman"/>
          <w:sz w:val="24"/>
          <w:szCs w:val="24"/>
        </w:rPr>
      </w:pPr>
    </w:p>
    <w:p w:rsidR="009029DD" w:rsidRPr="008833C1" w:rsidRDefault="008B12F7" w:rsidP="008833C1">
      <w:pPr>
        <w:pStyle w:val="Heading1"/>
        <w:rPr>
          <w:rFonts w:ascii="Times New Roman" w:hAnsi="Times New Roman" w:cs="Times New Roman"/>
          <w:b/>
          <w:color w:val="000000" w:themeColor="text1"/>
        </w:rPr>
      </w:pPr>
      <w:r w:rsidRPr="008833C1">
        <w:rPr>
          <w:rFonts w:ascii="Times New Roman" w:hAnsi="Times New Roman" w:cs="Times New Roman"/>
          <w:b/>
          <w:color w:val="000000" w:themeColor="text1"/>
        </w:rPr>
        <w:t>Appendix</w:t>
      </w:r>
    </w:p>
    <w:p w:rsidR="009029DD" w:rsidRPr="0070306D" w:rsidRDefault="00CE224F" w:rsidP="008833C1">
      <w:pPr>
        <w:pStyle w:val="Heading2"/>
        <w:rPr>
          <w:b/>
          <w:color w:val="000000" w:themeColor="text1"/>
        </w:rPr>
      </w:pPr>
      <w:r w:rsidRPr="0070306D">
        <w:rPr>
          <w:b/>
          <w:color w:val="000000" w:themeColor="text1"/>
        </w:rPr>
        <w:t xml:space="preserve">Function 1. </w:t>
      </w:r>
      <w:r w:rsidR="009029DD" w:rsidRPr="0070306D">
        <w:rPr>
          <w:b/>
          <w:color w:val="000000" w:themeColor="text1"/>
        </w:rPr>
        <w:t>Logic function</w:t>
      </w:r>
    </w:p>
    <w:p w:rsidR="009029DD" w:rsidRPr="00CE224F" w:rsidRDefault="003B6FCA" w:rsidP="00CE224F">
      <w:pPr>
        <w:spacing w:after="0" w:line="480" w:lineRule="auto"/>
        <w:ind w:left="2160"/>
        <w:rPr>
          <w:rFonts w:ascii="Times New Roman" w:eastAsiaTheme="minorEastAsia" w:hAnsi="Times New Roman" w:cs="Times New Roman"/>
          <w:i/>
          <w:sz w:val="40"/>
          <w:szCs w:val="24"/>
        </w:rPr>
      </w:pPr>
      <w:r w:rsidRPr="00CE224F">
        <w:rPr>
          <w:rFonts w:ascii="Times New Roman" w:eastAsiaTheme="minorEastAsia" w:hAnsi="Times New Roman" w:cs="Times New Roman"/>
          <w:sz w:val="28"/>
          <w:szCs w:val="24"/>
        </w:rPr>
        <w:t xml:space="preserve">  </w:t>
      </w:r>
      <w:r w:rsidRPr="00CE224F">
        <w:rPr>
          <w:rFonts w:ascii="Times New Roman" w:eastAsiaTheme="minorEastAsia" w:hAnsi="Times New Roman" w:cs="Times New Roman"/>
          <w:i/>
          <w:iCs/>
          <w:sz w:val="28"/>
          <w:szCs w:val="24"/>
        </w:rPr>
        <w:t>Q</w:t>
      </w:r>
      <w:r w:rsidRPr="00CE224F">
        <w:rPr>
          <w:rFonts w:ascii="Times New Roman" w:eastAsiaTheme="minorEastAsia" w:hAnsi="Times New Roman" w:cs="Times New Roman"/>
          <w:i/>
          <w:iCs/>
          <w:sz w:val="28"/>
          <w:szCs w:val="24"/>
          <w:vertAlign w:val="subscript"/>
        </w:rPr>
        <w:t xml:space="preserve">next </w:t>
      </w:r>
      <w:r w:rsidRPr="00CE224F">
        <w:rPr>
          <w:rFonts w:ascii="Times New Roman" w:eastAsiaTheme="minorEastAsia" w:hAnsi="Times New Roman" w:cs="Times New Roman"/>
          <w:sz w:val="28"/>
          <w:szCs w:val="24"/>
        </w:rPr>
        <w:t>= (</w:t>
      </w:r>
      <w:r w:rsidRPr="00CE224F">
        <w:rPr>
          <w:rFonts w:ascii="Times New Roman" w:eastAsiaTheme="minorEastAsia" w:hAnsi="Times New Roman" w:cs="Times New Roman"/>
          <w:i/>
          <w:iCs/>
          <w:sz w:val="28"/>
          <w:szCs w:val="24"/>
        </w:rPr>
        <w:t>MR</w:t>
      </w:r>
      <w:r w:rsidRPr="00CE224F">
        <w:rPr>
          <w:rFonts w:ascii="Times New Roman" w:eastAsiaTheme="minorEastAsia" w:hAnsi="Times New Roman" w:cs="Times New Roman"/>
          <w:sz w:val="28"/>
          <w:szCs w:val="24"/>
        </w:rPr>
        <w:t xml:space="preserve">) </w:t>
      </w:r>
      <w:r w:rsidRPr="00CE224F">
        <w:rPr>
          <w:rFonts w:ascii="Cambria Math" w:eastAsiaTheme="minorEastAsia" w:hAnsi="Cambria Math" w:cs="Cambria Math"/>
          <w:sz w:val="28"/>
          <w:szCs w:val="24"/>
        </w:rPr>
        <w:t>⋅</w:t>
      </w:r>
      <w:r w:rsidRPr="00CE224F">
        <w:rPr>
          <w:rFonts w:ascii="Times New Roman" w:eastAsiaTheme="minorEastAsia" w:hAnsi="Times New Roman" w:cs="Times New Roman"/>
          <w:sz w:val="28"/>
          <w:szCs w:val="24"/>
        </w:rPr>
        <w:t xml:space="preserve"> (</w:t>
      </w:r>
      <w:r w:rsidRPr="00CE224F">
        <w:rPr>
          <w:rFonts w:ascii="Times New Roman" w:eastAsiaTheme="minorEastAsia" w:hAnsi="Times New Roman" w:cs="Times New Roman"/>
          <w:i/>
          <w:iCs/>
          <w:sz w:val="28"/>
          <w:szCs w:val="24"/>
        </w:rPr>
        <w:t>D</w:t>
      </w:r>
      <w:r w:rsidRPr="00CE224F">
        <w:rPr>
          <w:rFonts w:ascii="Cambria Math" w:eastAsiaTheme="minorEastAsia" w:hAnsi="Cambria Math" w:cs="Cambria Math"/>
          <w:sz w:val="28"/>
          <w:szCs w:val="24"/>
        </w:rPr>
        <w:t>⋅</w:t>
      </w:r>
      <w:r w:rsidRPr="00CE224F">
        <w:rPr>
          <w:rFonts w:ascii="Times New Roman" w:eastAsiaTheme="minorEastAsia" w:hAnsi="Times New Roman" w:cs="Times New Roman"/>
          <w:i/>
          <w:iCs/>
          <w:sz w:val="28"/>
          <w:szCs w:val="24"/>
        </w:rPr>
        <w:t>CP</w:t>
      </w:r>
      <w:r w:rsidRPr="00CE224F">
        <w:rPr>
          <w:rFonts w:ascii="Times New Roman" w:eastAsiaTheme="minorEastAsia" w:hAnsi="Times New Roman" w:cs="Times New Roman"/>
          <w:sz w:val="28"/>
          <w:szCs w:val="24"/>
          <w:vertAlign w:val="subscript"/>
        </w:rPr>
        <w:t xml:space="preserve">rising edge) </w:t>
      </w:r>
      <m:oMath>
        <m:r>
          <w:rPr>
            <w:rFonts w:ascii="Cambria Math" w:hAnsi="Cambria Math" w:cs="Times New Roman"/>
            <w:sz w:val="28"/>
            <w:szCs w:val="24"/>
          </w:rPr>
          <m:t xml:space="preserve">+ </m:t>
        </m:r>
        <m:acc>
          <m:accPr>
            <m:chr m:val="̅"/>
            <m:ctrlPr>
              <w:rPr>
                <w:rFonts w:ascii="Cambria Math" w:hAnsi="Cambria Math" w:cs="Times New Roman"/>
                <w:i/>
                <w:sz w:val="28"/>
                <w:szCs w:val="24"/>
              </w:rPr>
            </m:ctrlPr>
          </m:accPr>
          <m:e>
            <m:d>
              <m:dPr>
                <m:ctrlPr>
                  <w:rPr>
                    <w:rFonts w:ascii="Cambria Math" w:hAnsi="Cambria Math" w:cs="Times New Roman"/>
                    <w:i/>
                    <w:sz w:val="28"/>
                    <w:szCs w:val="24"/>
                  </w:rPr>
                </m:ctrlPr>
              </m:dPr>
              <m:e>
                <m:r>
                  <w:rPr>
                    <w:rFonts w:ascii="Cambria Math" w:hAnsi="Cambria Math" w:cs="Times New Roman"/>
                    <w:sz w:val="28"/>
                    <w:szCs w:val="24"/>
                  </w:rPr>
                  <m:t>MR</m:t>
                </m:r>
              </m:e>
            </m:d>
          </m:e>
        </m:acc>
      </m:oMath>
      <w:r w:rsidR="009029DD" w:rsidRPr="00CE224F">
        <w:rPr>
          <w:rFonts w:ascii="Times New Roman" w:eastAsiaTheme="minorEastAsia" w:hAnsi="Times New Roman" w:cs="Times New Roman"/>
          <w:i/>
          <w:sz w:val="40"/>
          <w:szCs w:val="24"/>
        </w:rPr>
        <w:t xml:space="preserve"> .0</w:t>
      </w:r>
    </w:p>
    <w:p w:rsidR="003B6FCA" w:rsidRPr="00CE224F" w:rsidRDefault="003B6FCA" w:rsidP="00CE224F">
      <w:pPr>
        <w:spacing w:after="0" w:line="480" w:lineRule="auto"/>
        <w:ind w:left="2160"/>
        <w:rPr>
          <w:rFonts w:ascii="Times New Roman" w:hAnsi="Times New Roman" w:cs="Times New Roman"/>
          <w:i/>
          <w:sz w:val="40"/>
          <w:szCs w:val="24"/>
        </w:rPr>
      </w:pPr>
    </w:p>
    <w:p w:rsidR="00CE224F" w:rsidRPr="00CE224F" w:rsidRDefault="00CE224F" w:rsidP="00CE224F">
      <w:pPr>
        <w:keepNext/>
        <w:spacing w:after="0" w:line="480" w:lineRule="auto"/>
        <w:rPr>
          <w:rFonts w:ascii="Times New Roman" w:hAnsi="Times New Roman" w:cs="Times New Roman"/>
        </w:rPr>
      </w:pPr>
      <w:r w:rsidRPr="00CE224F">
        <w:rPr>
          <w:rFonts w:ascii="Times New Roman" w:hAnsi="Times New Roman" w:cs="Times New Roman"/>
          <w:noProof/>
        </w:rPr>
        <w:drawing>
          <wp:inline distT="0" distB="0" distL="0" distR="0">
            <wp:extent cx="5807710" cy="1723390"/>
            <wp:effectExtent l="0" t="0" r="2540" b="0"/>
            <wp:docPr id="1" name="Picture 1" descr="https://i.sstatic.net/lU7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sstatic.net/lU7f4.png"/>
                    <pic:cNvPicPr>
                      <a:picLocks noChangeAspect="1" noChangeArrowheads="1"/>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5807710" cy="1723390"/>
                    </a:xfrm>
                    <a:prstGeom prst="rect">
                      <a:avLst/>
                    </a:prstGeom>
                    <a:noFill/>
                    <a:ln>
                      <a:noFill/>
                    </a:ln>
                  </pic:spPr>
                </pic:pic>
              </a:graphicData>
            </a:graphic>
          </wp:inline>
        </w:drawing>
      </w:r>
    </w:p>
    <w:p w:rsidR="00CE224F" w:rsidRPr="0070306D" w:rsidRDefault="00CE224F" w:rsidP="0070306D">
      <w:pPr>
        <w:pStyle w:val="Heading2"/>
        <w:rPr>
          <w:b/>
          <w:i/>
          <w:iCs/>
          <w:color w:val="000000" w:themeColor="text1"/>
          <w:sz w:val="24"/>
          <w:szCs w:val="24"/>
        </w:rPr>
      </w:pPr>
      <w:r w:rsidRPr="0070306D">
        <w:rPr>
          <w:b/>
          <w:i/>
          <w:color w:val="000000" w:themeColor="text1"/>
        </w:rPr>
        <w:t xml:space="preserve">Figure </w:t>
      </w:r>
      <w:r w:rsidRPr="0070306D">
        <w:rPr>
          <w:b/>
          <w:i/>
          <w:color w:val="000000" w:themeColor="text1"/>
        </w:rPr>
        <w:fldChar w:fldCharType="begin"/>
      </w:r>
      <w:r w:rsidRPr="0070306D">
        <w:rPr>
          <w:b/>
          <w:i/>
          <w:color w:val="000000" w:themeColor="text1"/>
        </w:rPr>
        <w:instrText xml:space="preserve"> SEQ Figure \* ARABIC </w:instrText>
      </w:r>
      <w:r w:rsidRPr="0070306D">
        <w:rPr>
          <w:b/>
          <w:i/>
          <w:color w:val="000000" w:themeColor="text1"/>
        </w:rPr>
        <w:fldChar w:fldCharType="separate"/>
      </w:r>
      <w:r w:rsidRPr="0070306D">
        <w:rPr>
          <w:b/>
          <w:i/>
          <w:noProof/>
          <w:color w:val="000000" w:themeColor="text1"/>
        </w:rPr>
        <w:t>1</w:t>
      </w:r>
      <w:r w:rsidRPr="0070306D">
        <w:rPr>
          <w:b/>
          <w:i/>
          <w:color w:val="000000" w:themeColor="text1"/>
        </w:rPr>
        <w:fldChar w:fldCharType="end"/>
      </w:r>
      <w:r w:rsidRPr="0070306D">
        <w:rPr>
          <w:b/>
          <w:i/>
          <w:color w:val="000000" w:themeColor="text1"/>
        </w:rPr>
        <w:t>: Circuit diagram for the 74175 D Flip-Flop experiment.</w:t>
      </w:r>
    </w:p>
    <w:p w:rsidR="008B12F7" w:rsidRPr="00CE224F" w:rsidRDefault="008B12F7" w:rsidP="00CE224F">
      <w:pPr>
        <w:spacing w:after="0" w:line="480" w:lineRule="auto"/>
        <w:rPr>
          <w:rFonts w:ascii="Times New Roman" w:hAnsi="Times New Roman" w:cs="Times New Roman"/>
          <w:i/>
          <w:iCs/>
          <w:sz w:val="24"/>
          <w:szCs w:val="24"/>
        </w:rPr>
      </w:pPr>
    </w:p>
    <w:p w:rsidR="008B12F7" w:rsidRPr="00CE224F" w:rsidRDefault="008B12F7" w:rsidP="00CE224F">
      <w:pPr>
        <w:spacing w:after="0" w:line="480" w:lineRule="auto"/>
        <w:rPr>
          <w:rFonts w:ascii="Times New Roman" w:hAnsi="Times New Roman" w:cs="Times New Roman"/>
          <w:b/>
          <w:bCs/>
          <w:sz w:val="24"/>
          <w:szCs w:val="24"/>
        </w:rPr>
      </w:pPr>
    </w:p>
    <w:p w:rsidR="008B12F7" w:rsidRPr="0070306D" w:rsidRDefault="008B12F7" w:rsidP="0070306D">
      <w:pPr>
        <w:pStyle w:val="Heading2"/>
        <w:rPr>
          <w:b/>
          <w:i/>
          <w:color w:val="000000" w:themeColor="text1"/>
        </w:rPr>
      </w:pPr>
      <w:r w:rsidRPr="0070306D">
        <w:rPr>
          <w:b/>
          <w:i/>
          <w:color w:val="000000" w:themeColor="text1"/>
        </w:rPr>
        <w:t xml:space="preserve">Table </w:t>
      </w:r>
      <w:r w:rsidRPr="0070306D">
        <w:rPr>
          <w:b/>
          <w:i/>
          <w:color w:val="000000" w:themeColor="text1"/>
        </w:rPr>
        <w:fldChar w:fldCharType="begin"/>
      </w:r>
      <w:r w:rsidRPr="0070306D">
        <w:rPr>
          <w:b/>
          <w:i/>
          <w:color w:val="000000" w:themeColor="text1"/>
        </w:rPr>
        <w:instrText xml:space="preserve"> SEQ Table \* ARABIC </w:instrText>
      </w:r>
      <w:r w:rsidRPr="0070306D">
        <w:rPr>
          <w:b/>
          <w:i/>
          <w:color w:val="000000" w:themeColor="text1"/>
        </w:rPr>
        <w:fldChar w:fldCharType="separate"/>
      </w:r>
      <w:r w:rsidRPr="0070306D">
        <w:rPr>
          <w:b/>
          <w:i/>
          <w:noProof/>
          <w:color w:val="000000" w:themeColor="text1"/>
        </w:rPr>
        <w:t>1</w:t>
      </w:r>
      <w:r w:rsidRPr="0070306D">
        <w:rPr>
          <w:b/>
          <w:i/>
          <w:color w:val="000000" w:themeColor="text1"/>
        </w:rPr>
        <w:fldChar w:fldCharType="end"/>
      </w:r>
      <w:r w:rsidRPr="0070306D">
        <w:rPr>
          <w:b/>
          <w:i/>
          <w:color w:val="000000" w:themeColor="text1"/>
        </w:rPr>
        <w:t>: Function Table of 74175 D Flip-Flop</w:t>
      </w:r>
    </w:p>
    <w:tbl>
      <w:tblPr>
        <w:tblStyle w:val="TableGrid"/>
        <w:tblW w:w="0" w:type="auto"/>
        <w:tblLook w:val="04A0" w:firstRow="1" w:lastRow="0" w:firstColumn="1" w:lastColumn="0" w:noHBand="0" w:noVBand="1"/>
      </w:tblPr>
      <w:tblGrid>
        <w:gridCol w:w="885"/>
        <w:gridCol w:w="1057"/>
        <w:gridCol w:w="1934"/>
        <w:gridCol w:w="1606"/>
        <w:gridCol w:w="1606"/>
        <w:gridCol w:w="1606"/>
        <w:gridCol w:w="656"/>
      </w:tblGrid>
      <w:tr w:rsidR="008B12F7" w:rsidRPr="00CE224F" w:rsidTr="00C36E3D">
        <w:trPr>
          <w:gridAfter w:val="4"/>
        </w:trPr>
        <w:tc>
          <w:tcPr>
            <w:tcW w:w="0" w:type="auto"/>
            <w:hideMark/>
          </w:tcPr>
          <w:p w:rsidR="008B12F7" w:rsidRPr="00CE224F" w:rsidRDefault="008B12F7" w:rsidP="00CE224F">
            <w:pPr>
              <w:spacing w:line="480" w:lineRule="auto"/>
              <w:rPr>
                <w:rFonts w:ascii="Times New Roman" w:hAnsi="Times New Roman" w:cs="Times New Roman"/>
                <w:b/>
                <w:bCs/>
                <w:sz w:val="24"/>
                <w:szCs w:val="24"/>
              </w:rPr>
            </w:pPr>
            <w:r w:rsidRPr="00CE224F">
              <w:rPr>
                <w:rFonts w:ascii="Times New Roman" w:hAnsi="Times New Roman" w:cs="Times New Roman"/>
                <w:b/>
                <w:bCs/>
                <w:sz w:val="24"/>
                <w:szCs w:val="24"/>
              </w:rPr>
              <w:t>Inputs</w:t>
            </w:r>
          </w:p>
        </w:tc>
        <w:tc>
          <w:tcPr>
            <w:tcW w:w="0" w:type="auto"/>
            <w:hideMark/>
          </w:tcPr>
          <w:p w:rsidR="008B12F7" w:rsidRPr="00CE224F" w:rsidRDefault="008B12F7" w:rsidP="00CE224F">
            <w:pPr>
              <w:spacing w:line="480" w:lineRule="auto"/>
              <w:rPr>
                <w:rFonts w:ascii="Times New Roman" w:hAnsi="Times New Roman" w:cs="Times New Roman"/>
                <w:b/>
                <w:bCs/>
                <w:sz w:val="24"/>
                <w:szCs w:val="24"/>
              </w:rPr>
            </w:pPr>
            <w:r w:rsidRPr="00CE224F">
              <w:rPr>
                <w:rFonts w:ascii="Times New Roman" w:hAnsi="Times New Roman" w:cs="Times New Roman"/>
                <w:b/>
                <w:bCs/>
                <w:sz w:val="24"/>
                <w:szCs w:val="24"/>
              </w:rPr>
              <w:t>Outputs</w:t>
            </w:r>
          </w:p>
        </w:tc>
        <w:tc>
          <w:tcPr>
            <w:tcW w:w="0" w:type="auto"/>
            <w:hideMark/>
          </w:tcPr>
          <w:p w:rsidR="008B12F7" w:rsidRPr="00CE224F" w:rsidRDefault="008B12F7" w:rsidP="00CE224F">
            <w:pPr>
              <w:spacing w:line="480" w:lineRule="auto"/>
              <w:rPr>
                <w:rFonts w:ascii="Times New Roman" w:hAnsi="Times New Roman" w:cs="Times New Roman"/>
                <w:b/>
                <w:bCs/>
                <w:sz w:val="24"/>
                <w:szCs w:val="24"/>
              </w:rPr>
            </w:pPr>
            <w:r w:rsidRPr="00CE224F">
              <w:rPr>
                <w:rFonts w:ascii="Times New Roman" w:hAnsi="Times New Roman" w:cs="Times New Roman"/>
                <w:b/>
                <w:bCs/>
                <w:sz w:val="24"/>
                <w:szCs w:val="24"/>
              </w:rPr>
              <w:t>Observed Results</w:t>
            </w:r>
          </w:p>
        </w:tc>
      </w:tr>
      <w:tr w:rsidR="008B12F7" w:rsidRPr="00CE224F" w:rsidTr="00C36E3D">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b/>
                <w:bCs/>
                <w:sz w:val="24"/>
                <w:szCs w:val="24"/>
              </w:rPr>
              <w:t>MR</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b/>
                <w:bCs/>
                <w:sz w:val="24"/>
                <w:szCs w:val="24"/>
              </w:rPr>
              <w:t>CP</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b/>
                <w:bCs/>
                <w:sz w:val="24"/>
                <w:szCs w:val="24"/>
              </w:rPr>
              <w:t>D</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b/>
                <w:bCs/>
                <w:sz w:val="24"/>
                <w:szCs w:val="24"/>
              </w:rPr>
              <w:t>Q</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b/>
                <w:bCs/>
                <w:sz w:val="24"/>
                <w:szCs w:val="24"/>
              </w:rPr>
              <w:t>Q‾</w:t>
            </w:r>
            <w:r w:rsidRPr="00CE224F">
              <w:rPr>
                <w:rFonts w:ascii="Times New Roman" w:hAnsi="Times New Roman" w:cs="Times New Roman"/>
                <w:b/>
                <w:bCs/>
                <w:i/>
                <w:iCs/>
                <w:sz w:val="24"/>
                <w:szCs w:val="24"/>
              </w:rPr>
              <w:t>Q</w:t>
            </w:r>
            <w:r w:rsidRPr="00CE224F">
              <w:rPr>
                <w:rFonts w:ascii="Times New Roman" w:hAnsi="Times New Roman" w:cs="Times New Roman"/>
                <w:b/>
                <w:bCs/>
                <w:sz w:val="24"/>
                <w:szCs w:val="24"/>
              </w:rPr>
              <w:t>​</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b/>
                <w:bCs/>
                <w:sz w:val="24"/>
                <w:szCs w:val="24"/>
              </w:rPr>
              <w:t>Q</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b/>
                <w:bCs/>
                <w:sz w:val="24"/>
                <w:szCs w:val="24"/>
              </w:rPr>
              <w:t>Q‾</w:t>
            </w:r>
            <w:r w:rsidRPr="00CE224F">
              <w:rPr>
                <w:rFonts w:ascii="Times New Roman" w:hAnsi="Times New Roman" w:cs="Times New Roman"/>
                <w:b/>
                <w:bCs/>
                <w:i/>
                <w:iCs/>
                <w:sz w:val="24"/>
                <w:szCs w:val="24"/>
              </w:rPr>
              <w:t>Q</w:t>
            </w:r>
            <w:r w:rsidRPr="00CE224F">
              <w:rPr>
                <w:rFonts w:ascii="Times New Roman" w:hAnsi="Times New Roman" w:cs="Times New Roman"/>
                <w:b/>
                <w:bCs/>
                <w:sz w:val="24"/>
                <w:szCs w:val="24"/>
              </w:rPr>
              <w:t>​</w:t>
            </w:r>
          </w:p>
        </w:tc>
      </w:tr>
      <w:tr w:rsidR="008B12F7" w:rsidRPr="00CE224F" w:rsidTr="00C36E3D">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lastRenderedPageBreak/>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X</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X</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r>
      <w:tr w:rsidR="008B12F7" w:rsidRPr="00CE224F" w:rsidTr="00C36E3D">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b/>
                <w:sz w:val="24"/>
                <w:szCs w:val="24"/>
              </w:rPr>
            </w:pPr>
            <w:r w:rsidRPr="00CE224F">
              <w:rPr>
                <w:rFonts w:ascii="Times New Roman" w:hAnsi="Times New Roman" w:cs="Times New Roman"/>
                <w:b/>
                <w:color w:val="FF0000"/>
                <w:sz w:val="36"/>
                <w:szCs w:val="24"/>
              </w:rPr>
              <w:t>↑</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r>
      <w:tr w:rsidR="008B12F7" w:rsidRPr="00CE224F" w:rsidTr="00C36E3D">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b/>
                <w:color w:val="FF0000"/>
                <w:sz w:val="36"/>
                <w:szCs w:val="24"/>
              </w:rPr>
              <w:t>↑</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r>
      <w:tr w:rsidR="008B12F7" w:rsidRPr="00CE224F" w:rsidTr="00C36E3D">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H</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X</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Previous Level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Previous Level</w:t>
            </w:r>
          </w:p>
        </w:tc>
        <w:tc>
          <w:tcPr>
            <w:tcW w:w="0" w:type="auto"/>
            <w:hideMark/>
          </w:tcPr>
          <w:p w:rsidR="008B12F7" w:rsidRPr="00CE224F" w:rsidRDefault="008B12F7" w:rsidP="00CE224F">
            <w:pPr>
              <w:spacing w:line="480" w:lineRule="auto"/>
              <w:rPr>
                <w:rFonts w:ascii="Times New Roman" w:hAnsi="Times New Roman" w:cs="Times New Roman"/>
                <w:sz w:val="24"/>
                <w:szCs w:val="24"/>
              </w:rPr>
            </w:pPr>
            <w:r w:rsidRPr="00CE224F">
              <w:rPr>
                <w:rFonts w:ascii="Times New Roman" w:hAnsi="Times New Roman" w:cs="Times New Roman"/>
                <w:sz w:val="24"/>
                <w:szCs w:val="24"/>
              </w:rPr>
              <w:t>Previous Level</w:t>
            </w:r>
          </w:p>
        </w:tc>
        <w:tc>
          <w:tcPr>
            <w:tcW w:w="0" w:type="auto"/>
            <w:hideMark/>
          </w:tcPr>
          <w:p w:rsidR="008B12F7" w:rsidRPr="00CE224F" w:rsidRDefault="008B12F7" w:rsidP="00CE224F">
            <w:pPr>
              <w:spacing w:line="480" w:lineRule="auto"/>
              <w:rPr>
                <w:rFonts w:ascii="Times New Roman" w:hAnsi="Times New Roman" w:cs="Times New Roman"/>
                <w:sz w:val="24"/>
                <w:szCs w:val="24"/>
              </w:rPr>
            </w:pPr>
          </w:p>
        </w:tc>
      </w:tr>
    </w:tbl>
    <w:p w:rsidR="008B12F7" w:rsidRPr="00CE224F" w:rsidRDefault="008B12F7" w:rsidP="00CE224F">
      <w:pPr>
        <w:spacing w:after="0" w:line="480" w:lineRule="auto"/>
        <w:rPr>
          <w:rFonts w:ascii="Times New Roman" w:hAnsi="Times New Roman" w:cs="Times New Roman"/>
          <w:b/>
          <w:bCs/>
          <w:sz w:val="24"/>
          <w:szCs w:val="24"/>
        </w:rPr>
      </w:pPr>
    </w:p>
    <w:p w:rsidR="008B12F7" w:rsidRPr="00CE224F" w:rsidRDefault="008B12F7" w:rsidP="00CE224F">
      <w:pPr>
        <w:spacing w:after="0" w:line="480" w:lineRule="auto"/>
        <w:rPr>
          <w:rFonts w:ascii="Times New Roman" w:hAnsi="Times New Roman" w:cs="Times New Roman"/>
          <w:sz w:val="24"/>
          <w:szCs w:val="24"/>
        </w:rPr>
      </w:pPr>
    </w:p>
    <w:p w:rsidR="008B12F7" w:rsidRPr="00CE224F" w:rsidRDefault="008B12F7" w:rsidP="00CE224F">
      <w:pPr>
        <w:spacing w:after="0" w:line="480" w:lineRule="auto"/>
        <w:rPr>
          <w:rFonts w:ascii="Times New Roman" w:hAnsi="Times New Roman" w:cs="Times New Roman"/>
          <w:sz w:val="24"/>
          <w:szCs w:val="24"/>
        </w:rPr>
      </w:pPr>
    </w:p>
    <w:sectPr w:rsidR="008B12F7" w:rsidRPr="00CE2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954"/>
    <w:multiLevelType w:val="multilevel"/>
    <w:tmpl w:val="5F26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E60A8"/>
    <w:multiLevelType w:val="multilevel"/>
    <w:tmpl w:val="8CECC1B2"/>
    <w:lvl w:ilvl="0">
      <w:start w:val="1"/>
      <w:numFmt w:val="lowerRoman"/>
      <w:lvlText w:val="%1."/>
      <w:lvlJc w:val="righ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5A252C3"/>
    <w:multiLevelType w:val="multilevel"/>
    <w:tmpl w:val="B7FCE1E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98A1DCE"/>
    <w:multiLevelType w:val="multilevel"/>
    <w:tmpl w:val="5F26B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E0D94"/>
    <w:multiLevelType w:val="hybridMultilevel"/>
    <w:tmpl w:val="1E423322"/>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6012FC24">
      <w:start w:val="1"/>
      <w:numFmt w:val="bullet"/>
      <w:lvlText w:val=""/>
      <w:lvlJc w:val="left"/>
      <w:pPr>
        <w:ind w:left="3960" w:hanging="360"/>
      </w:pPr>
      <w:rPr>
        <w:rFonts w:ascii="Symbol" w:hAnsi="Symbol"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AB29EA"/>
    <w:multiLevelType w:val="multilevel"/>
    <w:tmpl w:val="A38253EA"/>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176A6"/>
    <w:multiLevelType w:val="multilevel"/>
    <w:tmpl w:val="18F49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B6D38"/>
    <w:multiLevelType w:val="multilevel"/>
    <w:tmpl w:val="AC0E0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B2F6D"/>
    <w:multiLevelType w:val="multilevel"/>
    <w:tmpl w:val="534E63B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D1F0D"/>
    <w:multiLevelType w:val="hybridMultilevel"/>
    <w:tmpl w:val="CE04E4CC"/>
    <w:lvl w:ilvl="0" w:tplc="0409001B">
      <w:start w:val="1"/>
      <w:numFmt w:val="lowerRoman"/>
      <w:lvlText w:val="%1."/>
      <w:lvlJc w:val="right"/>
      <w:pPr>
        <w:ind w:left="1800" w:hanging="360"/>
      </w:pPr>
    </w:lvl>
    <w:lvl w:ilvl="1" w:tplc="6012FC24">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A4117F2"/>
    <w:multiLevelType w:val="multilevel"/>
    <w:tmpl w:val="B9D013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B486F0C"/>
    <w:multiLevelType w:val="multilevel"/>
    <w:tmpl w:val="CA34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007AC"/>
    <w:multiLevelType w:val="hybridMultilevel"/>
    <w:tmpl w:val="257EA8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A61D33"/>
    <w:multiLevelType w:val="multilevel"/>
    <w:tmpl w:val="C74C53E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2C12EB6"/>
    <w:multiLevelType w:val="multilevel"/>
    <w:tmpl w:val="534E63B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44CB6"/>
    <w:multiLevelType w:val="multilevel"/>
    <w:tmpl w:val="3F04D42A"/>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E8920FE"/>
    <w:multiLevelType w:val="multilevel"/>
    <w:tmpl w:val="50567B2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
  </w:num>
  <w:num w:numId="4">
    <w:abstractNumId w:val="11"/>
  </w:num>
  <w:num w:numId="5">
    <w:abstractNumId w:val="1"/>
  </w:num>
  <w:num w:numId="6">
    <w:abstractNumId w:val="15"/>
  </w:num>
  <w:num w:numId="7">
    <w:abstractNumId w:val="13"/>
  </w:num>
  <w:num w:numId="8">
    <w:abstractNumId w:val="0"/>
  </w:num>
  <w:num w:numId="9">
    <w:abstractNumId w:val="3"/>
  </w:num>
  <w:num w:numId="10">
    <w:abstractNumId w:val="9"/>
  </w:num>
  <w:num w:numId="11">
    <w:abstractNumId w:val="4"/>
  </w:num>
  <w:num w:numId="12">
    <w:abstractNumId w:val="8"/>
  </w:num>
  <w:num w:numId="13">
    <w:abstractNumId w:val="12"/>
  </w:num>
  <w:num w:numId="14">
    <w:abstractNumId w:val="7"/>
  </w:num>
  <w:num w:numId="15">
    <w:abstractNumId w:val="14"/>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C4"/>
    <w:rsid w:val="003A3570"/>
    <w:rsid w:val="003B6FCA"/>
    <w:rsid w:val="004659C4"/>
    <w:rsid w:val="0070306D"/>
    <w:rsid w:val="00733F7B"/>
    <w:rsid w:val="007E0BFD"/>
    <w:rsid w:val="008833C1"/>
    <w:rsid w:val="008B12F7"/>
    <w:rsid w:val="009029DD"/>
    <w:rsid w:val="00CE2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AA6C"/>
  <w15:chartTrackingRefBased/>
  <w15:docId w15:val="{2681A686-867B-45FE-BA55-C20EC8E8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70"/>
    <w:pPr>
      <w:ind w:left="720"/>
      <w:contextualSpacing/>
    </w:pPr>
  </w:style>
  <w:style w:type="table" w:styleId="TableGrid">
    <w:name w:val="Table Grid"/>
    <w:basedOn w:val="TableNormal"/>
    <w:uiPriority w:val="39"/>
    <w:rsid w:val="008B1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12F7"/>
    <w:pPr>
      <w:spacing w:after="200" w:line="240" w:lineRule="auto"/>
    </w:pPr>
    <w:rPr>
      <w:i/>
      <w:iCs/>
      <w:color w:val="44546A" w:themeColor="text2"/>
      <w:sz w:val="18"/>
      <w:szCs w:val="18"/>
    </w:rPr>
  </w:style>
  <w:style w:type="character" w:styleId="Hyperlink">
    <w:name w:val="Hyperlink"/>
    <w:basedOn w:val="DefaultParagraphFont"/>
    <w:uiPriority w:val="99"/>
    <w:unhideWhenUsed/>
    <w:rsid w:val="008833C1"/>
    <w:rPr>
      <w:color w:val="0563C1" w:themeColor="hyperlink"/>
      <w:u w:val="single"/>
    </w:rPr>
  </w:style>
  <w:style w:type="character" w:customStyle="1" w:styleId="Heading1Char">
    <w:name w:val="Heading 1 Char"/>
    <w:basedOn w:val="DefaultParagraphFont"/>
    <w:link w:val="Heading1"/>
    <w:uiPriority w:val="9"/>
    <w:rsid w:val="008833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3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1755">
      <w:bodyDiv w:val="1"/>
      <w:marLeft w:val="0"/>
      <w:marRight w:val="0"/>
      <w:marTop w:val="0"/>
      <w:marBottom w:val="0"/>
      <w:divBdr>
        <w:top w:val="none" w:sz="0" w:space="0" w:color="auto"/>
        <w:left w:val="none" w:sz="0" w:space="0" w:color="auto"/>
        <w:bottom w:val="none" w:sz="0" w:space="0" w:color="auto"/>
        <w:right w:val="none" w:sz="0" w:space="0" w:color="auto"/>
      </w:divBdr>
    </w:div>
    <w:div w:id="257494409">
      <w:bodyDiv w:val="1"/>
      <w:marLeft w:val="0"/>
      <w:marRight w:val="0"/>
      <w:marTop w:val="0"/>
      <w:marBottom w:val="0"/>
      <w:divBdr>
        <w:top w:val="none" w:sz="0" w:space="0" w:color="auto"/>
        <w:left w:val="none" w:sz="0" w:space="0" w:color="auto"/>
        <w:bottom w:val="none" w:sz="0" w:space="0" w:color="auto"/>
        <w:right w:val="none" w:sz="0" w:space="0" w:color="auto"/>
      </w:divBdr>
    </w:div>
    <w:div w:id="324478948">
      <w:bodyDiv w:val="1"/>
      <w:marLeft w:val="0"/>
      <w:marRight w:val="0"/>
      <w:marTop w:val="0"/>
      <w:marBottom w:val="0"/>
      <w:divBdr>
        <w:top w:val="none" w:sz="0" w:space="0" w:color="auto"/>
        <w:left w:val="none" w:sz="0" w:space="0" w:color="auto"/>
        <w:bottom w:val="none" w:sz="0" w:space="0" w:color="auto"/>
        <w:right w:val="none" w:sz="0" w:space="0" w:color="auto"/>
      </w:divBdr>
    </w:div>
    <w:div w:id="629091182">
      <w:bodyDiv w:val="1"/>
      <w:marLeft w:val="0"/>
      <w:marRight w:val="0"/>
      <w:marTop w:val="0"/>
      <w:marBottom w:val="0"/>
      <w:divBdr>
        <w:top w:val="none" w:sz="0" w:space="0" w:color="auto"/>
        <w:left w:val="none" w:sz="0" w:space="0" w:color="auto"/>
        <w:bottom w:val="none" w:sz="0" w:space="0" w:color="auto"/>
        <w:right w:val="none" w:sz="0" w:space="0" w:color="auto"/>
      </w:divBdr>
    </w:div>
    <w:div w:id="675961935">
      <w:bodyDiv w:val="1"/>
      <w:marLeft w:val="0"/>
      <w:marRight w:val="0"/>
      <w:marTop w:val="0"/>
      <w:marBottom w:val="0"/>
      <w:divBdr>
        <w:top w:val="none" w:sz="0" w:space="0" w:color="auto"/>
        <w:left w:val="none" w:sz="0" w:space="0" w:color="auto"/>
        <w:bottom w:val="none" w:sz="0" w:space="0" w:color="auto"/>
        <w:right w:val="none" w:sz="0" w:space="0" w:color="auto"/>
      </w:divBdr>
    </w:div>
    <w:div w:id="910774618">
      <w:bodyDiv w:val="1"/>
      <w:marLeft w:val="0"/>
      <w:marRight w:val="0"/>
      <w:marTop w:val="0"/>
      <w:marBottom w:val="0"/>
      <w:divBdr>
        <w:top w:val="none" w:sz="0" w:space="0" w:color="auto"/>
        <w:left w:val="none" w:sz="0" w:space="0" w:color="auto"/>
        <w:bottom w:val="none" w:sz="0" w:space="0" w:color="auto"/>
        <w:right w:val="none" w:sz="0" w:space="0" w:color="auto"/>
      </w:divBdr>
    </w:div>
    <w:div w:id="934634564">
      <w:bodyDiv w:val="1"/>
      <w:marLeft w:val="0"/>
      <w:marRight w:val="0"/>
      <w:marTop w:val="0"/>
      <w:marBottom w:val="0"/>
      <w:divBdr>
        <w:top w:val="none" w:sz="0" w:space="0" w:color="auto"/>
        <w:left w:val="none" w:sz="0" w:space="0" w:color="auto"/>
        <w:bottom w:val="none" w:sz="0" w:space="0" w:color="auto"/>
        <w:right w:val="none" w:sz="0" w:space="0" w:color="auto"/>
      </w:divBdr>
    </w:div>
    <w:div w:id="957564168">
      <w:bodyDiv w:val="1"/>
      <w:marLeft w:val="0"/>
      <w:marRight w:val="0"/>
      <w:marTop w:val="0"/>
      <w:marBottom w:val="0"/>
      <w:divBdr>
        <w:top w:val="none" w:sz="0" w:space="0" w:color="auto"/>
        <w:left w:val="none" w:sz="0" w:space="0" w:color="auto"/>
        <w:bottom w:val="none" w:sz="0" w:space="0" w:color="auto"/>
        <w:right w:val="none" w:sz="0" w:space="0" w:color="auto"/>
      </w:divBdr>
    </w:div>
    <w:div w:id="1056314639">
      <w:bodyDiv w:val="1"/>
      <w:marLeft w:val="0"/>
      <w:marRight w:val="0"/>
      <w:marTop w:val="0"/>
      <w:marBottom w:val="0"/>
      <w:divBdr>
        <w:top w:val="none" w:sz="0" w:space="0" w:color="auto"/>
        <w:left w:val="none" w:sz="0" w:space="0" w:color="auto"/>
        <w:bottom w:val="none" w:sz="0" w:space="0" w:color="auto"/>
        <w:right w:val="none" w:sz="0" w:space="0" w:color="auto"/>
      </w:divBdr>
    </w:div>
    <w:div w:id="1142118412">
      <w:bodyDiv w:val="1"/>
      <w:marLeft w:val="0"/>
      <w:marRight w:val="0"/>
      <w:marTop w:val="0"/>
      <w:marBottom w:val="0"/>
      <w:divBdr>
        <w:top w:val="none" w:sz="0" w:space="0" w:color="auto"/>
        <w:left w:val="none" w:sz="0" w:space="0" w:color="auto"/>
        <w:bottom w:val="none" w:sz="0" w:space="0" w:color="auto"/>
        <w:right w:val="none" w:sz="0" w:space="0" w:color="auto"/>
      </w:divBdr>
    </w:div>
    <w:div w:id="1214732509">
      <w:bodyDiv w:val="1"/>
      <w:marLeft w:val="0"/>
      <w:marRight w:val="0"/>
      <w:marTop w:val="0"/>
      <w:marBottom w:val="0"/>
      <w:divBdr>
        <w:top w:val="none" w:sz="0" w:space="0" w:color="auto"/>
        <w:left w:val="none" w:sz="0" w:space="0" w:color="auto"/>
        <w:bottom w:val="none" w:sz="0" w:space="0" w:color="auto"/>
        <w:right w:val="none" w:sz="0" w:space="0" w:color="auto"/>
      </w:divBdr>
    </w:div>
    <w:div w:id="1244412542">
      <w:bodyDiv w:val="1"/>
      <w:marLeft w:val="0"/>
      <w:marRight w:val="0"/>
      <w:marTop w:val="0"/>
      <w:marBottom w:val="0"/>
      <w:divBdr>
        <w:top w:val="none" w:sz="0" w:space="0" w:color="auto"/>
        <w:left w:val="none" w:sz="0" w:space="0" w:color="auto"/>
        <w:bottom w:val="none" w:sz="0" w:space="0" w:color="auto"/>
        <w:right w:val="none" w:sz="0" w:space="0" w:color="auto"/>
      </w:divBdr>
    </w:div>
    <w:div w:id="1409423195">
      <w:bodyDiv w:val="1"/>
      <w:marLeft w:val="0"/>
      <w:marRight w:val="0"/>
      <w:marTop w:val="0"/>
      <w:marBottom w:val="0"/>
      <w:divBdr>
        <w:top w:val="none" w:sz="0" w:space="0" w:color="auto"/>
        <w:left w:val="none" w:sz="0" w:space="0" w:color="auto"/>
        <w:bottom w:val="none" w:sz="0" w:space="0" w:color="auto"/>
        <w:right w:val="none" w:sz="0" w:space="0" w:color="auto"/>
      </w:divBdr>
    </w:div>
    <w:div w:id="1488939685">
      <w:bodyDiv w:val="1"/>
      <w:marLeft w:val="0"/>
      <w:marRight w:val="0"/>
      <w:marTop w:val="0"/>
      <w:marBottom w:val="0"/>
      <w:divBdr>
        <w:top w:val="none" w:sz="0" w:space="0" w:color="auto"/>
        <w:left w:val="none" w:sz="0" w:space="0" w:color="auto"/>
        <w:bottom w:val="none" w:sz="0" w:space="0" w:color="auto"/>
        <w:right w:val="none" w:sz="0" w:space="0" w:color="auto"/>
      </w:divBdr>
    </w:div>
    <w:div w:id="1565262329">
      <w:bodyDiv w:val="1"/>
      <w:marLeft w:val="0"/>
      <w:marRight w:val="0"/>
      <w:marTop w:val="0"/>
      <w:marBottom w:val="0"/>
      <w:divBdr>
        <w:top w:val="none" w:sz="0" w:space="0" w:color="auto"/>
        <w:left w:val="none" w:sz="0" w:space="0" w:color="auto"/>
        <w:bottom w:val="none" w:sz="0" w:space="0" w:color="auto"/>
        <w:right w:val="none" w:sz="0" w:space="0" w:color="auto"/>
      </w:divBdr>
    </w:div>
    <w:div w:id="1600481954">
      <w:bodyDiv w:val="1"/>
      <w:marLeft w:val="0"/>
      <w:marRight w:val="0"/>
      <w:marTop w:val="0"/>
      <w:marBottom w:val="0"/>
      <w:divBdr>
        <w:top w:val="none" w:sz="0" w:space="0" w:color="auto"/>
        <w:left w:val="none" w:sz="0" w:space="0" w:color="auto"/>
        <w:bottom w:val="none" w:sz="0" w:space="0" w:color="auto"/>
        <w:right w:val="none" w:sz="0" w:space="0" w:color="auto"/>
      </w:divBdr>
    </w:div>
    <w:div w:id="1768965455">
      <w:bodyDiv w:val="1"/>
      <w:marLeft w:val="0"/>
      <w:marRight w:val="0"/>
      <w:marTop w:val="0"/>
      <w:marBottom w:val="0"/>
      <w:divBdr>
        <w:top w:val="none" w:sz="0" w:space="0" w:color="auto"/>
        <w:left w:val="none" w:sz="0" w:space="0" w:color="auto"/>
        <w:bottom w:val="none" w:sz="0" w:space="0" w:color="auto"/>
        <w:right w:val="none" w:sz="0" w:space="0" w:color="auto"/>
      </w:divBdr>
    </w:div>
    <w:div w:id="1799302163">
      <w:bodyDiv w:val="1"/>
      <w:marLeft w:val="0"/>
      <w:marRight w:val="0"/>
      <w:marTop w:val="0"/>
      <w:marBottom w:val="0"/>
      <w:divBdr>
        <w:top w:val="none" w:sz="0" w:space="0" w:color="auto"/>
        <w:left w:val="none" w:sz="0" w:space="0" w:color="auto"/>
        <w:bottom w:val="none" w:sz="0" w:space="0" w:color="auto"/>
        <w:right w:val="none" w:sz="0" w:space="0" w:color="auto"/>
      </w:divBdr>
    </w:div>
    <w:div w:id="1816724051">
      <w:bodyDiv w:val="1"/>
      <w:marLeft w:val="0"/>
      <w:marRight w:val="0"/>
      <w:marTop w:val="0"/>
      <w:marBottom w:val="0"/>
      <w:divBdr>
        <w:top w:val="none" w:sz="0" w:space="0" w:color="auto"/>
        <w:left w:val="none" w:sz="0" w:space="0" w:color="auto"/>
        <w:bottom w:val="none" w:sz="0" w:space="0" w:color="auto"/>
        <w:right w:val="none" w:sz="0" w:space="0" w:color="auto"/>
      </w:divBdr>
    </w:div>
    <w:div w:id="20145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mophine agnes</dc:creator>
  <cp:keywords/>
  <dc:description/>
  <cp:lastModifiedBy>mophine agnes</cp:lastModifiedBy>
  <cp:revision>1</cp:revision>
  <dcterms:created xsi:type="dcterms:W3CDTF">2025-03-10T17:35:00Z</dcterms:created>
  <dcterms:modified xsi:type="dcterms:W3CDTF">2025-03-10T19:30:00Z</dcterms:modified>
</cp:coreProperties>
</file>