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055B" w:rsidRPr="00B438C4" w:rsidRDefault="0081055B" w:rsidP="00D4189C">
      <w:pPr>
        <w:spacing w:after="0" w:line="360" w:lineRule="auto"/>
        <w:ind w:left="2160"/>
        <w:rPr>
          <w:rFonts w:ascii="Times New Roman" w:hAnsi="Times New Roman" w:cs="Times New Roman"/>
          <w:bCs/>
          <w:sz w:val="36"/>
        </w:rPr>
      </w:pPr>
      <w:r w:rsidRPr="00B438C4">
        <w:rPr>
          <w:rFonts w:ascii="Times New Roman" w:hAnsi="Times New Roman" w:cs="Times New Roman"/>
          <w:bCs/>
          <w:sz w:val="36"/>
        </w:rPr>
        <w:t>CSCI 220 Computer Architecture I</w:t>
      </w:r>
    </w:p>
    <w:p w:rsidR="0081055B" w:rsidRPr="00B438C4" w:rsidRDefault="0081055B" w:rsidP="00D4189C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</w:rPr>
      </w:pPr>
      <w:r w:rsidRPr="00B438C4">
        <w:rPr>
          <w:rFonts w:ascii="Times New Roman" w:hAnsi="Times New Roman" w:cs="Times New Roman"/>
          <w:sz w:val="28"/>
        </w:rPr>
        <w:br/>
      </w:r>
      <w:r w:rsidRPr="00B438C4">
        <w:rPr>
          <w:rFonts w:ascii="Times New Roman" w:hAnsi="Times New Roman" w:cs="Times New Roman"/>
          <w:bCs/>
          <w:sz w:val="28"/>
        </w:rPr>
        <w:t>Lab 4: Karnaugh Maps</w:t>
      </w:r>
      <w:r w:rsidRPr="00B438C4">
        <w:rPr>
          <w:rFonts w:ascii="Times New Roman" w:hAnsi="Times New Roman" w:cs="Times New Roman"/>
          <w:sz w:val="28"/>
        </w:rPr>
        <w:br/>
      </w:r>
      <w:r w:rsidRPr="00B438C4">
        <w:rPr>
          <w:rFonts w:ascii="Times New Roman" w:hAnsi="Times New Roman" w:cs="Times New Roman"/>
          <w:bCs/>
          <w:sz w:val="28"/>
        </w:rPr>
        <w:t>Name:</w:t>
      </w:r>
      <w:r w:rsidRPr="00B438C4">
        <w:rPr>
          <w:rFonts w:ascii="Times New Roman" w:hAnsi="Times New Roman" w:cs="Times New Roman"/>
          <w:sz w:val="28"/>
        </w:rPr>
        <w:t> </w:t>
      </w:r>
      <w:r w:rsidRPr="00B438C4">
        <w:rPr>
          <w:rFonts w:ascii="Times New Roman" w:hAnsi="Times New Roman" w:cs="Times New Roman"/>
          <w:sz w:val="28"/>
        </w:rPr>
        <w:br/>
      </w:r>
      <w:r w:rsidRPr="00B438C4">
        <w:rPr>
          <w:rFonts w:ascii="Times New Roman" w:hAnsi="Times New Roman" w:cs="Times New Roman"/>
          <w:bCs/>
          <w:sz w:val="28"/>
        </w:rPr>
        <w:t>Date</w:t>
      </w:r>
      <w:proofErr w:type="gramStart"/>
      <w:r w:rsidRPr="00B438C4">
        <w:rPr>
          <w:rFonts w:ascii="Times New Roman" w:hAnsi="Times New Roman" w:cs="Times New Roman"/>
          <w:bCs/>
          <w:sz w:val="28"/>
        </w:rPr>
        <w:t>:</w:t>
      </w:r>
      <w:proofErr w:type="gramEnd"/>
      <w:r w:rsidRPr="00B438C4">
        <w:rPr>
          <w:rFonts w:ascii="Times New Roman" w:hAnsi="Times New Roman" w:cs="Times New Roman"/>
          <w:sz w:val="28"/>
        </w:rPr>
        <w:fldChar w:fldCharType="begin"/>
      </w:r>
      <w:r w:rsidRPr="00B438C4">
        <w:rPr>
          <w:rFonts w:ascii="Times New Roman" w:hAnsi="Times New Roman" w:cs="Times New Roman"/>
          <w:sz w:val="28"/>
        </w:rPr>
        <w:instrText xml:space="preserve"> DATE \@ "M/d/yyyy" </w:instrText>
      </w:r>
      <w:r w:rsidRPr="00B438C4">
        <w:rPr>
          <w:rFonts w:ascii="Times New Roman" w:hAnsi="Times New Roman" w:cs="Times New Roman"/>
          <w:sz w:val="28"/>
        </w:rPr>
        <w:fldChar w:fldCharType="separate"/>
      </w:r>
      <w:r w:rsidRPr="00B438C4">
        <w:rPr>
          <w:rFonts w:ascii="Times New Roman" w:hAnsi="Times New Roman" w:cs="Times New Roman"/>
          <w:noProof/>
          <w:sz w:val="28"/>
        </w:rPr>
        <w:t>2/26/2025</w:t>
      </w:r>
      <w:r w:rsidRPr="00B438C4">
        <w:rPr>
          <w:rFonts w:ascii="Times New Roman" w:hAnsi="Times New Roman" w:cs="Times New Roman"/>
          <w:sz w:val="28"/>
        </w:rPr>
        <w:fldChar w:fldCharType="end"/>
      </w:r>
    </w:p>
    <w:p w:rsidR="0081055B" w:rsidRPr="00B438C4" w:rsidRDefault="0081055B" w:rsidP="00D4189C">
      <w:pPr>
        <w:spacing w:after="0" w:line="360" w:lineRule="auto"/>
        <w:rPr>
          <w:rFonts w:ascii="Times New Roman" w:hAnsi="Times New Roman" w:cs="Times New Roman"/>
          <w:sz w:val="28"/>
        </w:rPr>
      </w:pPr>
      <w:r w:rsidRPr="00B438C4">
        <w:rPr>
          <w:rFonts w:ascii="Times New Roman" w:hAnsi="Times New Roman" w:cs="Times New Roman"/>
          <w:sz w:val="28"/>
        </w:rPr>
        <w:br w:type="page"/>
      </w:r>
    </w:p>
    <w:p w:rsidR="0081055B" w:rsidRPr="00B438C4" w:rsidRDefault="0081055B" w:rsidP="00AB759C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24"/>
        </w:rPr>
      </w:pPr>
      <w:r w:rsidRPr="00B438C4">
        <w:rPr>
          <w:rFonts w:ascii="Times New Roman" w:hAnsi="Times New Roman" w:cs="Times New Roman"/>
          <w:b/>
          <w:bCs/>
          <w:sz w:val="32"/>
          <w:szCs w:val="24"/>
        </w:rPr>
        <w:lastRenderedPageBreak/>
        <w:t>Introduction</w:t>
      </w:r>
    </w:p>
    <w:p w:rsidR="00B438C4" w:rsidRPr="00B438C4" w:rsidRDefault="00B438C4" w:rsidP="00AB759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 xml:space="preserve">The purpose of this lab to show simplifying of a Boolean function using Karnaugh maps (K-Maps) and analyzing the impact of don’t care conditions on the minimization process. The goal is to reduce the complexity of the logic expression and implement it in a digital circuit. The report includes the construction of a truth table, K-Map analysis, identification of prime </w:t>
      </w:r>
      <w:proofErr w:type="spellStart"/>
      <w:r w:rsidRPr="00B438C4">
        <w:rPr>
          <w:rFonts w:ascii="Times New Roman" w:hAnsi="Times New Roman" w:cs="Times New Roman"/>
          <w:sz w:val="24"/>
          <w:szCs w:val="24"/>
        </w:rPr>
        <w:t>implicants</w:t>
      </w:r>
      <w:proofErr w:type="spellEnd"/>
      <w:r w:rsidRPr="00B438C4">
        <w:rPr>
          <w:rFonts w:ascii="Times New Roman" w:hAnsi="Times New Roman" w:cs="Times New Roman"/>
          <w:sz w:val="24"/>
          <w:szCs w:val="24"/>
        </w:rPr>
        <w:t>, circuit design, and an evaluation of the don’t care outputs.</w:t>
      </w:r>
    </w:p>
    <w:p w:rsidR="0081055B" w:rsidRPr="00B438C4" w:rsidRDefault="0081055B" w:rsidP="00AB759C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24"/>
        </w:rPr>
      </w:pPr>
      <w:r w:rsidRPr="00B438C4">
        <w:rPr>
          <w:rFonts w:ascii="Times New Roman" w:hAnsi="Times New Roman" w:cs="Times New Roman"/>
          <w:b/>
          <w:bCs/>
          <w:sz w:val="32"/>
          <w:szCs w:val="24"/>
        </w:rPr>
        <w:t>Objective</w:t>
      </w:r>
    </w:p>
    <w:p w:rsidR="0081055B" w:rsidRPr="00B438C4" w:rsidRDefault="0081055B" w:rsidP="00AB75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>The objectives of this lab are:</w:t>
      </w:r>
    </w:p>
    <w:p w:rsidR="00E74AFD" w:rsidRPr="00B438C4" w:rsidRDefault="00E74AFD" w:rsidP="00E74AFD">
      <w:pPr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>To construct a truth table for the given Boolean function, including don’t care conditions.</w:t>
      </w:r>
    </w:p>
    <w:p w:rsidR="00E74AFD" w:rsidRPr="00B438C4" w:rsidRDefault="00E74AFD" w:rsidP="00E74AFD">
      <w:pPr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>To use a K-Map to derive a minimized sum-of-products (SOP) expression.</w:t>
      </w:r>
    </w:p>
    <w:p w:rsidR="00E74AFD" w:rsidRPr="00B438C4" w:rsidRDefault="00E74AFD" w:rsidP="00E74AFD">
      <w:pPr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 xml:space="preserve">To identify essential prime </w:t>
      </w:r>
      <w:proofErr w:type="spellStart"/>
      <w:r w:rsidRPr="00B438C4">
        <w:rPr>
          <w:rFonts w:ascii="Times New Roman" w:hAnsi="Times New Roman" w:cs="Times New Roman"/>
          <w:sz w:val="24"/>
          <w:szCs w:val="24"/>
        </w:rPr>
        <w:t>implicants</w:t>
      </w:r>
      <w:proofErr w:type="spellEnd"/>
      <w:r w:rsidRPr="00B438C4">
        <w:rPr>
          <w:rFonts w:ascii="Times New Roman" w:hAnsi="Times New Roman" w:cs="Times New Roman"/>
          <w:sz w:val="24"/>
          <w:szCs w:val="24"/>
        </w:rPr>
        <w:t xml:space="preserve"> and analyze their role in simplification.</w:t>
      </w:r>
    </w:p>
    <w:p w:rsidR="00E74AFD" w:rsidRPr="00B438C4" w:rsidRDefault="00E74AFD" w:rsidP="00E74AFD">
      <w:pPr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>To implement the simplified expression using logic gates and integrated circuits (ICs).</w:t>
      </w:r>
    </w:p>
    <w:p w:rsidR="00E74AFD" w:rsidRPr="00B438C4" w:rsidRDefault="00E74AFD" w:rsidP="00E74AFD">
      <w:pPr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>To evaluate the outputs for don’t care cases and explain their behavior in the circuit.</w:t>
      </w:r>
    </w:p>
    <w:p w:rsidR="0081055B" w:rsidRPr="00B438C4" w:rsidRDefault="0081055B" w:rsidP="00D4189C">
      <w:pPr>
        <w:spacing w:after="0" w:line="360" w:lineRule="auto"/>
        <w:ind w:left="720"/>
        <w:rPr>
          <w:rFonts w:ascii="Times New Roman" w:hAnsi="Times New Roman" w:cs="Times New Roman"/>
          <w:sz w:val="32"/>
          <w:szCs w:val="24"/>
        </w:rPr>
      </w:pPr>
    </w:p>
    <w:p w:rsidR="0081055B" w:rsidRPr="00B438C4" w:rsidRDefault="0081055B" w:rsidP="00D4189C">
      <w:pPr>
        <w:spacing w:after="0" w:line="360" w:lineRule="auto"/>
        <w:ind w:left="720"/>
        <w:rPr>
          <w:rFonts w:ascii="Times New Roman" w:hAnsi="Times New Roman" w:cs="Times New Roman"/>
          <w:b/>
          <w:bCs/>
          <w:sz w:val="36"/>
          <w:szCs w:val="24"/>
        </w:rPr>
      </w:pPr>
      <w:r w:rsidRPr="00B438C4">
        <w:rPr>
          <w:rFonts w:ascii="Times New Roman" w:hAnsi="Times New Roman" w:cs="Times New Roman"/>
          <w:b/>
          <w:bCs/>
          <w:sz w:val="32"/>
          <w:szCs w:val="24"/>
        </w:rPr>
        <w:t>Procedure</w:t>
      </w:r>
    </w:p>
    <w:p w:rsidR="0081055B" w:rsidRPr="00B438C4" w:rsidRDefault="0081055B" w:rsidP="00D418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 xml:space="preserve">The experiment began by analyzing the Boolean function: </w:t>
      </w:r>
    </w:p>
    <w:p w:rsidR="0081055B" w:rsidRPr="00B438C4" w:rsidRDefault="0081055B" w:rsidP="00D418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B438C4">
        <w:rPr>
          <w:rFonts w:ascii="Times New Roman" w:hAnsi="Times New Roman" w:cs="Times New Roman"/>
          <w:i/>
          <w:iCs/>
          <w:sz w:val="24"/>
          <w:szCs w:val="24"/>
        </w:rPr>
        <w:t>f</w:t>
      </w:r>
      <w:proofErr w:type="gramEnd"/>
      <w:r w:rsidRPr="00B438C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438C4">
        <w:rPr>
          <w:rFonts w:ascii="Times New Roman" w:hAnsi="Times New Roman" w:cs="Times New Roman"/>
          <w:sz w:val="24"/>
          <w:szCs w:val="24"/>
        </w:rPr>
        <w:t>(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B438C4">
        <w:rPr>
          <w:rFonts w:ascii="Times New Roman" w:hAnsi="Times New Roman" w:cs="Times New Roman"/>
          <w:sz w:val="24"/>
          <w:szCs w:val="24"/>
        </w:rPr>
        <w:t>,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B438C4">
        <w:rPr>
          <w:rFonts w:ascii="Times New Roman" w:hAnsi="Times New Roman" w:cs="Times New Roman"/>
          <w:sz w:val="24"/>
          <w:szCs w:val="24"/>
        </w:rPr>
        <w:t>,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B438C4">
        <w:rPr>
          <w:rFonts w:ascii="Times New Roman" w:hAnsi="Times New Roman" w:cs="Times New Roman"/>
          <w:sz w:val="24"/>
          <w:szCs w:val="24"/>
        </w:rPr>
        <w:t>,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B438C4">
        <w:rPr>
          <w:rFonts w:ascii="Times New Roman" w:hAnsi="Times New Roman" w:cs="Times New Roman"/>
          <w:sz w:val="24"/>
          <w:szCs w:val="24"/>
        </w:rPr>
        <w:t>)=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B438C4">
        <w:rPr>
          <w:rFonts w:ascii="Times New Roman" w:hAnsi="Times New Roman" w:cs="Times New Roman"/>
          <w:sz w:val="24"/>
          <w:szCs w:val="24"/>
        </w:rPr>
        <w:t>′+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CD</w:t>
      </w:r>
      <w:r w:rsidRPr="00B438C4">
        <w:rPr>
          <w:rFonts w:ascii="Times New Roman" w:hAnsi="Times New Roman" w:cs="Times New Roman"/>
          <w:sz w:val="24"/>
          <w:szCs w:val="24"/>
        </w:rPr>
        <w:t>+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CD</w:t>
      </w:r>
      <w:r w:rsidRPr="00B438C4">
        <w:rPr>
          <w:rFonts w:ascii="Times New Roman" w:hAnsi="Times New Roman" w:cs="Times New Roman"/>
          <w:sz w:val="24"/>
          <w:szCs w:val="24"/>
        </w:rPr>
        <w:t>+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BCD</w:t>
      </w:r>
      <w:r w:rsidRPr="00B438C4">
        <w:rPr>
          <w:rFonts w:ascii="Times New Roman" w:hAnsi="Times New Roman" w:cs="Times New Roman"/>
          <w:sz w:val="24"/>
          <w:szCs w:val="24"/>
        </w:rPr>
        <w:t>+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ABCD</w:t>
      </w:r>
      <w:r w:rsidRPr="00B438C4">
        <w:rPr>
          <w:rFonts w:ascii="Times New Roman" w:hAnsi="Times New Roman" w:cs="Times New Roman"/>
          <w:sz w:val="24"/>
          <w:szCs w:val="24"/>
        </w:rPr>
        <w:t>+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AB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CD</w:t>
      </w:r>
      <w:r w:rsidRPr="00B438C4">
        <w:rPr>
          <w:rFonts w:ascii="Times New Roman" w:hAnsi="Times New Roman" w:cs="Times New Roman"/>
          <w:sz w:val="24"/>
          <w:szCs w:val="24"/>
        </w:rPr>
        <w:t>+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AB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CD</w:t>
      </w:r>
      <w:r w:rsidRPr="00B438C4">
        <w:rPr>
          <w:rFonts w:ascii="Times New Roman" w:hAnsi="Times New Roman" w:cs="Times New Roman"/>
          <w:sz w:val="24"/>
          <w:szCs w:val="24"/>
        </w:rPr>
        <w:t>′ with don’t care terms: 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AB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B438C4">
        <w:rPr>
          <w:rFonts w:ascii="Times New Roman" w:hAnsi="Times New Roman" w:cs="Times New Roman"/>
          <w:sz w:val="24"/>
          <w:szCs w:val="24"/>
        </w:rPr>
        <w:t>′, 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ABC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B438C4">
        <w:rPr>
          <w:rFonts w:ascii="Times New Roman" w:hAnsi="Times New Roman" w:cs="Times New Roman"/>
          <w:sz w:val="24"/>
          <w:szCs w:val="24"/>
        </w:rPr>
        <w:t>, and 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CD</w:t>
      </w:r>
      <w:r w:rsidRPr="00B438C4">
        <w:rPr>
          <w:rFonts w:ascii="Times New Roman" w:hAnsi="Times New Roman" w:cs="Times New Roman"/>
          <w:sz w:val="24"/>
          <w:szCs w:val="24"/>
        </w:rPr>
        <w:t>′.</w:t>
      </w:r>
    </w:p>
    <w:p w:rsidR="0081055B" w:rsidRPr="00B438C4" w:rsidRDefault="0081055B" w:rsidP="00AB759C">
      <w:pPr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B438C4">
        <w:rPr>
          <w:rFonts w:ascii="Times New Roman" w:hAnsi="Times New Roman" w:cs="Times New Roman"/>
          <w:b/>
        </w:rPr>
        <w:t>1</w:t>
      </w:r>
      <w:r w:rsidRPr="00B438C4">
        <w:rPr>
          <w:rFonts w:ascii="Times New Roman" w:hAnsi="Times New Roman" w:cs="Times New Roman"/>
          <w:b/>
          <w:sz w:val="24"/>
          <w:szCs w:val="24"/>
        </w:rPr>
        <w:t xml:space="preserve">. Breadboard with +5 </w:t>
      </w:r>
      <w:proofErr w:type="spellStart"/>
      <w:r w:rsidRPr="00B438C4">
        <w:rPr>
          <w:rFonts w:ascii="Times New Roman" w:hAnsi="Times New Roman" w:cs="Times New Roman"/>
          <w:b/>
          <w:sz w:val="24"/>
          <w:szCs w:val="24"/>
        </w:rPr>
        <w:t>Vdc</w:t>
      </w:r>
      <w:proofErr w:type="spellEnd"/>
      <w:r w:rsidRPr="00B438C4">
        <w:rPr>
          <w:rFonts w:ascii="Times New Roman" w:hAnsi="Times New Roman" w:cs="Times New Roman"/>
          <w:b/>
          <w:sz w:val="24"/>
          <w:szCs w:val="24"/>
        </w:rPr>
        <w:t xml:space="preserve"> Power Supply</w:t>
      </w:r>
    </w:p>
    <w:p w:rsidR="0081055B" w:rsidRPr="00B438C4" w:rsidRDefault="0081055B" w:rsidP="00AB759C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>The breadboard served as the platform for connecting the integrated circuits (ICs) and other components. It provided a convenient way to prototype the circuit without soldering.</w:t>
      </w:r>
    </w:p>
    <w:p w:rsidR="0081055B" w:rsidRPr="00B438C4" w:rsidRDefault="0081055B" w:rsidP="00AB759C">
      <w:pPr>
        <w:pStyle w:val="ListParagraph"/>
        <w:numPr>
          <w:ilvl w:val="0"/>
          <w:numId w:val="9"/>
        </w:num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 xml:space="preserve">The power supply was connected to the breadboard to provide +5 </w:t>
      </w:r>
      <w:proofErr w:type="spellStart"/>
      <w:r w:rsidRPr="00B438C4">
        <w:rPr>
          <w:rFonts w:ascii="Times New Roman" w:hAnsi="Times New Roman" w:cs="Times New Roman"/>
          <w:sz w:val="24"/>
          <w:szCs w:val="24"/>
        </w:rPr>
        <w:t>Vdc</w:t>
      </w:r>
      <w:proofErr w:type="spellEnd"/>
      <w:r w:rsidRPr="00B438C4">
        <w:rPr>
          <w:rFonts w:ascii="Times New Roman" w:hAnsi="Times New Roman" w:cs="Times New Roman"/>
          <w:sz w:val="24"/>
          <w:szCs w:val="24"/>
        </w:rPr>
        <w:t xml:space="preserve"> to the ICs.</w:t>
      </w:r>
    </w:p>
    <w:p w:rsidR="0081055B" w:rsidRPr="00B438C4" w:rsidRDefault="0081055B" w:rsidP="00AB759C">
      <w:pPr>
        <w:pStyle w:val="ListParagraph"/>
        <w:numPr>
          <w:ilvl w:val="0"/>
          <w:numId w:val="9"/>
        </w:num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 xml:space="preserve">The positive terminal (+5 </w:t>
      </w:r>
      <w:proofErr w:type="spellStart"/>
      <w:r w:rsidRPr="00B438C4">
        <w:rPr>
          <w:rFonts w:ascii="Times New Roman" w:hAnsi="Times New Roman" w:cs="Times New Roman"/>
          <w:sz w:val="24"/>
          <w:szCs w:val="24"/>
        </w:rPr>
        <w:t>Vdc</w:t>
      </w:r>
      <w:proofErr w:type="spellEnd"/>
      <w:r w:rsidRPr="00B438C4">
        <w:rPr>
          <w:rFonts w:ascii="Times New Roman" w:hAnsi="Times New Roman" w:cs="Times New Roman"/>
          <w:sz w:val="24"/>
          <w:szCs w:val="24"/>
        </w:rPr>
        <w:t xml:space="preserve">) was connected to the </w:t>
      </w:r>
      <w:proofErr w:type="spellStart"/>
      <w:r w:rsidRPr="00B438C4">
        <w:rPr>
          <w:rFonts w:ascii="Times New Roman" w:hAnsi="Times New Roman" w:cs="Times New Roman"/>
          <w:sz w:val="24"/>
          <w:szCs w:val="24"/>
        </w:rPr>
        <w:t>Vcc</w:t>
      </w:r>
      <w:proofErr w:type="spellEnd"/>
      <w:r w:rsidRPr="00B438C4">
        <w:rPr>
          <w:rFonts w:ascii="Times New Roman" w:hAnsi="Times New Roman" w:cs="Times New Roman"/>
          <w:sz w:val="24"/>
          <w:szCs w:val="24"/>
        </w:rPr>
        <w:t xml:space="preserve"> pins of the ICs, and the ground (GND) terminal was connected to the GND pins of the ICs.</w:t>
      </w:r>
    </w:p>
    <w:p w:rsidR="0081055B" w:rsidRPr="00B438C4" w:rsidRDefault="0081055B" w:rsidP="00AB759C">
      <w:pPr>
        <w:pStyle w:val="ListParagraph"/>
        <w:numPr>
          <w:ilvl w:val="0"/>
          <w:numId w:val="9"/>
        </w:num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>Power rails on the breadboard were used to distribute power to all components.</w:t>
      </w:r>
    </w:p>
    <w:p w:rsidR="0081055B" w:rsidRPr="00B438C4" w:rsidRDefault="0081055B" w:rsidP="00AB759C">
      <w:pPr>
        <w:spacing w:after="0"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>2. Integrated Circuits (ICs)</w:t>
      </w:r>
    </w:p>
    <w:p w:rsidR="0081055B" w:rsidRPr="00B438C4" w:rsidRDefault="0081055B" w:rsidP="00AB759C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lastRenderedPageBreak/>
        <w:t>The following ICs were used to implement the logic gates required for the simplified Boolean function:</w:t>
      </w:r>
    </w:p>
    <w:p w:rsidR="0081055B" w:rsidRPr="00B438C4" w:rsidRDefault="0081055B" w:rsidP="00AB759C">
      <w:p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>7404 (Hex Inverter):</w:t>
      </w:r>
    </w:p>
    <w:p w:rsidR="0081055B" w:rsidRPr="00B438C4" w:rsidRDefault="0081055B" w:rsidP="00AB759C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> This IC contains six NOT gates (inverters). It was used to generate the complemented inputs 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B438C4">
        <w:rPr>
          <w:rFonts w:ascii="Times New Roman" w:hAnsi="Times New Roman" w:cs="Times New Roman"/>
          <w:sz w:val="24"/>
          <w:szCs w:val="24"/>
        </w:rPr>
        <w:t>′, 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B438C4">
        <w:rPr>
          <w:rFonts w:ascii="Times New Roman" w:hAnsi="Times New Roman" w:cs="Times New Roman"/>
          <w:sz w:val="24"/>
          <w:szCs w:val="24"/>
        </w:rPr>
        <w:t>′, and 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B438C4">
        <w:rPr>
          <w:rFonts w:ascii="Times New Roman" w:hAnsi="Times New Roman" w:cs="Times New Roman"/>
          <w:sz w:val="24"/>
          <w:szCs w:val="24"/>
        </w:rPr>
        <w:t>′.</w:t>
      </w:r>
    </w:p>
    <w:p w:rsidR="0081055B" w:rsidRPr="00B438C4" w:rsidRDefault="0081055B" w:rsidP="00AB759C">
      <w:p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>Usage:</w:t>
      </w:r>
    </w:p>
    <w:p w:rsidR="0081055B" w:rsidRPr="00B438C4" w:rsidRDefault="0081055B" w:rsidP="00AB759C">
      <w:pPr>
        <w:pStyle w:val="ListParagraph"/>
        <w:numPr>
          <w:ilvl w:val="2"/>
          <w:numId w:val="20"/>
        </w:numPr>
        <w:spacing w:after="0" w:line="360" w:lineRule="auto"/>
        <w:ind w:left="2880"/>
        <w:rPr>
          <w:rFonts w:ascii="Times New Roman" w:hAnsi="Times New Roman" w:cs="Times New Roman"/>
          <w:i/>
          <w:iCs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Pin 1 (Input A) was connected to the input signal AA, and Pin 2 (Output Y1) provided A′.</w:t>
      </w:r>
    </w:p>
    <w:p w:rsidR="0081055B" w:rsidRPr="00B438C4" w:rsidRDefault="0081055B" w:rsidP="00AB759C">
      <w:pPr>
        <w:pStyle w:val="ListParagraph"/>
        <w:numPr>
          <w:ilvl w:val="2"/>
          <w:numId w:val="20"/>
        </w:numPr>
        <w:spacing w:after="0" w:line="360" w:lineRule="auto"/>
        <w:ind w:left="2880"/>
        <w:rPr>
          <w:rFonts w:ascii="Times New Roman" w:hAnsi="Times New Roman" w:cs="Times New Roman"/>
          <w:i/>
          <w:iCs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Pin 3 (Input B) was connected to the input signal BB, and Pin 4 (Output Y2) provided B′.</w:t>
      </w:r>
    </w:p>
    <w:p w:rsidR="0081055B" w:rsidRPr="00B438C4" w:rsidRDefault="0081055B" w:rsidP="00AB759C">
      <w:pPr>
        <w:pStyle w:val="ListParagraph"/>
        <w:numPr>
          <w:ilvl w:val="2"/>
          <w:numId w:val="20"/>
        </w:numPr>
        <w:spacing w:after="0" w:line="360" w:lineRule="auto"/>
        <w:ind w:left="2880"/>
        <w:rPr>
          <w:rFonts w:ascii="Times New Roman" w:hAnsi="Times New Roman" w:cs="Times New Roman"/>
          <w:i/>
          <w:iCs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Pin 5 (Input C) was connected to the input signal DD, and Pin 6 (Output Y3) provided </w:t>
      </w:r>
      <w:r w:rsidR="004C6B0A" w:rsidRPr="00B438C4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′.</w:t>
      </w:r>
    </w:p>
    <w:p w:rsidR="0081055B" w:rsidRPr="00B438C4" w:rsidRDefault="0081055B" w:rsidP="00AB759C">
      <w:pPr>
        <w:pStyle w:val="ListParagraph"/>
        <w:numPr>
          <w:ilvl w:val="2"/>
          <w:numId w:val="20"/>
        </w:num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Pins 7 (</w:t>
      </w:r>
      <w:r w:rsidRPr="00B438C4">
        <w:rPr>
          <w:rFonts w:ascii="Times New Roman" w:hAnsi="Times New Roman" w:cs="Times New Roman"/>
          <w:sz w:val="24"/>
          <w:szCs w:val="24"/>
        </w:rPr>
        <w:t>GND) and 14 (</w:t>
      </w:r>
      <w:proofErr w:type="spellStart"/>
      <w:r w:rsidRPr="00B438C4">
        <w:rPr>
          <w:rFonts w:ascii="Times New Roman" w:hAnsi="Times New Roman" w:cs="Times New Roman"/>
          <w:sz w:val="24"/>
          <w:szCs w:val="24"/>
        </w:rPr>
        <w:t>Vcc</w:t>
      </w:r>
      <w:proofErr w:type="spellEnd"/>
      <w:r w:rsidRPr="00B438C4">
        <w:rPr>
          <w:rFonts w:ascii="Times New Roman" w:hAnsi="Times New Roman" w:cs="Times New Roman"/>
          <w:sz w:val="24"/>
          <w:szCs w:val="24"/>
        </w:rPr>
        <w:t>) were connected to the power supply.</w:t>
      </w:r>
    </w:p>
    <w:p w:rsidR="0081055B" w:rsidRPr="00B438C4" w:rsidRDefault="0081055B" w:rsidP="00AB759C">
      <w:pPr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>7408 (Quad 2-Input AND Gate):</w:t>
      </w:r>
    </w:p>
    <w:p w:rsidR="0081055B" w:rsidRPr="00B438C4" w:rsidRDefault="0081055B" w:rsidP="00AB759C">
      <w:p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>This IC contains four AND gates. It was used to implement the AND operations in the simplified expression 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CD</w:t>
      </w:r>
      <w:r w:rsidRPr="00B438C4">
        <w:rPr>
          <w:rFonts w:ascii="Times New Roman" w:hAnsi="Times New Roman" w:cs="Times New Roman"/>
          <w:sz w:val="24"/>
          <w:szCs w:val="24"/>
        </w:rPr>
        <w:t>, 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B438C4">
        <w:rPr>
          <w:rFonts w:ascii="Times New Roman" w:hAnsi="Times New Roman" w:cs="Times New Roman"/>
          <w:sz w:val="24"/>
          <w:szCs w:val="24"/>
        </w:rPr>
        <w:t>′, and 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AB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B438C4">
        <w:rPr>
          <w:rFonts w:ascii="Times New Roman" w:hAnsi="Times New Roman" w:cs="Times New Roman"/>
          <w:sz w:val="24"/>
          <w:szCs w:val="24"/>
        </w:rPr>
        <w:t>.</w:t>
      </w:r>
    </w:p>
    <w:p w:rsidR="0081055B" w:rsidRPr="00B438C4" w:rsidRDefault="0081055B" w:rsidP="00AB759C">
      <w:p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>Usage:</w:t>
      </w:r>
    </w:p>
    <w:p w:rsidR="0081055B" w:rsidRPr="00B438C4" w:rsidRDefault="0081055B" w:rsidP="00AB759C">
      <w:pPr>
        <w:spacing w:after="0" w:line="360" w:lineRule="auto"/>
        <w:ind w:left="2520"/>
        <w:rPr>
          <w:rFonts w:ascii="Times New Roman" w:hAnsi="Times New Roman" w:cs="Times New Roman"/>
          <w:b/>
          <w:i/>
          <w:sz w:val="24"/>
          <w:szCs w:val="24"/>
        </w:rPr>
      </w:pPr>
      <w:r w:rsidRPr="00B438C4">
        <w:rPr>
          <w:rFonts w:ascii="Times New Roman" w:hAnsi="Times New Roman" w:cs="Times New Roman"/>
          <w:b/>
          <w:i/>
          <w:sz w:val="24"/>
          <w:szCs w:val="24"/>
        </w:rPr>
        <w:t>For CD:</w:t>
      </w:r>
    </w:p>
    <w:p w:rsidR="0081055B" w:rsidRPr="00B438C4" w:rsidRDefault="0081055B" w:rsidP="00AB759C">
      <w:pPr>
        <w:pStyle w:val="ListParagraph"/>
        <w:numPr>
          <w:ilvl w:val="2"/>
          <w:numId w:val="20"/>
        </w:numPr>
        <w:spacing w:after="0" w:line="360" w:lineRule="auto"/>
        <w:ind w:left="2880"/>
        <w:rPr>
          <w:rFonts w:ascii="Times New Roman" w:hAnsi="Times New Roman" w:cs="Times New Roman"/>
          <w:i/>
          <w:iCs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Pin 1 (Input A1) was connected to C, and Pin 2 (Input B1) was connected to D.</w:t>
      </w:r>
    </w:p>
    <w:p w:rsidR="0081055B" w:rsidRPr="00B438C4" w:rsidRDefault="0081055B" w:rsidP="00AB759C">
      <w:pPr>
        <w:pStyle w:val="ListParagraph"/>
        <w:numPr>
          <w:ilvl w:val="2"/>
          <w:numId w:val="20"/>
        </w:num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Pin 3 (</w:t>
      </w:r>
      <w:r w:rsidRPr="00B438C4">
        <w:rPr>
          <w:rFonts w:ascii="Times New Roman" w:hAnsi="Times New Roman" w:cs="Times New Roman"/>
          <w:sz w:val="24"/>
          <w:szCs w:val="24"/>
        </w:rPr>
        <w:t>Output Y1) provided the result of 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CD</w:t>
      </w:r>
      <w:r w:rsidRPr="00B438C4">
        <w:rPr>
          <w:rFonts w:ascii="Times New Roman" w:hAnsi="Times New Roman" w:cs="Times New Roman"/>
          <w:sz w:val="24"/>
          <w:szCs w:val="24"/>
        </w:rPr>
        <w:t>.</w:t>
      </w:r>
    </w:p>
    <w:p w:rsidR="0081055B" w:rsidRPr="00B438C4" w:rsidRDefault="0081055B" w:rsidP="00AB759C">
      <w:pPr>
        <w:spacing w:after="0" w:line="360" w:lineRule="auto"/>
        <w:ind w:left="2520"/>
        <w:rPr>
          <w:rFonts w:ascii="Times New Roman" w:hAnsi="Times New Roman" w:cs="Times New Roman"/>
          <w:b/>
          <w:i/>
          <w:sz w:val="24"/>
          <w:szCs w:val="24"/>
        </w:rPr>
      </w:pPr>
      <w:r w:rsidRPr="00B438C4">
        <w:rPr>
          <w:rFonts w:ascii="Times New Roman" w:hAnsi="Times New Roman" w:cs="Times New Roman"/>
          <w:b/>
          <w:i/>
          <w:sz w:val="24"/>
          <w:szCs w:val="24"/>
        </w:rPr>
        <w:t>For A′B′D′:</w:t>
      </w:r>
    </w:p>
    <w:p w:rsidR="0081055B" w:rsidRPr="00B438C4" w:rsidRDefault="0081055B" w:rsidP="00AB759C">
      <w:pPr>
        <w:pStyle w:val="ListParagraph"/>
        <w:numPr>
          <w:ilvl w:val="2"/>
          <w:numId w:val="20"/>
        </w:numPr>
        <w:spacing w:after="0" w:line="360" w:lineRule="auto"/>
        <w:ind w:left="2880"/>
        <w:rPr>
          <w:rFonts w:ascii="Times New Roman" w:hAnsi="Times New Roman" w:cs="Times New Roman"/>
          <w:i/>
          <w:iCs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Pin 4 (Input A2) was connected to A′, Pin 5 (Input B2) was connected to B′, and Pin 6 (Input C2) was connected to D′.</w:t>
      </w:r>
    </w:p>
    <w:p w:rsidR="0081055B" w:rsidRPr="00B438C4" w:rsidRDefault="0081055B" w:rsidP="00AB759C">
      <w:pPr>
        <w:pStyle w:val="ListParagraph"/>
        <w:numPr>
          <w:ilvl w:val="2"/>
          <w:numId w:val="20"/>
        </w:num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Pin 7</w:t>
      </w:r>
      <w:r w:rsidRPr="00B438C4">
        <w:rPr>
          <w:rFonts w:ascii="Times New Roman" w:hAnsi="Times New Roman" w:cs="Times New Roman"/>
          <w:sz w:val="24"/>
          <w:szCs w:val="24"/>
        </w:rPr>
        <w:t xml:space="preserve"> (Output Y2) provided the result of 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B438C4">
        <w:rPr>
          <w:rFonts w:ascii="Times New Roman" w:hAnsi="Times New Roman" w:cs="Times New Roman"/>
          <w:sz w:val="24"/>
          <w:szCs w:val="24"/>
        </w:rPr>
        <w:t>′.</w:t>
      </w:r>
    </w:p>
    <w:p w:rsidR="0081055B" w:rsidRPr="00B438C4" w:rsidRDefault="0081055B" w:rsidP="00AB759C">
      <w:pPr>
        <w:spacing w:after="0" w:line="360" w:lineRule="auto"/>
        <w:ind w:left="2520"/>
        <w:rPr>
          <w:rFonts w:ascii="Times New Roman" w:hAnsi="Times New Roman" w:cs="Times New Roman"/>
          <w:b/>
          <w:i/>
          <w:sz w:val="24"/>
          <w:szCs w:val="24"/>
        </w:rPr>
      </w:pPr>
      <w:r w:rsidRPr="00B438C4">
        <w:rPr>
          <w:rFonts w:ascii="Times New Roman" w:hAnsi="Times New Roman" w:cs="Times New Roman"/>
          <w:b/>
          <w:i/>
          <w:sz w:val="24"/>
          <w:szCs w:val="24"/>
        </w:rPr>
        <w:t>For </w:t>
      </w:r>
      <w:r w:rsidRPr="00B438C4">
        <w:rPr>
          <w:rFonts w:ascii="Times New Roman" w:hAnsi="Times New Roman" w:cs="Times New Roman"/>
          <w:b/>
          <w:i/>
          <w:iCs/>
          <w:sz w:val="24"/>
          <w:szCs w:val="24"/>
        </w:rPr>
        <w:t>AB</w:t>
      </w:r>
      <w:r w:rsidRPr="00B438C4">
        <w:rPr>
          <w:rFonts w:ascii="Times New Roman" w:hAnsi="Times New Roman" w:cs="Times New Roman"/>
          <w:b/>
          <w:i/>
          <w:sz w:val="24"/>
          <w:szCs w:val="24"/>
        </w:rPr>
        <w:t>′</w:t>
      </w:r>
      <w:r w:rsidRPr="00B438C4">
        <w:rPr>
          <w:rFonts w:ascii="Times New Roman" w:hAnsi="Times New Roman" w:cs="Times New Roman"/>
          <w:b/>
          <w:i/>
          <w:iCs/>
          <w:sz w:val="24"/>
          <w:szCs w:val="24"/>
        </w:rPr>
        <w:t>C</w:t>
      </w:r>
      <w:r w:rsidRPr="00B438C4">
        <w:rPr>
          <w:rFonts w:ascii="Times New Roman" w:hAnsi="Times New Roman" w:cs="Times New Roman"/>
          <w:b/>
          <w:i/>
          <w:sz w:val="24"/>
          <w:szCs w:val="24"/>
        </w:rPr>
        <w:t>:</w:t>
      </w:r>
    </w:p>
    <w:p w:rsidR="0081055B" w:rsidRPr="00B438C4" w:rsidRDefault="0081055B" w:rsidP="00AB759C">
      <w:pPr>
        <w:pStyle w:val="ListParagraph"/>
        <w:numPr>
          <w:ilvl w:val="2"/>
          <w:numId w:val="20"/>
        </w:numPr>
        <w:spacing w:after="0" w:line="360" w:lineRule="auto"/>
        <w:ind w:left="2880"/>
        <w:rPr>
          <w:rFonts w:ascii="Times New Roman" w:hAnsi="Times New Roman" w:cs="Times New Roman"/>
          <w:i/>
          <w:iCs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Pin 9 (Input A3) was connected to AA, Pin 10 (Input B3) was connected to B′, and Pin 11 (Input C3) was connected to C.</w:t>
      </w:r>
    </w:p>
    <w:p w:rsidR="0081055B" w:rsidRPr="00B438C4" w:rsidRDefault="0081055B" w:rsidP="00AB759C">
      <w:pPr>
        <w:pStyle w:val="ListParagraph"/>
        <w:numPr>
          <w:ilvl w:val="2"/>
          <w:numId w:val="20"/>
        </w:num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Pin 8 (</w:t>
      </w:r>
      <w:r w:rsidRPr="00B438C4">
        <w:rPr>
          <w:rFonts w:ascii="Times New Roman" w:hAnsi="Times New Roman" w:cs="Times New Roman"/>
          <w:sz w:val="24"/>
          <w:szCs w:val="24"/>
        </w:rPr>
        <w:t>Output Y3) provided the result of 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AB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B438C4">
        <w:rPr>
          <w:rFonts w:ascii="Times New Roman" w:hAnsi="Times New Roman" w:cs="Times New Roman"/>
          <w:sz w:val="24"/>
          <w:szCs w:val="24"/>
        </w:rPr>
        <w:t>.</w:t>
      </w:r>
    </w:p>
    <w:p w:rsidR="0081055B" w:rsidRPr="00B438C4" w:rsidRDefault="0081055B" w:rsidP="00AB759C">
      <w:pPr>
        <w:spacing w:after="0" w:line="36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>Pins 7 (GND) and 14 (</w:t>
      </w:r>
      <w:proofErr w:type="spellStart"/>
      <w:r w:rsidRPr="00B438C4">
        <w:rPr>
          <w:rFonts w:ascii="Times New Roman" w:hAnsi="Times New Roman" w:cs="Times New Roman"/>
          <w:sz w:val="24"/>
          <w:szCs w:val="24"/>
        </w:rPr>
        <w:t>Vcc</w:t>
      </w:r>
      <w:proofErr w:type="spellEnd"/>
      <w:r w:rsidRPr="00B438C4">
        <w:rPr>
          <w:rFonts w:ascii="Times New Roman" w:hAnsi="Times New Roman" w:cs="Times New Roman"/>
          <w:sz w:val="24"/>
          <w:szCs w:val="24"/>
        </w:rPr>
        <w:t>) were connected to the power supply.</w:t>
      </w:r>
    </w:p>
    <w:p w:rsidR="0081055B" w:rsidRPr="00B438C4" w:rsidRDefault="0081055B" w:rsidP="00AB759C">
      <w:pPr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>7432 (Quad 2-Input OR Gate):</w:t>
      </w:r>
    </w:p>
    <w:p w:rsidR="0081055B" w:rsidRPr="00B438C4" w:rsidRDefault="0081055B" w:rsidP="00AB759C">
      <w:p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lastRenderedPageBreak/>
        <w:t>This IC contains four OR gates. It was used to combine the outputs of the AND gates (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CD</w:t>
      </w:r>
      <w:r w:rsidRPr="00B438C4">
        <w:rPr>
          <w:rFonts w:ascii="Times New Roman" w:hAnsi="Times New Roman" w:cs="Times New Roman"/>
          <w:sz w:val="24"/>
          <w:szCs w:val="24"/>
        </w:rPr>
        <w:t>, 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B438C4">
        <w:rPr>
          <w:rFonts w:ascii="Times New Roman" w:hAnsi="Times New Roman" w:cs="Times New Roman"/>
          <w:sz w:val="24"/>
          <w:szCs w:val="24"/>
        </w:rPr>
        <w:t>′, and 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AB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B438C4">
        <w:rPr>
          <w:rFonts w:ascii="Times New Roman" w:hAnsi="Times New Roman" w:cs="Times New Roman"/>
          <w:sz w:val="24"/>
          <w:szCs w:val="24"/>
        </w:rPr>
        <w:t>) into the final output 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B438C4">
        <w:rPr>
          <w:rFonts w:ascii="Times New Roman" w:hAnsi="Times New Roman" w:cs="Times New Roman"/>
          <w:sz w:val="24"/>
          <w:szCs w:val="24"/>
        </w:rPr>
        <w:t>.</w:t>
      </w:r>
    </w:p>
    <w:p w:rsidR="0081055B" w:rsidRPr="00B438C4" w:rsidRDefault="0081055B" w:rsidP="00AB759C">
      <w:p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>Usage:</w:t>
      </w:r>
    </w:p>
    <w:p w:rsidR="0081055B" w:rsidRPr="00B438C4" w:rsidRDefault="0081055B" w:rsidP="00AB759C">
      <w:pPr>
        <w:pStyle w:val="ListParagraph"/>
        <w:numPr>
          <w:ilvl w:val="2"/>
          <w:numId w:val="20"/>
        </w:numPr>
        <w:spacing w:after="0" w:line="360" w:lineRule="auto"/>
        <w:ind w:left="2880"/>
        <w:rPr>
          <w:rFonts w:ascii="Times New Roman" w:hAnsi="Times New Roman" w:cs="Times New Roman"/>
          <w:i/>
          <w:iCs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Pin 1 (Input A1) was connected to the output of CD, and Pin 2 (Input B1) was connected to the output of A′B′D′.</w:t>
      </w:r>
    </w:p>
    <w:p w:rsidR="0081055B" w:rsidRPr="00B438C4" w:rsidRDefault="0081055B" w:rsidP="00AB759C">
      <w:pPr>
        <w:pStyle w:val="ListParagraph"/>
        <w:numPr>
          <w:ilvl w:val="2"/>
          <w:numId w:val="20"/>
        </w:numPr>
        <w:spacing w:after="0" w:line="360" w:lineRule="auto"/>
        <w:ind w:left="2880"/>
        <w:rPr>
          <w:rFonts w:ascii="Times New Roman" w:hAnsi="Times New Roman" w:cs="Times New Roman"/>
          <w:i/>
          <w:iCs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Pin 3 (Output Y1) provided the intermediate result of CD+A′B′D′.</w:t>
      </w:r>
    </w:p>
    <w:p w:rsidR="0081055B" w:rsidRPr="00B438C4" w:rsidRDefault="0081055B" w:rsidP="00AB759C">
      <w:pPr>
        <w:pStyle w:val="ListParagraph"/>
        <w:numPr>
          <w:ilvl w:val="2"/>
          <w:numId w:val="20"/>
        </w:numPr>
        <w:spacing w:after="0" w:line="360" w:lineRule="auto"/>
        <w:ind w:left="2880"/>
        <w:rPr>
          <w:rFonts w:ascii="Times New Roman" w:hAnsi="Times New Roman" w:cs="Times New Roman"/>
          <w:i/>
          <w:iCs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Pin 4 (Input A2) was connected to the intermediate result, and Pin 5 (Input B2) was connected to the output of AB′C.</w:t>
      </w:r>
    </w:p>
    <w:p w:rsidR="0081055B" w:rsidRPr="00B438C4" w:rsidRDefault="0081055B" w:rsidP="00AB759C">
      <w:pPr>
        <w:pStyle w:val="ListParagraph"/>
        <w:numPr>
          <w:ilvl w:val="2"/>
          <w:numId w:val="20"/>
        </w:numPr>
        <w:spacing w:after="0" w:line="360" w:lineRule="auto"/>
        <w:ind w:left="2880"/>
        <w:rPr>
          <w:rFonts w:ascii="Times New Roman" w:hAnsi="Times New Roman" w:cs="Times New Roman"/>
          <w:i/>
          <w:iCs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Pin 6 (Output Y2) provided the final output f=CD+A′B′D′+AB′C.</w:t>
      </w:r>
    </w:p>
    <w:p w:rsidR="0081055B" w:rsidRPr="00B438C4" w:rsidRDefault="0081055B" w:rsidP="00AB759C">
      <w:pPr>
        <w:pStyle w:val="ListParagraph"/>
        <w:numPr>
          <w:ilvl w:val="2"/>
          <w:numId w:val="20"/>
        </w:num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Pins 7 (GND) and</w:t>
      </w:r>
      <w:r w:rsidRPr="00B438C4">
        <w:rPr>
          <w:rFonts w:ascii="Times New Roman" w:hAnsi="Times New Roman" w:cs="Times New Roman"/>
          <w:sz w:val="24"/>
          <w:szCs w:val="24"/>
        </w:rPr>
        <w:t xml:space="preserve"> 14 (</w:t>
      </w:r>
      <w:proofErr w:type="spellStart"/>
      <w:r w:rsidRPr="00B438C4">
        <w:rPr>
          <w:rFonts w:ascii="Times New Roman" w:hAnsi="Times New Roman" w:cs="Times New Roman"/>
          <w:sz w:val="24"/>
          <w:szCs w:val="24"/>
        </w:rPr>
        <w:t>Vcc</w:t>
      </w:r>
      <w:proofErr w:type="spellEnd"/>
      <w:r w:rsidRPr="00B438C4">
        <w:rPr>
          <w:rFonts w:ascii="Times New Roman" w:hAnsi="Times New Roman" w:cs="Times New Roman"/>
          <w:sz w:val="24"/>
          <w:szCs w:val="24"/>
        </w:rPr>
        <w:t>) were connected to the power supply.</w:t>
      </w:r>
    </w:p>
    <w:p w:rsidR="0081055B" w:rsidRPr="00B438C4" w:rsidRDefault="0081055B" w:rsidP="00AB759C">
      <w:pPr>
        <w:spacing w:after="0" w:line="360" w:lineRule="auto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>3. Jumper Wires</w:t>
      </w:r>
    </w:p>
    <w:p w:rsidR="0081055B" w:rsidRPr="00B438C4" w:rsidRDefault="0081055B" w:rsidP="00AB759C">
      <w:pPr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>Jumper wires were used to make connections between the ICs, input switches, and output LEDs.</w:t>
      </w:r>
    </w:p>
    <w:p w:rsidR="0081055B" w:rsidRPr="00B438C4" w:rsidRDefault="0081055B" w:rsidP="00AB759C">
      <w:pPr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>Usage:</w:t>
      </w:r>
    </w:p>
    <w:p w:rsidR="0081055B" w:rsidRPr="00B438C4" w:rsidRDefault="0081055B" w:rsidP="00AB75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>Wires were used to connect the input signals (A, B, C, D) to the appropriate pins on the ICs.</w:t>
      </w:r>
    </w:p>
    <w:p w:rsidR="0081055B" w:rsidRPr="00B438C4" w:rsidRDefault="0081055B" w:rsidP="00AB75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>Outputs from the ICs were connected to LEDs to visually verify the circuit's functionality.</w:t>
      </w:r>
    </w:p>
    <w:p w:rsidR="0081055B" w:rsidRPr="00B438C4" w:rsidRDefault="0081055B" w:rsidP="00AB75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>Power and ground connections were made using jumper wires to ensure all components were properly powered.</w:t>
      </w:r>
    </w:p>
    <w:p w:rsidR="0081055B" w:rsidRPr="00B438C4" w:rsidRDefault="0081055B" w:rsidP="00AB759C">
      <w:pPr>
        <w:spacing w:after="0" w:line="360" w:lineRule="auto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>4. LEDs for Output Verification</w:t>
      </w:r>
    </w:p>
    <w:p w:rsidR="0081055B" w:rsidRPr="00B438C4" w:rsidRDefault="0081055B" w:rsidP="00AB75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>LEDs were used to display the output of the circuit for each input combination.</w:t>
      </w:r>
    </w:p>
    <w:p w:rsidR="0081055B" w:rsidRPr="00B438C4" w:rsidRDefault="0081055B" w:rsidP="00AB75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>The final output 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B438C4">
        <w:rPr>
          <w:rFonts w:ascii="Times New Roman" w:hAnsi="Times New Roman" w:cs="Times New Roman"/>
          <w:sz w:val="24"/>
          <w:szCs w:val="24"/>
        </w:rPr>
        <w:t> from the 7432 IC was connected to an LED through a current-limiting resistor (220 Ω).</w:t>
      </w:r>
      <w:r w:rsidR="0071277F" w:rsidRPr="00B438C4">
        <w:rPr>
          <w:rFonts w:ascii="Times New Roman" w:hAnsi="Times New Roman" w:cs="Times New Roman"/>
          <w:sz w:val="24"/>
          <w:szCs w:val="24"/>
        </w:rPr>
        <w:t xml:space="preserve"> </w:t>
      </w:r>
      <w:r w:rsidRPr="00B438C4">
        <w:rPr>
          <w:rFonts w:ascii="Times New Roman" w:hAnsi="Times New Roman" w:cs="Times New Roman"/>
          <w:sz w:val="24"/>
          <w:szCs w:val="24"/>
        </w:rPr>
        <w:t>When the output 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B438C4">
        <w:rPr>
          <w:rFonts w:ascii="Times New Roman" w:hAnsi="Times New Roman" w:cs="Times New Roman"/>
          <w:sz w:val="24"/>
          <w:szCs w:val="24"/>
        </w:rPr>
        <w:t> was high (1), the LED lit up, indicating a true output. When the output was low (0), the LED remained off.</w:t>
      </w:r>
    </w:p>
    <w:p w:rsidR="0081055B" w:rsidRPr="00B438C4" w:rsidRDefault="0081055B" w:rsidP="0071277F">
      <w:pPr>
        <w:spacing w:after="0"/>
        <w:rPr>
          <w:rFonts w:ascii="Times New Roman" w:hAnsi="Times New Roman" w:cs="Times New Roman"/>
        </w:rPr>
      </w:pPr>
    </w:p>
    <w:p w:rsidR="0081055B" w:rsidRPr="00B438C4" w:rsidRDefault="0081055B" w:rsidP="00AB759C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24"/>
        </w:rPr>
      </w:pPr>
      <w:r w:rsidRPr="00B438C4">
        <w:rPr>
          <w:rFonts w:ascii="Times New Roman" w:hAnsi="Times New Roman" w:cs="Times New Roman"/>
          <w:b/>
          <w:bCs/>
          <w:sz w:val="32"/>
          <w:szCs w:val="24"/>
        </w:rPr>
        <w:t>Circuit Implementation</w:t>
      </w:r>
    </w:p>
    <w:p w:rsidR="0081055B" w:rsidRPr="00B438C4" w:rsidRDefault="0081055B" w:rsidP="00AB759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>Equation 1: Simplified Boolean Function</w:t>
      </w:r>
    </w:p>
    <w:p w:rsidR="0081055B" w:rsidRPr="00B438C4" w:rsidRDefault="0081055B" w:rsidP="00AB759C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B438C4">
        <w:rPr>
          <w:rFonts w:ascii="Times New Roman" w:hAnsi="Times New Roman" w:cs="Times New Roman"/>
          <w:sz w:val="24"/>
          <w:szCs w:val="24"/>
        </w:rPr>
        <w:t>=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CD</w:t>
      </w:r>
      <w:r w:rsidRPr="00B438C4">
        <w:rPr>
          <w:rFonts w:ascii="Times New Roman" w:hAnsi="Times New Roman" w:cs="Times New Roman"/>
          <w:sz w:val="24"/>
          <w:szCs w:val="24"/>
        </w:rPr>
        <w:t>+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B438C4">
        <w:rPr>
          <w:rFonts w:ascii="Times New Roman" w:hAnsi="Times New Roman" w:cs="Times New Roman"/>
          <w:sz w:val="24"/>
          <w:szCs w:val="24"/>
        </w:rPr>
        <w:t>′+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AB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C</w:t>
      </w:r>
    </w:p>
    <w:p w:rsidR="00DF322F" w:rsidRPr="00B438C4" w:rsidRDefault="00DF322F" w:rsidP="00DF322F">
      <w:pPr>
        <w:keepNext/>
        <w:spacing w:after="0" w:line="360" w:lineRule="auto"/>
        <w:rPr>
          <w:rFonts w:ascii="Times New Roman" w:hAnsi="Times New Roman" w:cs="Times New Roman"/>
        </w:rPr>
      </w:pPr>
      <w:r w:rsidRPr="00B438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415C26" wp14:editId="6378D2C7">
            <wp:extent cx="2154452" cy="11496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505" t="43185" r="33228" b="25850"/>
                    <a:stretch/>
                  </pic:blipFill>
                  <pic:spPr bwMode="auto">
                    <a:xfrm>
                      <a:off x="0" y="0"/>
                      <a:ext cx="2155544" cy="115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22F" w:rsidRPr="00B438C4" w:rsidRDefault="00DF322F" w:rsidP="00DF322F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</w:rPr>
        <w:t xml:space="preserve">Figure </w:t>
      </w:r>
      <w:r w:rsidRPr="00B438C4">
        <w:rPr>
          <w:rFonts w:ascii="Times New Roman" w:hAnsi="Times New Roman" w:cs="Times New Roman"/>
        </w:rPr>
        <w:fldChar w:fldCharType="begin"/>
      </w:r>
      <w:r w:rsidRPr="00B438C4">
        <w:rPr>
          <w:rFonts w:ascii="Times New Roman" w:hAnsi="Times New Roman" w:cs="Times New Roman"/>
        </w:rPr>
        <w:instrText xml:space="preserve"> SEQ Figure \* ARABIC </w:instrText>
      </w:r>
      <w:r w:rsidRPr="00B438C4">
        <w:rPr>
          <w:rFonts w:ascii="Times New Roman" w:hAnsi="Times New Roman" w:cs="Times New Roman"/>
        </w:rPr>
        <w:fldChar w:fldCharType="separate"/>
      </w:r>
      <w:r w:rsidR="00E74AFD" w:rsidRPr="00B438C4">
        <w:rPr>
          <w:rFonts w:ascii="Times New Roman" w:hAnsi="Times New Roman" w:cs="Times New Roman"/>
          <w:noProof/>
        </w:rPr>
        <w:t>1</w:t>
      </w:r>
      <w:r w:rsidRPr="00B438C4">
        <w:rPr>
          <w:rFonts w:ascii="Times New Roman" w:hAnsi="Times New Roman" w:cs="Times New Roman"/>
        </w:rPr>
        <w:fldChar w:fldCharType="end"/>
      </w:r>
      <w:r w:rsidRPr="00B438C4">
        <w:rPr>
          <w:rFonts w:ascii="Times New Roman" w:hAnsi="Times New Roman" w:cs="Times New Roman"/>
        </w:rPr>
        <w:t>: f=CD+A′B′D′+AB′C</w:t>
      </w:r>
    </w:p>
    <w:p w:rsidR="00AB759C" w:rsidRPr="00B438C4" w:rsidRDefault="0081055B" w:rsidP="00AB759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>Circuit Breakdown</w:t>
      </w:r>
    </w:p>
    <w:p w:rsidR="0081055B" w:rsidRPr="00B438C4" w:rsidRDefault="00AB759C" w:rsidP="00AB759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="0081055B" w:rsidRPr="00B438C4">
        <w:rPr>
          <w:rFonts w:ascii="Times New Roman" w:hAnsi="Times New Roman" w:cs="Times New Roman"/>
          <w:b/>
          <w:bCs/>
          <w:sz w:val="24"/>
          <w:szCs w:val="24"/>
        </w:rPr>
        <w:t>Inverters (7404):</w:t>
      </w:r>
    </w:p>
    <w:p w:rsidR="0081055B" w:rsidRPr="00B438C4" w:rsidRDefault="0081055B" w:rsidP="00AB759C">
      <w:pPr>
        <w:pStyle w:val="ListParagraph"/>
        <w:numPr>
          <w:ilvl w:val="2"/>
          <w:numId w:val="20"/>
        </w:numPr>
        <w:spacing w:after="0" w:line="360" w:lineRule="auto"/>
        <w:ind w:left="1800"/>
        <w:rPr>
          <w:rFonts w:ascii="Times New Roman" w:hAnsi="Times New Roman" w:cs="Times New Roman"/>
          <w:i/>
          <w:iCs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A′: Generated by connecting A to Pin 1 (Input A1) of the 7404 IC. The output A′ was obtained from Pin 2 (Output Y1).</w:t>
      </w:r>
    </w:p>
    <w:p w:rsidR="0081055B" w:rsidRPr="00B438C4" w:rsidRDefault="0081055B" w:rsidP="00AB759C">
      <w:pPr>
        <w:pStyle w:val="ListParagraph"/>
        <w:numPr>
          <w:ilvl w:val="2"/>
          <w:numId w:val="20"/>
        </w:numPr>
        <w:spacing w:after="0" w:line="360" w:lineRule="auto"/>
        <w:ind w:left="1800"/>
        <w:rPr>
          <w:rFonts w:ascii="Times New Roman" w:hAnsi="Times New Roman" w:cs="Times New Roman"/>
          <w:i/>
          <w:iCs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B′: Generated by connecting BB to Pin 3 (Input A2) of the 7404 IC. The output B′ was obtained from Pin 4 (Output Y2).</w:t>
      </w:r>
    </w:p>
    <w:p w:rsidR="0081055B" w:rsidRPr="00B438C4" w:rsidRDefault="0081055B" w:rsidP="00AB759C">
      <w:pPr>
        <w:pStyle w:val="ListParagraph"/>
        <w:numPr>
          <w:ilvl w:val="2"/>
          <w:numId w:val="20"/>
        </w:numPr>
        <w:spacing w:after="0" w:line="360" w:lineRule="auto"/>
        <w:ind w:left="1800"/>
        <w:rPr>
          <w:rFonts w:ascii="Times New Roman" w:hAnsi="Times New Roman" w:cs="Times New Roman"/>
          <w:i/>
          <w:iCs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D′: Generated by connecting D to Pin 5 (Input A3) of the 7404 IC. The output D′ was obtained from Pin 6 (Output Y3).</w:t>
      </w:r>
    </w:p>
    <w:p w:rsidR="0081055B" w:rsidRPr="00B438C4" w:rsidRDefault="0081055B" w:rsidP="00AB759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>AND Gates (7408):</w:t>
      </w:r>
    </w:p>
    <w:p w:rsidR="0081055B" w:rsidRPr="00B438C4" w:rsidRDefault="0081055B" w:rsidP="00AB759C">
      <w:pPr>
        <w:pStyle w:val="ListParagraph"/>
        <w:numPr>
          <w:ilvl w:val="2"/>
          <w:numId w:val="20"/>
        </w:numPr>
        <w:spacing w:after="0" w:line="360" w:lineRule="auto"/>
        <w:ind w:left="1800"/>
        <w:rPr>
          <w:rFonts w:ascii="Times New Roman" w:hAnsi="Times New Roman" w:cs="Times New Roman"/>
          <w:i/>
          <w:iCs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CD: Implemented by connecting C to Pin 1 (Input A1) and D to Pin 2 (Input B1) of the 7408 IC. The output CD was obtained from Pin 3 (Output Y1).</w:t>
      </w:r>
    </w:p>
    <w:p w:rsidR="0081055B" w:rsidRPr="00B438C4" w:rsidRDefault="0081055B" w:rsidP="00AB759C">
      <w:pPr>
        <w:pStyle w:val="ListParagraph"/>
        <w:numPr>
          <w:ilvl w:val="2"/>
          <w:numId w:val="20"/>
        </w:numPr>
        <w:spacing w:after="0" w:line="360" w:lineRule="auto"/>
        <w:ind w:left="1800"/>
        <w:rPr>
          <w:rFonts w:ascii="Times New Roman" w:hAnsi="Times New Roman" w:cs="Times New Roman"/>
          <w:i/>
          <w:iCs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A′B′D′: Implemented by connecting A′ to Pin 4 (Input A2), B′ to Pin 5 (Input B2), and D′ to Pin 6 (Input C2) of the 7408 IC. The output A′B′D′ was obtained from Pin 7 (Output Y2).</w:t>
      </w:r>
    </w:p>
    <w:p w:rsidR="0081055B" w:rsidRPr="00B438C4" w:rsidRDefault="0081055B" w:rsidP="00AB759C">
      <w:pPr>
        <w:pStyle w:val="ListParagraph"/>
        <w:numPr>
          <w:ilvl w:val="2"/>
          <w:numId w:val="20"/>
        </w:numPr>
        <w:spacing w:after="0" w:line="360" w:lineRule="auto"/>
        <w:ind w:left="1800"/>
        <w:rPr>
          <w:rFonts w:ascii="Times New Roman" w:hAnsi="Times New Roman" w:cs="Times New Roman"/>
          <w:i/>
          <w:iCs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AB′C: Implemented by connecting A to Pin 9 (Input A3), B′ to Pin 10 (Input B3), and C to Pin 11 (Input C3) of the 7408 IC. The output AB′C was obtained from Pin 8 (Output Y3).</w:t>
      </w:r>
    </w:p>
    <w:p w:rsidR="0081055B" w:rsidRPr="00B438C4" w:rsidRDefault="0081055B" w:rsidP="00AB759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>OR Gate (7432):</w:t>
      </w:r>
    </w:p>
    <w:p w:rsidR="0081055B" w:rsidRPr="00B438C4" w:rsidRDefault="0081055B" w:rsidP="00AB759C">
      <w:pPr>
        <w:pStyle w:val="ListParagraph"/>
        <w:numPr>
          <w:ilvl w:val="2"/>
          <w:numId w:val="20"/>
        </w:numPr>
        <w:spacing w:after="0" w:line="360" w:lineRule="auto"/>
        <w:ind w:left="1800"/>
        <w:rPr>
          <w:rFonts w:ascii="Times New Roman" w:hAnsi="Times New Roman" w:cs="Times New Roman"/>
          <w:i/>
          <w:iCs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The outputs CD, A′B′D′, and AB′C were combined using the 7432 IC.</w:t>
      </w:r>
    </w:p>
    <w:p w:rsidR="0081055B" w:rsidRPr="00B438C4" w:rsidRDefault="0081055B" w:rsidP="00AB759C">
      <w:pPr>
        <w:pStyle w:val="ListParagraph"/>
        <w:numPr>
          <w:ilvl w:val="2"/>
          <w:numId w:val="20"/>
        </w:numPr>
        <w:spacing w:after="0" w:line="360" w:lineRule="auto"/>
        <w:ind w:left="1800"/>
        <w:rPr>
          <w:rFonts w:ascii="Times New Roman" w:hAnsi="Times New Roman" w:cs="Times New Roman"/>
          <w:i/>
          <w:iCs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CD and A′B′D′ were connected to Pin 1 (Input A1) and Pin 2 (Input B1) of the 7432 IC, respectively. The intermediate result CD+A′B′D′ was obtained from Pin 3 (Output Y1).</w:t>
      </w:r>
    </w:p>
    <w:p w:rsidR="0081055B" w:rsidRPr="00B438C4" w:rsidRDefault="0081055B" w:rsidP="00AB759C">
      <w:pPr>
        <w:pStyle w:val="ListParagraph"/>
        <w:numPr>
          <w:ilvl w:val="2"/>
          <w:numId w:val="20"/>
        </w:numPr>
        <w:spacing w:after="0" w:line="360" w:lineRule="auto"/>
        <w:ind w:left="1800"/>
        <w:rPr>
          <w:rFonts w:ascii="Times New Roman" w:hAnsi="Times New Roman" w:cs="Times New Roman"/>
          <w:i/>
          <w:iCs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The intermediate result and AB′C were connected to Pin 4 (Input A2) and Pin 5 (Input B2) of the 7432 IC, respectively. The final output f=CD+A′B′D′+AB′C was obtained from Pin 6 (Output Y2).</w:t>
      </w:r>
    </w:p>
    <w:p w:rsidR="0081055B" w:rsidRPr="00B438C4" w:rsidRDefault="0081055B" w:rsidP="00AB759C">
      <w:pPr>
        <w:spacing w:after="0" w:line="360" w:lineRule="auto"/>
        <w:ind w:left="-72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Verification:</w:t>
      </w:r>
    </w:p>
    <w:p w:rsidR="00D425D8" w:rsidRPr="00B438C4" w:rsidRDefault="0081055B" w:rsidP="00DF32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>The final output 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B438C4">
        <w:rPr>
          <w:rFonts w:ascii="Times New Roman" w:hAnsi="Times New Roman" w:cs="Times New Roman"/>
          <w:sz w:val="24"/>
          <w:szCs w:val="24"/>
        </w:rPr>
        <w:t> was connected to an LED through a 220 Ω resistor. The LED lit up for high outputs (1) and remained off for low outputs (0).</w:t>
      </w:r>
    </w:p>
    <w:p w:rsidR="00D425D8" w:rsidRPr="00B438C4" w:rsidRDefault="00D425D8" w:rsidP="00AB7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438C4"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:rsidR="00D425D8" w:rsidRPr="00B438C4" w:rsidRDefault="00D425D8" w:rsidP="00DF322F">
      <w:pPr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bCs/>
          <w:sz w:val="24"/>
          <w:szCs w:val="24"/>
        </w:rPr>
        <w:t>Truth Table Construction:</w:t>
      </w:r>
      <w:r w:rsidRPr="00B438C4">
        <w:rPr>
          <w:rFonts w:ascii="Times New Roman" w:hAnsi="Times New Roman" w:cs="Times New Roman"/>
          <w:sz w:val="24"/>
          <w:szCs w:val="24"/>
        </w:rPr>
        <w:t> All 16 input combinations (A, B, C, D) were evaluated. Outputs for don’t care terms were marked as "X."</w:t>
      </w:r>
    </w:p>
    <w:p w:rsidR="00D425D8" w:rsidRPr="00B438C4" w:rsidRDefault="00D425D8" w:rsidP="00DF322F">
      <w:pPr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bCs/>
          <w:sz w:val="24"/>
          <w:szCs w:val="24"/>
        </w:rPr>
        <w:t>K-Map Construction:</w:t>
      </w:r>
      <w:r w:rsidRPr="00B438C4">
        <w:rPr>
          <w:rFonts w:ascii="Times New Roman" w:hAnsi="Times New Roman" w:cs="Times New Roman"/>
          <w:sz w:val="24"/>
          <w:szCs w:val="24"/>
        </w:rPr>
        <w:t> A 4-variable K-Map was populated using the truth table data.</w:t>
      </w:r>
    </w:p>
    <w:p w:rsidR="00D425D8" w:rsidRPr="00B438C4" w:rsidRDefault="00D425D8" w:rsidP="00DF322F">
      <w:pPr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bCs/>
          <w:sz w:val="24"/>
          <w:szCs w:val="24"/>
        </w:rPr>
        <w:t>Prime Implicant Identification:</w:t>
      </w:r>
      <w:r w:rsidRPr="00B438C4">
        <w:rPr>
          <w:rFonts w:ascii="Times New Roman" w:hAnsi="Times New Roman" w:cs="Times New Roman"/>
          <w:sz w:val="24"/>
          <w:szCs w:val="24"/>
        </w:rPr>
        <w:t xml:space="preserve"> Groups of adjacent 1s and </w:t>
      </w:r>
      <w:proofErr w:type="spellStart"/>
      <w:r w:rsidRPr="00B438C4">
        <w:rPr>
          <w:rFonts w:ascii="Times New Roman" w:hAnsi="Times New Roman" w:cs="Times New Roman"/>
          <w:sz w:val="24"/>
          <w:szCs w:val="24"/>
        </w:rPr>
        <w:t>Xs</w:t>
      </w:r>
      <w:proofErr w:type="spellEnd"/>
      <w:r w:rsidRPr="00B438C4">
        <w:rPr>
          <w:rFonts w:ascii="Times New Roman" w:hAnsi="Times New Roman" w:cs="Times New Roman"/>
          <w:sz w:val="24"/>
          <w:szCs w:val="24"/>
        </w:rPr>
        <w:t xml:space="preserve"> were circled to identify prime </w:t>
      </w:r>
      <w:proofErr w:type="spellStart"/>
      <w:r w:rsidRPr="00B438C4">
        <w:rPr>
          <w:rFonts w:ascii="Times New Roman" w:hAnsi="Times New Roman" w:cs="Times New Roman"/>
          <w:sz w:val="24"/>
          <w:szCs w:val="24"/>
        </w:rPr>
        <w:t>implicants</w:t>
      </w:r>
      <w:proofErr w:type="spellEnd"/>
      <w:r w:rsidRPr="00B438C4">
        <w:rPr>
          <w:rFonts w:ascii="Times New Roman" w:hAnsi="Times New Roman" w:cs="Times New Roman"/>
          <w:sz w:val="24"/>
          <w:szCs w:val="24"/>
        </w:rPr>
        <w:t>.</w:t>
      </w:r>
    </w:p>
    <w:p w:rsidR="00D425D8" w:rsidRPr="00B438C4" w:rsidRDefault="00D425D8" w:rsidP="00DF322F">
      <w:pPr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bCs/>
          <w:sz w:val="24"/>
          <w:szCs w:val="24"/>
        </w:rPr>
        <w:t>Simplification:</w:t>
      </w:r>
      <w:r w:rsidRPr="00B438C4">
        <w:rPr>
          <w:rFonts w:ascii="Times New Roman" w:hAnsi="Times New Roman" w:cs="Times New Roman"/>
          <w:sz w:val="24"/>
          <w:szCs w:val="24"/>
        </w:rPr>
        <w:t xml:space="preserve"> The essential prime </w:t>
      </w:r>
      <w:proofErr w:type="spellStart"/>
      <w:r w:rsidRPr="00B438C4">
        <w:rPr>
          <w:rFonts w:ascii="Times New Roman" w:hAnsi="Times New Roman" w:cs="Times New Roman"/>
          <w:sz w:val="24"/>
          <w:szCs w:val="24"/>
        </w:rPr>
        <w:t>implicants</w:t>
      </w:r>
      <w:proofErr w:type="spellEnd"/>
      <w:r w:rsidRPr="00B438C4">
        <w:rPr>
          <w:rFonts w:ascii="Times New Roman" w:hAnsi="Times New Roman" w:cs="Times New Roman"/>
          <w:sz w:val="24"/>
          <w:szCs w:val="24"/>
        </w:rPr>
        <w:t xml:space="preserve"> were selected to form the minimal SOP expression.</w:t>
      </w:r>
    </w:p>
    <w:p w:rsidR="00D425D8" w:rsidRPr="00B438C4" w:rsidRDefault="00D425D8" w:rsidP="00DF322F">
      <w:pPr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bCs/>
          <w:sz w:val="24"/>
          <w:szCs w:val="24"/>
        </w:rPr>
        <w:t>Circuit Implementation:</w:t>
      </w:r>
      <w:r w:rsidRPr="00B438C4">
        <w:rPr>
          <w:rFonts w:ascii="Times New Roman" w:hAnsi="Times New Roman" w:cs="Times New Roman"/>
          <w:sz w:val="24"/>
          <w:szCs w:val="24"/>
        </w:rPr>
        <w:t> The simplified expression was translated into a circuit using ICs on a breadboard.</w:t>
      </w:r>
    </w:p>
    <w:p w:rsidR="00D425D8" w:rsidRPr="00B438C4" w:rsidRDefault="00D425D8" w:rsidP="00DF322F">
      <w:pPr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bCs/>
          <w:sz w:val="24"/>
          <w:szCs w:val="24"/>
        </w:rPr>
        <w:t>Don’t Care Analysis:</w:t>
      </w:r>
      <w:r w:rsidRPr="00B438C4">
        <w:rPr>
          <w:rFonts w:ascii="Times New Roman" w:hAnsi="Times New Roman" w:cs="Times New Roman"/>
          <w:sz w:val="24"/>
          <w:szCs w:val="24"/>
        </w:rPr>
        <w:t xml:space="preserve"> Outputs for don’t care </w:t>
      </w:r>
      <w:r w:rsidR="00B438C4" w:rsidRPr="00B438C4">
        <w:rPr>
          <w:rFonts w:ascii="Times New Roman" w:hAnsi="Times New Roman" w:cs="Times New Roman"/>
          <w:sz w:val="24"/>
          <w:szCs w:val="24"/>
        </w:rPr>
        <w:t xml:space="preserve">cases were tested and </w:t>
      </w:r>
      <w:proofErr w:type="spellStart"/>
      <w:r w:rsidR="00B438C4" w:rsidRPr="00B438C4">
        <w:rPr>
          <w:rFonts w:ascii="Times New Roman" w:hAnsi="Times New Roman" w:cs="Times New Roman"/>
          <w:sz w:val="24"/>
          <w:szCs w:val="24"/>
        </w:rPr>
        <w:t>analysed</w:t>
      </w:r>
      <w:proofErr w:type="spellEnd"/>
      <w:r w:rsidR="00B438C4" w:rsidRPr="00B438C4">
        <w:rPr>
          <w:rFonts w:ascii="Times New Roman" w:hAnsi="Times New Roman" w:cs="Times New Roman"/>
          <w:sz w:val="24"/>
          <w:szCs w:val="24"/>
        </w:rPr>
        <w:t>.</w:t>
      </w:r>
    </w:p>
    <w:p w:rsidR="0081055B" w:rsidRPr="00B438C4" w:rsidRDefault="0081055B" w:rsidP="00DF32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425D8" w:rsidRPr="00B438C4" w:rsidRDefault="00D425D8" w:rsidP="00D4189C">
      <w:pPr>
        <w:spacing w:after="0" w:line="360" w:lineRule="auto"/>
        <w:ind w:left="720"/>
        <w:rPr>
          <w:rFonts w:ascii="Times New Roman" w:hAnsi="Times New Roman" w:cs="Times New Roman"/>
          <w:b/>
          <w:bCs/>
          <w:sz w:val="32"/>
          <w:szCs w:val="24"/>
        </w:rPr>
      </w:pPr>
      <w:r w:rsidRPr="00B438C4">
        <w:rPr>
          <w:rFonts w:ascii="Times New Roman" w:hAnsi="Times New Roman" w:cs="Times New Roman"/>
          <w:b/>
          <w:bCs/>
          <w:sz w:val="32"/>
          <w:szCs w:val="24"/>
        </w:rPr>
        <w:t>Data and Discussion</w:t>
      </w:r>
    </w:p>
    <w:p w:rsidR="00D425D8" w:rsidRPr="00B438C4" w:rsidRDefault="00D425D8" w:rsidP="00D4189C">
      <w:pPr>
        <w:spacing w:after="0"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>1. Truth Table</w:t>
      </w:r>
    </w:p>
    <w:p w:rsidR="00D425D8" w:rsidRPr="00B438C4" w:rsidRDefault="00D425D8" w:rsidP="00D418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>The truth table for the Boolean function is constructed by evaluating all possible input combinations of A, B, C, and D. The don’t care conditions are marked as "X."</w:t>
      </w:r>
    </w:p>
    <w:p w:rsidR="00D425D8" w:rsidRPr="00B438C4" w:rsidRDefault="00D425D8" w:rsidP="00D418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>Table 1: Truth Table</w:t>
      </w:r>
    </w:p>
    <w:p w:rsidR="00DF322F" w:rsidRPr="00B438C4" w:rsidRDefault="00DF322F" w:rsidP="00DF322F">
      <w:pPr>
        <w:pStyle w:val="Caption"/>
        <w:keepNext/>
        <w:rPr>
          <w:rFonts w:ascii="Times New Roman" w:hAnsi="Times New Roman" w:cs="Times New Roman"/>
        </w:rPr>
      </w:pPr>
      <w:r w:rsidRPr="00B438C4">
        <w:rPr>
          <w:rFonts w:ascii="Times New Roman" w:hAnsi="Times New Roman" w:cs="Times New Roman"/>
        </w:rPr>
        <w:t xml:space="preserve">Table </w:t>
      </w:r>
      <w:r w:rsidRPr="00B438C4">
        <w:rPr>
          <w:rFonts w:ascii="Times New Roman" w:hAnsi="Times New Roman" w:cs="Times New Roman"/>
        </w:rPr>
        <w:fldChar w:fldCharType="begin"/>
      </w:r>
      <w:r w:rsidRPr="00B438C4">
        <w:rPr>
          <w:rFonts w:ascii="Times New Roman" w:hAnsi="Times New Roman" w:cs="Times New Roman"/>
        </w:rPr>
        <w:instrText xml:space="preserve"> SEQ Table \* ARABIC </w:instrText>
      </w:r>
      <w:r w:rsidRPr="00B438C4">
        <w:rPr>
          <w:rFonts w:ascii="Times New Roman" w:hAnsi="Times New Roman" w:cs="Times New Roman"/>
        </w:rPr>
        <w:fldChar w:fldCharType="separate"/>
      </w:r>
      <w:r w:rsidRPr="00B438C4">
        <w:rPr>
          <w:rFonts w:ascii="Times New Roman" w:hAnsi="Times New Roman" w:cs="Times New Roman"/>
          <w:noProof/>
        </w:rPr>
        <w:t>1</w:t>
      </w:r>
      <w:r w:rsidRPr="00B438C4">
        <w:rPr>
          <w:rFonts w:ascii="Times New Roman" w:hAnsi="Times New Roman" w:cs="Times New Roman"/>
        </w:rPr>
        <w:fldChar w:fldCharType="end"/>
      </w:r>
      <w:r w:rsidRPr="00B438C4">
        <w:rPr>
          <w:rFonts w:ascii="Times New Roman" w:hAnsi="Times New Roman" w:cs="Times New Roman"/>
        </w:rPr>
        <w:t>: f (A, B, C, D) =CD+A</w:t>
      </w:r>
    </w:p>
    <w:tbl>
      <w:tblPr>
        <w:tblStyle w:val="TableGrid"/>
        <w:tblW w:w="5321" w:type="dxa"/>
        <w:tblLook w:val="04A0" w:firstRow="1" w:lastRow="0" w:firstColumn="1" w:lastColumn="0" w:noHBand="0" w:noVBand="1"/>
      </w:tblPr>
      <w:tblGrid>
        <w:gridCol w:w="1066"/>
        <w:gridCol w:w="1057"/>
        <w:gridCol w:w="1066"/>
        <w:gridCol w:w="1066"/>
        <w:gridCol w:w="1066"/>
      </w:tblGrid>
      <w:tr w:rsidR="00D425D8" w:rsidRPr="00B438C4" w:rsidTr="00DF322F">
        <w:trPr>
          <w:trHeight w:val="451"/>
        </w:trPr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A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D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f</w:t>
            </w:r>
          </w:p>
        </w:tc>
      </w:tr>
      <w:tr w:rsidR="00D425D8" w:rsidRPr="00B438C4" w:rsidTr="00DF322F">
        <w:trPr>
          <w:trHeight w:val="451"/>
        </w:trPr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D425D8" w:rsidRPr="00B438C4" w:rsidTr="00DF322F">
        <w:trPr>
          <w:trHeight w:val="451"/>
        </w:trPr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D425D8" w:rsidRPr="00B438C4" w:rsidTr="00DF322F">
        <w:trPr>
          <w:trHeight w:val="451"/>
        </w:trPr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X</w:t>
            </w:r>
          </w:p>
        </w:tc>
      </w:tr>
      <w:tr w:rsidR="00D425D8" w:rsidRPr="00B438C4" w:rsidTr="00DF322F">
        <w:trPr>
          <w:trHeight w:val="451"/>
        </w:trPr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D425D8" w:rsidRPr="00B438C4" w:rsidTr="00DF322F">
        <w:trPr>
          <w:trHeight w:val="451"/>
        </w:trPr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D425D8" w:rsidRPr="00B438C4" w:rsidTr="00DF322F">
        <w:trPr>
          <w:trHeight w:val="451"/>
        </w:trPr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D425D8" w:rsidRPr="00B438C4" w:rsidTr="00DF322F">
        <w:trPr>
          <w:trHeight w:val="451"/>
        </w:trPr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D425D8" w:rsidRPr="00B438C4" w:rsidTr="00DF322F">
        <w:trPr>
          <w:trHeight w:val="451"/>
        </w:trPr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D425D8" w:rsidRPr="00B438C4" w:rsidTr="00DF322F">
        <w:trPr>
          <w:trHeight w:val="451"/>
        </w:trPr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D425D8" w:rsidRPr="00B438C4" w:rsidTr="00DF322F">
        <w:trPr>
          <w:trHeight w:val="451"/>
        </w:trPr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X</w:t>
            </w:r>
          </w:p>
        </w:tc>
      </w:tr>
      <w:tr w:rsidR="00D425D8" w:rsidRPr="00B438C4" w:rsidTr="00DF322F">
        <w:trPr>
          <w:trHeight w:val="451"/>
        </w:trPr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D425D8" w:rsidRPr="00B438C4" w:rsidTr="00DF322F">
        <w:trPr>
          <w:trHeight w:val="451"/>
        </w:trPr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D425D8" w:rsidRPr="00B438C4" w:rsidTr="00DF322F">
        <w:trPr>
          <w:trHeight w:val="451"/>
        </w:trPr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D425D8" w:rsidRPr="00B438C4" w:rsidTr="00DF322F">
        <w:trPr>
          <w:trHeight w:val="451"/>
        </w:trPr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X</w:t>
            </w:r>
          </w:p>
        </w:tc>
      </w:tr>
      <w:tr w:rsidR="00D425D8" w:rsidRPr="00B438C4" w:rsidTr="00DF322F">
        <w:trPr>
          <w:trHeight w:val="451"/>
        </w:trPr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D425D8" w:rsidRPr="00B438C4" w:rsidTr="00DF322F">
        <w:trPr>
          <w:trHeight w:val="451"/>
        </w:trPr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4189C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D425D8" w:rsidRPr="00B438C4" w:rsidRDefault="00D425D8" w:rsidP="00DF322F">
            <w:pPr>
              <w:keepNext/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</w:tbl>
    <w:p w:rsidR="00D425D8" w:rsidRPr="00B438C4" w:rsidRDefault="00D425D8" w:rsidP="00D418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4189C" w:rsidRPr="00B438C4" w:rsidRDefault="00D4189C" w:rsidP="00D4189C">
      <w:pPr>
        <w:spacing w:after="0"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>2. Karnaugh Map</w:t>
      </w:r>
    </w:p>
    <w:p w:rsidR="00D4189C" w:rsidRPr="00B438C4" w:rsidRDefault="00D4189C" w:rsidP="00D418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>The K-Map is constructed based on the truth table. The rows represent AB, and the columns represent CD. The cells are filled with the corresponding output values from the truth table.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50"/>
        <w:gridCol w:w="761"/>
        <w:gridCol w:w="761"/>
        <w:gridCol w:w="761"/>
        <w:gridCol w:w="761"/>
      </w:tblGrid>
      <w:tr w:rsidR="00D4189C" w:rsidRPr="00B438C4" w:rsidTr="00D4189C">
        <w:trPr>
          <w:trHeight w:val="409"/>
        </w:trPr>
        <w:tc>
          <w:tcPr>
            <w:tcW w:w="785" w:type="dxa"/>
          </w:tcPr>
          <w:p w:rsidR="00D4189C" w:rsidRPr="00B438C4" w:rsidRDefault="00D4189C" w:rsidP="00D4189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AB\CD</w:t>
            </w:r>
          </w:p>
        </w:tc>
        <w:tc>
          <w:tcPr>
            <w:tcW w:w="761" w:type="dxa"/>
          </w:tcPr>
          <w:p w:rsidR="00D4189C" w:rsidRPr="00B438C4" w:rsidRDefault="00D4189C" w:rsidP="00D4189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b/>
                <w:sz w:val="24"/>
                <w:szCs w:val="24"/>
              </w:rPr>
              <w:t>00</w:t>
            </w:r>
          </w:p>
        </w:tc>
        <w:tc>
          <w:tcPr>
            <w:tcW w:w="761" w:type="dxa"/>
          </w:tcPr>
          <w:p w:rsidR="00D4189C" w:rsidRPr="00B438C4" w:rsidRDefault="00D4189C" w:rsidP="00D4189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b/>
                <w:sz w:val="24"/>
                <w:szCs w:val="24"/>
              </w:rPr>
              <w:t>01</w:t>
            </w:r>
          </w:p>
        </w:tc>
        <w:tc>
          <w:tcPr>
            <w:tcW w:w="761" w:type="dxa"/>
          </w:tcPr>
          <w:p w:rsidR="00D4189C" w:rsidRPr="00B438C4" w:rsidRDefault="00D4189C" w:rsidP="00D4189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761" w:type="dxa"/>
          </w:tcPr>
          <w:p w:rsidR="00D4189C" w:rsidRPr="00B438C4" w:rsidRDefault="00D4189C" w:rsidP="00D4189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</w:tr>
      <w:tr w:rsidR="00D4189C" w:rsidRPr="00B438C4" w:rsidTr="00D4189C">
        <w:trPr>
          <w:trHeight w:val="409"/>
        </w:trPr>
        <w:tc>
          <w:tcPr>
            <w:tcW w:w="785" w:type="dxa"/>
          </w:tcPr>
          <w:p w:rsidR="00D4189C" w:rsidRPr="00B438C4" w:rsidRDefault="00D4189C" w:rsidP="00D4189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761" w:type="dxa"/>
          </w:tcPr>
          <w:p w:rsidR="00D4189C" w:rsidRPr="00B438C4" w:rsidRDefault="00D4189C" w:rsidP="00D4189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1" w:type="dxa"/>
          </w:tcPr>
          <w:p w:rsidR="00D4189C" w:rsidRPr="00B438C4" w:rsidRDefault="00D4189C" w:rsidP="00D4189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1" w:type="dxa"/>
          </w:tcPr>
          <w:p w:rsidR="00D4189C" w:rsidRPr="00B438C4" w:rsidRDefault="00D4189C" w:rsidP="00D4189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1" w:type="dxa"/>
          </w:tcPr>
          <w:p w:rsidR="00D4189C" w:rsidRPr="00B438C4" w:rsidRDefault="00D4189C" w:rsidP="00D4189C">
            <w:pPr>
              <w:spacing w:line="36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X</w:t>
            </w:r>
          </w:p>
        </w:tc>
      </w:tr>
      <w:tr w:rsidR="00D4189C" w:rsidRPr="00B438C4" w:rsidTr="00D4189C">
        <w:trPr>
          <w:trHeight w:val="409"/>
        </w:trPr>
        <w:tc>
          <w:tcPr>
            <w:tcW w:w="785" w:type="dxa"/>
          </w:tcPr>
          <w:p w:rsidR="00D4189C" w:rsidRPr="00B438C4" w:rsidRDefault="00D4189C" w:rsidP="00D4189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761" w:type="dxa"/>
          </w:tcPr>
          <w:p w:rsidR="00D4189C" w:rsidRPr="00B438C4" w:rsidRDefault="00D4189C" w:rsidP="00D4189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1" w:type="dxa"/>
          </w:tcPr>
          <w:p w:rsidR="00D4189C" w:rsidRPr="00B438C4" w:rsidRDefault="00D4189C" w:rsidP="00D4189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1" w:type="dxa"/>
          </w:tcPr>
          <w:p w:rsidR="00D4189C" w:rsidRPr="00B438C4" w:rsidRDefault="00D4189C" w:rsidP="00D4189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1" w:type="dxa"/>
          </w:tcPr>
          <w:p w:rsidR="00D4189C" w:rsidRPr="00B438C4" w:rsidRDefault="00D4189C" w:rsidP="00D4189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4189C" w:rsidRPr="00B438C4" w:rsidTr="00D4189C">
        <w:trPr>
          <w:trHeight w:val="409"/>
        </w:trPr>
        <w:tc>
          <w:tcPr>
            <w:tcW w:w="785" w:type="dxa"/>
          </w:tcPr>
          <w:p w:rsidR="00D4189C" w:rsidRPr="00B438C4" w:rsidRDefault="00D4189C" w:rsidP="00D4189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61" w:type="dxa"/>
          </w:tcPr>
          <w:p w:rsidR="00D4189C" w:rsidRPr="00B438C4" w:rsidRDefault="00D4189C" w:rsidP="00D4189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1" w:type="dxa"/>
          </w:tcPr>
          <w:p w:rsidR="00D4189C" w:rsidRPr="00B438C4" w:rsidRDefault="00D4189C" w:rsidP="00D4189C">
            <w:pPr>
              <w:spacing w:line="36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X</w:t>
            </w:r>
          </w:p>
        </w:tc>
        <w:tc>
          <w:tcPr>
            <w:tcW w:w="761" w:type="dxa"/>
          </w:tcPr>
          <w:p w:rsidR="00D4189C" w:rsidRPr="00B438C4" w:rsidRDefault="00D4189C" w:rsidP="00D4189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1" w:type="dxa"/>
          </w:tcPr>
          <w:p w:rsidR="00D4189C" w:rsidRPr="00B438C4" w:rsidRDefault="00D4189C" w:rsidP="00D4189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4189C" w:rsidRPr="00B438C4" w:rsidTr="00D4189C">
        <w:trPr>
          <w:trHeight w:val="409"/>
        </w:trPr>
        <w:tc>
          <w:tcPr>
            <w:tcW w:w="785" w:type="dxa"/>
          </w:tcPr>
          <w:p w:rsidR="00D4189C" w:rsidRPr="00B438C4" w:rsidRDefault="00D4189C" w:rsidP="00D4189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61" w:type="dxa"/>
          </w:tcPr>
          <w:p w:rsidR="00D4189C" w:rsidRPr="00B438C4" w:rsidRDefault="00D4189C" w:rsidP="00D4189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1" w:type="dxa"/>
          </w:tcPr>
          <w:p w:rsidR="00D4189C" w:rsidRPr="00B438C4" w:rsidRDefault="00D4189C" w:rsidP="00D4189C">
            <w:pPr>
              <w:spacing w:line="36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X</w:t>
            </w:r>
          </w:p>
        </w:tc>
        <w:tc>
          <w:tcPr>
            <w:tcW w:w="761" w:type="dxa"/>
          </w:tcPr>
          <w:p w:rsidR="00D4189C" w:rsidRPr="00B438C4" w:rsidRDefault="00D4189C" w:rsidP="00D4189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1" w:type="dxa"/>
          </w:tcPr>
          <w:p w:rsidR="00D4189C" w:rsidRPr="00B438C4" w:rsidRDefault="00D4189C" w:rsidP="00AB759C">
            <w:pPr>
              <w:keepNext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D425D8" w:rsidRPr="00B438C4" w:rsidRDefault="00AB759C" w:rsidP="00AB759C">
      <w:pPr>
        <w:pStyle w:val="Caption"/>
        <w:ind w:left="72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</w:rPr>
        <w:t xml:space="preserve">Figure </w:t>
      </w:r>
      <w:r w:rsidRPr="00B438C4">
        <w:rPr>
          <w:rFonts w:ascii="Times New Roman" w:hAnsi="Times New Roman" w:cs="Times New Roman"/>
        </w:rPr>
        <w:fldChar w:fldCharType="begin"/>
      </w:r>
      <w:r w:rsidRPr="00B438C4">
        <w:rPr>
          <w:rFonts w:ascii="Times New Roman" w:hAnsi="Times New Roman" w:cs="Times New Roman"/>
        </w:rPr>
        <w:instrText xml:space="preserve"> SEQ Figure \* ARABIC </w:instrText>
      </w:r>
      <w:r w:rsidRPr="00B438C4">
        <w:rPr>
          <w:rFonts w:ascii="Times New Roman" w:hAnsi="Times New Roman" w:cs="Times New Roman"/>
        </w:rPr>
        <w:fldChar w:fldCharType="separate"/>
      </w:r>
      <w:r w:rsidR="00E74AFD" w:rsidRPr="00B438C4">
        <w:rPr>
          <w:rFonts w:ascii="Times New Roman" w:hAnsi="Times New Roman" w:cs="Times New Roman"/>
          <w:noProof/>
        </w:rPr>
        <w:t>2</w:t>
      </w:r>
      <w:r w:rsidRPr="00B438C4">
        <w:rPr>
          <w:rFonts w:ascii="Times New Roman" w:hAnsi="Times New Roman" w:cs="Times New Roman"/>
        </w:rPr>
        <w:fldChar w:fldCharType="end"/>
      </w:r>
      <w:r w:rsidRPr="00B438C4">
        <w:rPr>
          <w:rFonts w:ascii="Times New Roman" w:hAnsi="Times New Roman" w:cs="Times New Roman"/>
        </w:rPr>
        <w:t>:  Karnaugh Map</w:t>
      </w:r>
    </w:p>
    <w:p w:rsidR="00D4189C" w:rsidRPr="00B438C4" w:rsidRDefault="00D4189C" w:rsidP="00D4189C">
      <w:pPr>
        <w:spacing w:after="0"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 xml:space="preserve">3. Prime </w:t>
      </w:r>
      <w:proofErr w:type="spellStart"/>
      <w:r w:rsidRPr="00B438C4">
        <w:rPr>
          <w:rFonts w:ascii="Times New Roman" w:hAnsi="Times New Roman" w:cs="Times New Roman"/>
          <w:b/>
          <w:bCs/>
          <w:sz w:val="24"/>
          <w:szCs w:val="24"/>
        </w:rPr>
        <w:t>Implicants</w:t>
      </w:r>
      <w:proofErr w:type="spellEnd"/>
    </w:p>
    <w:p w:rsidR="00D4189C" w:rsidRPr="00B438C4" w:rsidRDefault="00D4189C" w:rsidP="00D418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 xml:space="preserve">The prime </w:t>
      </w:r>
      <w:proofErr w:type="spellStart"/>
      <w:r w:rsidRPr="00B438C4">
        <w:rPr>
          <w:rFonts w:ascii="Times New Roman" w:hAnsi="Times New Roman" w:cs="Times New Roman"/>
          <w:sz w:val="24"/>
          <w:szCs w:val="24"/>
        </w:rPr>
        <w:t>implicants</w:t>
      </w:r>
      <w:proofErr w:type="spellEnd"/>
      <w:r w:rsidRPr="00B438C4">
        <w:rPr>
          <w:rFonts w:ascii="Times New Roman" w:hAnsi="Times New Roman" w:cs="Times New Roman"/>
          <w:sz w:val="24"/>
          <w:szCs w:val="24"/>
        </w:rPr>
        <w:t xml:space="preserve"> are identified by grouping adjacent 1s and </w:t>
      </w:r>
      <w:proofErr w:type="spellStart"/>
      <w:r w:rsidRPr="00B438C4">
        <w:rPr>
          <w:rFonts w:ascii="Times New Roman" w:hAnsi="Times New Roman" w:cs="Times New Roman"/>
          <w:sz w:val="24"/>
          <w:szCs w:val="24"/>
        </w:rPr>
        <w:t>Xs</w:t>
      </w:r>
      <w:proofErr w:type="spellEnd"/>
      <w:r w:rsidRPr="00B438C4">
        <w:rPr>
          <w:rFonts w:ascii="Times New Roman" w:hAnsi="Times New Roman" w:cs="Times New Roman"/>
          <w:sz w:val="24"/>
          <w:szCs w:val="24"/>
        </w:rPr>
        <w:t xml:space="preserve"> in the K-Map. The essential prime </w:t>
      </w:r>
      <w:proofErr w:type="spellStart"/>
      <w:r w:rsidRPr="00B438C4">
        <w:rPr>
          <w:rFonts w:ascii="Times New Roman" w:hAnsi="Times New Roman" w:cs="Times New Roman"/>
          <w:sz w:val="24"/>
          <w:szCs w:val="24"/>
        </w:rPr>
        <w:t>implicants</w:t>
      </w:r>
      <w:proofErr w:type="spellEnd"/>
      <w:r w:rsidRPr="00B438C4">
        <w:rPr>
          <w:rFonts w:ascii="Times New Roman" w:hAnsi="Times New Roman" w:cs="Times New Roman"/>
          <w:sz w:val="24"/>
          <w:szCs w:val="24"/>
        </w:rPr>
        <w:t xml:space="preserve"> are those that cover at least one unique </w:t>
      </w:r>
      <w:proofErr w:type="spellStart"/>
      <w:r w:rsidRPr="00B438C4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Pr="00B438C4">
        <w:rPr>
          <w:rFonts w:ascii="Times New Roman" w:hAnsi="Times New Roman" w:cs="Times New Roman"/>
          <w:sz w:val="24"/>
          <w:szCs w:val="24"/>
        </w:rPr>
        <w:t>.</w:t>
      </w:r>
    </w:p>
    <w:p w:rsidR="00D4189C" w:rsidRPr="00B438C4" w:rsidRDefault="00D4189C" w:rsidP="00D4189C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 xml:space="preserve">Prime </w:t>
      </w:r>
      <w:proofErr w:type="spellStart"/>
      <w:r w:rsidRPr="00B438C4">
        <w:rPr>
          <w:rFonts w:ascii="Times New Roman" w:hAnsi="Times New Roman" w:cs="Times New Roman"/>
          <w:b/>
          <w:bCs/>
          <w:sz w:val="24"/>
          <w:szCs w:val="24"/>
        </w:rPr>
        <w:t>Implicants</w:t>
      </w:r>
      <w:proofErr w:type="spellEnd"/>
      <w:r w:rsidRPr="00B438C4">
        <w:rPr>
          <w:rFonts w:ascii="Times New Roman" w:hAnsi="Times New Roman" w:cs="Times New Roman"/>
          <w:b/>
          <w:bCs/>
          <w:sz w:val="24"/>
          <w:szCs w:val="24"/>
        </w:rPr>
        <w:t xml:space="preserve"> Identified:</w:t>
      </w:r>
    </w:p>
    <w:p w:rsidR="00D4189C" w:rsidRPr="00B438C4" w:rsidRDefault="00D4189C" w:rsidP="00D4189C">
      <w:pPr>
        <w:numPr>
          <w:ilvl w:val="3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CD</w:t>
      </w:r>
      <w:r w:rsidRPr="00B438C4">
        <w:rPr>
          <w:rFonts w:ascii="Times New Roman" w:hAnsi="Times New Roman" w:cs="Times New Roman"/>
          <w:sz w:val="24"/>
          <w:szCs w:val="24"/>
        </w:rPr>
        <w:t xml:space="preserve"> (covers </w:t>
      </w:r>
      <w:proofErr w:type="spellStart"/>
      <w:r w:rsidRPr="00B438C4">
        <w:rPr>
          <w:rFonts w:ascii="Times New Roman" w:hAnsi="Times New Roman" w:cs="Times New Roman"/>
          <w:sz w:val="24"/>
          <w:szCs w:val="24"/>
        </w:rPr>
        <w:t>minterms</w:t>
      </w:r>
      <w:proofErr w:type="spellEnd"/>
      <w:r w:rsidRPr="00B438C4">
        <w:rPr>
          <w:rFonts w:ascii="Times New Roman" w:hAnsi="Times New Roman" w:cs="Times New Roman"/>
          <w:sz w:val="24"/>
          <w:szCs w:val="24"/>
        </w:rPr>
        <w:t xml:space="preserve"> 3, 7, 11, 15).</w:t>
      </w:r>
    </w:p>
    <w:p w:rsidR="00D4189C" w:rsidRPr="00B438C4" w:rsidRDefault="00D4189C" w:rsidP="00D4189C">
      <w:pPr>
        <w:numPr>
          <w:ilvl w:val="3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B438C4">
        <w:rPr>
          <w:rFonts w:ascii="Times New Roman" w:hAnsi="Times New Roman" w:cs="Times New Roman"/>
          <w:sz w:val="24"/>
          <w:szCs w:val="24"/>
        </w:rPr>
        <w:t xml:space="preserve">′ (covers </w:t>
      </w:r>
      <w:proofErr w:type="spellStart"/>
      <w:r w:rsidRPr="00B438C4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Pr="00B438C4">
        <w:rPr>
          <w:rFonts w:ascii="Times New Roman" w:hAnsi="Times New Roman" w:cs="Times New Roman"/>
          <w:sz w:val="24"/>
          <w:szCs w:val="24"/>
        </w:rPr>
        <w:t xml:space="preserve"> 0 and don’t care 2).</w:t>
      </w:r>
    </w:p>
    <w:p w:rsidR="00D4189C" w:rsidRPr="00B438C4" w:rsidRDefault="00D4189C" w:rsidP="00D4189C">
      <w:pPr>
        <w:numPr>
          <w:ilvl w:val="3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AB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B438C4">
        <w:rPr>
          <w:rFonts w:ascii="Times New Roman" w:hAnsi="Times New Roman" w:cs="Times New Roman"/>
          <w:sz w:val="24"/>
          <w:szCs w:val="24"/>
        </w:rPr>
        <w:t xml:space="preserve"> (covers </w:t>
      </w:r>
      <w:proofErr w:type="spellStart"/>
      <w:r w:rsidRPr="00B438C4">
        <w:rPr>
          <w:rFonts w:ascii="Times New Roman" w:hAnsi="Times New Roman" w:cs="Times New Roman"/>
          <w:sz w:val="24"/>
          <w:szCs w:val="24"/>
        </w:rPr>
        <w:t>minterms</w:t>
      </w:r>
      <w:proofErr w:type="spellEnd"/>
      <w:r w:rsidRPr="00B438C4">
        <w:rPr>
          <w:rFonts w:ascii="Times New Roman" w:hAnsi="Times New Roman" w:cs="Times New Roman"/>
          <w:sz w:val="24"/>
          <w:szCs w:val="24"/>
        </w:rPr>
        <w:t xml:space="preserve"> 10, 11).</w:t>
      </w:r>
    </w:p>
    <w:p w:rsidR="00D4189C" w:rsidRPr="00B438C4" w:rsidRDefault="00D4189C" w:rsidP="00D4189C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 xml:space="preserve">All three are essential, as each covers at least one unique </w:t>
      </w:r>
      <w:proofErr w:type="spellStart"/>
      <w:r w:rsidRPr="00B438C4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Pr="00B438C4">
        <w:rPr>
          <w:rFonts w:ascii="Times New Roman" w:hAnsi="Times New Roman" w:cs="Times New Roman"/>
          <w:sz w:val="24"/>
          <w:szCs w:val="24"/>
        </w:rPr>
        <w:t>.</w:t>
      </w:r>
    </w:p>
    <w:p w:rsidR="00D4189C" w:rsidRPr="00B438C4" w:rsidRDefault="00D4189C" w:rsidP="00D4189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>Simplified Expression</w:t>
      </w:r>
    </w:p>
    <w:p w:rsidR="00D4189C" w:rsidRPr="00B438C4" w:rsidRDefault="00D4189C" w:rsidP="00D418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>The minimal SOP expression derived from the K-Map is:</w:t>
      </w:r>
    </w:p>
    <w:p w:rsidR="00D4189C" w:rsidRPr="00B438C4" w:rsidRDefault="00D4189C" w:rsidP="00D418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lastRenderedPageBreak/>
        <w:t>f</w:t>
      </w:r>
      <w:r w:rsidRPr="00B438C4">
        <w:rPr>
          <w:rFonts w:ascii="Times New Roman" w:hAnsi="Times New Roman" w:cs="Times New Roman"/>
          <w:sz w:val="24"/>
          <w:szCs w:val="24"/>
        </w:rPr>
        <w:t>=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CD</w:t>
      </w:r>
      <w:r w:rsidRPr="00B438C4">
        <w:rPr>
          <w:rFonts w:ascii="Times New Roman" w:hAnsi="Times New Roman" w:cs="Times New Roman"/>
          <w:sz w:val="24"/>
          <w:szCs w:val="24"/>
        </w:rPr>
        <w:t>+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B438C4">
        <w:rPr>
          <w:rFonts w:ascii="Times New Roman" w:hAnsi="Times New Roman" w:cs="Times New Roman"/>
          <w:sz w:val="24"/>
          <w:szCs w:val="24"/>
        </w:rPr>
        <w:t>′+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AB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C</w:t>
      </w:r>
    </w:p>
    <w:p w:rsidR="00D4189C" w:rsidRPr="00E36EB9" w:rsidRDefault="00D4189C" w:rsidP="00D4189C">
      <w:pPr>
        <w:spacing w:after="0" w:line="360" w:lineRule="auto"/>
        <w:ind w:left="720"/>
        <w:rPr>
          <w:rFonts w:ascii="Times New Roman" w:hAnsi="Times New Roman" w:cs="Times New Roman"/>
          <w:b/>
          <w:i/>
          <w:sz w:val="24"/>
          <w:szCs w:val="24"/>
        </w:rPr>
      </w:pPr>
      <w:r w:rsidRPr="00E36EB9">
        <w:rPr>
          <w:rFonts w:ascii="Times New Roman" w:hAnsi="Times New Roman" w:cs="Times New Roman"/>
          <w:b/>
          <w:i/>
          <w:sz w:val="24"/>
          <w:szCs w:val="24"/>
        </w:rPr>
        <w:t>(Equation 1)</w:t>
      </w:r>
    </w:p>
    <w:p w:rsidR="00B438C4" w:rsidRPr="00B438C4" w:rsidRDefault="00B438C4" w:rsidP="00B438C4">
      <w:pPr>
        <w:keepNext/>
        <w:spacing w:after="0" w:line="360" w:lineRule="auto"/>
        <w:rPr>
          <w:rFonts w:ascii="Times New Roman" w:hAnsi="Times New Roman" w:cs="Times New Roman"/>
        </w:rPr>
      </w:pPr>
      <w:r w:rsidRPr="00B438C4">
        <w:rPr>
          <w:rFonts w:ascii="Times New Roman" w:hAnsi="Times New Roman" w:cs="Times New Roman"/>
          <w:noProof/>
        </w:rPr>
        <w:drawing>
          <wp:inline distT="0" distB="0" distL="0" distR="0" wp14:anchorId="4AE14B46" wp14:editId="40118676">
            <wp:extent cx="2154452" cy="11496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505" t="43185" r="33228" b="25850"/>
                    <a:stretch/>
                  </pic:blipFill>
                  <pic:spPr bwMode="auto">
                    <a:xfrm>
                      <a:off x="0" y="0"/>
                      <a:ext cx="2155544" cy="115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8C4" w:rsidRPr="00B438C4" w:rsidRDefault="00B438C4" w:rsidP="00B438C4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</w:rPr>
        <w:t xml:space="preserve">Figure </w:t>
      </w:r>
      <w:r w:rsidRPr="00B438C4">
        <w:rPr>
          <w:rFonts w:ascii="Times New Roman" w:hAnsi="Times New Roman" w:cs="Times New Roman"/>
        </w:rPr>
        <w:fldChar w:fldCharType="begin"/>
      </w:r>
      <w:r w:rsidRPr="00B438C4">
        <w:rPr>
          <w:rFonts w:ascii="Times New Roman" w:hAnsi="Times New Roman" w:cs="Times New Roman"/>
        </w:rPr>
        <w:instrText xml:space="preserve"> SEQ Figure \* ARABIC </w:instrText>
      </w:r>
      <w:r w:rsidRPr="00B438C4">
        <w:rPr>
          <w:rFonts w:ascii="Times New Roman" w:hAnsi="Times New Roman" w:cs="Times New Roman"/>
        </w:rPr>
        <w:fldChar w:fldCharType="separate"/>
      </w:r>
      <w:r w:rsidRPr="00B438C4">
        <w:rPr>
          <w:rFonts w:ascii="Times New Roman" w:hAnsi="Times New Roman" w:cs="Times New Roman"/>
          <w:noProof/>
        </w:rPr>
        <w:t>1</w:t>
      </w:r>
      <w:r w:rsidRPr="00B438C4">
        <w:rPr>
          <w:rFonts w:ascii="Times New Roman" w:hAnsi="Times New Roman" w:cs="Times New Roman"/>
        </w:rPr>
        <w:fldChar w:fldCharType="end"/>
      </w:r>
      <w:r w:rsidRPr="00B438C4">
        <w:rPr>
          <w:rFonts w:ascii="Times New Roman" w:hAnsi="Times New Roman" w:cs="Times New Roman"/>
        </w:rPr>
        <w:t xml:space="preserve">: f=CD+A′B′D′+AB′C </w:t>
      </w:r>
    </w:p>
    <w:p w:rsidR="00B438C4" w:rsidRPr="00B438C4" w:rsidRDefault="00B438C4" w:rsidP="00D418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4189C" w:rsidRPr="00B438C4" w:rsidRDefault="00D4189C" w:rsidP="00D4189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 xml:space="preserve"> Circuit Implementation</w:t>
      </w:r>
    </w:p>
    <w:p w:rsidR="00D4189C" w:rsidRPr="00B438C4" w:rsidRDefault="00D4189C" w:rsidP="00D418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>The circuit is implemented using the following ICs:</w:t>
      </w:r>
    </w:p>
    <w:p w:rsidR="00D4189C" w:rsidRPr="00B438C4" w:rsidRDefault="00D4189C" w:rsidP="0071277F">
      <w:pPr>
        <w:pStyle w:val="ListParagraph"/>
        <w:numPr>
          <w:ilvl w:val="2"/>
          <w:numId w:val="20"/>
        </w:num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7404 (Inverters): For A′, B′, and D′.</w:t>
      </w:r>
    </w:p>
    <w:p w:rsidR="00D4189C" w:rsidRPr="00B438C4" w:rsidRDefault="00D4189C" w:rsidP="0071277F">
      <w:pPr>
        <w:pStyle w:val="ListParagraph"/>
        <w:numPr>
          <w:ilvl w:val="2"/>
          <w:numId w:val="20"/>
        </w:num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7408 (AND Gates): For CD, A′B′D′, and AB′C.</w:t>
      </w:r>
    </w:p>
    <w:p w:rsidR="00D4189C" w:rsidRPr="00B438C4" w:rsidRDefault="00D4189C" w:rsidP="0071277F">
      <w:pPr>
        <w:pStyle w:val="ListParagraph"/>
        <w:numPr>
          <w:ilvl w:val="2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i/>
          <w:iCs/>
          <w:sz w:val="24"/>
          <w:szCs w:val="24"/>
        </w:rPr>
        <w:t>7432 (OR Gate</w:t>
      </w:r>
      <w:r w:rsidRPr="00B438C4">
        <w:rPr>
          <w:rFonts w:ascii="Times New Roman" w:hAnsi="Times New Roman" w:cs="Times New Roman"/>
          <w:b/>
          <w:bCs/>
          <w:sz w:val="24"/>
          <w:szCs w:val="24"/>
        </w:rPr>
        <w:t>):</w:t>
      </w:r>
      <w:r w:rsidRPr="00B438C4">
        <w:rPr>
          <w:rFonts w:ascii="Times New Roman" w:hAnsi="Times New Roman" w:cs="Times New Roman"/>
          <w:sz w:val="24"/>
          <w:szCs w:val="24"/>
        </w:rPr>
        <w:t> </w:t>
      </w:r>
      <w:r w:rsidRPr="00B438C4">
        <w:rPr>
          <w:rFonts w:ascii="Times New Roman" w:hAnsi="Times New Roman" w:cs="Times New Roman"/>
          <w:i/>
          <w:sz w:val="24"/>
          <w:szCs w:val="24"/>
        </w:rPr>
        <w:t>To combine the AND gate outputs.</w:t>
      </w:r>
    </w:p>
    <w:p w:rsidR="00D4189C" w:rsidRPr="00B438C4" w:rsidRDefault="00D4189C" w:rsidP="00D418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 xml:space="preserve">Figure 2: Circuit Diagram </w:t>
      </w:r>
      <w:r w:rsidRPr="00B438C4">
        <w:rPr>
          <w:rFonts w:ascii="Times New Roman" w:hAnsi="Times New Roman" w:cs="Times New Roman"/>
          <w:sz w:val="24"/>
          <w:szCs w:val="24"/>
        </w:rPr>
        <w:br/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(Note: Insert an image or diagram of the circuit here, showing the connections for CD, A′B′D′, and AB′C combined with an OR gate.)</w:t>
      </w:r>
    </w:p>
    <w:p w:rsidR="00D4189C" w:rsidRPr="00B438C4" w:rsidRDefault="00D4189C" w:rsidP="00D4189C">
      <w:pPr>
        <w:spacing w:after="0"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>6. Don’t Care Outputs</w:t>
      </w:r>
    </w:p>
    <w:p w:rsidR="00D4189C" w:rsidRPr="00B438C4" w:rsidRDefault="00D4189C" w:rsidP="0071277F">
      <w:pPr>
        <w:spacing w:after="0" w:line="360" w:lineRule="auto"/>
        <w:ind w:left="180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B438C4">
        <w:rPr>
          <w:rFonts w:ascii="Times New Roman" w:hAnsi="Times New Roman" w:cs="Times New Roman"/>
          <w:i/>
          <w:iCs/>
          <w:sz w:val="24"/>
          <w:szCs w:val="24"/>
        </w:rPr>
        <w:t>Minterm</w:t>
      </w:r>
      <w:proofErr w:type="spellEnd"/>
      <w:r w:rsidRPr="00B438C4">
        <w:rPr>
          <w:rFonts w:ascii="Times New Roman" w:hAnsi="Times New Roman" w:cs="Times New Roman"/>
          <w:i/>
          <w:iCs/>
          <w:sz w:val="24"/>
          <w:szCs w:val="24"/>
        </w:rPr>
        <w:t xml:space="preserve"> 2 (0010): Output = 1 (covered by A′B′D′).</w:t>
      </w:r>
    </w:p>
    <w:p w:rsidR="00D4189C" w:rsidRPr="00B438C4" w:rsidRDefault="00D4189C" w:rsidP="0071277F">
      <w:pPr>
        <w:spacing w:after="0" w:line="360" w:lineRule="auto"/>
        <w:ind w:left="180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B438C4">
        <w:rPr>
          <w:rFonts w:ascii="Times New Roman" w:hAnsi="Times New Roman" w:cs="Times New Roman"/>
          <w:i/>
          <w:iCs/>
          <w:sz w:val="24"/>
          <w:szCs w:val="24"/>
        </w:rPr>
        <w:t>Minterm</w:t>
      </w:r>
      <w:proofErr w:type="spellEnd"/>
      <w:r w:rsidRPr="00B438C4">
        <w:rPr>
          <w:rFonts w:ascii="Times New Roman" w:hAnsi="Times New Roman" w:cs="Times New Roman"/>
          <w:i/>
          <w:iCs/>
          <w:sz w:val="24"/>
          <w:szCs w:val="24"/>
        </w:rPr>
        <w:t xml:space="preserve"> 9 (1001): Output = 0 (not covered by any prime implicant).</w:t>
      </w:r>
    </w:p>
    <w:p w:rsidR="00D4189C" w:rsidRPr="00B438C4" w:rsidRDefault="00D4189C" w:rsidP="0071277F">
      <w:pPr>
        <w:spacing w:after="0" w:line="360" w:lineRule="auto"/>
        <w:ind w:left="180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B438C4">
        <w:rPr>
          <w:rFonts w:ascii="Times New Roman" w:hAnsi="Times New Roman" w:cs="Times New Roman"/>
          <w:i/>
          <w:iCs/>
          <w:sz w:val="24"/>
          <w:szCs w:val="24"/>
        </w:rPr>
        <w:t>Minter</w:t>
      </w:r>
      <w:bookmarkStart w:id="0" w:name="_GoBack"/>
      <w:bookmarkEnd w:id="0"/>
      <w:r w:rsidRPr="00B438C4">
        <w:rPr>
          <w:rFonts w:ascii="Times New Roman" w:hAnsi="Times New Roman" w:cs="Times New Roman"/>
          <w:i/>
          <w:iCs/>
          <w:sz w:val="24"/>
          <w:szCs w:val="24"/>
        </w:rPr>
        <w:t>m</w:t>
      </w:r>
      <w:proofErr w:type="spellEnd"/>
      <w:r w:rsidRPr="00B438C4">
        <w:rPr>
          <w:rFonts w:ascii="Times New Roman" w:hAnsi="Times New Roman" w:cs="Times New Roman"/>
          <w:i/>
          <w:iCs/>
          <w:sz w:val="24"/>
          <w:szCs w:val="24"/>
        </w:rPr>
        <w:t xml:space="preserve"> 13 (1101): Output = 0 (not covered).</w:t>
      </w:r>
    </w:p>
    <w:p w:rsidR="00D4189C" w:rsidRPr="00B438C4" w:rsidRDefault="00D4189C" w:rsidP="00D418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>Discussion</w:t>
      </w:r>
      <w:proofErr w:type="gramStart"/>
      <w:r w:rsidRPr="00B438C4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 w:rsidRPr="00B438C4">
        <w:rPr>
          <w:rFonts w:ascii="Times New Roman" w:hAnsi="Times New Roman" w:cs="Times New Roman"/>
          <w:sz w:val="24"/>
          <w:szCs w:val="24"/>
        </w:rPr>
        <w:br/>
        <w:t xml:space="preserve">The don’t care at </w:t>
      </w:r>
      <w:proofErr w:type="spellStart"/>
      <w:r w:rsidRPr="00B438C4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Pr="00B438C4">
        <w:rPr>
          <w:rFonts w:ascii="Times New Roman" w:hAnsi="Times New Roman" w:cs="Times New Roman"/>
          <w:sz w:val="24"/>
          <w:szCs w:val="24"/>
        </w:rPr>
        <w:t xml:space="preserve"> 2 was included to simplify 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B438C4">
        <w:rPr>
          <w:rFonts w:ascii="Times New Roman" w:hAnsi="Times New Roman" w:cs="Times New Roman"/>
          <w:sz w:val="24"/>
          <w:szCs w:val="24"/>
        </w:rPr>
        <w:t xml:space="preserve">′, while </w:t>
      </w:r>
      <w:proofErr w:type="spellStart"/>
      <w:r w:rsidRPr="00B438C4">
        <w:rPr>
          <w:rFonts w:ascii="Times New Roman" w:hAnsi="Times New Roman" w:cs="Times New Roman"/>
          <w:sz w:val="24"/>
          <w:szCs w:val="24"/>
        </w:rPr>
        <w:t>minterms</w:t>
      </w:r>
      <w:proofErr w:type="spellEnd"/>
      <w:r w:rsidRPr="00B438C4">
        <w:rPr>
          <w:rFonts w:ascii="Times New Roman" w:hAnsi="Times New Roman" w:cs="Times New Roman"/>
          <w:sz w:val="24"/>
          <w:szCs w:val="24"/>
        </w:rPr>
        <w:t xml:space="preserve"> 9 and 13 were excluded. This trade-off minimized the number of gates without affecting critical outputs.</w:t>
      </w:r>
    </w:p>
    <w:p w:rsidR="00D4189C" w:rsidRPr="00B438C4" w:rsidRDefault="00D4189C" w:rsidP="00D418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4189C" w:rsidRPr="00B438C4" w:rsidRDefault="00D4189C" w:rsidP="00D4189C">
      <w:pPr>
        <w:spacing w:after="0"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>Conclusions</w:t>
      </w:r>
    </w:p>
    <w:p w:rsidR="00D4189C" w:rsidRPr="00B438C4" w:rsidRDefault="00D4189C" w:rsidP="00D4189C">
      <w:pPr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>Karnaugh maps effectively reduced the Boolean function to 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B438C4">
        <w:rPr>
          <w:rFonts w:ascii="Times New Roman" w:hAnsi="Times New Roman" w:cs="Times New Roman"/>
          <w:sz w:val="24"/>
          <w:szCs w:val="24"/>
        </w:rPr>
        <w:t>=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CD</w:t>
      </w:r>
      <w:r w:rsidRPr="00B438C4">
        <w:rPr>
          <w:rFonts w:ascii="Times New Roman" w:hAnsi="Times New Roman" w:cs="Times New Roman"/>
          <w:sz w:val="24"/>
          <w:szCs w:val="24"/>
        </w:rPr>
        <w:t>+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B438C4">
        <w:rPr>
          <w:rFonts w:ascii="Times New Roman" w:hAnsi="Times New Roman" w:cs="Times New Roman"/>
          <w:sz w:val="24"/>
          <w:szCs w:val="24"/>
        </w:rPr>
        <w:t>′+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AB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B438C4">
        <w:rPr>
          <w:rFonts w:ascii="Times New Roman" w:hAnsi="Times New Roman" w:cs="Times New Roman"/>
          <w:sz w:val="24"/>
          <w:szCs w:val="24"/>
        </w:rPr>
        <w:t>, eliminating redundant terms.</w:t>
      </w:r>
    </w:p>
    <w:p w:rsidR="00D4189C" w:rsidRPr="00B438C4" w:rsidRDefault="00D4189C" w:rsidP="00D4189C">
      <w:pPr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>Don’t care conditions allowed flexibility in grouping, reducing circuit complexity.</w:t>
      </w:r>
    </w:p>
    <w:p w:rsidR="00D4189C" w:rsidRPr="00B438C4" w:rsidRDefault="00D4189C" w:rsidP="00D4189C">
      <w:pPr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>The implemented circuit functioned as expected, validating the K-Map analysis.</w:t>
      </w:r>
    </w:p>
    <w:p w:rsidR="00D4189C" w:rsidRPr="00B438C4" w:rsidRDefault="00D4189C" w:rsidP="00D418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4189C" w:rsidRPr="00B438C4" w:rsidRDefault="00D4189C" w:rsidP="00D4189C">
      <w:pPr>
        <w:spacing w:after="0" w:line="360" w:lineRule="auto"/>
        <w:ind w:left="720"/>
        <w:rPr>
          <w:rFonts w:ascii="Times New Roman" w:hAnsi="Times New Roman" w:cs="Times New Roman"/>
          <w:sz w:val="44"/>
          <w:szCs w:val="24"/>
        </w:rPr>
      </w:pPr>
      <w:r w:rsidRPr="00B438C4">
        <w:rPr>
          <w:rFonts w:ascii="Times New Roman" w:hAnsi="Times New Roman" w:cs="Times New Roman"/>
          <w:b/>
          <w:bCs/>
          <w:sz w:val="44"/>
          <w:szCs w:val="24"/>
        </w:rPr>
        <w:t>Appendix</w:t>
      </w:r>
      <w:r w:rsidRPr="00B438C4">
        <w:rPr>
          <w:rFonts w:ascii="Times New Roman" w:hAnsi="Times New Roman" w:cs="Times New Roman"/>
          <w:i/>
          <w:iCs/>
          <w:sz w:val="44"/>
          <w:szCs w:val="24"/>
        </w:rPr>
        <w:t>.</w:t>
      </w:r>
    </w:p>
    <w:p w:rsidR="00AB759C" w:rsidRPr="00B438C4" w:rsidRDefault="00D4189C" w:rsidP="00D4189C">
      <w:pPr>
        <w:spacing w:after="0"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>Karnaugh Map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50"/>
        <w:gridCol w:w="761"/>
        <w:gridCol w:w="761"/>
        <w:gridCol w:w="761"/>
        <w:gridCol w:w="761"/>
      </w:tblGrid>
      <w:tr w:rsidR="00B438C4" w:rsidRPr="00B438C4" w:rsidTr="008909E0">
        <w:trPr>
          <w:trHeight w:val="409"/>
        </w:trPr>
        <w:tc>
          <w:tcPr>
            <w:tcW w:w="785" w:type="dxa"/>
          </w:tcPr>
          <w:p w:rsidR="00B438C4" w:rsidRPr="00B438C4" w:rsidRDefault="00B438C4" w:rsidP="008909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AB\CD</w:t>
            </w:r>
          </w:p>
        </w:tc>
        <w:tc>
          <w:tcPr>
            <w:tcW w:w="761" w:type="dxa"/>
          </w:tcPr>
          <w:p w:rsidR="00B438C4" w:rsidRPr="00B438C4" w:rsidRDefault="00B438C4" w:rsidP="008909E0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b/>
                <w:sz w:val="24"/>
                <w:szCs w:val="24"/>
              </w:rPr>
              <w:t>00</w:t>
            </w:r>
          </w:p>
        </w:tc>
        <w:tc>
          <w:tcPr>
            <w:tcW w:w="761" w:type="dxa"/>
          </w:tcPr>
          <w:p w:rsidR="00B438C4" w:rsidRPr="00B438C4" w:rsidRDefault="00B438C4" w:rsidP="008909E0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b/>
                <w:sz w:val="24"/>
                <w:szCs w:val="24"/>
              </w:rPr>
              <w:t>01</w:t>
            </w:r>
          </w:p>
        </w:tc>
        <w:tc>
          <w:tcPr>
            <w:tcW w:w="761" w:type="dxa"/>
          </w:tcPr>
          <w:p w:rsidR="00B438C4" w:rsidRPr="00B438C4" w:rsidRDefault="00B438C4" w:rsidP="008909E0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761" w:type="dxa"/>
          </w:tcPr>
          <w:p w:rsidR="00B438C4" w:rsidRPr="00B438C4" w:rsidRDefault="00B438C4" w:rsidP="008909E0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</w:tr>
      <w:tr w:rsidR="00B438C4" w:rsidRPr="00B438C4" w:rsidTr="008909E0">
        <w:trPr>
          <w:trHeight w:val="409"/>
        </w:trPr>
        <w:tc>
          <w:tcPr>
            <w:tcW w:w="785" w:type="dxa"/>
          </w:tcPr>
          <w:p w:rsidR="00B438C4" w:rsidRPr="00B438C4" w:rsidRDefault="00B438C4" w:rsidP="008909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761" w:type="dxa"/>
          </w:tcPr>
          <w:p w:rsidR="00B438C4" w:rsidRPr="00B438C4" w:rsidRDefault="00B438C4" w:rsidP="008909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1" w:type="dxa"/>
          </w:tcPr>
          <w:p w:rsidR="00B438C4" w:rsidRPr="00B438C4" w:rsidRDefault="00B438C4" w:rsidP="008909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1" w:type="dxa"/>
          </w:tcPr>
          <w:p w:rsidR="00B438C4" w:rsidRPr="00B438C4" w:rsidRDefault="00B438C4" w:rsidP="008909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1" w:type="dxa"/>
          </w:tcPr>
          <w:p w:rsidR="00B438C4" w:rsidRPr="00B438C4" w:rsidRDefault="00B438C4" w:rsidP="008909E0">
            <w:pPr>
              <w:spacing w:line="36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X</w:t>
            </w:r>
          </w:p>
        </w:tc>
      </w:tr>
      <w:tr w:rsidR="00B438C4" w:rsidRPr="00B438C4" w:rsidTr="008909E0">
        <w:trPr>
          <w:trHeight w:val="409"/>
        </w:trPr>
        <w:tc>
          <w:tcPr>
            <w:tcW w:w="785" w:type="dxa"/>
          </w:tcPr>
          <w:p w:rsidR="00B438C4" w:rsidRPr="00B438C4" w:rsidRDefault="00B438C4" w:rsidP="008909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761" w:type="dxa"/>
          </w:tcPr>
          <w:p w:rsidR="00B438C4" w:rsidRPr="00B438C4" w:rsidRDefault="00B438C4" w:rsidP="008909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1" w:type="dxa"/>
          </w:tcPr>
          <w:p w:rsidR="00B438C4" w:rsidRPr="00B438C4" w:rsidRDefault="00B438C4" w:rsidP="008909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1" w:type="dxa"/>
          </w:tcPr>
          <w:p w:rsidR="00B438C4" w:rsidRPr="00B438C4" w:rsidRDefault="00B438C4" w:rsidP="008909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1" w:type="dxa"/>
          </w:tcPr>
          <w:p w:rsidR="00B438C4" w:rsidRPr="00B438C4" w:rsidRDefault="00B438C4" w:rsidP="008909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438C4" w:rsidRPr="00B438C4" w:rsidTr="008909E0">
        <w:trPr>
          <w:trHeight w:val="409"/>
        </w:trPr>
        <w:tc>
          <w:tcPr>
            <w:tcW w:w="785" w:type="dxa"/>
          </w:tcPr>
          <w:p w:rsidR="00B438C4" w:rsidRPr="00B438C4" w:rsidRDefault="00B438C4" w:rsidP="008909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61" w:type="dxa"/>
          </w:tcPr>
          <w:p w:rsidR="00B438C4" w:rsidRPr="00B438C4" w:rsidRDefault="00B438C4" w:rsidP="008909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1" w:type="dxa"/>
          </w:tcPr>
          <w:p w:rsidR="00B438C4" w:rsidRPr="00B438C4" w:rsidRDefault="00B438C4" w:rsidP="008909E0">
            <w:pPr>
              <w:spacing w:line="36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X</w:t>
            </w:r>
          </w:p>
        </w:tc>
        <w:tc>
          <w:tcPr>
            <w:tcW w:w="761" w:type="dxa"/>
          </w:tcPr>
          <w:p w:rsidR="00B438C4" w:rsidRPr="00B438C4" w:rsidRDefault="00B438C4" w:rsidP="008909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1" w:type="dxa"/>
          </w:tcPr>
          <w:p w:rsidR="00B438C4" w:rsidRPr="00B438C4" w:rsidRDefault="00B438C4" w:rsidP="008909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438C4" w:rsidRPr="00B438C4" w:rsidTr="008909E0">
        <w:trPr>
          <w:trHeight w:val="409"/>
        </w:trPr>
        <w:tc>
          <w:tcPr>
            <w:tcW w:w="785" w:type="dxa"/>
          </w:tcPr>
          <w:p w:rsidR="00B438C4" w:rsidRPr="00B438C4" w:rsidRDefault="00B438C4" w:rsidP="008909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61" w:type="dxa"/>
          </w:tcPr>
          <w:p w:rsidR="00B438C4" w:rsidRPr="00B438C4" w:rsidRDefault="00B438C4" w:rsidP="008909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1" w:type="dxa"/>
          </w:tcPr>
          <w:p w:rsidR="00B438C4" w:rsidRPr="00B438C4" w:rsidRDefault="00B438C4" w:rsidP="008909E0">
            <w:pPr>
              <w:spacing w:line="36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X</w:t>
            </w:r>
          </w:p>
        </w:tc>
        <w:tc>
          <w:tcPr>
            <w:tcW w:w="761" w:type="dxa"/>
          </w:tcPr>
          <w:p w:rsidR="00B438C4" w:rsidRPr="00B438C4" w:rsidRDefault="00B438C4" w:rsidP="008909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1" w:type="dxa"/>
          </w:tcPr>
          <w:p w:rsidR="00B438C4" w:rsidRPr="00B438C4" w:rsidRDefault="00B438C4" w:rsidP="008909E0">
            <w:pPr>
              <w:keepNext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38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B438C4" w:rsidRPr="00B438C4" w:rsidRDefault="00B438C4" w:rsidP="00B438C4">
      <w:pPr>
        <w:pStyle w:val="Caption"/>
        <w:ind w:left="72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</w:rPr>
        <w:t xml:space="preserve">Figure </w:t>
      </w:r>
      <w:r w:rsidRPr="00B438C4">
        <w:rPr>
          <w:rFonts w:ascii="Times New Roman" w:hAnsi="Times New Roman" w:cs="Times New Roman"/>
        </w:rPr>
        <w:fldChar w:fldCharType="begin"/>
      </w:r>
      <w:r w:rsidRPr="00B438C4">
        <w:rPr>
          <w:rFonts w:ascii="Times New Roman" w:hAnsi="Times New Roman" w:cs="Times New Roman"/>
        </w:rPr>
        <w:instrText xml:space="preserve"> SEQ Figure \* ARABIC </w:instrText>
      </w:r>
      <w:r w:rsidRPr="00B438C4">
        <w:rPr>
          <w:rFonts w:ascii="Times New Roman" w:hAnsi="Times New Roman" w:cs="Times New Roman"/>
        </w:rPr>
        <w:fldChar w:fldCharType="separate"/>
      </w:r>
      <w:r w:rsidRPr="00B438C4">
        <w:rPr>
          <w:rFonts w:ascii="Times New Roman" w:hAnsi="Times New Roman" w:cs="Times New Roman"/>
          <w:noProof/>
        </w:rPr>
        <w:t>2</w:t>
      </w:r>
      <w:r w:rsidRPr="00B438C4">
        <w:rPr>
          <w:rFonts w:ascii="Times New Roman" w:hAnsi="Times New Roman" w:cs="Times New Roman"/>
        </w:rPr>
        <w:fldChar w:fldCharType="end"/>
      </w:r>
      <w:r w:rsidRPr="00B438C4">
        <w:rPr>
          <w:rFonts w:ascii="Times New Roman" w:hAnsi="Times New Roman" w:cs="Times New Roman"/>
        </w:rPr>
        <w:t>:  Karnaugh Map</w:t>
      </w:r>
    </w:p>
    <w:p w:rsidR="00D4189C" w:rsidRPr="00B438C4" w:rsidRDefault="00D4189C" w:rsidP="00D418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E74AFD" w:rsidRPr="00B438C4" w:rsidRDefault="00D4189C" w:rsidP="00E74AFD">
      <w:pPr>
        <w:keepNext/>
        <w:spacing w:after="0"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 xml:space="preserve"> Circuit </w:t>
      </w:r>
      <w:r w:rsidR="00E74AFD" w:rsidRPr="00B438C4">
        <w:rPr>
          <w:rFonts w:ascii="Times New Roman" w:hAnsi="Times New Roman" w:cs="Times New Roman"/>
          <w:b/>
          <w:bCs/>
          <w:sz w:val="24"/>
          <w:szCs w:val="24"/>
        </w:rPr>
        <w:t xml:space="preserve">Diagram </w:t>
      </w:r>
    </w:p>
    <w:p w:rsidR="00E74AFD" w:rsidRPr="00B438C4" w:rsidRDefault="00E74AFD" w:rsidP="00E74AFD">
      <w:pPr>
        <w:keepNext/>
        <w:spacing w:after="0" w:line="360" w:lineRule="auto"/>
        <w:rPr>
          <w:rFonts w:ascii="Times New Roman" w:hAnsi="Times New Roman" w:cs="Times New Roman"/>
        </w:rPr>
      </w:pPr>
      <w:r w:rsidRPr="00B438C4">
        <w:rPr>
          <w:rFonts w:ascii="Times New Roman" w:hAnsi="Times New Roman" w:cs="Times New Roman"/>
          <w:noProof/>
        </w:rPr>
        <w:drawing>
          <wp:inline distT="0" distB="0" distL="0" distR="0" wp14:anchorId="110EE504" wp14:editId="037496F5">
            <wp:extent cx="2154452" cy="11496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505" t="43185" r="33228" b="25850"/>
                    <a:stretch/>
                  </pic:blipFill>
                  <pic:spPr bwMode="auto">
                    <a:xfrm>
                      <a:off x="0" y="0"/>
                      <a:ext cx="2155544" cy="115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AFD" w:rsidRPr="00B438C4" w:rsidRDefault="00E74AFD" w:rsidP="00E74AFD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</w:rPr>
        <w:t xml:space="preserve">Figure </w:t>
      </w:r>
      <w:r w:rsidRPr="00B438C4">
        <w:rPr>
          <w:rFonts w:ascii="Times New Roman" w:hAnsi="Times New Roman" w:cs="Times New Roman"/>
        </w:rPr>
        <w:fldChar w:fldCharType="begin"/>
      </w:r>
      <w:r w:rsidRPr="00B438C4">
        <w:rPr>
          <w:rFonts w:ascii="Times New Roman" w:hAnsi="Times New Roman" w:cs="Times New Roman"/>
        </w:rPr>
        <w:instrText xml:space="preserve"> SEQ Figure \* ARABIC </w:instrText>
      </w:r>
      <w:r w:rsidRPr="00B438C4">
        <w:rPr>
          <w:rFonts w:ascii="Times New Roman" w:hAnsi="Times New Roman" w:cs="Times New Roman"/>
        </w:rPr>
        <w:fldChar w:fldCharType="separate"/>
      </w:r>
      <w:r w:rsidRPr="00B438C4">
        <w:rPr>
          <w:rFonts w:ascii="Times New Roman" w:hAnsi="Times New Roman" w:cs="Times New Roman"/>
          <w:noProof/>
        </w:rPr>
        <w:t>1</w:t>
      </w:r>
      <w:r w:rsidRPr="00B438C4">
        <w:rPr>
          <w:rFonts w:ascii="Times New Roman" w:hAnsi="Times New Roman" w:cs="Times New Roman"/>
        </w:rPr>
        <w:fldChar w:fldCharType="end"/>
      </w:r>
      <w:r w:rsidRPr="00B438C4">
        <w:rPr>
          <w:rFonts w:ascii="Times New Roman" w:hAnsi="Times New Roman" w:cs="Times New Roman"/>
        </w:rPr>
        <w:t>: f=CD+A′B′D′+AB′C</w:t>
      </w:r>
      <w:r w:rsidR="00B438C4" w:rsidRPr="00B438C4">
        <w:rPr>
          <w:rFonts w:ascii="Times New Roman" w:hAnsi="Times New Roman" w:cs="Times New Roman"/>
        </w:rPr>
        <w:t xml:space="preserve"> </w:t>
      </w:r>
    </w:p>
    <w:p w:rsidR="00E74AFD" w:rsidRPr="00B438C4" w:rsidRDefault="00D4189C" w:rsidP="00B438C4">
      <w:pPr>
        <w:keepNext/>
        <w:spacing w:after="0" w:line="360" w:lineRule="auto"/>
        <w:rPr>
          <w:rFonts w:ascii="Times New Roman" w:hAnsi="Times New Roman" w:cs="Times New Roman"/>
        </w:rPr>
      </w:pPr>
      <w:r w:rsidRPr="00B438C4">
        <w:rPr>
          <w:rFonts w:ascii="Times New Roman" w:hAnsi="Times New Roman" w:cs="Times New Roman"/>
          <w:sz w:val="24"/>
          <w:szCs w:val="24"/>
        </w:rPr>
        <w:br/>
      </w:r>
      <w:r w:rsidR="00E74AFD" w:rsidRPr="00B438C4">
        <w:rPr>
          <w:rFonts w:ascii="Times New Roman" w:hAnsi="Times New Roman" w:cs="Times New Roman"/>
          <w:noProof/>
        </w:rPr>
        <w:drawing>
          <wp:inline distT="0" distB="0" distL="0" distR="0" wp14:anchorId="28BCF21D" wp14:editId="73A11AB9">
            <wp:extent cx="1898316" cy="812800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944" t="38434" r="36112" b="39682"/>
                    <a:stretch/>
                  </pic:blipFill>
                  <pic:spPr bwMode="auto">
                    <a:xfrm>
                      <a:off x="0" y="0"/>
                      <a:ext cx="1898628" cy="81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AFD" w:rsidRPr="00B438C4" w:rsidRDefault="00E74AFD" w:rsidP="00E74AFD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</w:rPr>
        <w:t xml:space="preserve">Figure </w:t>
      </w:r>
      <w:r w:rsidRPr="00B438C4">
        <w:rPr>
          <w:rFonts w:ascii="Times New Roman" w:hAnsi="Times New Roman" w:cs="Times New Roman"/>
        </w:rPr>
        <w:fldChar w:fldCharType="begin"/>
      </w:r>
      <w:r w:rsidRPr="00B438C4">
        <w:rPr>
          <w:rFonts w:ascii="Times New Roman" w:hAnsi="Times New Roman" w:cs="Times New Roman"/>
        </w:rPr>
        <w:instrText xml:space="preserve"> SEQ Figure \* ARABIC </w:instrText>
      </w:r>
      <w:r w:rsidRPr="00B438C4">
        <w:rPr>
          <w:rFonts w:ascii="Times New Roman" w:hAnsi="Times New Roman" w:cs="Times New Roman"/>
        </w:rPr>
        <w:fldChar w:fldCharType="separate"/>
      </w:r>
      <w:r w:rsidRPr="00B438C4">
        <w:rPr>
          <w:rFonts w:ascii="Times New Roman" w:hAnsi="Times New Roman" w:cs="Times New Roman"/>
          <w:noProof/>
        </w:rPr>
        <w:t>3</w:t>
      </w:r>
      <w:r w:rsidRPr="00B438C4">
        <w:rPr>
          <w:rFonts w:ascii="Times New Roman" w:hAnsi="Times New Roman" w:cs="Times New Roman"/>
        </w:rPr>
        <w:fldChar w:fldCharType="end"/>
      </w:r>
      <w:r w:rsidRPr="00B438C4">
        <w:rPr>
          <w:rFonts w:ascii="Times New Roman" w:hAnsi="Times New Roman" w:cs="Times New Roman"/>
        </w:rPr>
        <w:t>: circuit diagram for f =CD+A′B′D′+AB′C</w:t>
      </w:r>
    </w:p>
    <w:p w:rsidR="00D4189C" w:rsidRPr="00B438C4" w:rsidRDefault="00D4189C" w:rsidP="00D418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4189C" w:rsidRPr="00B438C4" w:rsidRDefault="00D4189C" w:rsidP="00D418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sz w:val="24"/>
          <w:szCs w:val="24"/>
        </w:rPr>
        <w:t>Equation 1: Simplified Boolean Function</w:t>
      </w:r>
    </w:p>
    <w:p w:rsidR="00D4189C" w:rsidRPr="00B438C4" w:rsidRDefault="00D4189C" w:rsidP="00D4189C">
      <w:pPr>
        <w:spacing w:after="0" w:line="360" w:lineRule="auto"/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 w:rsidRPr="00B438C4">
        <w:rPr>
          <w:rFonts w:ascii="Times New Roman" w:hAnsi="Times New Roman" w:cs="Times New Roman"/>
          <w:sz w:val="24"/>
          <w:szCs w:val="24"/>
        </w:rPr>
        <w:t>f</w:t>
      </w:r>
      <w:r w:rsidR="00E74AFD" w:rsidRPr="00B438C4">
        <w:rPr>
          <w:rFonts w:ascii="Times New Roman" w:hAnsi="Times New Roman" w:cs="Times New Roman"/>
          <w:sz w:val="24"/>
          <w:szCs w:val="24"/>
        </w:rPr>
        <w:t xml:space="preserve"> </w:t>
      </w:r>
      <w:r w:rsidRPr="00B438C4">
        <w:rPr>
          <w:rFonts w:ascii="Times New Roman" w:hAnsi="Times New Roman" w:cs="Times New Roman"/>
          <w:sz w:val="24"/>
          <w:szCs w:val="24"/>
        </w:rPr>
        <w:t>=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CD</w:t>
      </w:r>
      <w:r w:rsidRPr="00B438C4">
        <w:rPr>
          <w:rFonts w:ascii="Times New Roman" w:hAnsi="Times New Roman" w:cs="Times New Roman"/>
          <w:sz w:val="24"/>
          <w:szCs w:val="24"/>
        </w:rPr>
        <w:t>+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B438C4">
        <w:rPr>
          <w:rFonts w:ascii="Times New Roman" w:hAnsi="Times New Roman" w:cs="Times New Roman"/>
          <w:sz w:val="24"/>
          <w:szCs w:val="24"/>
        </w:rPr>
        <w:t>′+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AB</w:t>
      </w:r>
      <w:r w:rsidRPr="00B438C4">
        <w:rPr>
          <w:rFonts w:ascii="Times New Roman" w:hAnsi="Times New Roman" w:cs="Times New Roman"/>
          <w:sz w:val="24"/>
          <w:szCs w:val="24"/>
        </w:rPr>
        <w:t>′</w:t>
      </w:r>
      <w:r w:rsidRPr="00B438C4">
        <w:rPr>
          <w:rFonts w:ascii="Times New Roman" w:hAnsi="Times New Roman" w:cs="Times New Roman"/>
          <w:i/>
          <w:iCs/>
          <w:sz w:val="24"/>
          <w:szCs w:val="24"/>
        </w:rPr>
        <w:t>C</w:t>
      </w:r>
    </w:p>
    <w:p w:rsidR="00E74AFD" w:rsidRPr="00B438C4" w:rsidRDefault="00E74AFD" w:rsidP="00E74AFD">
      <w:pPr>
        <w:keepNext/>
        <w:spacing w:after="0" w:line="360" w:lineRule="auto"/>
        <w:ind w:left="720"/>
        <w:rPr>
          <w:rFonts w:ascii="Times New Roman" w:hAnsi="Times New Roman" w:cs="Times New Roman"/>
        </w:rPr>
      </w:pPr>
      <w:r w:rsidRPr="00B438C4">
        <w:rPr>
          <w:rFonts w:ascii="Times New Roman" w:hAnsi="Times New Roman" w:cs="Times New Roman"/>
          <w:noProof/>
        </w:rPr>
        <w:drawing>
          <wp:inline distT="0" distB="0" distL="0" distR="0" wp14:anchorId="17832640" wp14:editId="1D5F2803">
            <wp:extent cx="1898316" cy="812800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944" t="38434" r="36112" b="39682"/>
                    <a:stretch/>
                  </pic:blipFill>
                  <pic:spPr bwMode="auto">
                    <a:xfrm>
                      <a:off x="0" y="0"/>
                      <a:ext cx="1898628" cy="81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AFD" w:rsidRPr="00B438C4" w:rsidRDefault="00E74AFD" w:rsidP="00E74AFD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</w:rPr>
        <w:t xml:space="preserve">Figure </w:t>
      </w:r>
      <w:r w:rsidRPr="00B438C4">
        <w:rPr>
          <w:rFonts w:ascii="Times New Roman" w:hAnsi="Times New Roman" w:cs="Times New Roman"/>
        </w:rPr>
        <w:fldChar w:fldCharType="begin"/>
      </w:r>
      <w:r w:rsidRPr="00B438C4">
        <w:rPr>
          <w:rFonts w:ascii="Times New Roman" w:hAnsi="Times New Roman" w:cs="Times New Roman"/>
        </w:rPr>
        <w:instrText xml:space="preserve"> SEQ Figure \* ARABIC </w:instrText>
      </w:r>
      <w:r w:rsidRPr="00B438C4">
        <w:rPr>
          <w:rFonts w:ascii="Times New Roman" w:hAnsi="Times New Roman" w:cs="Times New Roman"/>
        </w:rPr>
        <w:fldChar w:fldCharType="separate"/>
      </w:r>
      <w:r w:rsidRPr="00B438C4">
        <w:rPr>
          <w:rFonts w:ascii="Times New Roman" w:hAnsi="Times New Roman" w:cs="Times New Roman"/>
          <w:noProof/>
        </w:rPr>
        <w:t>3</w:t>
      </w:r>
      <w:r w:rsidRPr="00B438C4">
        <w:rPr>
          <w:rFonts w:ascii="Times New Roman" w:hAnsi="Times New Roman" w:cs="Times New Roman"/>
        </w:rPr>
        <w:fldChar w:fldCharType="end"/>
      </w:r>
      <w:r w:rsidRPr="00B438C4">
        <w:rPr>
          <w:rFonts w:ascii="Times New Roman" w:hAnsi="Times New Roman" w:cs="Times New Roman"/>
        </w:rPr>
        <w:t>: circuit diagram for f =CD+A′B′D′+AB′C</w:t>
      </w:r>
    </w:p>
    <w:p w:rsidR="00E74AFD" w:rsidRPr="00B438C4" w:rsidRDefault="00D4189C" w:rsidP="00E74AFD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B438C4">
        <w:rPr>
          <w:rFonts w:ascii="Times New Roman" w:hAnsi="Times New Roman" w:cs="Times New Roman"/>
          <w:b/>
          <w:bCs/>
          <w:i w:val="0"/>
          <w:sz w:val="24"/>
          <w:szCs w:val="24"/>
        </w:rPr>
        <w:lastRenderedPageBreak/>
        <w:t>Truth Table</w:t>
      </w:r>
      <w:r w:rsidRPr="00B438C4">
        <w:rPr>
          <w:rFonts w:ascii="Times New Roman" w:hAnsi="Times New Roman" w:cs="Times New Roman"/>
          <w:sz w:val="24"/>
          <w:szCs w:val="24"/>
        </w:rPr>
        <w:br/>
      </w:r>
      <w:r w:rsidR="00E74AFD" w:rsidRPr="00B438C4">
        <w:rPr>
          <w:rFonts w:ascii="Times New Roman" w:hAnsi="Times New Roman" w:cs="Times New Roman"/>
        </w:rPr>
        <w:t xml:space="preserve">Table </w:t>
      </w:r>
      <w:r w:rsidR="00E74AFD" w:rsidRPr="00B438C4">
        <w:rPr>
          <w:rFonts w:ascii="Times New Roman" w:hAnsi="Times New Roman" w:cs="Times New Roman"/>
        </w:rPr>
        <w:fldChar w:fldCharType="begin"/>
      </w:r>
      <w:r w:rsidR="00E74AFD" w:rsidRPr="00B438C4">
        <w:rPr>
          <w:rFonts w:ascii="Times New Roman" w:hAnsi="Times New Roman" w:cs="Times New Roman"/>
        </w:rPr>
        <w:instrText xml:space="preserve"> SEQ Table \* ARABIC </w:instrText>
      </w:r>
      <w:r w:rsidR="00E74AFD" w:rsidRPr="00B438C4">
        <w:rPr>
          <w:rFonts w:ascii="Times New Roman" w:hAnsi="Times New Roman" w:cs="Times New Roman"/>
        </w:rPr>
        <w:fldChar w:fldCharType="separate"/>
      </w:r>
      <w:r w:rsidR="00E74AFD" w:rsidRPr="00B438C4">
        <w:rPr>
          <w:rFonts w:ascii="Times New Roman" w:hAnsi="Times New Roman" w:cs="Times New Roman"/>
          <w:noProof/>
        </w:rPr>
        <w:t>1</w:t>
      </w:r>
      <w:r w:rsidR="00E74AFD" w:rsidRPr="00B438C4">
        <w:rPr>
          <w:rFonts w:ascii="Times New Roman" w:hAnsi="Times New Roman" w:cs="Times New Roman"/>
        </w:rPr>
        <w:fldChar w:fldCharType="end"/>
      </w:r>
      <w:r w:rsidR="00E74AFD" w:rsidRPr="00B438C4">
        <w:rPr>
          <w:rFonts w:ascii="Times New Roman" w:hAnsi="Times New Roman" w:cs="Times New Roman"/>
        </w:rPr>
        <w:t>: f (A, B, C, D) =CD+A</w:t>
      </w:r>
    </w:p>
    <w:tbl>
      <w:tblPr>
        <w:tblStyle w:val="TableGrid"/>
        <w:tblW w:w="5321" w:type="dxa"/>
        <w:tblLook w:val="04A0" w:firstRow="1" w:lastRow="0" w:firstColumn="1" w:lastColumn="0" w:noHBand="0" w:noVBand="1"/>
      </w:tblPr>
      <w:tblGrid>
        <w:gridCol w:w="1066"/>
        <w:gridCol w:w="1057"/>
        <w:gridCol w:w="1066"/>
        <w:gridCol w:w="1066"/>
        <w:gridCol w:w="1066"/>
      </w:tblGrid>
      <w:tr w:rsidR="00E74AFD" w:rsidRPr="00B438C4" w:rsidTr="00E74AFD">
        <w:trPr>
          <w:trHeight w:val="451"/>
        </w:trPr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A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D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f</w:t>
            </w:r>
          </w:p>
        </w:tc>
      </w:tr>
      <w:tr w:rsidR="00E74AFD" w:rsidRPr="00B438C4" w:rsidTr="00E74AFD">
        <w:trPr>
          <w:trHeight w:val="451"/>
        </w:trPr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74AFD" w:rsidRPr="00B438C4" w:rsidTr="00E74AFD">
        <w:trPr>
          <w:trHeight w:val="451"/>
        </w:trPr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E74AFD" w:rsidRPr="00B438C4" w:rsidTr="00E74AFD">
        <w:trPr>
          <w:trHeight w:val="451"/>
        </w:trPr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X</w:t>
            </w:r>
          </w:p>
        </w:tc>
      </w:tr>
      <w:tr w:rsidR="00E74AFD" w:rsidRPr="00B438C4" w:rsidTr="00E74AFD">
        <w:trPr>
          <w:trHeight w:val="451"/>
        </w:trPr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74AFD" w:rsidRPr="00B438C4" w:rsidTr="00E74AFD">
        <w:trPr>
          <w:trHeight w:val="451"/>
        </w:trPr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E74AFD" w:rsidRPr="00B438C4" w:rsidTr="00E74AFD">
        <w:trPr>
          <w:trHeight w:val="451"/>
        </w:trPr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E74AFD" w:rsidRPr="00B438C4" w:rsidTr="00E74AFD">
        <w:trPr>
          <w:trHeight w:val="451"/>
        </w:trPr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E74AFD" w:rsidRPr="00B438C4" w:rsidTr="00E74AFD">
        <w:trPr>
          <w:trHeight w:val="451"/>
        </w:trPr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74AFD" w:rsidRPr="00B438C4" w:rsidTr="00E74AFD">
        <w:trPr>
          <w:trHeight w:val="451"/>
        </w:trPr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E74AFD" w:rsidRPr="00B438C4" w:rsidTr="00E74AFD">
        <w:trPr>
          <w:trHeight w:val="451"/>
        </w:trPr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X</w:t>
            </w:r>
          </w:p>
        </w:tc>
      </w:tr>
      <w:tr w:rsidR="00E74AFD" w:rsidRPr="00B438C4" w:rsidTr="00E74AFD">
        <w:trPr>
          <w:trHeight w:val="451"/>
        </w:trPr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74AFD" w:rsidRPr="00B438C4" w:rsidTr="00E74AFD">
        <w:trPr>
          <w:trHeight w:val="451"/>
        </w:trPr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74AFD" w:rsidRPr="00B438C4" w:rsidTr="00E74AFD">
        <w:trPr>
          <w:trHeight w:val="451"/>
        </w:trPr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E74AFD" w:rsidRPr="00B438C4" w:rsidTr="00E74AFD">
        <w:trPr>
          <w:trHeight w:val="451"/>
        </w:trPr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X</w:t>
            </w:r>
          </w:p>
        </w:tc>
      </w:tr>
      <w:tr w:rsidR="00E74AFD" w:rsidRPr="00B438C4" w:rsidTr="00E74AFD">
        <w:trPr>
          <w:trHeight w:val="451"/>
        </w:trPr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E74AFD" w:rsidRPr="00B438C4" w:rsidTr="00E74AFD">
        <w:trPr>
          <w:trHeight w:val="451"/>
        </w:trPr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E74AFD" w:rsidRPr="00B438C4" w:rsidRDefault="00E74AFD" w:rsidP="00E74AFD">
            <w:pPr>
              <w:keepNext/>
              <w:spacing w:line="360" w:lineRule="auto"/>
              <w:ind w:left="720"/>
              <w:rPr>
                <w:rFonts w:ascii="Times New Roman" w:hAnsi="Times New Roman" w:cs="Times New Roman"/>
                <w:sz w:val="18"/>
                <w:szCs w:val="18"/>
              </w:rPr>
            </w:pPr>
            <w:r w:rsidRPr="00B438C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</w:tbl>
    <w:p w:rsidR="00E74AFD" w:rsidRPr="00B438C4" w:rsidRDefault="00E74AFD" w:rsidP="00E74AFD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4189C" w:rsidRPr="00B438C4" w:rsidRDefault="00D4189C" w:rsidP="00D418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4189C" w:rsidRPr="00B438C4" w:rsidRDefault="00D4189C" w:rsidP="00D4189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sectPr w:rsidR="00D4189C" w:rsidRPr="00B438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3450E"/>
    <w:multiLevelType w:val="multilevel"/>
    <w:tmpl w:val="B99E8FC0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6A1E62"/>
    <w:multiLevelType w:val="multilevel"/>
    <w:tmpl w:val="7C985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A0354D"/>
    <w:multiLevelType w:val="multilevel"/>
    <w:tmpl w:val="1A84C1F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747AD6"/>
    <w:multiLevelType w:val="multilevel"/>
    <w:tmpl w:val="77E03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F9124E"/>
    <w:multiLevelType w:val="multilevel"/>
    <w:tmpl w:val="D8A4A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AF791C"/>
    <w:multiLevelType w:val="multilevel"/>
    <w:tmpl w:val="1284C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E74E7C"/>
    <w:multiLevelType w:val="hybridMultilevel"/>
    <w:tmpl w:val="77A6931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841BA"/>
    <w:multiLevelType w:val="multilevel"/>
    <w:tmpl w:val="66D43FDE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D32C43"/>
    <w:multiLevelType w:val="multilevel"/>
    <w:tmpl w:val="9FA06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B321E7"/>
    <w:multiLevelType w:val="multilevel"/>
    <w:tmpl w:val="1A6E6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56650E"/>
    <w:multiLevelType w:val="multilevel"/>
    <w:tmpl w:val="1A6E6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565527"/>
    <w:multiLevelType w:val="multilevel"/>
    <w:tmpl w:val="202A4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3028EF"/>
    <w:multiLevelType w:val="multilevel"/>
    <w:tmpl w:val="4580D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4C475A"/>
    <w:multiLevelType w:val="hybridMultilevel"/>
    <w:tmpl w:val="0898E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6B36D4"/>
    <w:multiLevelType w:val="hybridMultilevel"/>
    <w:tmpl w:val="636E0904"/>
    <w:lvl w:ilvl="0" w:tplc="A9E40EA8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071BFD"/>
    <w:multiLevelType w:val="multilevel"/>
    <w:tmpl w:val="F188A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7C183E"/>
    <w:multiLevelType w:val="multilevel"/>
    <w:tmpl w:val="7332B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0E66F26"/>
    <w:multiLevelType w:val="multilevel"/>
    <w:tmpl w:val="937CA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995214"/>
    <w:multiLevelType w:val="multilevel"/>
    <w:tmpl w:val="16C01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AC65AE"/>
    <w:multiLevelType w:val="hybridMultilevel"/>
    <w:tmpl w:val="0BCCF632"/>
    <w:lvl w:ilvl="0" w:tplc="A9E40EA8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1" w:tplc="A9E40EA8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274983"/>
    <w:multiLevelType w:val="multilevel"/>
    <w:tmpl w:val="D3201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82F71F0"/>
    <w:multiLevelType w:val="hybridMultilevel"/>
    <w:tmpl w:val="C5EC6ED0"/>
    <w:lvl w:ilvl="0" w:tplc="A9E40EA8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1" w:tplc="A9E40EA8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A9E40E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2D4A22"/>
    <w:multiLevelType w:val="multilevel"/>
    <w:tmpl w:val="74148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1"/>
  </w:num>
  <w:num w:numId="3">
    <w:abstractNumId w:val="1"/>
  </w:num>
  <w:num w:numId="4">
    <w:abstractNumId w:val="22"/>
  </w:num>
  <w:num w:numId="5">
    <w:abstractNumId w:val="15"/>
  </w:num>
  <w:num w:numId="6">
    <w:abstractNumId w:val="3"/>
  </w:num>
  <w:num w:numId="7">
    <w:abstractNumId w:val="13"/>
  </w:num>
  <w:num w:numId="8">
    <w:abstractNumId w:val="0"/>
  </w:num>
  <w:num w:numId="9">
    <w:abstractNumId w:val="6"/>
  </w:num>
  <w:num w:numId="10">
    <w:abstractNumId w:val="8"/>
  </w:num>
  <w:num w:numId="11">
    <w:abstractNumId w:val="18"/>
  </w:num>
  <w:num w:numId="12">
    <w:abstractNumId w:val="16"/>
  </w:num>
  <w:num w:numId="13">
    <w:abstractNumId w:val="12"/>
  </w:num>
  <w:num w:numId="14">
    <w:abstractNumId w:val="5"/>
  </w:num>
  <w:num w:numId="15">
    <w:abstractNumId w:val="17"/>
  </w:num>
  <w:num w:numId="16">
    <w:abstractNumId w:val="10"/>
  </w:num>
  <w:num w:numId="17">
    <w:abstractNumId w:val="9"/>
  </w:num>
  <w:num w:numId="18">
    <w:abstractNumId w:val="14"/>
  </w:num>
  <w:num w:numId="19">
    <w:abstractNumId w:val="19"/>
  </w:num>
  <w:num w:numId="20">
    <w:abstractNumId w:val="21"/>
  </w:num>
  <w:num w:numId="21">
    <w:abstractNumId w:val="7"/>
  </w:num>
  <w:num w:numId="22">
    <w:abstractNumId w:val="20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55B"/>
    <w:rsid w:val="004C6B0A"/>
    <w:rsid w:val="0071277F"/>
    <w:rsid w:val="00774316"/>
    <w:rsid w:val="0081055B"/>
    <w:rsid w:val="00AB759C"/>
    <w:rsid w:val="00B438C4"/>
    <w:rsid w:val="00D4189C"/>
    <w:rsid w:val="00D425D8"/>
    <w:rsid w:val="00DF322F"/>
    <w:rsid w:val="00E36EB9"/>
    <w:rsid w:val="00E7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F5EC8"/>
  <w15:chartTrackingRefBased/>
  <w15:docId w15:val="{EA2056EC-C353-4D16-8A95-6F2994762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055B"/>
    <w:pPr>
      <w:ind w:left="720"/>
      <w:contextualSpacing/>
    </w:pPr>
  </w:style>
  <w:style w:type="table" w:styleId="TableGrid">
    <w:name w:val="Table Grid"/>
    <w:basedOn w:val="TableNormal"/>
    <w:uiPriority w:val="39"/>
    <w:rsid w:val="00D425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B759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62873">
          <w:marLeft w:val="8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2" w:space="15" w:color="004B81"/>
          </w:divBdr>
          <w:divsChild>
            <w:div w:id="626933800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7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10</Pages>
  <Words>1441</Words>
  <Characters>8216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mophine agnes</dc:creator>
  <cp:keywords/>
  <dc:description/>
  <cp:lastModifiedBy>mophine agnes</cp:lastModifiedBy>
  <cp:revision>1</cp:revision>
  <dcterms:created xsi:type="dcterms:W3CDTF">2025-02-26T11:33:00Z</dcterms:created>
  <dcterms:modified xsi:type="dcterms:W3CDTF">2025-02-26T13:17:00Z</dcterms:modified>
</cp:coreProperties>
</file>