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395"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520"/>
        <w:gridCol w:w="2857"/>
      </w:tblGrid>
      <w:tr w:rsidR="00A100FA" w:rsidRPr="00403AB0" w14:paraId="3084A0E6" w14:textId="77777777" w:rsidTr="00F9006D">
        <w:trPr>
          <w:trHeight w:val="123"/>
        </w:trPr>
        <w:tc>
          <w:tcPr>
            <w:tcW w:w="1580" w:type="pct"/>
            <w:vAlign w:val="center"/>
          </w:tcPr>
          <w:p w14:paraId="16D285EB" w14:textId="77777777" w:rsidR="00A100FA" w:rsidRPr="00403AB0" w:rsidRDefault="00A100FA" w:rsidP="00F9006D">
            <w:pPr>
              <w:bidi/>
              <w:spacing w:line="192" w:lineRule="auto"/>
              <w:jc w:val="right"/>
              <w:rPr>
                <w:rFonts w:asciiTheme="majorBidi" w:eastAsia="Times New Roman" w:hAnsiTheme="majorBidi" w:cstheme="majorBidi"/>
                <w:b/>
                <w:color w:val="1F3864"/>
                <w:sz w:val="20"/>
                <w:szCs w:val="20"/>
                <w:lang w:val="en-US"/>
              </w:rPr>
            </w:pPr>
            <w:bookmarkStart w:id="0" w:name="_GoBack"/>
            <w:bookmarkEnd w:id="0"/>
            <w:r w:rsidRPr="00403AB0">
              <w:rPr>
                <w:rFonts w:asciiTheme="majorBidi" w:eastAsia="Times New Roman" w:hAnsiTheme="majorBidi" w:cstheme="majorBidi"/>
                <w:b/>
                <w:color w:val="1F3864"/>
                <w:sz w:val="20"/>
                <w:szCs w:val="20"/>
                <w:lang w:val="en-US"/>
              </w:rPr>
              <w:t>Kingdom of Saudi Arabia</w:t>
            </w:r>
          </w:p>
          <w:p w14:paraId="25683841" w14:textId="77777777" w:rsidR="00A100FA" w:rsidRPr="00403AB0" w:rsidRDefault="00A100FA" w:rsidP="00F9006D">
            <w:pPr>
              <w:bidi/>
              <w:spacing w:line="192" w:lineRule="auto"/>
              <w:jc w:val="right"/>
              <w:rPr>
                <w:rFonts w:asciiTheme="majorBidi" w:eastAsia="Times New Roman" w:hAnsiTheme="majorBidi" w:cstheme="majorBidi"/>
                <w:b/>
                <w:color w:val="1F3864"/>
                <w:sz w:val="20"/>
                <w:szCs w:val="20"/>
                <w:lang w:val="en-US"/>
              </w:rPr>
            </w:pPr>
            <w:r w:rsidRPr="00403AB0">
              <w:rPr>
                <w:rFonts w:asciiTheme="majorBidi" w:eastAsia="Times New Roman" w:hAnsiTheme="majorBidi" w:cstheme="majorBidi"/>
                <w:b/>
                <w:color w:val="1F3864"/>
                <w:sz w:val="20"/>
                <w:szCs w:val="20"/>
                <w:lang w:val="en-US"/>
              </w:rPr>
              <w:t>Ministry of Education</w:t>
            </w:r>
          </w:p>
          <w:p w14:paraId="2A42CBB7" w14:textId="77777777" w:rsidR="00A100FA" w:rsidRPr="00403AB0" w:rsidRDefault="00A100FA" w:rsidP="00F9006D">
            <w:pPr>
              <w:bidi/>
              <w:spacing w:line="192" w:lineRule="auto"/>
              <w:jc w:val="right"/>
              <w:rPr>
                <w:rFonts w:asciiTheme="majorBidi" w:eastAsia="Times New Roman" w:hAnsiTheme="majorBidi" w:cstheme="majorBidi"/>
                <w:sz w:val="20"/>
                <w:szCs w:val="20"/>
                <w:lang w:val="en-US"/>
              </w:rPr>
            </w:pPr>
            <w:r w:rsidRPr="00403AB0">
              <w:rPr>
                <w:rFonts w:asciiTheme="majorBidi" w:eastAsia="Times New Roman" w:hAnsiTheme="majorBidi" w:cstheme="majorBidi"/>
                <w:b/>
                <w:color w:val="1F3864"/>
                <w:sz w:val="20"/>
                <w:szCs w:val="20"/>
                <w:lang w:val="en-US"/>
              </w:rPr>
              <w:t>Saudi Electronic University</w:t>
            </w:r>
          </w:p>
        </w:tc>
        <w:tc>
          <w:tcPr>
            <w:tcW w:w="1888" w:type="pct"/>
            <w:vAlign w:val="center"/>
          </w:tcPr>
          <w:p w14:paraId="5F8DE480" w14:textId="77777777" w:rsidR="00A100FA" w:rsidRPr="00403AB0" w:rsidRDefault="00A100FA" w:rsidP="00F9006D">
            <w:pPr>
              <w:bidi/>
              <w:rPr>
                <w:rFonts w:asciiTheme="majorBidi" w:eastAsia="Times New Roman" w:hAnsiTheme="majorBidi" w:cstheme="majorBidi"/>
                <w:sz w:val="20"/>
                <w:szCs w:val="20"/>
                <w:lang w:val="en-US"/>
              </w:rPr>
            </w:pPr>
            <w:r w:rsidRPr="00403AB0">
              <w:rPr>
                <w:rFonts w:asciiTheme="majorBidi" w:eastAsia="Times New Roman" w:hAnsiTheme="majorBidi" w:cstheme="majorBidi"/>
                <w:noProof/>
                <w:sz w:val="20"/>
                <w:szCs w:val="20"/>
                <w:lang w:val="en-US"/>
              </w:rPr>
              <w:drawing>
                <wp:anchor distT="0" distB="0" distL="114300" distR="114300" simplePos="0" relativeHeight="251666432" behindDoc="0" locked="0" layoutInCell="1" allowOverlap="1" wp14:anchorId="6B1D6999" wp14:editId="62690ED0">
                  <wp:simplePos x="0" y="0"/>
                  <wp:positionH relativeFrom="margin">
                    <wp:posOffset>628650</wp:posOffset>
                  </wp:positionH>
                  <wp:positionV relativeFrom="paragraph">
                    <wp:posOffset>-242570</wp:posOffset>
                  </wp:positionV>
                  <wp:extent cx="1066800" cy="1066800"/>
                  <wp:effectExtent l="0" t="0" r="0" b="0"/>
                  <wp:wrapNone/>
                  <wp:docPr id="6" name="Picture 6"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p>
        </w:tc>
        <w:tc>
          <w:tcPr>
            <w:tcW w:w="1532" w:type="pct"/>
            <w:vAlign w:val="center"/>
          </w:tcPr>
          <w:p w14:paraId="6183E51B" w14:textId="77777777" w:rsidR="00A100FA" w:rsidRPr="00403AB0" w:rsidRDefault="00A100FA" w:rsidP="00F9006D">
            <w:pPr>
              <w:bidi/>
              <w:spacing w:line="192" w:lineRule="auto"/>
              <w:rPr>
                <w:rFonts w:asciiTheme="majorBidi" w:eastAsia="Times New Roman" w:hAnsiTheme="majorBidi" w:cstheme="majorBidi"/>
                <w:b/>
                <w:color w:val="1F3864"/>
                <w:sz w:val="20"/>
                <w:szCs w:val="20"/>
                <w:rtl/>
                <w:lang w:val="en-US"/>
              </w:rPr>
            </w:pPr>
            <w:r w:rsidRPr="00403AB0">
              <w:rPr>
                <w:rFonts w:asciiTheme="majorBidi" w:eastAsia="Times New Roman" w:hAnsiTheme="majorBidi" w:cstheme="majorBidi"/>
                <w:b/>
                <w:color w:val="1F3864"/>
                <w:sz w:val="20"/>
                <w:szCs w:val="20"/>
                <w:rtl/>
                <w:lang w:val="en-US"/>
              </w:rPr>
              <w:t>المملكة العربية السعودية</w:t>
            </w:r>
          </w:p>
          <w:p w14:paraId="1BF91826" w14:textId="77777777" w:rsidR="00A100FA" w:rsidRPr="00403AB0" w:rsidRDefault="00A100FA" w:rsidP="00F9006D">
            <w:pPr>
              <w:bidi/>
              <w:spacing w:line="192" w:lineRule="auto"/>
              <w:rPr>
                <w:rFonts w:asciiTheme="majorBidi" w:eastAsia="Times New Roman" w:hAnsiTheme="majorBidi" w:cstheme="majorBidi"/>
                <w:b/>
                <w:color w:val="1F3864"/>
                <w:sz w:val="20"/>
                <w:szCs w:val="20"/>
                <w:rtl/>
                <w:lang w:val="en-US"/>
              </w:rPr>
            </w:pPr>
            <w:r w:rsidRPr="00403AB0">
              <w:rPr>
                <w:rFonts w:asciiTheme="majorBidi" w:eastAsia="Times New Roman" w:hAnsiTheme="majorBidi" w:cstheme="majorBidi"/>
                <w:b/>
                <w:color w:val="1F3864"/>
                <w:sz w:val="20"/>
                <w:szCs w:val="20"/>
                <w:rtl/>
                <w:lang w:val="en-US"/>
              </w:rPr>
              <w:t>وزارة التعليم</w:t>
            </w:r>
          </w:p>
          <w:p w14:paraId="3E202D64" w14:textId="77777777" w:rsidR="00A100FA" w:rsidRPr="00403AB0" w:rsidRDefault="00A100FA" w:rsidP="00F9006D">
            <w:pPr>
              <w:bidi/>
              <w:spacing w:line="192" w:lineRule="auto"/>
              <w:rPr>
                <w:rFonts w:asciiTheme="majorBidi" w:eastAsia="Times New Roman" w:hAnsiTheme="majorBidi" w:cstheme="majorBidi"/>
                <w:color w:val="1F3864"/>
                <w:sz w:val="20"/>
                <w:szCs w:val="20"/>
                <w:rtl/>
                <w:lang w:val="en-US"/>
              </w:rPr>
            </w:pPr>
            <w:r w:rsidRPr="00403AB0">
              <w:rPr>
                <w:rFonts w:asciiTheme="majorBidi" w:eastAsia="Times New Roman" w:hAnsiTheme="majorBidi" w:cstheme="majorBidi"/>
                <w:b/>
                <w:color w:val="1F3864"/>
                <w:sz w:val="20"/>
                <w:szCs w:val="20"/>
                <w:rtl/>
                <w:lang w:val="en-US"/>
              </w:rPr>
              <w:t>الجامعة السعودية الإلكترونية</w:t>
            </w:r>
          </w:p>
          <w:p w14:paraId="737A2905" w14:textId="77777777" w:rsidR="00A100FA" w:rsidRPr="00403AB0" w:rsidRDefault="00A100FA" w:rsidP="00F9006D">
            <w:pPr>
              <w:bidi/>
              <w:rPr>
                <w:rFonts w:asciiTheme="majorBidi" w:eastAsia="Times New Roman" w:hAnsiTheme="majorBidi" w:cstheme="majorBidi"/>
                <w:sz w:val="20"/>
                <w:szCs w:val="20"/>
                <w:rtl/>
                <w:lang w:val="en-US"/>
              </w:rPr>
            </w:pPr>
          </w:p>
        </w:tc>
      </w:tr>
    </w:tbl>
    <w:p w14:paraId="3FF9D360" w14:textId="1D761069" w:rsidR="00AD0EAB" w:rsidRPr="00403AB0" w:rsidRDefault="00AD0EAB" w:rsidP="00A100FA">
      <w:pPr>
        <w:rPr>
          <w:rFonts w:asciiTheme="majorBidi" w:hAnsiTheme="majorBidi" w:cstheme="majorBidi"/>
          <w:b/>
          <w:sz w:val="24"/>
          <w:szCs w:val="24"/>
          <w:u w:val="single"/>
        </w:rPr>
      </w:pPr>
    </w:p>
    <w:p w14:paraId="6E2EE50F" w14:textId="77777777" w:rsidR="00AD0EAB" w:rsidRPr="009346AC" w:rsidRDefault="005C47AB" w:rsidP="005C47AB">
      <w:pPr>
        <w:rPr>
          <w:rFonts w:asciiTheme="majorBidi" w:hAnsiTheme="majorBidi" w:cstheme="majorBidi"/>
          <w:color w:val="000000" w:themeColor="text1"/>
          <w:sz w:val="32"/>
          <w:szCs w:val="32"/>
        </w:rPr>
      </w:pPr>
      <w:r w:rsidRPr="009346AC">
        <w:rPr>
          <w:rFonts w:asciiTheme="majorBidi" w:hAnsiTheme="majorBidi" w:cstheme="majorBidi"/>
          <w:b/>
          <w:bCs/>
          <w:color w:val="000000" w:themeColor="text1"/>
          <w:sz w:val="24"/>
          <w:szCs w:val="24"/>
        </w:rPr>
        <w:t xml:space="preserve">                          </w:t>
      </w:r>
      <w:r w:rsidR="00AD0EAB" w:rsidRPr="009346AC">
        <w:rPr>
          <w:rFonts w:asciiTheme="majorBidi" w:hAnsiTheme="majorBidi" w:cstheme="majorBidi"/>
          <w:b/>
          <w:bCs/>
          <w:color w:val="000000" w:themeColor="text1"/>
          <w:sz w:val="32"/>
          <w:szCs w:val="32"/>
        </w:rPr>
        <w:t>College of Administrative and Financial Sciences</w:t>
      </w:r>
      <w:r w:rsidR="00730040" w:rsidRPr="009346AC">
        <w:rPr>
          <w:rFonts w:asciiTheme="majorBidi" w:hAnsiTheme="majorBidi" w:cstheme="majorBidi"/>
          <w:noProof/>
          <w:color w:val="000000" w:themeColor="text1"/>
          <w:sz w:val="24"/>
          <w:szCs w:val="24"/>
          <w:lang w:val="en-US"/>
        </w:rPr>
        <mc:AlternateContent>
          <mc:Choice Requires="wps">
            <w:drawing>
              <wp:anchor distT="4294967294" distB="4294967294" distL="114300" distR="114300" simplePos="0" relativeHeight="251661312" behindDoc="0" locked="0" layoutInCell="1" allowOverlap="1" wp14:anchorId="64C0D1D3" wp14:editId="55605FD7">
                <wp:simplePos x="0" y="0"/>
                <wp:positionH relativeFrom="column">
                  <wp:posOffset>-123825</wp:posOffset>
                </wp:positionH>
                <wp:positionV relativeFrom="paragraph">
                  <wp:posOffset>278764</wp:posOffset>
                </wp:positionV>
                <wp:extent cx="64389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0"/>
                        </a:xfrm>
                        <a:prstGeom prst="line">
                          <a:avLst/>
                        </a:prstGeom>
                        <a:noFill/>
                        <a:ln w="38100" cap="flat" cmpd="sng" algn="ctr">
                          <a:solidFill>
                            <a:schemeClr val="accent1"/>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2131E2"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75pt,21.95pt" to="497.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" strokecolor="#5b9bd5 [3204]" strokeweight="3pt">
                <v:stroke joinstyle="miter"/>
                <o:lock v:ext="edit" shapetype="f"/>
              </v:line>
            </w:pict>
          </mc:Fallback>
        </mc:AlternateContent>
      </w:r>
    </w:p>
    <w:p w14:paraId="181672D4" w14:textId="32F830F2" w:rsidR="00AD0EAB" w:rsidRPr="000475FE" w:rsidRDefault="0042153C" w:rsidP="00D60748">
      <w:pPr>
        <w:spacing w:after="0"/>
        <w:jc w:val="center"/>
        <w:rPr>
          <w:rFonts w:asciiTheme="majorBidi" w:hAnsiTheme="majorBidi" w:cstheme="majorBidi"/>
          <w:b/>
          <w:bCs/>
          <w:color w:val="000000" w:themeColor="text1"/>
          <w:sz w:val="48"/>
          <w:szCs w:val="48"/>
        </w:rPr>
      </w:pPr>
      <w:r w:rsidRPr="000475FE">
        <w:rPr>
          <w:rFonts w:asciiTheme="majorBidi" w:hAnsiTheme="majorBidi" w:cstheme="majorBidi"/>
          <w:b/>
          <w:bCs/>
          <w:color w:val="000000" w:themeColor="text1"/>
          <w:sz w:val="48"/>
          <w:szCs w:val="48"/>
        </w:rPr>
        <w:t xml:space="preserve">Assignment </w:t>
      </w:r>
      <w:r w:rsidR="00493B01">
        <w:rPr>
          <w:rFonts w:asciiTheme="majorBidi" w:hAnsiTheme="majorBidi" w:cstheme="majorBidi"/>
          <w:b/>
          <w:bCs/>
          <w:color w:val="000000" w:themeColor="text1"/>
          <w:sz w:val="48"/>
          <w:szCs w:val="48"/>
        </w:rPr>
        <w:t>1</w:t>
      </w:r>
      <w:r w:rsidRPr="000475FE">
        <w:rPr>
          <w:rFonts w:asciiTheme="majorBidi" w:hAnsiTheme="majorBidi" w:cstheme="majorBidi"/>
          <w:b/>
          <w:bCs/>
          <w:color w:val="000000" w:themeColor="text1"/>
          <w:sz w:val="48"/>
          <w:szCs w:val="48"/>
        </w:rPr>
        <w:t xml:space="preserve"> </w:t>
      </w:r>
    </w:p>
    <w:p w14:paraId="303FE497" w14:textId="067435EC" w:rsidR="00D60748" w:rsidRPr="000475FE" w:rsidRDefault="00514C5C" w:rsidP="00D60748">
      <w:pPr>
        <w:spacing w:after="0"/>
        <w:jc w:val="center"/>
        <w:rPr>
          <w:rFonts w:asciiTheme="majorBidi" w:hAnsiTheme="majorBidi" w:cstheme="majorBidi"/>
          <w:b/>
          <w:bCs/>
          <w:color w:val="000000" w:themeColor="text1"/>
          <w:sz w:val="32"/>
          <w:szCs w:val="32"/>
        </w:rPr>
      </w:pPr>
      <w:r w:rsidRPr="00514C5C">
        <w:rPr>
          <w:rFonts w:asciiTheme="majorBidi" w:hAnsiTheme="majorBidi" w:cstheme="majorBidi"/>
          <w:b/>
          <w:bCs/>
          <w:color w:val="000000" w:themeColor="text1"/>
          <w:sz w:val="32"/>
          <w:szCs w:val="32"/>
        </w:rPr>
        <w:t>Entrepreneurship and small business</w:t>
      </w:r>
      <w:r w:rsidR="00D60748" w:rsidRPr="000475FE">
        <w:rPr>
          <w:rFonts w:asciiTheme="majorBidi" w:hAnsiTheme="majorBidi" w:cstheme="majorBidi"/>
          <w:b/>
          <w:bCs/>
          <w:color w:val="000000" w:themeColor="text1"/>
          <w:sz w:val="32"/>
          <w:szCs w:val="32"/>
        </w:rPr>
        <w:t xml:space="preserve"> (MGT</w:t>
      </w:r>
      <w:r w:rsidR="00813EE9" w:rsidRPr="000475FE">
        <w:rPr>
          <w:rFonts w:asciiTheme="majorBidi" w:hAnsiTheme="majorBidi" w:cstheme="majorBidi"/>
          <w:b/>
          <w:bCs/>
          <w:color w:val="000000" w:themeColor="text1"/>
          <w:sz w:val="32"/>
          <w:szCs w:val="32"/>
        </w:rPr>
        <w:t xml:space="preserve"> </w:t>
      </w:r>
      <w:r>
        <w:rPr>
          <w:rFonts w:asciiTheme="majorBidi" w:hAnsiTheme="majorBidi" w:cstheme="majorBidi"/>
          <w:b/>
          <w:bCs/>
          <w:color w:val="000000" w:themeColor="text1"/>
          <w:sz w:val="32"/>
          <w:szCs w:val="32"/>
        </w:rPr>
        <w:t>402</w:t>
      </w:r>
      <w:r w:rsidR="00D60748" w:rsidRPr="000475FE">
        <w:rPr>
          <w:rFonts w:asciiTheme="majorBidi" w:hAnsiTheme="majorBidi" w:cstheme="majorBidi"/>
          <w:b/>
          <w:bCs/>
          <w:color w:val="000000" w:themeColor="text1"/>
          <w:sz w:val="32"/>
          <w:szCs w:val="32"/>
        </w:rPr>
        <w:t>)</w:t>
      </w:r>
    </w:p>
    <w:p w14:paraId="4479F72B" w14:textId="77777777" w:rsidR="00DC0E61" w:rsidRPr="000475FE" w:rsidRDefault="00730040" w:rsidP="00DC0E61">
      <w:pPr>
        <w:spacing w:after="0"/>
        <w:jc w:val="center"/>
        <w:rPr>
          <w:rFonts w:asciiTheme="majorBidi" w:hAnsiTheme="majorBidi" w:cstheme="majorBidi"/>
          <w:b/>
          <w:bCs/>
          <w:color w:val="000000" w:themeColor="text1"/>
          <w:sz w:val="32"/>
          <w:szCs w:val="32"/>
        </w:rPr>
      </w:pPr>
      <w:r w:rsidRPr="000475FE">
        <w:rPr>
          <w:rFonts w:asciiTheme="majorBidi" w:hAnsiTheme="majorBidi" w:cstheme="majorBidi"/>
          <w:noProof/>
          <w:color w:val="000000" w:themeColor="text1"/>
          <w:sz w:val="32"/>
          <w:szCs w:val="32"/>
          <w:lang w:val="en-US"/>
        </w:rPr>
        <mc:AlternateContent>
          <mc:Choice Requires="wps">
            <w:drawing>
              <wp:anchor distT="4294967294" distB="4294967294" distL="114300" distR="114300" simplePos="0" relativeHeight="251662336" behindDoc="0" locked="0" layoutInCell="1" allowOverlap="1" wp14:anchorId="78BFC4D5" wp14:editId="6D4990D2">
                <wp:simplePos x="0" y="0"/>
                <wp:positionH relativeFrom="column">
                  <wp:posOffset>-123825</wp:posOffset>
                </wp:positionH>
                <wp:positionV relativeFrom="paragraph">
                  <wp:posOffset>417194</wp:posOffset>
                </wp:positionV>
                <wp:extent cx="6438900" cy="0"/>
                <wp:effectExtent l="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0"/>
                        </a:xfrm>
                        <a:prstGeom prst="line">
                          <a:avLst/>
                        </a:prstGeom>
                        <a:noFill/>
                        <a:ln w="38100" cap="flat" cmpd="sng" algn="ctr">
                          <a:solidFill>
                            <a:schemeClr val="accent1"/>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769B5F" id="Straight Connector 2"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75pt,32.85pt" to="497.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" strokecolor="#5b9bd5 [3204]" strokeweight="3pt">
                <v:stroke joinstyle="miter"/>
                <o:lock v:ext="edit" shapetype="f"/>
              </v:line>
            </w:pict>
          </mc:Fallback>
        </mc:AlternateContent>
      </w:r>
      <w:r w:rsidR="00F57F68" w:rsidRPr="000475FE">
        <w:rPr>
          <w:rFonts w:asciiTheme="majorBidi" w:hAnsiTheme="majorBidi" w:cstheme="majorBidi"/>
          <w:b/>
          <w:bCs/>
          <w:color w:val="000000" w:themeColor="text1"/>
          <w:sz w:val="32"/>
          <w:szCs w:val="32"/>
        </w:rPr>
        <w:t>Due Date</w:t>
      </w:r>
      <w:r w:rsidR="002765C9" w:rsidRPr="000475FE">
        <w:rPr>
          <w:rFonts w:asciiTheme="majorBidi" w:hAnsiTheme="majorBidi" w:cstheme="majorBidi"/>
          <w:b/>
          <w:bCs/>
          <w:color w:val="000000" w:themeColor="text1"/>
          <w:sz w:val="32"/>
          <w:szCs w:val="32"/>
        </w:rPr>
        <w:t xml:space="preserve">: </w:t>
      </w:r>
      <w:r w:rsidR="00F57F68" w:rsidRPr="000475FE">
        <w:rPr>
          <w:rFonts w:asciiTheme="majorBidi" w:hAnsiTheme="majorBidi" w:cstheme="majorBidi"/>
          <w:b/>
          <w:bCs/>
          <w:color w:val="000000" w:themeColor="text1"/>
          <w:sz w:val="32"/>
          <w:szCs w:val="32"/>
        </w:rPr>
        <w:t xml:space="preserve"> </w:t>
      </w:r>
      <w:r w:rsidR="00DC0E61">
        <w:rPr>
          <w:rFonts w:asciiTheme="majorBidi" w:hAnsiTheme="majorBidi" w:cstheme="majorBidi"/>
          <w:b/>
          <w:bCs/>
          <w:color w:val="000000" w:themeColor="text1"/>
          <w:sz w:val="32"/>
          <w:szCs w:val="32"/>
        </w:rPr>
        <w:t>01</w:t>
      </w:r>
      <w:r w:rsidR="00DC0E61" w:rsidRPr="000475FE">
        <w:rPr>
          <w:rFonts w:asciiTheme="majorBidi" w:hAnsiTheme="majorBidi" w:cstheme="majorBidi"/>
          <w:b/>
          <w:bCs/>
          <w:color w:val="000000" w:themeColor="text1"/>
          <w:sz w:val="32"/>
          <w:szCs w:val="32"/>
        </w:rPr>
        <w:t>/</w:t>
      </w:r>
      <w:r w:rsidR="00DC0E61">
        <w:rPr>
          <w:rFonts w:asciiTheme="majorBidi" w:hAnsiTheme="majorBidi" w:cstheme="majorBidi"/>
          <w:b/>
          <w:bCs/>
          <w:color w:val="000000" w:themeColor="text1"/>
          <w:sz w:val="32"/>
          <w:szCs w:val="32"/>
        </w:rPr>
        <w:t>03/2025</w:t>
      </w:r>
      <w:r w:rsidR="00DC0E61" w:rsidRPr="000475FE">
        <w:rPr>
          <w:rFonts w:asciiTheme="majorBidi" w:hAnsiTheme="majorBidi" w:cstheme="majorBidi"/>
          <w:b/>
          <w:bCs/>
          <w:color w:val="000000" w:themeColor="text1"/>
          <w:sz w:val="32"/>
          <w:szCs w:val="32"/>
        </w:rPr>
        <w:t xml:space="preserve"> @ 23:59</w:t>
      </w:r>
    </w:p>
    <w:p w14:paraId="63E9FCBD" w14:textId="160C1812" w:rsidR="00AD0EAB" w:rsidRPr="00403AB0" w:rsidRDefault="00AD0EAB" w:rsidP="00DC0E61">
      <w:pPr>
        <w:spacing w:after="0"/>
        <w:jc w:val="center"/>
        <w:rPr>
          <w:rFonts w:asciiTheme="majorBidi" w:hAnsiTheme="majorBidi" w:cstheme="majorBidi"/>
          <w:color w:val="00B0F0"/>
          <w:sz w:val="24"/>
          <w:szCs w:val="24"/>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4"/>
        <w:gridCol w:w="4910"/>
      </w:tblGrid>
      <w:tr w:rsidR="00AD0EAB" w:rsidRPr="00403AB0" w14:paraId="4DA87D08" w14:textId="77777777" w:rsidTr="00F7183B">
        <w:trPr>
          <w:trHeight w:val="455"/>
        </w:trPr>
        <w:tc>
          <w:tcPr>
            <w:tcW w:w="4774" w:type="dxa"/>
            <w:shd w:val="clear" w:color="auto" w:fill="auto"/>
            <w:vAlign w:val="center"/>
          </w:tcPr>
          <w:p w14:paraId="2291DDBE" w14:textId="1CAA4688" w:rsidR="00AD0EAB" w:rsidRPr="00403AB0" w:rsidRDefault="00AD0EAB" w:rsidP="00813EE9">
            <w:pPr>
              <w:spacing w:after="0" w:line="240" w:lineRule="auto"/>
              <w:rPr>
                <w:rFonts w:asciiTheme="majorBidi" w:hAnsiTheme="majorBidi" w:cstheme="majorBidi"/>
                <w:sz w:val="24"/>
                <w:szCs w:val="24"/>
              </w:rPr>
            </w:pPr>
            <w:r w:rsidRPr="00403AB0">
              <w:rPr>
                <w:rFonts w:asciiTheme="majorBidi" w:hAnsiTheme="majorBidi" w:cstheme="majorBidi"/>
                <w:sz w:val="24"/>
                <w:szCs w:val="24"/>
              </w:rPr>
              <w:t>Course Name:</w:t>
            </w:r>
            <w:r w:rsidR="002765C9" w:rsidRPr="00403AB0">
              <w:rPr>
                <w:rFonts w:asciiTheme="majorBidi" w:hAnsiTheme="majorBidi" w:cstheme="majorBidi"/>
                <w:b/>
                <w:bCs/>
                <w:sz w:val="24"/>
                <w:szCs w:val="24"/>
              </w:rPr>
              <w:t xml:space="preserve"> </w:t>
            </w:r>
            <w:r w:rsidR="00514C5C" w:rsidRPr="001A55AA">
              <w:rPr>
                <w:rFonts w:asciiTheme="majorBidi" w:hAnsiTheme="majorBidi" w:cstheme="majorBidi"/>
                <w:b/>
                <w:bCs/>
                <w:sz w:val="24"/>
                <w:szCs w:val="24"/>
              </w:rPr>
              <w:t>Entrepreneurship and small business</w:t>
            </w:r>
          </w:p>
        </w:tc>
        <w:tc>
          <w:tcPr>
            <w:tcW w:w="4910" w:type="dxa"/>
            <w:shd w:val="clear" w:color="auto" w:fill="auto"/>
            <w:vAlign w:val="center"/>
          </w:tcPr>
          <w:p w14:paraId="50F477E5" w14:textId="77777777" w:rsidR="00AD0EAB" w:rsidRPr="00403AB0" w:rsidRDefault="00AD0EAB" w:rsidP="00D60748">
            <w:pPr>
              <w:spacing w:after="0" w:line="360" w:lineRule="auto"/>
              <w:rPr>
                <w:rFonts w:asciiTheme="majorBidi" w:hAnsiTheme="majorBidi" w:cstheme="majorBidi"/>
                <w:sz w:val="24"/>
                <w:szCs w:val="24"/>
              </w:rPr>
            </w:pPr>
            <w:r w:rsidRPr="00403AB0">
              <w:rPr>
                <w:rFonts w:asciiTheme="majorBidi" w:hAnsiTheme="majorBidi" w:cstheme="majorBidi"/>
                <w:sz w:val="24"/>
                <w:szCs w:val="24"/>
              </w:rPr>
              <w:t>Student’s Name:</w:t>
            </w:r>
          </w:p>
        </w:tc>
      </w:tr>
      <w:tr w:rsidR="00AD0EAB" w:rsidRPr="00403AB0" w14:paraId="5749A801" w14:textId="77777777" w:rsidTr="00F7183B">
        <w:trPr>
          <w:trHeight w:val="466"/>
        </w:trPr>
        <w:tc>
          <w:tcPr>
            <w:tcW w:w="4774" w:type="dxa"/>
            <w:shd w:val="clear" w:color="auto" w:fill="auto"/>
            <w:vAlign w:val="center"/>
          </w:tcPr>
          <w:p w14:paraId="53D18AE0" w14:textId="646DB898" w:rsidR="00AD0EAB" w:rsidRPr="00403AB0" w:rsidRDefault="00AD0EAB" w:rsidP="00D60748">
            <w:pPr>
              <w:spacing w:after="0" w:line="360" w:lineRule="auto"/>
              <w:rPr>
                <w:rFonts w:asciiTheme="majorBidi" w:hAnsiTheme="majorBidi" w:cstheme="majorBidi"/>
                <w:sz w:val="24"/>
                <w:szCs w:val="24"/>
              </w:rPr>
            </w:pPr>
            <w:r w:rsidRPr="00403AB0">
              <w:rPr>
                <w:rFonts w:asciiTheme="majorBidi" w:hAnsiTheme="majorBidi" w:cstheme="majorBidi"/>
                <w:sz w:val="24"/>
                <w:szCs w:val="24"/>
              </w:rPr>
              <w:t>Course Code:</w:t>
            </w:r>
            <w:r w:rsidR="00AE721C" w:rsidRPr="00403AB0">
              <w:rPr>
                <w:rFonts w:asciiTheme="majorBidi" w:hAnsiTheme="majorBidi" w:cstheme="majorBidi"/>
                <w:sz w:val="24"/>
                <w:szCs w:val="24"/>
              </w:rPr>
              <w:t xml:space="preserve"> </w:t>
            </w:r>
            <w:r w:rsidR="00813EE9" w:rsidRPr="00403AB0">
              <w:rPr>
                <w:rFonts w:asciiTheme="majorBidi" w:hAnsiTheme="majorBidi" w:cstheme="majorBidi"/>
                <w:b/>
                <w:bCs/>
                <w:sz w:val="24"/>
                <w:szCs w:val="24"/>
              </w:rPr>
              <w:t>MGT</w:t>
            </w:r>
            <w:r w:rsidR="008C422A">
              <w:rPr>
                <w:rFonts w:asciiTheme="majorBidi" w:hAnsiTheme="majorBidi" w:cstheme="majorBidi"/>
                <w:b/>
                <w:bCs/>
                <w:sz w:val="24"/>
                <w:szCs w:val="24"/>
              </w:rPr>
              <w:t>402</w:t>
            </w:r>
          </w:p>
        </w:tc>
        <w:tc>
          <w:tcPr>
            <w:tcW w:w="4910" w:type="dxa"/>
            <w:shd w:val="clear" w:color="auto" w:fill="auto"/>
            <w:vAlign w:val="center"/>
          </w:tcPr>
          <w:p w14:paraId="28C98D97" w14:textId="77777777" w:rsidR="00AD0EAB" w:rsidRPr="00403AB0" w:rsidRDefault="00AD0EAB" w:rsidP="00D60748">
            <w:pPr>
              <w:spacing w:after="0" w:line="360" w:lineRule="auto"/>
              <w:rPr>
                <w:rFonts w:asciiTheme="majorBidi" w:hAnsiTheme="majorBidi" w:cstheme="majorBidi"/>
                <w:sz w:val="24"/>
                <w:szCs w:val="24"/>
              </w:rPr>
            </w:pPr>
            <w:r w:rsidRPr="00403AB0">
              <w:rPr>
                <w:rFonts w:asciiTheme="majorBidi" w:hAnsiTheme="majorBidi" w:cstheme="majorBidi"/>
                <w:sz w:val="24"/>
                <w:szCs w:val="24"/>
              </w:rPr>
              <w:t>Student’s ID Number:</w:t>
            </w:r>
            <w:r w:rsidR="0042153C" w:rsidRPr="00403AB0">
              <w:rPr>
                <w:rFonts w:asciiTheme="majorBidi" w:hAnsiTheme="majorBidi" w:cstheme="majorBidi"/>
                <w:sz w:val="24"/>
                <w:szCs w:val="24"/>
              </w:rPr>
              <w:t xml:space="preserve"> </w:t>
            </w:r>
          </w:p>
        </w:tc>
      </w:tr>
      <w:tr w:rsidR="00AD0EAB" w:rsidRPr="00403AB0" w14:paraId="1035EE73" w14:textId="77777777" w:rsidTr="00F7183B">
        <w:trPr>
          <w:trHeight w:val="455"/>
        </w:trPr>
        <w:tc>
          <w:tcPr>
            <w:tcW w:w="4774" w:type="dxa"/>
            <w:shd w:val="clear" w:color="auto" w:fill="auto"/>
            <w:vAlign w:val="center"/>
          </w:tcPr>
          <w:p w14:paraId="3FBF1983" w14:textId="2A08EE63" w:rsidR="00AD0EAB" w:rsidRPr="00403AB0" w:rsidRDefault="005C47AB" w:rsidP="00D60748">
            <w:pPr>
              <w:spacing w:after="0" w:line="360" w:lineRule="auto"/>
              <w:rPr>
                <w:rFonts w:asciiTheme="majorBidi" w:hAnsiTheme="majorBidi" w:cstheme="majorBidi"/>
                <w:sz w:val="24"/>
                <w:szCs w:val="24"/>
              </w:rPr>
            </w:pPr>
            <w:r w:rsidRPr="00403AB0">
              <w:rPr>
                <w:rFonts w:asciiTheme="majorBidi" w:hAnsiTheme="majorBidi" w:cstheme="majorBidi"/>
                <w:sz w:val="24"/>
                <w:szCs w:val="24"/>
              </w:rPr>
              <w:t xml:space="preserve">Semester: </w:t>
            </w:r>
            <w:r w:rsidR="00E40478" w:rsidRPr="00B27FFB">
              <w:rPr>
                <w:rFonts w:asciiTheme="majorBidi" w:hAnsiTheme="majorBidi" w:cstheme="majorBidi"/>
                <w:b/>
                <w:bCs/>
                <w:i/>
                <w:iCs/>
                <w:sz w:val="24"/>
                <w:szCs w:val="24"/>
              </w:rPr>
              <w:t>2nd</w:t>
            </w:r>
            <w:r w:rsidR="00E40478" w:rsidRPr="00FF5B58">
              <w:rPr>
                <w:rFonts w:asciiTheme="majorBidi" w:hAnsiTheme="majorBidi" w:cstheme="majorBidi"/>
                <w:b/>
                <w:bCs/>
                <w:i/>
                <w:iCs/>
                <w:sz w:val="24"/>
                <w:szCs w:val="24"/>
              </w:rPr>
              <w:t xml:space="preserve"> Semester</w:t>
            </w:r>
            <w:r w:rsidR="004836A5">
              <w:rPr>
                <w:rFonts w:asciiTheme="majorBidi" w:hAnsiTheme="majorBidi" w:cstheme="majorBidi"/>
                <w:b/>
                <w:bCs/>
                <w:sz w:val="24"/>
                <w:szCs w:val="24"/>
              </w:rPr>
              <w:t xml:space="preserve"> </w:t>
            </w:r>
          </w:p>
        </w:tc>
        <w:tc>
          <w:tcPr>
            <w:tcW w:w="4910" w:type="dxa"/>
            <w:shd w:val="clear" w:color="auto" w:fill="auto"/>
            <w:vAlign w:val="center"/>
          </w:tcPr>
          <w:p w14:paraId="214286B1" w14:textId="77777777" w:rsidR="00AD0EAB" w:rsidRPr="00403AB0" w:rsidRDefault="00AD0EAB" w:rsidP="00D60748">
            <w:pPr>
              <w:spacing w:after="0" w:line="360" w:lineRule="auto"/>
              <w:rPr>
                <w:rFonts w:asciiTheme="majorBidi" w:hAnsiTheme="majorBidi" w:cstheme="majorBidi"/>
                <w:sz w:val="24"/>
                <w:szCs w:val="24"/>
              </w:rPr>
            </w:pPr>
            <w:r w:rsidRPr="00403AB0">
              <w:rPr>
                <w:rFonts w:asciiTheme="majorBidi" w:hAnsiTheme="majorBidi" w:cstheme="majorBidi"/>
                <w:sz w:val="24"/>
                <w:szCs w:val="24"/>
              </w:rPr>
              <w:t>CRN:</w:t>
            </w:r>
          </w:p>
        </w:tc>
      </w:tr>
      <w:tr w:rsidR="00AD0EAB" w:rsidRPr="00403AB0" w14:paraId="03394365" w14:textId="77777777" w:rsidTr="00F7183B">
        <w:trPr>
          <w:trHeight w:val="466"/>
        </w:trPr>
        <w:tc>
          <w:tcPr>
            <w:tcW w:w="9684" w:type="dxa"/>
            <w:gridSpan w:val="2"/>
            <w:shd w:val="clear" w:color="auto" w:fill="auto"/>
            <w:vAlign w:val="center"/>
          </w:tcPr>
          <w:p w14:paraId="00096376" w14:textId="48C4CE49" w:rsidR="00AD0EAB" w:rsidRPr="00403AB0" w:rsidRDefault="005C47AB" w:rsidP="00D60748">
            <w:pPr>
              <w:spacing w:after="0" w:line="360" w:lineRule="auto"/>
              <w:jc w:val="center"/>
              <w:rPr>
                <w:rFonts w:asciiTheme="majorBidi" w:hAnsiTheme="majorBidi" w:cstheme="majorBidi"/>
                <w:sz w:val="24"/>
                <w:szCs w:val="24"/>
              </w:rPr>
            </w:pPr>
            <w:r w:rsidRPr="00403AB0">
              <w:rPr>
                <w:rFonts w:asciiTheme="majorBidi" w:hAnsiTheme="majorBidi" w:cstheme="majorBidi"/>
                <w:sz w:val="24"/>
                <w:szCs w:val="24"/>
              </w:rPr>
              <w:t>Academic Year:</w:t>
            </w:r>
            <w:r w:rsidRPr="00403AB0">
              <w:rPr>
                <w:rFonts w:asciiTheme="majorBidi" w:hAnsiTheme="majorBidi" w:cstheme="majorBidi"/>
                <w:b/>
                <w:bCs/>
                <w:sz w:val="24"/>
                <w:szCs w:val="24"/>
              </w:rPr>
              <w:t>202</w:t>
            </w:r>
            <w:r w:rsidR="00337E62">
              <w:rPr>
                <w:rFonts w:asciiTheme="majorBidi" w:hAnsiTheme="majorBidi" w:cstheme="majorBidi"/>
                <w:b/>
                <w:bCs/>
                <w:sz w:val="24"/>
                <w:szCs w:val="24"/>
              </w:rPr>
              <w:t>4</w:t>
            </w:r>
            <w:r w:rsidRPr="00403AB0">
              <w:rPr>
                <w:rFonts w:asciiTheme="majorBidi" w:hAnsiTheme="majorBidi" w:cstheme="majorBidi"/>
                <w:b/>
                <w:bCs/>
                <w:sz w:val="24"/>
                <w:szCs w:val="24"/>
              </w:rPr>
              <w:t>-2</w:t>
            </w:r>
            <w:r w:rsidR="00337E62">
              <w:rPr>
                <w:rFonts w:asciiTheme="majorBidi" w:hAnsiTheme="majorBidi" w:cstheme="majorBidi"/>
                <w:b/>
                <w:bCs/>
                <w:sz w:val="24"/>
                <w:szCs w:val="24"/>
              </w:rPr>
              <w:t>5</w:t>
            </w:r>
            <w:r w:rsidR="00623A95">
              <w:rPr>
                <w:rFonts w:asciiTheme="majorBidi" w:hAnsiTheme="majorBidi" w:cstheme="majorBidi"/>
                <w:b/>
                <w:bCs/>
                <w:sz w:val="24"/>
                <w:szCs w:val="24"/>
              </w:rPr>
              <w:t>-</w:t>
            </w:r>
            <w:r w:rsidR="00337E62">
              <w:rPr>
                <w:rFonts w:asciiTheme="majorBidi" w:hAnsiTheme="majorBidi" w:cstheme="majorBidi"/>
                <w:b/>
                <w:bCs/>
                <w:sz w:val="24"/>
                <w:szCs w:val="24"/>
              </w:rPr>
              <w:t>1st</w:t>
            </w:r>
            <w:r w:rsidR="00623A95">
              <w:rPr>
                <w:rFonts w:asciiTheme="majorBidi" w:hAnsiTheme="majorBidi" w:cstheme="majorBidi"/>
                <w:b/>
                <w:bCs/>
                <w:sz w:val="24"/>
                <w:szCs w:val="24"/>
              </w:rPr>
              <w:t xml:space="preserve"> </w:t>
            </w:r>
          </w:p>
        </w:tc>
      </w:tr>
      <w:tr w:rsidR="00623A95" w:rsidRPr="00403AB0" w14:paraId="0EB3CC86" w14:textId="77777777" w:rsidTr="00F7183B">
        <w:trPr>
          <w:trHeight w:val="466"/>
        </w:trPr>
        <w:tc>
          <w:tcPr>
            <w:tcW w:w="9684" w:type="dxa"/>
            <w:gridSpan w:val="2"/>
            <w:shd w:val="clear" w:color="auto" w:fill="auto"/>
            <w:vAlign w:val="center"/>
          </w:tcPr>
          <w:p w14:paraId="043209EF" w14:textId="1C3DCE6E" w:rsidR="00623A95" w:rsidRPr="00403AB0" w:rsidRDefault="00623A95" w:rsidP="00D60748">
            <w:pPr>
              <w:spacing w:after="0" w:line="360" w:lineRule="auto"/>
              <w:jc w:val="center"/>
              <w:rPr>
                <w:rFonts w:asciiTheme="majorBidi" w:hAnsiTheme="majorBidi" w:cstheme="majorBidi"/>
                <w:sz w:val="24"/>
                <w:szCs w:val="24"/>
              </w:rPr>
            </w:pPr>
          </w:p>
        </w:tc>
      </w:tr>
    </w:tbl>
    <w:p w14:paraId="46DB1C89" w14:textId="77777777" w:rsidR="00AD0EAB" w:rsidRPr="00403AB0" w:rsidRDefault="00AD0EAB" w:rsidP="00FF13A5">
      <w:pPr>
        <w:spacing w:after="0"/>
        <w:rPr>
          <w:rFonts w:asciiTheme="majorBidi" w:hAnsiTheme="majorBidi" w:cstheme="majorBidi"/>
          <w:sz w:val="24"/>
          <w:szCs w:val="24"/>
        </w:rPr>
      </w:pPr>
    </w:p>
    <w:p w14:paraId="5EE286A8" w14:textId="77777777" w:rsidR="00AD0EAB" w:rsidRPr="00403AB0" w:rsidRDefault="00AD0EAB" w:rsidP="00D60748">
      <w:pPr>
        <w:spacing w:after="0"/>
        <w:ind w:left="-153"/>
        <w:rPr>
          <w:rFonts w:asciiTheme="majorBidi" w:hAnsiTheme="majorBidi" w:cstheme="majorBidi"/>
          <w:b/>
          <w:bCs/>
          <w:sz w:val="24"/>
          <w:szCs w:val="24"/>
        </w:rPr>
      </w:pPr>
      <w:r w:rsidRPr="00403AB0">
        <w:rPr>
          <w:rFonts w:asciiTheme="majorBidi" w:hAnsiTheme="majorBidi" w:cstheme="majorBidi"/>
          <w:b/>
          <w:bCs/>
          <w:sz w:val="24"/>
          <w:szCs w:val="24"/>
        </w:rPr>
        <w:t>For Instructor’s Use only</w:t>
      </w:r>
    </w:p>
    <w:tbl>
      <w:tblPr>
        <w:tblW w:w="988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241"/>
      </w:tblGrid>
      <w:tr w:rsidR="00AD0EAB" w:rsidRPr="00403AB0" w14:paraId="57A25308" w14:textId="77777777" w:rsidTr="00F7183B">
        <w:trPr>
          <w:trHeight w:val="220"/>
        </w:trPr>
        <w:tc>
          <w:tcPr>
            <w:tcW w:w="9884" w:type="dxa"/>
            <w:gridSpan w:val="2"/>
            <w:shd w:val="clear" w:color="auto" w:fill="auto"/>
          </w:tcPr>
          <w:p w14:paraId="3354CF52" w14:textId="77777777" w:rsidR="00AD0EAB" w:rsidRPr="00403AB0" w:rsidRDefault="00AD0EAB" w:rsidP="00D60748">
            <w:pPr>
              <w:spacing w:after="0"/>
              <w:rPr>
                <w:rFonts w:asciiTheme="majorBidi" w:hAnsiTheme="majorBidi" w:cstheme="majorBidi"/>
                <w:sz w:val="24"/>
                <w:szCs w:val="24"/>
              </w:rPr>
            </w:pPr>
            <w:r w:rsidRPr="00403AB0">
              <w:rPr>
                <w:rFonts w:asciiTheme="majorBidi" w:hAnsiTheme="majorBidi" w:cstheme="majorBidi"/>
                <w:sz w:val="24"/>
                <w:szCs w:val="24"/>
              </w:rPr>
              <w:t>Instructor’s Name:</w:t>
            </w:r>
          </w:p>
        </w:tc>
      </w:tr>
      <w:tr w:rsidR="00AD0EAB" w:rsidRPr="00403AB0" w14:paraId="7B2F6D6D" w14:textId="77777777" w:rsidTr="00F7183B">
        <w:trPr>
          <w:trHeight w:val="434"/>
        </w:trPr>
        <w:tc>
          <w:tcPr>
            <w:tcW w:w="4643" w:type="dxa"/>
            <w:shd w:val="clear" w:color="auto" w:fill="auto"/>
          </w:tcPr>
          <w:p w14:paraId="182A9389" w14:textId="5CFF08CF" w:rsidR="00AD0EAB" w:rsidRPr="00403AB0" w:rsidRDefault="00AD0EAB" w:rsidP="008C422A">
            <w:pPr>
              <w:spacing w:after="0"/>
              <w:rPr>
                <w:rFonts w:asciiTheme="majorBidi" w:hAnsiTheme="majorBidi" w:cstheme="majorBidi"/>
                <w:sz w:val="24"/>
                <w:szCs w:val="24"/>
              </w:rPr>
            </w:pPr>
            <w:r w:rsidRPr="00403AB0">
              <w:rPr>
                <w:rFonts w:asciiTheme="majorBidi" w:hAnsiTheme="majorBidi" w:cstheme="majorBidi"/>
                <w:sz w:val="24"/>
                <w:szCs w:val="24"/>
              </w:rPr>
              <w:t xml:space="preserve">Students’ Grade:  </w:t>
            </w:r>
            <w:r w:rsidR="008C422A">
              <w:rPr>
                <w:rFonts w:asciiTheme="majorBidi" w:hAnsiTheme="majorBidi" w:cstheme="majorBidi"/>
                <w:sz w:val="24"/>
                <w:szCs w:val="24"/>
              </w:rPr>
              <w:t xml:space="preserve"> X </w:t>
            </w:r>
            <w:r w:rsidRPr="00403AB0">
              <w:rPr>
                <w:rFonts w:asciiTheme="majorBidi" w:hAnsiTheme="majorBidi" w:cstheme="majorBidi"/>
                <w:sz w:val="24"/>
                <w:szCs w:val="24"/>
              </w:rPr>
              <w:t>/</w:t>
            </w:r>
            <w:r w:rsidR="00C35D41" w:rsidRPr="00403AB0">
              <w:rPr>
                <w:rFonts w:asciiTheme="majorBidi" w:hAnsiTheme="majorBidi" w:cstheme="majorBidi"/>
                <w:b/>
                <w:bCs/>
                <w:sz w:val="24"/>
                <w:szCs w:val="24"/>
              </w:rPr>
              <w:t xml:space="preserve"> </w:t>
            </w:r>
            <w:r w:rsidR="008C1B3A">
              <w:rPr>
                <w:rFonts w:asciiTheme="majorBidi" w:hAnsiTheme="majorBidi" w:cstheme="majorBidi"/>
                <w:b/>
                <w:bCs/>
                <w:sz w:val="24"/>
                <w:szCs w:val="24"/>
              </w:rPr>
              <w:t>10</w:t>
            </w:r>
          </w:p>
        </w:tc>
        <w:tc>
          <w:tcPr>
            <w:tcW w:w="5240" w:type="dxa"/>
            <w:shd w:val="clear" w:color="auto" w:fill="auto"/>
          </w:tcPr>
          <w:p w14:paraId="346AAB03" w14:textId="77777777" w:rsidR="00AD0EAB" w:rsidRPr="00403AB0" w:rsidRDefault="00AD0EAB" w:rsidP="00D60748">
            <w:pPr>
              <w:spacing w:after="0"/>
              <w:rPr>
                <w:rFonts w:asciiTheme="majorBidi" w:hAnsiTheme="majorBidi" w:cstheme="majorBidi"/>
                <w:sz w:val="24"/>
                <w:szCs w:val="24"/>
              </w:rPr>
            </w:pPr>
            <w:r w:rsidRPr="00403AB0">
              <w:rPr>
                <w:rFonts w:asciiTheme="majorBidi" w:hAnsiTheme="majorBidi" w:cstheme="majorBidi"/>
                <w:sz w:val="24"/>
                <w:szCs w:val="24"/>
              </w:rPr>
              <w:t>Level of Marks: High/Middle/Low</w:t>
            </w:r>
          </w:p>
        </w:tc>
      </w:tr>
    </w:tbl>
    <w:p w14:paraId="6585D88B" w14:textId="77777777" w:rsidR="00AD0EAB" w:rsidRPr="00403AB0" w:rsidRDefault="00730040" w:rsidP="00FF13A5">
      <w:pPr>
        <w:spacing w:after="120"/>
        <w:rPr>
          <w:rFonts w:asciiTheme="majorBidi" w:hAnsiTheme="majorBidi" w:cstheme="majorBidi"/>
          <w:sz w:val="24"/>
          <w:szCs w:val="24"/>
        </w:rPr>
      </w:pPr>
      <w:r w:rsidRPr="00403AB0">
        <w:rPr>
          <w:rFonts w:asciiTheme="majorBidi" w:hAnsiTheme="majorBidi" w:cstheme="majorBidi"/>
          <w:noProof/>
          <w:sz w:val="24"/>
          <w:szCs w:val="24"/>
          <w:lang w:val="en-US"/>
        </w:rPr>
        <mc:AlternateContent>
          <mc:Choice Requires="wps">
            <w:drawing>
              <wp:anchor distT="0" distB="0" distL="114300" distR="114300" simplePos="0" relativeHeight="251659264" behindDoc="1" locked="0" layoutInCell="1" allowOverlap="1" wp14:anchorId="3FA4B69A" wp14:editId="2CFE1647">
                <wp:simplePos x="0" y="0"/>
                <wp:positionH relativeFrom="column">
                  <wp:posOffset>-57150</wp:posOffset>
                </wp:positionH>
                <wp:positionV relativeFrom="paragraph">
                  <wp:posOffset>271145</wp:posOffset>
                </wp:positionV>
                <wp:extent cx="6217920" cy="213360"/>
                <wp:effectExtent l="0" t="0" r="11430" b="152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920" cy="21336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90F633" id="Rectangle 3" o:spid="_x0000_s1026" style="position:absolute;margin-left:-4.5pt;margin-top:21.35pt;width:489.6pt;height:1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" fillcolor="#4472c4" strokecolor="#2f528f" strokeweight="1pt">
                <v:path arrowok="t"/>
              </v:rect>
            </w:pict>
          </mc:Fallback>
        </mc:AlternateContent>
      </w:r>
    </w:p>
    <w:p w14:paraId="5AD146B4" w14:textId="2865771C" w:rsidR="00AD0EAB" w:rsidRPr="00403AB0" w:rsidRDefault="006B64A5" w:rsidP="00AD0EAB">
      <w:pPr>
        <w:rPr>
          <w:rFonts w:asciiTheme="majorBidi" w:hAnsiTheme="majorBidi" w:cstheme="majorBidi"/>
          <w:b/>
          <w:bCs/>
          <w:color w:val="FFFFFF"/>
          <w:sz w:val="24"/>
          <w:szCs w:val="24"/>
        </w:rPr>
      </w:pPr>
      <w:r>
        <w:rPr>
          <w:rFonts w:asciiTheme="majorBidi" w:hAnsiTheme="majorBidi" w:cstheme="majorBidi"/>
          <w:b/>
          <w:bCs/>
          <w:color w:val="FFFFFF"/>
          <w:sz w:val="24"/>
          <w:szCs w:val="24"/>
        </w:rPr>
        <w:t xml:space="preserve">General </w:t>
      </w:r>
      <w:r w:rsidR="00AD0EAB" w:rsidRPr="00403AB0">
        <w:rPr>
          <w:rFonts w:asciiTheme="majorBidi" w:hAnsiTheme="majorBidi" w:cstheme="majorBidi"/>
          <w:b/>
          <w:bCs/>
          <w:color w:val="FFFFFF"/>
          <w:sz w:val="24"/>
          <w:szCs w:val="24"/>
        </w:rPr>
        <w:t xml:space="preserve">Instructions – PLEASE READ THEM CAREFULLY </w:t>
      </w:r>
    </w:p>
    <w:p w14:paraId="29924B0C"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caps/>
        </w:rPr>
      </w:pPr>
      <w:r w:rsidRPr="00403AB0">
        <w:rPr>
          <w:rFonts w:asciiTheme="majorBidi" w:hAnsiTheme="majorBidi" w:cstheme="majorBidi"/>
        </w:rPr>
        <w:t>The Assignment must be submitted on Blackboard (</w:t>
      </w:r>
      <w:r w:rsidRPr="00403AB0">
        <w:rPr>
          <w:rFonts w:asciiTheme="majorBidi" w:hAnsiTheme="majorBidi" w:cstheme="majorBidi"/>
          <w:b/>
          <w:bCs/>
        </w:rPr>
        <w:t>WORD format only</w:t>
      </w:r>
      <w:r w:rsidRPr="00403AB0">
        <w:rPr>
          <w:rFonts w:asciiTheme="majorBidi" w:hAnsiTheme="majorBidi" w:cstheme="majorBidi"/>
        </w:rPr>
        <w:t>) via allocated folder.</w:t>
      </w:r>
    </w:p>
    <w:p w14:paraId="6C55D529"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caps/>
        </w:rPr>
      </w:pPr>
      <w:r w:rsidRPr="00403AB0">
        <w:rPr>
          <w:rFonts w:asciiTheme="majorBidi" w:hAnsiTheme="majorBidi" w:cstheme="majorBidi"/>
        </w:rPr>
        <w:t>Assignments submitted through email will not be accepted.</w:t>
      </w:r>
    </w:p>
    <w:p w14:paraId="33DF82E0"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caps/>
        </w:rPr>
      </w:pPr>
      <w:r w:rsidRPr="00403AB0">
        <w:rPr>
          <w:rFonts w:asciiTheme="majorBidi" w:hAnsiTheme="majorBidi" w:cstheme="majorBidi"/>
        </w:rPr>
        <w:t>Students are advised to make their work clear and well presented, marks may be reduced for poor presentation. This includes filling your information on the cover page.</w:t>
      </w:r>
    </w:p>
    <w:p w14:paraId="20ACA451"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caps/>
        </w:rPr>
      </w:pPr>
      <w:r w:rsidRPr="00403AB0">
        <w:rPr>
          <w:rFonts w:asciiTheme="majorBidi" w:hAnsiTheme="majorBidi" w:cstheme="majorBidi"/>
        </w:rPr>
        <w:t>Students must mention question number clearly in their answer.</w:t>
      </w:r>
    </w:p>
    <w:p w14:paraId="1A288235"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caps/>
        </w:rPr>
      </w:pPr>
      <w:r w:rsidRPr="00403AB0">
        <w:rPr>
          <w:rFonts w:asciiTheme="majorBidi" w:hAnsiTheme="majorBidi" w:cstheme="majorBidi"/>
          <w:u w:val="single"/>
        </w:rPr>
        <w:t>Late submission</w:t>
      </w:r>
      <w:r w:rsidRPr="00403AB0">
        <w:rPr>
          <w:rFonts w:asciiTheme="majorBidi" w:hAnsiTheme="majorBidi" w:cstheme="majorBidi"/>
        </w:rPr>
        <w:t xml:space="preserve"> will NOT be accepted.</w:t>
      </w:r>
    </w:p>
    <w:p w14:paraId="1F17E95F"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rPr>
      </w:pPr>
      <w:r w:rsidRPr="00403AB0">
        <w:rPr>
          <w:rFonts w:asciiTheme="majorBidi" w:hAnsiTheme="majorBidi" w:cstheme="majorBidi"/>
        </w:rPr>
        <w:t xml:space="preserve">Avoid plagiarism, the work should be in your own words, copying from students or other resources without proper referencing will result in ZERO marks. No exceptions. </w:t>
      </w:r>
    </w:p>
    <w:p w14:paraId="7360AB3D" w14:textId="77777777" w:rsidR="00AD0EAB" w:rsidRPr="00403AB0" w:rsidRDefault="00AD0EAB" w:rsidP="00B34827">
      <w:pPr>
        <w:pStyle w:val="ListParagraph"/>
        <w:numPr>
          <w:ilvl w:val="0"/>
          <w:numId w:val="1"/>
        </w:numPr>
        <w:spacing w:after="0" w:line="240" w:lineRule="auto"/>
        <w:jc w:val="both"/>
        <w:rPr>
          <w:rFonts w:asciiTheme="majorBidi" w:hAnsiTheme="majorBidi" w:cstheme="majorBidi"/>
        </w:rPr>
      </w:pPr>
      <w:r w:rsidRPr="00403AB0">
        <w:rPr>
          <w:rFonts w:asciiTheme="majorBidi" w:hAnsiTheme="majorBidi" w:cstheme="majorBidi"/>
        </w:rPr>
        <w:t xml:space="preserve">All answered must be typed using </w:t>
      </w:r>
      <w:r w:rsidRPr="00403AB0">
        <w:rPr>
          <w:rFonts w:asciiTheme="majorBidi" w:hAnsiTheme="majorBidi" w:cstheme="majorBidi"/>
          <w:b/>
          <w:bCs/>
        </w:rPr>
        <w:t xml:space="preserve">Times New Roman (size 12, double-spaced) </w:t>
      </w:r>
      <w:r w:rsidRPr="00403AB0">
        <w:rPr>
          <w:rFonts w:asciiTheme="majorBidi" w:hAnsiTheme="majorBidi" w:cstheme="majorBidi"/>
        </w:rPr>
        <w:t>font. No pictures containing text will be accepted and will be considered plagiarism).</w:t>
      </w:r>
    </w:p>
    <w:p w14:paraId="5E96392C" w14:textId="558219F9" w:rsidR="00AD0EAB" w:rsidRPr="00403AB0" w:rsidRDefault="00AD0EAB" w:rsidP="00B34827">
      <w:pPr>
        <w:pStyle w:val="ListParagraph"/>
        <w:numPr>
          <w:ilvl w:val="0"/>
          <w:numId w:val="1"/>
        </w:numPr>
        <w:spacing w:after="0" w:line="240" w:lineRule="auto"/>
        <w:jc w:val="both"/>
        <w:rPr>
          <w:rFonts w:asciiTheme="majorBidi" w:hAnsiTheme="majorBidi" w:cstheme="majorBidi"/>
        </w:rPr>
      </w:pPr>
      <w:r w:rsidRPr="00403AB0">
        <w:rPr>
          <w:rFonts w:asciiTheme="majorBidi" w:hAnsiTheme="majorBidi" w:cstheme="majorBidi"/>
        </w:rPr>
        <w:t xml:space="preserve">Submissions </w:t>
      </w:r>
      <w:r w:rsidRPr="00403AB0">
        <w:rPr>
          <w:rFonts w:asciiTheme="majorBidi" w:hAnsiTheme="majorBidi" w:cstheme="majorBidi"/>
          <w:u w:val="single"/>
        </w:rPr>
        <w:t>without this cover page</w:t>
      </w:r>
      <w:r w:rsidRPr="00403AB0">
        <w:rPr>
          <w:rFonts w:asciiTheme="majorBidi" w:hAnsiTheme="majorBidi" w:cstheme="majorBidi"/>
        </w:rPr>
        <w:t xml:space="preserve"> will NOT be accepted. </w:t>
      </w:r>
    </w:p>
    <w:p w14:paraId="45E4D823" w14:textId="77777777" w:rsidR="00507C38" w:rsidRPr="00403AB0" w:rsidRDefault="00507C38" w:rsidP="00507C38">
      <w:pPr>
        <w:pStyle w:val="ListParagraph"/>
        <w:spacing w:after="0" w:line="240" w:lineRule="auto"/>
        <w:ind w:left="786"/>
        <w:jc w:val="both"/>
        <w:rPr>
          <w:rFonts w:asciiTheme="majorBidi" w:hAnsiTheme="majorBidi" w:cstheme="majorBidi"/>
        </w:rPr>
        <w:sectPr w:rsidR="00507C38" w:rsidRPr="00403AB0" w:rsidSect="00EF404B">
          <w:pgSz w:w="12240" w:h="15840"/>
          <w:pgMar w:top="1170" w:right="1800" w:bottom="1440" w:left="1800" w:header="720" w:footer="720" w:gutter="0"/>
          <w:cols w:space="720"/>
          <w:docGrid w:linePitch="360"/>
        </w:sectPr>
      </w:pPr>
    </w:p>
    <w:p w14:paraId="03682E6C" w14:textId="30E458F8" w:rsidR="00DB74FA" w:rsidRPr="00DB74FA" w:rsidRDefault="00AE721C" w:rsidP="00DB74FA">
      <w:pPr>
        <w:spacing w:after="200" w:line="276" w:lineRule="auto"/>
        <w:jc w:val="both"/>
        <w:rPr>
          <w:rFonts w:asciiTheme="majorBidi" w:hAnsiTheme="majorBidi" w:cstheme="majorBidi"/>
          <w:color w:val="000000" w:themeColor="text1"/>
          <w:sz w:val="28"/>
          <w:szCs w:val="28"/>
        </w:rPr>
      </w:pPr>
      <w:r w:rsidRPr="008C1B3A">
        <w:rPr>
          <w:rFonts w:asciiTheme="majorBidi" w:hAnsiTheme="majorBidi" w:cstheme="majorBidi"/>
          <w:b/>
          <w:color w:val="000000" w:themeColor="text1"/>
          <w:sz w:val="28"/>
          <w:szCs w:val="28"/>
          <w:u w:val="single"/>
        </w:rPr>
        <w:lastRenderedPageBreak/>
        <w:t>Learning Outcomes</w:t>
      </w:r>
      <w:r w:rsidRPr="008C1B3A">
        <w:rPr>
          <w:rFonts w:asciiTheme="majorBidi" w:hAnsiTheme="majorBidi" w:cstheme="majorBidi"/>
          <w:b/>
          <w:bCs/>
          <w:color w:val="000000" w:themeColor="text1"/>
          <w:sz w:val="28"/>
          <w:szCs w:val="28"/>
        </w:rPr>
        <w:t>:</w:t>
      </w:r>
    </w:p>
    <w:p w14:paraId="4EC99689" w14:textId="77777777" w:rsidR="00DB74FA" w:rsidRPr="00C50F6E" w:rsidRDefault="00DB74FA" w:rsidP="00DB74FA">
      <w:pPr>
        <w:spacing w:after="0" w:line="276" w:lineRule="auto"/>
        <w:jc w:val="both"/>
        <w:rPr>
          <w:rFonts w:ascii="Times New Roman" w:hAnsi="Times New Roman"/>
          <w:sz w:val="24"/>
          <w:szCs w:val="24"/>
        </w:rPr>
      </w:pPr>
      <w:r>
        <w:rPr>
          <w:rFonts w:ascii="Times New Roman" w:hAnsi="Times New Roman"/>
          <w:sz w:val="24"/>
          <w:szCs w:val="24"/>
        </w:rPr>
        <w:t xml:space="preserve">1. </w:t>
      </w:r>
      <w:r w:rsidRPr="00C50F6E">
        <w:rPr>
          <w:rFonts w:ascii="Times New Roman" w:hAnsi="Times New Roman"/>
          <w:sz w:val="24"/>
          <w:szCs w:val="24"/>
        </w:rPr>
        <w:t xml:space="preserve">Describe the place of small business in history and explore the strengths and weaknesses of small business. </w:t>
      </w:r>
    </w:p>
    <w:p w14:paraId="26A0F38B" w14:textId="77777777" w:rsidR="00DB74FA" w:rsidRPr="00C50F6E" w:rsidRDefault="00DB74FA" w:rsidP="00DB74FA">
      <w:pPr>
        <w:spacing w:after="0" w:line="276" w:lineRule="auto"/>
        <w:jc w:val="both"/>
        <w:rPr>
          <w:rFonts w:ascii="Times New Roman" w:hAnsi="Times New Roman"/>
          <w:sz w:val="24"/>
          <w:szCs w:val="24"/>
        </w:rPr>
      </w:pPr>
      <w:r w:rsidRPr="00C50F6E">
        <w:rPr>
          <w:rFonts w:ascii="Times New Roman" w:hAnsi="Times New Roman"/>
          <w:sz w:val="24"/>
          <w:szCs w:val="24"/>
        </w:rPr>
        <w:t>2.</w:t>
      </w:r>
      <w:r w:rsidRPr="00C50F6E">
        <w:t xml:space="preserve"> </w:t>
      </w:r>
      <w:r w:rsidRPr="00C50F6E">
        <w:rPr>
          <w:rFonts w:ascii="Times New Roman" w:hAnsi="Times New Roman"/>
          <w:sz w:val="24"/>
          <w:szCs w:val="24"/>
        </w:rPr>
        <w:t>Design a solid projected financial plan and conduct a breakeven analysis for a small company.</w:t>
      </w:r>
      <w:r w:rsidRPr="00C50F6E">
        <w:rPr>
          <w:rFonts w:ascii="Times New Roman" w:hAnsi="Times New Roman"/>
          <w:sz w:val="28"/>
          <w:szCs w:val="28"/>
        </w:rPr>
        <w:t xml:space="preserve"> </w:t>
      </w:r>
    </w:p>
    <w:p w14:paraId="07ABD2F2" w14:textId="77777777" w:rsidR="00DB74FA" w:rsidRDefault="00DB74FA" w:rsidP="00DB74FA">
      <w:pPr>
        <w:spacing w:after="0" w:line="276" w:lineRule="auto"/>
        <w:jc w:val="both"/>
        <w:rPr>
          <w:rFonts w:ascii="Times New Roman" w:hAnsi="Times New Roman"/>
          <w:sz w:val="28"/>
          <w:szCs w:val="28"/>
        </w:rPr>
      </w:pPr>
      <w:r w:rsidRPr="00C50F6E">
        <w:rPr>
          <w:rFonts w:ascii="Times New Roman" w:hAnsi="Times New Roman"/>
          <w:sz w:val="24"/>
          <w:szCs w:val="24"/>
        </w:rPr>
        <w:t>3.</w:t>
      </w:r>
      <w:r w:rsidRPr="00C50F6E">
        <w:t xml:space="preserve"> </w:t>
      </w:r>
      <w:r w:rsidRPr="00C50F6E">
        <w:rPr>
          <w:rFonts w:ascii="Times New Roman" w:hAnsi="Times New Roman"/>
          <w:sz w:val="24"/>
          <w:szCs w:val="24"/>
        </w:rPr>
        <w:t>Demonstrate the ability to deliver and communicate marketing massages in coherent and professional manner.</w:t>
      </w:r>
      <w:r w:rsidRPr="00C50F6E">
        <w:rPr>
          <w:rFonts w:ascii="Times New Roman" w:hAnsi="Times New Roman"/>
          <w:sz w:val="28"/>
          <w:szCs w:val="28"/>
        </w:rPr>
        <w:t xml:space="preserve"> </w:t>
      </w:r>
    </w:p>
    <w:p w14:paraId="65C85146" w14:textId="77777777" w:rsidR="00DB74FA" w:rsidRPr="003500CF" w:rsidRDefault="00DB74FA" w:rsidP="00DB74FA">
      <w:pPr>
        <w:spacing w:after="0" w:line="276" w:lineRule="auto"/>
        <w:jc w:val="both"/>
        <w:rPr>
          <w:rFonts w:ascii="Times New Roman" w:hAnsi="Times New Roman"/>
          <w:sz w:val="24"/>
          <w:szCs w:val="24"/>
        </w:rPr>
      </w:pPr>
      <w:r>
        <w:rPr>
          <w:rFonts w:ascii="Times New Roman" w:hAnsi="Times New Roman"/>
          <w:sz w:val="24"/>
          <w:szCs w:val="24"/>
        </w:rPr>
        <w:t>4</w:t>
      </w:r>
      <w:r w:rsidRPr="00C50F6E">
        <w:rPr>
          <w:rFonts w:ascii="Times New Roman" w:hAnsi="Times New Roman"/>
          <w:sz w:val="24"/>
          <w:szCs w:val="24"/>
        </w:rPr>
        <w:t>.</w:t>
      </w:r>
      <w:r w:rsidRPr="00C50F6E">
        <w:t xml:space="preserve"> </w:t>
      </w:r>
      <w:r w:rsidRPr="003500CF">
        <w:rPr>
          <w:rFonts w:ascii="Times New Roman" w:hAnsi="Times New Roman"/>
          <w:sz w:val="24"/>
          <w:szCs w:val="24"/>
        </w:rPr>
        <w:t>Illustrate the ability to think independently and systematically on developing a viable business model</w:t>
      </w:r>
      <w:r>
        <w:rPr>
          <w:rFonts w:ascii="Times New Roman" w:hAnsi="Times New Roman"/>
          <w:sz w:val="24"/>
          <w:szCs w:val="24"/>
        </w:rPr>
        <w:t>.</w:t>
      </w:r>
      <w:r w:rsidRPr="003500CF">
        <w:rPr>
          <w:rFonts w:ascii="Times New Roman" w:hAnsi="Times New Roman"/>
          <w:sz w:val="28"/>
          <w:szCs w:val="28"/>
        </w:rPr>
        <w:t xml:space="preserve"> </w:t>
      </w:r>
    </w:p>
    <w:p w14:paraId="50E2CF95" w14:textId="77777777" w:rsidR="00DB74FA" w:rsidRPr="00664E52" w:rsidRDefault="00DB74FA" w:rsidP="00DB74FA">
      <w:pPr>
        <w:spacing w:after="0" w:line="276" w:lineRule="auto"/>
        <w:jc w:val="both"/>
        <w:rPr>
          <w:rFonts w:ascii="Times New Roman" w:hAnsi="Times New Roman"/>
          <w:sz w:val="24"/>
          <w:szCs w:val="24"/>
        </w:rPr>
      </w:pPr>
    </w:p>
    <w:p w14:paraId="28426936" w14:textId="77777777" w:rsidR="00DB74FA" w:rsidRDefault="00DB74FA" w:rsidP="00DB74FA">
      <w:pPr>
        <w:spacing w:after="0" w:line="276" w:lineRule="auto"/>
        <w:jc w:val="both"/>
        <w:rPr>
          <w:rFonts w:ascii="Times New Roman" w:hAnsi="Times New Roman"/>
          <w:b/>
          <w:color w:val="0070C0"/>
          <w:sz w:val="24"/>
          <w:szCs w:val="24"/>
        </w:rPr>
      </w:pPr>
      <w:r w:rsidRPr="007E0BDD">
        <w:rPr>
          <w:rFonts w:ascii="Times New Roman" w:hAnsi="Times New Roman"/>
          <w:b/>
          <w:color w:val="0070C0"/>
          <w:sz w:val="24"/>
          <w:szCs w:val="24"/>
        </w:rPr>
        <w:t>Assignment Workload:</w:t>
      </w:r>
    </w:p>
    <w:p w14:paraId="6BE4DE0D" w14:textId="77777777" w:rsidR="00DB74FA" w:rsidRPr="007E0BDD" w:rsidRDefault="00DB74FA" w:rsidP="00DB74FA">
      <w:pPr>
        <w:spacing w:after="0" w:line="276" w:lineRule="auto"/>
        <w:jc w:val="both"/>
        <w:rPr>
          <w:rFonts w:ascii="Times New Roman" w:hAnsi="Times New Roman"/>
          <w:b/>
          <w:color w:val="0070C0"/>
          <w:sz w:val="24"/>
          <w:szCs w:val="24"/>
        </w:rPr>
      </w:pPr>
    </w:p>
    <w:p w14:paraId="16CB0D8B" w14:textId="77777777" w:rsidR="00DB74FA" w:rsidRDefault="00DB74FA" w:rsidP="00DB74FA">
      <w:pPr>
        <w:spacing w:after="0" w:line="276" w:lineRule="auto"/>
        <w:jc w:val="both"/>
        <w:rPr>
          <w:rFonts w:ascii="Times New Roman" w:hAnsi="Times New Roman"/>
          <w:sz w:val="24"/>
          <w:szCs w:val="24"/>
        </w:rPr>
      </w:pPr>
      <w:r w:rsidRPr="007E0BDD">
        <w:rPr>
          <w:rFonts w:ascii="Times New Roman" w:hAnsi="Times New Roman"/>
          <w:sz w:val="24"/>
          <w:szCs w:val="24"/>
        </w:rPr>
        <w:t>This assignment is an individual assignment.</w:t>
      </w:r>
    </w:p>
    <w:p w14:paraId="06D34792" w14:textId="77777777" w:rsidR="00DB74FA" w:rsidRPr="00FE21C4" w:rsidRDefault="00DB74FA" w:rsidP="00DB74FA">
      <w:pPr>
        <w:spacing w:after="0" w:line="276" w:lineRule="auto"/>
        <w:jc w:val="both"/>
        <w:rPr>
          <w:rFonts w:ascii="Times New Roman" w:hAnsi="Times New Roman"/>
          <w:sz w:val="24"/>
          <w:szCs w:val="24"/>
        </w:rPr>
      </w:pPr>
    </w:p>
    <w:p w14:paraId="726D56BF" w14:textId="77777777" w:rsidR="00DB74FA" w:rsidRPr="002F473A" w:rsidRDefault="00DB74FA" w:rsidP="00DB74FA">
      <w:pPr>
        <w:tabs>
          <w:tab w:val="left" w:pos="387"/>
        </w:tabs>
        <w:spacing w:before="1"/>
        <w:ind w:left="99"/>
        <w:jc w:val="center"/>
        <w:rPr>
          <w:rFonts w:ascii="Times New Roman" w:hAnsi="Times New Roman"/>
          <w:b/>
          <w:sz w:val="28"/>
          <w:szCs w:val="28"/>
        </w:rPr>
      </w:pPr>
      <w:r w:rsidRPr="002F473A">
        <w:rPr>
          <w:rFonts w:ascii="Times New Roman" w:hAnsi="Times New Roman"/>
          <w:b/>
          <w:sz w:val="28"/>
          <w:szCs w:val="28"/>
        </w:rPr>
        <w:t>Start-up Business Plan</w:t>
      </w:r>
    </w:p>
    <w:p w14:paraId="67A5CBC1" w14:textId="77777777" w:rsidR="00DB74FA" w:rsidRPr="001152CE" w:rsidRDefault="00DB74FA" w:rsidP="00DB74FA">
      <w:pPr>
        <w:pStyle w:val="BodyText"/>
        <w:spacing w:before="7"/>
        <w:jc w:val="both"/>
        <w:rPr>
          <w:rFonts w:ascii="Times New Roman" w:hAnsi="Times New Roman" w:cs="Times New Roman"/>
          <w:b/>
          <w:sz w:val="24"/>
          <w:szCs w:val="24"/>
        </w:rPr>
      </w:pPr>
      <w:r w:rsidRPr="000E1D5A">
        <w:t xml:space="preserve"> </w:t>
      </w:r>
      <w:r w:rsidRPr="001152CE">
        <w:rPr>
          <w:rFonts w:ascii="Times New Roman" w:hAnsi="Times New Roman" w:cs="Times New Roman"/>
          <w:b/>
          <w:sz w:val="24"/>
          <w:szCs w:val="24"/>
        </w:rPr>
        <w:t xml:space="preserve">Assume yourself as an entrepreneur of a small startup business in Saudi Arabia. </w:t>
      </w:r>
    </w:p>
    <w:p w14:paraId="5E869A61" w14:textId="77777777" w:rsidR="00DB74FA" w:rsidRPr="000E1D5A" w:rsidRDefault="00DB74FA" w:rsidP="00DB74FA">
      <w:pPr>
        <w:pStyle w:val="BodyText"/>
        <w:spacing w:before="7"/>
        <w:jc w:val="both"/>
      </w:pPr>
    </w:p>
    <w:p w14:paraId="6CDD7153" w14:textId="77777777" w:rsidR="00DB74FA" w:rsidRPr="001152CE" w:rsidRDefault="00DB74FA" w:rsidP="00DB74FA">
      <w:pPr>
        <w:pStyle w:val="Heading1"/>
        <w:rPr>
          <w:rFonts w:ascii="Times New Roman" w:eastAsiaTheme="minorHAnsi" w:hAnsi="Times New Roman" w:cs="Times New Roman"/>
          <w:b/>
          <w:color w:val="auto"/>
          <w:sz w:val="26"/>
          <w:szCs w:val="26"/>
        </w:rPr>
      </w:pPr>
      <w:r w:rsidRPr="001152CE">
        <w:rPr>
          <w:rFonts w:ascii="Times New Roman" w:eastAsiaTheme="minorHAnsi" w:hAnsi="Times New Roman" w:cs="Times New Roman"/>
          <w:b/>
          <w:color w:val="auto"/>
          <w:sz w:val="26"/>
          <w:szCs w:val="26"/>
        </w:rPr>
        <w:t>Write brief notes on the following objectives:</w:t>
      </w:r>
    </w:p>
    <w:p w14:paraId="0651612F" w14:textId="77777777" w:rsidR="00DB74FA" w:rsidRPr="00CA39B4" w:rsidRDefault="00DB74FA" w:rsidP="00DB74FA">
      <w:pPr>
        <w:pStyle w:val="ListParagraph"/>
        <w:numPr>
          <w:ilvl w:val="0"/>
          <w:numId w:val="28"/>
        </w:numPr>
        <w:tabs>
          <w:tab w:val="left" w:pos="821"/>
        </w:tabs>
        <w:spacing w:before="194" w:after="180" w:line="336" w:lineRule="auto"/>
        <w:ind w:right="98"/>
        <w:rPr>
          <w:rFonts w:ascii="Times New Roman" w:hAnsi="Times New Roman"/>
          <w:b/>
          <w:bCs/>
          <w:sz w:val="24"/>
          <w:szCs w:val="24"/>
        </w:rPr>
      </w:pPr>
      <w:r w:rsidRPr="00CA39B4">
        <w:rPr>
          <w:rFonts w:ascii="Times New Roman" w:hAnsi="Times New Roman"/>
          <w:b/>
          <w:bCs/>
          <w:sz w:val="24"/>
          <w:szCs w:val="24"/>
        </w:rPr>
        <w:t>Owners, capital structure and company profile (2 Marks)</w:t>
      </w:r>
    </w:p>
    <w:p w14:paraId="7B0A0E6E"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 xml:space="preserve">a. Your Business Name, Address, E‐Mail </w:t>
      </w:r>
    </w:p>
    <w:p w14:paraId="4BD8814E"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b.  Form of ownership:  What is the legal structure? Sole proprietor, Partnership, Corporation….</w:t>
      </w:r>
    </w:p>
    <w:p w14:paraId="4BE5642D"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 xml:space="preserve">C. Investment capital </w:t>
      </w:r>
    </w:p>
    <w:p w14:paraId="3A410031" w14:textId="77777777" w:rsidR="00DB74FA" w:rsidRPr="00CA39B4" w:rsidRDefault="00DB74FA" w:rsidP="00DB74FA">
      <w:pPr>
        <w:pStyle w:val="ListParagraph"/>
        <w:numPr>
          <w:ilvl w:val="0"/>
          <w:numId w:val="28"/>
        </w:numPr>
        <w:tabs>
          <w:tab w:val="left" w:pos="821"/>
        </w:tabs>
        <w:spacing w:before="194" w:after="180" w:line="336" w:lineRule="auto"/>
        <w:ind w:right="98"/>
        <w:rPr>
          <w:rFonts w:ascii="Times New Roman" w:hAnsi="Times New Roman"/>
          <w:sz w:val="24"/>
          <w:szCs w:val="24"/>
        </w:rPr>
      </w:pPr>
      <w:r w:rsidRPr="00CA39B4">
        <w:rPr>
          <w:rFonts w:ascii="Times New Roman" w:hAnsi="Times New Roman"/>
          <w:b/>
          <w:bCs/>
          <w:sz w:val="24"/>
          <w:szCs w:val="24"/>
        </w:rPr>
        <w:t xml:space="preserve">Company Business Description </w:t>
      </w:r>
      <w:r w:rsidRPr="00CA39B4">
        <w:rPr>
          <w:rFonts w:ascii="Times New Roman" w:hAnsi="Times New Roman"/>
          <w:sz w:val="24"/>
          <w:szCs w:val="24"/>
        </w:rPr>
        <w:t>(300 – 400</w:t>
      </w:r>
      <w:r w:rsidRPr="00CA39B4">
        <w:rPr>
          <w:rFonts w:ascii="Times New Roman" w:hAnsi="Times New Roman"/>
          <w:spacing w:val="-22"/>
          <w:sz w:val="24"/>
          <w:szCs w:val="24"/>
        </w:rPr>
        <w:t xml:space="preserve"> </w:t>
      </w:r>
      <w:r w:rsidRPr="00CA39B4">
        <w:rPr>
          <w:rFonts w:ascii="Times New Roman" w:hAnsi="Times New Roman"/>
          <w:sz w:val="24"/>
          <w:szCs w:val="24"/>
        </w:rPr>
        <w:t>words)</w:t>
      </w:r>
    </w:p>
    <w:p w14:paraId="6AB13C94"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b/>
          <w:bCs/>
          <w:sz w:val="24"/>
          <w:szCs w:val="24"/>
          <w:lang w:eastAsia="ja-JP"/>
        </w:rPr>
      </w:pPr>
      <w:r w:rsidRPr="00D76E95">
        <w:rPr>
          <w:rFonts w:ascii="Times New Roman" w:hAnsi="Times New Roman"/>
          <w:b/>
          <w:bCs/>
          <w:sz w:val="24"/>
          <w:szCs w:val="24"/>
          <w:lang w:eastAsia="ja-JP"/>
        </w:rPr>
        <w:t xml:space="preserve">A. Scope and type of business </w:t>
      </w:r>
      <w:r>
        <w:rPr>
          <w:rFonts w:ascii="Times New Roman" w:hAnsi="Times New Roman"/>
          <w:b/>
          <w:bCs/>
          <w:sz w:val="24"/>
          <w:szCs w:val="24"/>
          <w:lang w:eastAsia="ja-JP"/>
        </w:rPr>
        <w:t>(4 Marks)</w:t>
      </w:r>
    </w:p>
    <w:p w14:paraId="2C6DDF5F"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What business will you be in? What will you do? What market segment will you choose?</w:t>
      </w:r>
    </w:p>
    <w:p w14:paraId="0E1EFEAE"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b/>
          <w:bCs/>
          <w:sz w:val="24"/>
          <w:szCs w:val="24"/>
          <w:lang w:eastAsia="ja-JP"/>
        </w:rPr>
      </w:pPr>
      <w:r w:rsidRPr="00D76E95">
        <w:rPr>
          <w:rFonts w:ascii="Times New Roman" w:hAnsi="Times New Roman"/>
          <w:sz w:val="24"/>
          <w:szCs w:val="24"/>
          <w:lang w:eastAsia="ja-JP"/>
        </w:rPr>
        <w:t xml:space="preserve">• Business idea: what is your big idea? Is it a product or a service? What makes your idea different? </w:t>
      </w:r>
    </w:p>
    <w:p w14:paraId="561D1168"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 Mission Statement</w:t>
      </w:r>
    </w:p>
    <w:p w14:paraId="3431A576"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t>• Company’s short-term and long-term goals and objectives.</w:t>
      </w:r>
    </w:p>
    <w:p w14:paraId="6FA5822C"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sz w:val="24"/>
          <w:szCs w:val="24"/>
          <w:lang w:eastAsia="ja-JP"/>
        </w:rPr>
      </w:pPr>
      <w:r w:rsidRPr="00D76E95">
        <w:rPr>
          <w:rFonts w:ascii="Times New Roman" w:hAnsi="Times New Roman"/>
          <w:sz w:val="24"/>
          <w:szCs w:val="24"/>
          <w:lang w:eastAsia="ja-JP"/>
        </w:rPr>
        <w:lastRenderedPageBreak/>
        <w:t>• Target market and demographics: Who will your customers be? Where do they live? What is your target market passionate about?</w:t>
      </w:r>
    </w:p>
    <w:p w14:paraId="3B7FB7D0" w14:textId="77777777" w:rsidR="00DB74FA" w:rsidRPr="00D76E95" w:rsidRDefault="00DB74FA" w:rsidP="00DB74FA">
      <w:pPr>
        <w:tabs>
          <w:tab w:val="left" w:pos="821"/>
        </w:tabs>
        <w:spacing w:before="194" w:after="180" w:line="336" w:lineRule="auto"/>
        <w:ind w:left="720" w:right="98"/>
        <w:contextualSpacing/>
        <w:rPr>
          <w:rFonts w:ascii="Times New Roman" w:hAnsi="Times New Roman"/>
          <w:b/>
          <w:bCs/>
          <w:sz w:val="24"/>
          <w:szCs w:val="24"/>
          <w:lang w:eastAsia="ja-JP"/>
        </w:rPr>
      </w:pPr>
      <w:r w:rsidRPr="00D76E95">
        <w:rPr>
          <w:rFonts w:ascii="Times New Roman" w:hAnsi="Times New Roman"/>
          <w:b/>
          <w:bCs/>
          <w:sz w:val="24"/>
          <w:szCs w:val="24"/>
          <w:lang w:eastAsia="ja-JP"/>
        </w:rPr>
        <w:t>B. Business Philosophy</w:t>
      </w:r>
      <w:r>
        <w:rPr>
          <w:rFonts w:ascii="Times New Roman" w:hAnsi="Times New Roman"/>
          <w:b/>
          <w:bCs/>
          <w:sz w:val="24"/>
          <w:szCs w:val="24"/>
          <w:lang w:eastAsia="ja-JP"/>
        </w:rPr>
        <w:t xml:space="preserve"> (4 Marks) </w:t>
      </w:r>
    </w:p>
    <w:p w14:paraId="2DBB7AB5" w14:textId="77777777" w:rsidR="00DB74FA" w:rsidRDefault="00DB74FA" w:rsidP="00DB74FA">
      <w:pPr>
        <w:tabs>
          <w:tab w:val="left" w:pos="821"/>
        </w:tabs>
        <w:spacing w:after="180" w:line="336" w:lineRule="auto"/>
        <w:ind w:left="720" w:right="98"/>
        <w:contextualSpacing/>
        <w:rPr>
          <w:rFonts w:ascii="Times New Roman" w:hAnsi="Times New Roman"/>
          <w:sz w:val="24"/>
          <w:szCs w:val="24"/>
          <w:lang w:eastAsia="ja-JP"/>
        </w:rPr>
      </w:pPr>
      <w:r>
        <w:rPr>
          <w:rFonts w:ascii="Times New Roman" w:hAnsi="Times New Roman"/>
          <w:sz w:val="24"/>
          <w:szCs w:val="24"/>
          <w:lang w:eastAsia="ja-JP"/>
        </w:rPr>
        <w:t>What is important to you in your business?</w:t>
      </w:r>
    </w:p>
    <w:p w14:paraId="0C5F4AEC" w14:textId="77777777" w:rsidR="00DB74FA" w:rsidRDefault="00DB74FA" w:rsidP="00DB74FA">
      <w:pPr>
        <w:tabs>
          <w:tab w:val="left" w:pos="821"/>
        </w:tabs>
        <w:spacing w:after="0" w:line="336" w:lineRule="auto"/>
        <w:ind w:left="720" w:right="98"/>
        <w:contextualSpacing/>
        <w:rPr>
          <w:rFonts w:ascii="Times New Roman" w:hAnsi="Times New Roman"/>
          <w:sz w:val="24"/>
          <w:szCs w:val="24"/>
          <w:lang w:eastAsia="ja-JP"/>
        </w:rPr>
      </w:pPr>
      <w:r>
        <w:rPr>
          <w:rFonts w:ascii="Times New Roman" w:hAnsi="Times New Roman"/>
          <w:sz w:val="24"/>
          <w:szCs w:val="24"/>
          <w:lang w:eastAsia="ja-JP"/>
        </w:rPr>
        <w:t xml:space="preserve">• Describe your Industry: Is it a growth industry? What long-term or short-term changes do you foresee in the industry? How will your company take advantage of it? </w:t>
      </w:r>
    </w:p>
    <w:p w14:paraId="3EC9F90E" w14:textId="77777777" w:rsidR="00DB74FA" w:rsidRDefault="00DB74FA" w:rsidP="00DB74FA">
      <w:pPr>
        <w:tabs>
          <w:tab w:val="left" w:pos="821"/>
        </w:tabs>
        <w:spacing w:after="0" w:line="336" w:lineRule="auto"/>
        <w:ind w:left="720" w:right="98"/>
        <w:contextualSpacing/>
        <w:jc w:val="both"/>
        <w:rPr>
          <w:rFonts w:ascii="Times New Roman" w:hAnsi="Times New Roman"/>
          <w:sz w:val="24"/>
          <w:szCs w:val="24"/>
          <w:lang w:eastAsia="ja-JP"/>
        </w:rPr>
      </w:pPr>
      <w:r>
        <w:rPr>
          <w:rFonts w:ascii="Times New Roman" w:hAnsi="Times New Roman"/>
          <w:sz w:val="24"/>
          <w:szCs w:val="24"/>
          <w:lang w:eastAsia="ja-JP"/>
        </w:rPr>
        <w:t>• Describe your most important company strengths and core competencies: What factors will make the company succeed? What do you think your major competitive strengths will be? What background experience, skills, and strengths do you personally bring to this new venture?</w:t>
      </w:r>
    </w:p>
    <w:p w14:paraId="65646633" w14:textId="77777777" w:rsidR="00DB74FA" w:rsidRDefault="00DB74FA" w:rsidP="00DB74FA">
      <w:pPr>
        <w:tabs>
          <w:tab w:val="left" w:pos="821"/>
        </w:tabs>
        <w:spacing w:after="0" w:line="336" w:lineRule="auto"/>
        <w:ind w:left="720" w:right="98"/>
        <w:contextualSpacing/>
        <w:jc w:val="both"/>
        <w:rPr>
          <w:rFonts w:ascii="Times New Roman" w:hAnsi="Times New Roman"/>
          <w:sz w:val="24"/>
          <w:szCs w:val="24"/>
          <w:lang w:eastAsia="ja-JP"/>
        </w:rPr>
      </w:pPr>
      <w:r>
        <w:rPr>
          <w:rFonts w:ascii="Times New Roman" w:hAnsi="Times New Roman"/>
          <w:sz w:val="24"/>
          <w:szCs w:val="24"/>
          <w:lang w:eastAsia="ja-JP"/>
        </w:rPr>
        <w:t>• Risk Assessment: Evaluate the strengths and weaknesses of your business using SWOT.</w:t>
      </w:r>
    </w:p>
    <w:p w14:paraId="57B1A3BE" w14:textId="77777777" w:rsidR="00DB74FA" w:rsidRDefault="00DB74FA" w:rsidP="00DB74FA">
      <w:pPr>
        <w:tabs>
          <w:tab w:val="left" w:pos="821"/>
        </w:tabs>
        <w:spacing w:after="0" w:line="336" w:lineRule="auto"/>
        <w:ind w:left="720" w:right="98"/>
        <w:contextualSpacing/>
        <w:rPr>
          <w:rFonts w:ascii="Times New Roman" w:hAnsi="Times New Roman"/>
          <w:sz w:val="24"/>
          <w:szCs w:val="24"/>
          <w:lang w:eastAsia="ja-JP"/>
        </w:rPr>
      </w:pPr>
      <w:r>
        <w:rPr>
          <w:rFonts w:ascii="Times New Roman" w:hAnsi="Times New Roman"/>
          <w:sz w:val="24"/>
          <w:szCs w:val="24"/>
          <w:lang w:eastAsia="ja-JP"/>
        </w:rPr>
        <w:t>•Who is your competition and how do you beat them?</w:t>
      </w:r>
    </w:p>
    <w:p w14:paraId="54E39B78" w14:textId="77777777" w:rsidR="00DB74FA" w:rsidRDefault="00DB74FA" w:rsidP="00DB74FA">
      <w:pPr>
        <w:pStyle w:val="NormalWeb"/>
        <w:shd w:val="clear" w:color="auto" w:fill="FFFFFF"/>
        <w:spacing w:before="0" w:beforeAutospacing="0" w:after="120" w:afterAutospacing="0" w:line="276" w:lineRule="auto"/>
        <w:jc w:val="both"/>
        <w:textAlignment w:val="baseline"/>
        <w:rPr>
          <w:b/>
        </w:rPr>
      </w:pPr>
      <w:r>
        <w:rPr>
          <w:b/>
        </w:rPr>
        <w:t xml:space="preserve">          </w:t>
      </w:r>
    </w:p>
    <w:p w14:paraId="3AD03691" w14:textId="77777777" w:rsidR="00DB74FA" w:rsidRPr="003E0BFF" w:rsidRDefault="00DB74FA" w:rsidP="00DB74FA">
      <w:pPr>
        <w:pStyle w:val="NormalWeb"/>
        <w:shd w:val="clear" w:color="auto" w:fill="FFFFFF"/>
        <w:spacing w:before="0" w:beforeAutospacing="0" w:after="120" w:afterAutospacing="0" w:line="276" w:lineRule="auto"/>
        <w:jc w:val="both"/>
        <w:textAlignment w:val="baseline"/>
        <w:rPr>
          <w:rFonts w:asciiTheme="majorBidi" w:hAnsiTheme="majorBidi" w:cstheme="majorBidi"/>
          <w:b/>
        </w:rPr>
      </w:pPr>
      <w:r w:rsidRPr="00720982">
        <w:rPr>
          <w:b/>
        </w:rPr>
        <w:t>Note:</w:t>
      </w:r>
      <w:r w:rsidRPr="00720982">
        <w:t xml:space="preserve"> </w:t>
      </w:r>
      <w:r>
        <w:rPr>
          <w:color w:val="333333"/>
        </w:rPr>
        <w:t>Use APA style of referencing</w:t>
      </w:r>
    </w:p>
    <w:p w14:paraId="60CA28B3" w14:textId="77777777" w:rsidR="00DB74FA" w:rsidRDefault="00DB74FA" w:rsidP="00DB74FA">
      <w:pPr>
        <w:autoSpaceDE w:val="0"/>
        <w:autoSpaceDN w:val="0"/>
        <w:adjustRightInd w:val="0"/>
        <w:spacing w:after="0" w:line="240" w:lineRule="auto"/>
        <w:rPr>
          <w:rFonts w:ascii="Times New Roman" w:hAnsi="Times New Roman"/>
          <w:b/>
          <w:bCs/>
          <w:sz w:val="24"/>
          <w:szCs w:val="24"/>
        </w:rPr>
      </w:pPr>
    </w:p>
    <w:p w14:paraId="6CB56253" w14:textId="695C4599" w:rsidR="00AE721C" w:rsidRPr="00DB74FA" w:rsidRDefault="00AE721C" w:rsidP="00DB74FA">
      <w:pPr>
        <w:pStyle w:val="ListParagraph"/>
        <w:rPr>
          <w:rFonts w:asciiTheme="majorBidi" w:eastAsia="Times New Roman" w:hAnsiTheme="majorBidi" w:cstheme="majorBidi"/>
          <w:b/>
          <w:bCs/>
          <w:color w:val="000000" w:themeColor="text1"/>
          <w:sz w:val="20"/>
          <w:szCs w:val="20"/>
          <w:lang w:val="en-IN"/>
        </w:rPr>
      </w:pPr>
    </w:p>
    <w:p w14:paraId="0589FAEC" w14:textId="1381D8E2" w:rsidR="00AE721C" w:rsidRPr="008C1B3A" w:rsidRDefault="00AE721C" w:rsidP="00AE721C">
      <w:pPr>
        <w:autoSpaceDE w:val="0"/>
        <w:autoSpaceDN w:val="0"/>
        <w:adjustRightInd w:val="0"/>
        <w:spacing w:after="0" w:line="240" w:lineRule="auto"/>
        <w:jc w:val="both"/>
        <w:rPr>
          <w:rFonts w:asciiTheme="majorBidi" w:hAnsiTheme="majorBidi" w:cstheme="majorBidi"/>
          <w:b/>
          <w:bCs/>
          <w:i/>
          <w:iCs/>
          <w:color w:val="000000" w:themeColor="text1"/>
          <w:sz w:val="24"/>
          <w:szCs w:val="24"/>
        </w:rPr>
      </w:pPr>
    </w:p>
    <w:p w14:paraId="789A0CF4" w14:textId="77777777" w:rsidR="00AE721C" w:rsidRPr="00403AB0" w:rsidRDefault="00AE721C" w:rsidP="00AE721C">
      <w:pPr>
        <w:autoSpaceDE w:val="0"/>
        <w:autoSpaceDN w:val="0"/>
        <w:adjustRightInd w:val="0"/>
        <w:spacing w:after="0" w:line="240" w:lineRule="auto"/>
        <w:jc w:val="both"/>
        <w:rPr>
          <w:rFonts w:asciiTheme="majorBidi" w:hAnsiTheme="majorBidi" w:cstheme="majorBidi"/>
          <w:sz w:val="24"/>
          <w:szCs w:val="24"/>
          <w:lang w:val="en-US"/>
        </w:rPr>
      </w:pPr>
    </w:p>
    <w:p w14:paraId="35418488" w14:textId="66FF5F8E" w:rsidR="00AE721C" w:rsidRPr="00403AB0" w:rsidRDefault="00AE721C" w:rsidP="00AE721C">
      <w:pPr>
        <w:autoSpaceDE w:val="0"/>
        <w:autoSpaceDN w:val="0"/>
        <w:adjustRightInd w:val="0"/>
        <w:spacing w:after="0" w:line="240" w:lineRule="auto"/>
        <w:jc w:val="both"/>
        <w:rPr>
          <w:rFonts w:asciiTheme="majorBidi" w:hAnsiTheme="majorBidi" w:cstheme="majorBidi"/>
          <w:color w:val="C00000"/>
          <w:sz w:val="24"/>
          <w:szCs w:val="24"/>
        </w:rPr>
      </w:pPr>
    </w:p>
    <w:p w14:paraId="3F4705BC" w14:textId="77777777" w:rsidR="00AE721C" w:rsidRPr="00403AB0" w:rsidRDefault="00AE721C" w:rsidP="00AE721C">
      <w:pPr>
        <w:pStyle w:val="ListParagraph"/>
        <w:autoSpaceDE w:val="0"/>
        <w:autoSpaceDN w:val="0"/>
        <w:adjustRightInd w:val="0"/>
        <w:spacing w:after="0" w:line="240" w:lineRule="auto"/>
        <w:jc w:val="both"/>
        <w:rPr>
          <w:rFonts w:asciiTheme="majorBidi" w:hAnsiTheme="majorBidi" w:cstheme="majorBidi"/>
          <w:i/>
          <w:iCs/>
          <w:color w:val="C00000"/>
          <w:sz w:val="24"/>
          <w:szCs w:val="24"/>
          <w:shd w:val="clear" w:color="auto" w:fill="FFFFFF"/>
        </w:rPr>
      </w:pPr>
    </w:p>
    <w:p w14:paraId="22B3E334" w14:textId="77777777" w:rsidR="00AE721C" w:rsidRPr="00403AB0" w:rsidRDefault="00AE721C" w:rsidP="00AE721C">
      <w:pPr>
        <w:autoSpaceDE w:val="0"/>
        <w:autoSpaceDN w:val="0"/>
        <w:adjustRightInd w:val="0"/>
        <w:spacing w:after="0" w:line="240" w:lineRule="auto"/>
        <w:jc w:val="both"/>
        <w:rPr>
          <w:rFonts w:asciiTheme="majorBidi" w:hAnsiTheme="majorBidi" w:cstheme="majorBidi"/>
          <w:sz w:val="24"/>
          <w:szCs w:val="24"/>
        </w:rPr>
      </w:pPr>
    </w:p>
    <w:p w14:paraId="6A1FF690" w14:textId="77777777" w:rsidR="00AE721C" w:rsidRPr="00403AB0" w:rsidRDefault="00AE721C" w:rsidP="00AE721C">
      <w:pPr>
        <w:autoSpaceDE w:val="0"/>
        <w:autoSpaceDN w:val="0"/>
        <w:adjustRightInd w:val="0"/>
        <w:spacing w:after="0" w:line="240" w:lineRule="auto"/>
        <w:jc w:val="both"/>
        <w:rPr>
          <w:rFonts w:asciiTheme="majorBidi" w:hAnsiTheme="majorBidi" w:cstheme="majorBidi"/>
          <w:sz w:val="24"/>
          <w:szCs w:val="24"/>
        </w:rPr>
      </w:pPr>
    </w:p>
    <w:p w14:paraId="6742E6C0" w14:textId="77777777" w:rsidR="00AE721C" w:rsidRPr="00403AB0" w:rsidRDefault="00AE721C" w:rsidP="00AE721C">
      <w:pPr>
        <w:autoSpaceDE w:val="0"/>
        <w:autoSpaceDN w:val="0"/>
        <w:adjustRightInd w:val="0"/>
        <w:spacing w:after="0" w:line="240" w:lineRule="auto"/>
        <w:jc w:val="both"/>
        <w:rPr>
          <w:rFonts w:asciiTheme="majorBidi" w:hAnsiTheme="majorBidi" w:cstheme="majorBidi"/>
          <w:sz w:val="24"/>
          <w:szCs w:val="24"/>
        </w:rPr>
      </w:pPr>
    </w:p>
    <w:p w14:paraId="39BD79AE" w14:textId="642367E2" w:rsidR="00AE721C" w:rsidRPr="00403AB0" w:rsidRDefault="00AE721C" w:rsidP="00AE721C">
      <w:pPr>
        <w:autoSpaceDE w:val="0"/>
        <w:autoSpaceDN w:val="0"/>
        <w:adjustRightInd w:val="0"/>
        <w:spacing w:after="0" w:line="240" w:lineRule="auto"/>
        <w:jc w:val="center"/>
        <w:rPr>
          <w:rFonts w:asciiTheme="majorBidi" w:hAnsiTheme="majorBidi" w:cstheme="majorBidi"/>
          <w:b/>
          <w:bCs/>
          <w:sz w:val="40"/>
          <w:szCs w:val="40"/>
        </w:rPr>
      </w:pPr>
    </w:p>
    <w:p w14:paraId="3D552CE8" w14:textId="77777777" w:rsidR="00813EE9" w:rsidRPr="00403AB0" w:rsidRDefault="00813EE9" w:rsidP="00AE721C">
      <w:pPr>
        <w:autoSpaceDE w:val="0"/>
        <w:autoSpaceDN w:val="0"/>
        <w:adjustRightInd w:val="0"/>
        <w:spacing w:after="0" w:line="240" w:lineRule="auto"/>
        <w:jc w:val="center"/>
        <w:rPr>
          <w:rFonts w:asciiTheme="majorBidi" w:hAnsiTheme="majorBidi" w:cstheme="majorBidi"/>
          <w:b/>
          <w:bCs/>
          <w:sz w:val="40"/>
          <w:szCs w:val="40"/>
        </w:rPr>
      </w:pPr>
    </w:p>
    <w:p w14:paraId="2A61D3E3" w14:textId="057F938A" w:rsidR="00B05546" w:rsidRDefault="00B05546" w:rsidP="00B05546">
      <w:pPr>
        <w:autoSpaceDE w:val="0"/>
        <w:autoSpaceDN w:val="0"/>
        <w:adjustRightInd w:val="0"/>
        <w:spacing w:after="0" w:line="240" w:lineRule="auto"/>
        <w:rPr>
          <w:rFonts w:asciiTheme="majorBidi" w:hAnsiTheme="majorBidi" w:cstheme="majorBidi"/>
          <w:b/>
          <w:bCs/>
          <w:sz w:val="40"/>
          <w:szCs w:val="40"/>
        </w:rPr>
      </w:pPr>
    </w:p>
    <w:p w14:paraId="0A4BCE02" w14:textId="6BB63A14" w:rsidR="00273AA6" w:rsidRDefault="00273AA6" w:rsidP="00B05546">
      <w:pPr>
        <w:autoSpaceDE w:val="0"/>
        <w:autoSpaceDN w:val="0"/>
        <w:adjustRightInd w:val="0"/>
        <w:spacing w:after="0" w:line="240" w:lineRule="auto"/>
        <w:rPr>
          <w:rFonts w:asciiTheme="majorBidi" w:hAnsiTheme="majorBidi" w:cstheme="majorBidi"/>
          <w:b/>
          <w:bCs/>
          <w:i/>
          <w:iCs/>
          <w:sz w:val="32"/>
          <w:szCs w:val="32"/>
        </w:rPr>
      </w:pPr>
    </w:p>
    <w:p w14:paraId="48DF0D1F" w14:textId="300741D8" w:rsidR="00F36D89" w:rsidRDefault="00F36D89" w:rsidP="00B05546">
      <w:pPr>
        <w:autoSpaceDE w:val="0"/>
        <w:autoSpaceDN w:val="0"/>
        <w:adjustRightInd w:val="0"/>
        <w:spacing w:after="0" w:line="240" w:lineRule="auto"/>
        <w:rPr>
          <w:rFonts w:asciiTheme="majorBidi" w:hAnsiTheme="majorBidi" w:cstheme="majorBidi"/>
          <w:b/>
          <w:bCs/>
          <w:i/>
          <w:iCs/>
          <w:sz w:val="32"/>
          <w:szCs w:val="32"/>
        </w:rPr>
      </w:pPr>
    </w:p>
    <w:p w14:paraId="2175BE4F" w14:textId="3D129113" w:rsidR="00F36D89" w:rsidRDefault="00F36D89" w:rsidP="00B05546">
      <w:pPr>
        <w:autoSpaceDE w:val="0"/>
        <w:autoSpaceDN w:val="0"/>
        <w:adjustRightInd w:val="0"/>
        <w:spacing w:after="0" w:line="240" w:lineRule="auto"/>
        <w:rPr>
          <w:rFonts w:asciiTheme="majorBidi" w:hAnsiTheme="majorBidi" w:cstheme="majorBidi"/>
          <w:b/>
          <w:bCs/>
          <w:i/>
          <w:iCs/>
          <w:sz w:val="32"/>
          <w:szCs w:val="32"/>
        </w:rPr>
      </w:pPr>
    </w:p>
    <w:p w14:paraId="0C545E79" w14:textId="1BB8EFE5" w:rsidR="00F36D89" w:rsidRDefault="00F36D89" w:rsidP="00B05546">
      <w:pPr>
        <w:autoSpaceDE w:val="0"/>
        <w:autoSpaceDN w:val="0"/>
        <w:adjustRightInd w:val="0"/>
        <w:spacing w:after="0" w:line="240" w:lineRule="auto"/>
        <w:rPr>
          <w:rFonts w:asciiTheme="majorBidi" w:hAnsiTheme="majorBidi" w:cstheme="majorBidi"/>
          <w:b/>
          <w:bCs/>
          <w:i/>
          <w:iCs/>
          <w:sz w:val="32"/>
          <w:szCs w:val="32"/>
        </w:rPr>
      </w:pPr>
    </w:p>
    <w:p w14:paraId="20D7F6EA" w14:textId="182836DE" w:rsidR="00F36D89" w:rsidRDefault="00F36D89" w:rsidP="00B05546">
      <w:pPr>
        <w:autoSpaceDE w:val="0"/>
        <w:autoSpaceDN w:val="0"/>
        <w:adjustRightInd w:val="0"/>
        <w:spacing w:after="0" w:line="240" w:lineRule="auto"/>
        <w:rPr>
          <w:rFonts w:asciiTheme="majorBidi" w:hAnsiTheme="majorBidi" w:cstheme="majorBidi"/>
          <w:b/>
          <w:bCs/>
          <w:i/>
          <w:iCs/>
          <w:sz w:val="32"/>
          <w:szCs w:val="32"/>
        </w:rPr>
      </w:pPr>
    </w:p>
    <w:p w14:paraId="59CD9D8A" w14:textId="4021AE7E" w:rsidR="00F36D89" w:rsidRDefault="00F36D89" w:rsidP="00B05546">
      <w:pPr>
        <w:autoSpaceDE w:val="0"/>
        <w:autoSpaceDN w:val="0"/>
        <w:adjustRightInd w:val="0"/>
        <w:spacing w:after="0" w:line="240" w:lineRule="auto"/>
        <w:rPr>
          <w:rFonts w:asciiTheme="majorBidi" w:hAnsiTheme="majorBidi" w:cstheme="majorBidi"/>
          <w:b/>
          <w:bCs/>
          <w:i/>
          <w:iCs/>
          <w:sz w:val="32"/>
          <w:szCs w:val="32"/>
        </w:rPr>
      </w:pPr>
    </w:p>
    <w:p w14:paraId="16EBFB8E" w14:textId="77777777" w:rsidR="008C1B3A" w:rsidRPr="00403AB0" w:rsidRDefault="008C1B3A" w:rsidP="00B05546">
      <w:pPr>
        <w:autoSpaceDE w:val="0"/>
        <w:autoSpaceDN w:val="0"/>
        <w:adjustRightInd w:val="0"/>
        <w:spacing w:after="0" w:line="240" w:lineRule="auto"/>
        <w:rPr>
          <w:rFonts w:asciiTheme="majorBidi" w:hAnsiTheme="majorBidi" w:cstheme="majorBidi"/>
          <w:b/>
          <w:bCs/>
          <w:i/>
          <w:iCs/>
          <w:sz w:val="32"/>
          <w:szCs w:val="32"/>
        </w:rPr>
      </w:pPr>
    </w:p>
    <w:p w14:paraId="34F1E858" w14:textId="20C9DC8C" w:rsidR="00AE721C" w:rsidRPr="00403AB0" w:rsidRDefault="00AE721C" w:rsidP="00AE721C">
      <w:pPr>
        <w:autoSpaceDE w:val="0"/>
        <w:autoSpaceDN w:val="0"/>
        <w:adjustRightInd w:val="0"/>
        <w:spacing w:after="0" w:line="240" w:lineRule="auto"/>
        <w:jc w:val="center"/>
        <w:rPr>
          <w:rFonts w:asciiTheme="majorBidi" w:hAnsiTheme="majorBidi" w:cstheme="majorBidi"/>
          <w:b/>
          <w:bCs/>
          <w:color w:val="000000" w:themeColor="text1"/>
          <w:sz w:val="32"/>
          <w:szCs w:val="32"/>
          <w:u w:val="single"/>
        </w:rPr>
      </w:pPr>
      <w:r w:rsidRPr="00403AB0">
        <w:rPr>
          <w:rFonts w:asciiTheme="majorBidi" w:hAnsiTheme="majorBidi" w:cstheme="majorBidi"/>
          <w:b/>
          <w:bCs/>
          <w:color w:val="000000" w:themeColor="text1"/>
          <w:sz w:val="32"/>
          <w:szCs w:val="32"/>
          <w:u w:val="single"/>
        </w:rPr>
        <w:lastRenderedPageBreak/>
        <w:t xml:space="preserve">Answers </w:t>
      </w:r>
    </w:p>
    <w:p w14:paraId="7A09BEFF" w14:textId="72D685EC" w:rsidR="00537888" w:rsidRPr="00163377" w:rsidRDefault="00537888" w:rsidP="00163377">
      <w:pPr>
        <w:rPr>
          <w:rFonts w:asciiTheme="majorBidi" w:hAnsiTheme="majorBidi" w:cstheme="majorBidi"/>
          <w:b/>
          <w:bCs/>
          <w:color w:val="000000" w:themeColor="text1"/>
          <w:sz w:val="24"/>
          <w:szCs w:val="24"/>
        </w:rPr>
      </w:pPr>
    </w:p>
    <w:p w14:paraId="486DE09C" w14:textId="2B28A35E" w:rsidR="00537888" w:rsidRDefault="00537888" w:rsidP="00163377">
      <w:pPr>
        <w:pStyle w:val="ListParagraph"/>
        <w:spacing w:after="0" w:line="480" w:lineRule="auto"/>
        <w:rPr>
          <w:rFonts w:asciiTheme="majorBidi" w:hAnsiTheme="majorBidi" w:cstheme="majorBidi"/>
          <w:b/>
          <w:bCs/>
          <w:color w:val="000000" w:themeColor="text1"/>
          <w:sz w:val="24"/>
          <w:szCs w:val="24"/>
        </w:rPr>
      </w:pPr>
    </w:p>
    <w:p w14:paraId="2912C549"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1. Owners, Capital Structure, and Company Profile</w:t>
      </w:r>
    </w:p>
    <w:p w14:paraId="50274B2C"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a. Business Name, Address, E‐Mail</w:t>
      </w:r>
    </w:p>
    <w:p w14:paraId="0E7BC608" w14:textId="77777777" w:rsidR="00163377" w:rsidRPr="00163377" w:rsidRDefault="00163377" w:rsidP="00163377">
      <w:pPr>
        <w:spacing w:after="0" w:line="480" w:lineRule="auto"/>
        <w:ind w:left="360"/>
        <w:rPr>
          <w:rFonts w:ascii="Times New Roman" w:eastAsia="Times New Roman" w:hAnsi="Times New Roman"/>
          <w:color w:val="000000" w:themeColor="text1"/>
          <w:sz w:val="24"/>
          <w:szCs w:val="24"/>
          <w:lang w:val="en-US"/>
        </w:rPr>
      </w:pPr>
      <w:r w:rsidRPr="00163377">
        <w:rPr>
          <w:rFonts w:ascii="Times New Roman" w:eastAsia="Times New Roman" w:hAnsi="Times New Roman"/>
          <w:bCs/>
          <w:color w:val="000000" w:themeColor="text1"/>
          <w:sz w:val="24"/>
          <w:szCs w:val="24"/>
          <w:lang w:val="en-US"/>
        </w:rPr>
        <w:t>Business Name:</w:t>
      </w:r>
      <w:r w:rsidRPr="00163377">
        <w:rPr>
          <w:rFonts w:ascii="Times New Roman" w:eastAsia="Times New Roman" w:hAnsi="Times New Roman"/>
          <w:color w:val="000000" w:themeColor="text1"/>
          <w:sz w:val="24"/>
          <w:szCs w:val="24"/>
          <w:lang w:val="en-US"/>
        </w:rPr>
        <w:t> </w:t>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w:t>
      </w:r>
    </w:p>
    <w:p w14:paraId="3D68DBBA" w14:textId="77777777" w:rsidR="00163377" w:rsidRPr="00163377" w:rsidRDefault="00163377" w:rsidP="00163377">
      <w:pPr>
        <w:spacing w:after="0" w:line="480" w:lineRule="auto"/>
        <w:ind w:left="360"/>
        <w:rPr>
          <w:rFonts w:ascii="Times New Roman" w:eastAsia="Times New Roman" w:hAnsi="Times New Roman"/>
          <w:color w:val="000000" w:themeColor="text1"/>
          <w:sz w:val="24"/>
          <w:szCs w:val="24"/>
          <w:lang w:val="en-US"/>
        </w:rPr>
      </w:pPr>
      <w:r w:rsidRPr="00163377">
        <w:rPr>
          <w:rFonts w:ascii="Times New Roman" w:eastAsia="Times New Roman" w:hAnsi="Times New Roman"/>
          <w:bCs/>
          <w:color w:val="000000" w:themeColor="text1"/>
          <w:sz w:val="24"/>
          <w:szCs w:val="24"/>
          <w:lang w:val="en-US"/>
        </w:rPr>
        <w:t>Address:</w:t>
      </w:r>
      <w:r w:rsidRPr="00163377">
        <w:rPr>
          <w:rFonts w:ascii="Times New Roman" w:eastAsia="Times New Roman" w:hAnsi="Times New Roman"/>
          <w:color w:val="000000" w:themeColor="text1"/>
          <w:sz w:val="24"/>
          <w:szCs w:val="24"/>
          <w:lang w:val="en-US"/>
        </w:rPr>
        <w:t> King Fahd Road, Riyadh, Saudi Arabia</w:t>
      </w:r>
    </w:p>
    <w:p w14:paraId="58766F36" w14:textId="1E585C9B" w:rsidR="00E15471" w:rsidRPr="00163377" w:rsidRDefault="00163377" w:rsidP="006C53C7">
      <w:pPr>
        <w:spacing w:after="0" w:line="480" w:lineRule="auto"/>
        <w:ind w:left="360"/>
        <w:rPr>
          <w:rFonts w:ascii="Times New Roman" w:eastAsia="Times New Roman" w:hAnsi="Times New Roman"/>
          <w:color w:val="000000" w:themeColor="text1"/>
          <w:sz w:val="24"/>
          <w:szCs w:val="24"/>
          <w:lang w:val="en-US"/>
        </w:rPr>
      </w:pPr>
      <w:r w:rsidRPr="00163377">
        <w:rPr>
          <w:rFonts w:ascii="Times New Roman" w:eastAsia="Times New Roman" w:hAnsi="Times New Roman"/>
          <w:bCs/>
          <w:color w:val="000000" w:themeColor="text1"/>
          <w:sz w:val="24"/>
          <w:szCs w:val="24"/>
          <w:lang w:val="en-US"/>
        </w:rPr>
        <w:t>E-Mail:</w:t>
      </w:r>
      <w:r w:rsidRPr="00163377">
        <w:rPr>
          <w:rFonts w:ascii="Times New Roman" w:eastAsia="Times New Roman" w:hAnsi="Times New Roman"/>
          <w:color w:val="000000" w:themeColor="text1"/>
          <w:sz w:val="24"/>
          <w:szCs w:val="24"/>
          <w:lang w:val="en-US"/>
        </w:rPr>
        <w:t> </w:t>
      </w:r>
      <w:hyperlink r:id="rId6" w:tgtFrame="_blank" w:history="1">
        <w:r w:rsidRPr="00163377">
          <w:rPr>
            <w:rFonts w:ascii="Times New Roman" w:eastAsia="Times New Roman" w:hAnsi="Times New Roman"/>
            <w:color w:val="000000" w:themeColor="text1"/>
            <w:sz w:val="24"/>
            <w:szCs w:val="24"/>
            <w:u w:val="single"/>
            <w:lang w:val="en-US"/>
          </w:rPr>
          <w:t>contact@econestsolutions.com</w:t>
        </w:r>
      </w:hyperlink>
    </w:p>
    <w:p w14:paraId="0802311C"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b. Form of Ownership</w:t>
      </w:r>
      <w:r w:rsidRPr="00163377">
        <w:rPr>
          <w:rFonts w:ascii="Times New Roman" w:eastAsia="Times New Roman" w:hAnsi="Times New Roman"/>
          <w:color w:val="000000" w:themeColor="text1"/>
          <w:sz w:val="24"/>
          <w:szCs w:val="24"/>
          <w:lang w:val="en-US"/>
        </w:rPr>
        <w:br/>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will operate as a </w:t>
      </w:r>
      <w:r w:rsidRPr="00163377">
        <w:rPr>
          <w:rFonts w:ascii="Times New Roman" w:eastAsia="Times New Roman" w:hAnsi="Times New Roman"/>
          <w:bCs/>
          <w:color w:val="000000" w:themeColor="text1"/>
          <w:sz w:val="24"/>
          <w:szCs w:val="24"/>
          <w:lang w:val="en-US"/>
        </w:rPr>
        <w:t>Limited Liability Company (LLC)</w:t>
      </w:r>
      <w:r w:rsidRPr="00163377">
        <w:rPr>
          <w:rFonts w:ascii="Times New Roman" w:eastAsia="Times New Roman" w:hAnsi="Times New Roman"/>
          <w:color w:val="000000" w:themeColor="text1"/>
          <w:sz w:val="24"/>
          <w:szCs w:val="24"/>
          <w:lang w:val="en-US"/>
        </w:rPr>
        <w:t>. This structure is ideal for small to medium-sized businesses in Saudi Arabia, as it provides liability protection for owners while allowing flexibility in management and profit-sharing. The LLC structure also aligns with Saudi Arabia’s regulatory framework, which encourages entrepreneurship and foreign investment (</w:t>
      </w:r>
      <w:proofErr w:type="spellStart"/>
      <w:r w:rsidRPr="00163377">
        <w:rPr>
          <w:rFonts w:ascii="Times New Roman" w:eastAsia="Times New Roman" w:hAnsi="Times New Roman"/>
          <w:color w:val="000000" w:themeColor="text1"/>
          <w:sz w:val="24"/>
          <w:szCs w:val="24"/>
          <w:lang w:val="en-US"/>
        </w:rPr>
        <w:t>Alotaibi</w:t>
      </w:r>
      <w:proofErr w:type="spellEnd"/>
      <w:r w:rsidRPr="00163377">
        <w:rPr>
          <w:rFonts w:ascii="Times New Roman" w:eastAsia="Times New Roman" w:hAnsi="Times New Roman"/>
          <w:color w:val="000000" w:themeColor="text1"/>
          <w:sz w:val="24"/>
          <w:szCs w:val="24"/>
          <w:lang w:val="en-US"/>
        </w:rPr>
        <w:t>, 2020).</w:t>
      </w:r>
    </w:p>
    <w:p w14:paraId="5722A576" w14:textId="51C290FA"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c. Investment Capital</w:t>
      </w:r>
      <w:r>
        <w:rPr>
          <w:rFonts w:ascii="Times New Roman" w:eastAsia="Times New Roman" w:hAnsi="Times New Roman"/>
          <w:b/>
          <w:bCs/>
          <w:color w:val="000000" w:themeColor="text1"/>
          <w:sz w:val="24"/>
          <w:szCs w:val="24"/>
          <w:lang w:val="en-US"/>
        </w:rPr>
        <w:t>.</w:t>
      </w:r>
      <w:r w:rsidRPr="00163377">
        <w:rPr>
          <w:rFonts w:ascii="Times New Roman" w:eastAsia="Times New Roman" w:hAnsi="Times New Roman"/>
          <w:color w:val="000000" w:themeColor="text1"/>
          <w:sz w:val="24"/>
          <w:szCs w:val="24"/>
          <w:lang w:val="en-US"/>
        </w:rPr>
        <w:br/>
        <w:t xml:space="preserve">The initial investment capital for </w:t>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will be </w:t>
      </w:r>
      <w:r w:rsidRPr="00163377">
        <w:rPr>
          <w:rFonts w:ascii="Times New Roman" w:eastAsia="Times New Roman" w:hAnsi="Times New Roman"/>
          <w:bCs/>
          <w:color w:val="000000" w:themeColor="text1"/>
          <w:sz w:val="24"/>
          <w:szCs w:val="24"/>
          <w:lang w:val="en-US"/>
        </w:rPr>
        <w:t>SAR 600,000</w:t>
      </w:r>
      <w:r w:rsidRPr="00163377">
        <w:rPr>
          <w:rFonts w:ascii="Times New Roman" w:eastAsia="Times New Roman" w:hAnsi="Times New Roman"/>
          <w:color w:val="000000" w:themeColor="text1"/>
          <w:sz w:val="24"/>
          <w:szCs w:val="24"/>
          <w:lang w:val="en-US"/>
        </w:rPr>
        <w:t>, sourced from the following:</w:t>
      </w:r>
    </w:p>
    <w:p w14:paraId="673272BC" w14:textId="77777777" w:rsidR="00163377" w:rsidRPr="00163377" w:rsidRDefault="00163377" w:rsidP="00163377">
      <w:pPr>
        <w:pStyle w:val="ListParagraph"/>
        <w:numPr>
          <w:ilvl w:val="0"/>
          <w:numId w:val="36"/>
        </w:numPr>
        <w:spacing w:after="0" w:line="480" w:lineRule="auto"/>
        <w:rPr>
          <w:rFonts w:ascii="Times New Roman" w:eastAsia="Times New Roman" w:hAnsi="Times New Roman"/>
          <w:color w:val="000000" w:themeColor="text1"/>
          <w:sz w:val="24"/>
          <w:szCs w:val="24"/>
        </w:rPr>
      </w:pPr>
      <w:r w:rsidRPr="00163377">
        <w:rPr>
          <w:rFonts w:ascii="Times New Roman" w:eastAsia="Times New Roman" w:hAnsi="Times New Roman"/>
          <w:bCs/>
          <w:color w:val="000000" w:themeColor="text1"/>
          <w:sz w:val="24"/>
          <w:szCs w:val="24"/>
        </w:rPr>
        <w:t>Personal Savings:</w:t>
      </w:r>
      <w:r w:rsidRPr="00163377">
        <w:rPr>
          <w:rFonts w:ascii="Times New Roman" w:eastAsia="Times New Roman" w:hAnsi="Times New Roman"/>
          <w:color w:val="000000" w:themeColor="text1"/>
          <w:sz w:val="24"/>
          <w:szCs w:val="24"/>
        </w:rPr>
        <w:t> 50% (SAR 300,000)</w:t>
      </w:r>
    </w:p>
    <w:p w14:paraId="15689275" w14:textId="77777777" w:rsidR="00163377" w:rsidRPr="00163377" w:rsidRDefault="00163377" w:rsidP="00163377">
      <w:pPr>
        <w:pStyle w:val="ListParagraph"/>
        <w:numPr>
          <w:ilvl w:val="0"/>
          <w:numId w:val="36"/>
        </w:numPr>
        <w:spacing w:after="0" w:line="480" w:lineRule="auto"/>
        <w:rPr>
          <w:rFonts w:ascii="Times New Roman" w:eastAsia="Times New Roman" w:hAnsi="Times New Roman"/>
          <w:color w:val="000000" w:themeColor="text1"/>
          <w:sz w:val="24"/>
          <w:szCs w:val="24"/>
        </w:rPr>
      </w:pPr>
      <w:r w:rsidRPr="00163377">
        <w:rPr>
          <w:rFonts w:ascii="Times New Roman" w:eastAsia="Times New Roman" w:hAnsi="Times New Roman"/>
          <w:bCs/>
          <w:color w:val="000000" w:themeColor="text1"/>
          <w:sz w:val="24"/>
          <w:szCs w:val="24"/>
        </w:rPr>
        <w:t>Bank Loan:</w:t>
      </w:r>
      <w:r w:rsidRPr="00163377">
        <w:rPr>
          <w:rFonts w:ascii="Times New Roman" w:eastAsia="Times New Roman" w:hAnsi="Times New Roman"/>
          <w:color w:val="000000" w:themeColor="text1"/>
          <w:sz w:val="24"/>
          <w:szCs w:val="24"/>
        </w:rPr>
        <w:t> 30% (SAR 180,000)</w:t>
      </w:r>
    </w:p>
    <w:p w14:paraId="67C74527" w14:textId="77777777" w:rsidR="00163377" w:rsidRPr="00163377" w:rsidRDefault="00163377" w:rsidP="00163377">
      <w:pPr>
        <w:pStyle w:val="ListParagraph"/>
        <w:numPr>
          <w:ilvl w:val="0"/>
          <w:numId w:val="36"/>
        </w:numPr>
        <w:spacing w:after="0" w:line="480" w:lineRule="auto"/>
        <w:rPr>
          <w:rFonts w:ascii="Times New Roman" w:eastAsia="Times New Roman" w:hAnsi="Times New Roman"/>
          <w:color w:val="000000" w:themeColor="text1"/>
          <w:sz w:val="24"/>
          <w:szCs w:val="24"/>
        </w:rPr>
      </w:pPr>
      <w:r w:rsidRPr="00163377">
        <w:rPr>
          <w:rFonts w:ascii="Times New Roman" w:eastAsia="Times New Roman" w:hAnsi="Times New Roman"/>
          <w:bCs/>
          <w:color w:val="000000" w:themeColor="text1"/>
          <w:sz w:val="24"/>
          <w:szCs w:val="24"/>
        </w:rPr>
        <w:t>Angel Investor:</w:t>
      </w:r>
      <w:r w:rsidRPr="00163377">
        <w:rPr>
          <w:rFonts w:ascii="Times New Roman" w:eastAsia="Times New Roman" w:hAnsi="Times New Roman"/>
          <w:color w:val="000000" w:themeColor="text1"/>
          <w:sz w:val="24"/>
          <w:szCs w:val="24"/>
        </w:rPr>
        <w:t> 20% (SAR 120,000)</w:t>
      </w:r>
    </w:p>
    <w:p w14:paraId="62B4E147"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The capital will be allocated as follows:</w:t>
      </w:r>
    </w:p>
    <w:p w14:paraId="50334126" w14:textId="77777777" w:rsidR="00163377" w:rsidRPr="00163377" w:rsidRDefault="00163377" w:rsidP="00163377">
      <w:pPr>
        <w:pStyle w:val="ListParagraph"/>
        <w:numPr>
          <w:ilvl w:val="0"/>
          <w:numId w:val="37"/>
        </w:numPr>
        <w:spacing w:after="0" w:line="480" w:lineRule="auto"/>
        <w:rPr>
          <w:rFonts w:ascii="Times New Roman" w:eastAsia="Times New Roman" w:hAnsi="Times New Roman"/>
          <w:bCs/>
          <w:color w:val="000000" w:themeColor="text1"/>
          <w:sz w:val="24"/>
          <w:szCs w:val="24"/>
        </w:rPr>
      </w:pPr>
      <w:r w:rsidRPr="00163377">
        <w:rPr>
          <w:rFonts w:ascii="Times New Roman" w:eastAsia="Times New Roman" w:hAnsi="Times New Roman"/>
          <w:bCs/>
          <w:color w:val="000000" w:themeColor="text1"/>
          <w:sz w:val="24"/>
          <w:szCs w:val="24"/>
        </w:rPr>
        <w:t>Product Development and Technology: 40%</w:t>
      </w:r>
    </w:p>
    <w:p w14:paraId="59573F45" w14:textId="77777777" w:rsidR="00163377" w:rsidRPr="00163377" w:rsidRDefault="00163377" w:rsidP="00163377">
      <w:pPr>
        <w:pStyle w:val="ListParagraph"/>
        <w:numPr>
          <w:ilvl w:val="0"/>
          <w:numId w:val="37"/>
        </w:numPr>
        <w:spacing w:after="0" w:line="480" w:lineRule="auto"/>
        <w:rPr>
          <w:rFonts w:ascii="Times New Roman" w:eastAsia="Times New Roman" w:hAnsi="Times New Roman"/>
          <w:bCs/>
          <w:color w:val="000000" w:themeColor="text1"/>
          <w:sz w:val="24"/>
          <w:szCs w:val="24"/>
        </w:rPr>
      </w:pPr>
      <w:r w:rsidRPr="00163377">
        <w:rPr>
          <w:rFonts w:ascii="Times New Roman" w:eastAsia="Times New Roman" w:hAnsi="Times New Roman"/>
          <w:bCs/>
          <w:color w:val="000000" w:themeColor="text1"/>
          <w:sz w:val="24"/>
          <w:szCs w:val="24"/>
        </w:rPr>
        <w:t>Marketing and Sales: 25%</w:t>
      </w:r>
    </w:p>
    <w:p w14:paraId="0533C357" w14:textId="77777777" w:rsidR="00163377" w:rsidRDefault="00163377" w:rsidP="00163377">
      <w:pPr>
        <w:pStyle w:val="ListParagraph"/>
        <w:numPr>
          <w:ilvl w:val="0"/>
          <w:numId w:val="37"/>
        </w:numPr>
        <w:spacing w:after="0" w:line="480" w:lineRule="auto"/>
        <w:rPr>
          <w:rFonts w:ascii="Times New Roman" w:eastAsia="Times New Roman" w:hAnsi="Times New Roman"/>
          <w:bCs/>
          <w:color w:val="000000" w:themeColor="text1"/>
          <w:sz w:val="24"/>
          <w:szCs w:val="24"/>
        </w:rPr>
      </w:pPr>
      <w:r w:rsidRPr="00163377">
        <w:rPr>
          <w:rFonts w:ascii="Times New Roman" w:eastAsia="Times New Roman" w:hAnsi="Times New Roman"/>
          <w:bCs/>
          <w:color w:val="000000" w:themeColor="text1"/>
          <w:sz w:val="24"/>
          <w:szCs w:val="24"/>
        </w:rPr>
        <w:t>Operational Costs: 20%</w:t>
      </w:r>
    </w:p>
    <w:p w14:paraId="4CA78C0F" w14:textId="33847F4E" w:rsidR="00163377" w:rsidRPr="006C53C7" w:rsidRDefault="00163377" w:rsidP="00163377">
      <w:pPr>
        <w:pStyle w:val="ListParagraph"/>
        <w:numPr>
          <w:ilvl w:val="0"/>
          <w:numId w:val="37"/>
        </w:numPr>
        <w:spacing w:after="0" w:line="480" w:lineRule="auto"/>
        <w:rPr>
          <w:rFonts w:ascii="Times New Roman" w:eastAsia="Times New Roman" w:hAnsi="Times New Roman"/>
          <w:bCs/>
          <w:color w:val="000000" w:themeColor="text1"/>
          <w:sz w:val="24"/>
          <w:szCs w:val="24"/>
        </w:rPr>
      </w:pPr>
      <w:r w:rsidRPr="00163377">
        <w:rPr>
          <w:rFonts w:ascii="Times New Roman" w:eastAsia="Times New Roman" w:hAnsi="Times New Roman"/>
          <w:bCs/>
          <w:color w:val="000000" w:themeColor="text1"/>
          <w:sz w:val="24"/>
          <w:szCs w:val="24"/>
        </w:rPr>
        <w:lastRenderedPageBreak/>
        <w:t>Contingency Funds:</w:t>
      </w:r>
      <w:r w:rsidRPr="00163377">
        <w:rPr>
          <w:rFonts w:ascii="Times New Roman" w:eastAsia="Times New Roman" w:hAnsi="Times New Roman"/>
          <w:color w:val="000000" w:themeColor="text1"/>
          <w:sz w:val="24"/>
          <w:szCs w:val="24"/>
        </w:rPr>
        <w:t> 15%</w:t>
      </w:r>
    </w:p>
    <w:p w14:paraId="52B508EB"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2. Company Business Description</w:t>
      </w:r>
    </w:p>
    <w:p w14:paraId="438D9F8D" w14:textId="71B38350"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A. Scope and Type of Business</w:t>
      </w:r>
      <w:r w:rsidRPr="00163377">
        <w:rPr>
          <w:rFonts w:ascii="Times New Roman" w:eastAsia="Times New Roman" w:hAnsi="Times New Roman"/>
          <w:color w:val="000000" w:themeColor="text1"/>
          <w:sz w:val="24"/>
          <w:szCs w:val="24"/>
          <w:lang w:val="en-US"/>
        </w:rPr>
        <w:br/>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will operate in the </w:t>
      </w:r>
      <w:r w:rsidRPr="00163377">
        <w:rPr>
          <w:rFonts w:ascii="Times New Roman" w:eastAsia="Times New Roman" w:hAnsi="Times New Roman"/>
          <w:bCs/>
          <w:color w:val="000000" w:themeColor="text1"/>
          <w:sz w:val="24"/>
          <w:szCs w:val="24"/>
          <w:lang w:val="en-US"/>
        </w:rPr>
        <w:t>sustainable construction and home improvement sector</w:t>
      </w:r>
      <w:r w:rsidRPr="00163377">
        <w:rPr>
          <w:rFonts w:ascii="Times New Roman" w:eastAsia="Times New Roman" w:hAnsi="Times New Roman"/>
          <w:color w:val="000000" w:themeColor="text1"/>
          <w:sz w:val="24"/>
          <w:szCs w:val="24"/>
          <w:lang w:val="en-US"/>
        </w:rPr>
        <w:t>, specializing in </w:t>
      </w:r>
      <w:r w:rsidRPr="00163377">
        <w:rPr>
          <w:rFonts w:ascii="Times New Roman" w:eastAsia="Times New Roman" w:hAnsi="Times New Roman"/>
          <w:bCs/>
          <w:color w:val="000000" w:themeColor="text1"/>
          <w:sz w:val="24"/>
          <w:szCs w:val="24"/>
          <w:lang w:val="en-US"/>
        </w:rPr>
        <w:t>eco-friendly building materials and energy-efficient home solutions</w:t>
      </w:r>
      <w:r w:rsidRPr="00163377">
        <w:rPr>
          <w:rFonts w:ascii="Times New Roman" w:eastAsia="Times New Roman" w:hAnsi="Times New Roman"/>
          <w:color w:val="000000" w:themeColor="text1"/>
          <w:sz w:val="24"/>
          <w:szCs w:val="24"/>
          <w:lang w:val="en-US"/>
        </w:rPr>
        <w:t>. Our primary offerings will include </w:t>
      </w:r>
      <w:r w:rsidRPr="00163377">
        <w:rPr>
          <w:rFonts w:ascii="Times New Roman" w:eastAsia="Times New Roman" w:hAnsi="Times New Roman"/>
          <w:bCs/>
          <w:color w:val="000000" w:themeColor="text1"/>
          <w:sz w:val="24"/>
          <w:szCs w:val="24"/>
          <w:lang w:val="en-US"/>
        </w:rPr>
        <w:t>recycled construction materials, solar-powered home systems, and smart home technologies</w:t>
      </w:r>
      <w:r w:rsidRPr="00163377">
        <w:rPr>
          <w:rFonts w:ascii="Times New Roman" w:eastAsia="Times New Roman" w:hAnsi="Times New Roman"/>
          <w:color w:val="000000" w:themeColor="text1"/>
          <w:sz w:val="24"/>
          <w:szCs w:val="24"/>
          <w:lang w:val="en-US"/>
        </w:rPr>
        <w:t> designed to reduce energy consumption and environmental impact.</w:t>
      </w:r>
    </w:p>
    <w:p w14:paraId="45DFD21D" w14:textId="77777777" w:rsidR="00E15471" w:rsidRPr="00E15471" w:rsidRDefault="00163377" w:rsidP="00163377">
      <w:pPr>
        <w:numPr>
          <w:ilvl w:val="0"/>
          <w:numId w:val="38"/>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Business Idea</w:t>
      </w:r>
      <w:r w:rsidRPr="00163377">
        <w:rPr>
          <w:rFonts w:ascii="Times New Roman" w:eastAsia="Times New Roman" w:hAnsi="Times New Roman"/>
          <w:bCs/>
          <w:color w:val="000000" w:themeColor="text1"/>
          <w:sz w:val="24"/>
          <w:szCs w:val="24"/>
          <w:lang w:val="en-US"/>
        </w:rPr>
        <w:t>:</w:t>
      </w:r>
    </w:p>
    <w:p w14:paraId="11434216" w14:textId="44B1F5E3" w:rsidR="00163377" w:rsidRPr="00163377" w:rsidRDefault="00163377" w:rsidP="00E15471">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 The core idea is to address the growing demand for sustainable living solutions in Saudi Arabia by providing affordable, high-quality eco-friendly products and services. Our unique selling point is the integration of </w:t>
      </w:r>
      <w:r w:rsidRPr="00163377">
        <w:rPr>
          <w:rFonts w:ascii="Times New Roman" w:eastAsia="Times New Roman" w:hAnsi="Times New Roman"/>
          <w:bCs/>
          <w:color w:val="000000" w:themeColor="text1"/>
          <w:sz w:val="24"/>
          <w:szCs w:val="24"/>
          <w:lang w:val="en-US"/>
        </w:rPr>
        <w:t>smart technology</w:t>
      </w:r>
      <w:r w:rsidRPr="00163377">
        <w:rPr>
          <w:rFonts w:ascii="Times New Roman" w:eastAsia="Times New Roman" w:hAnsi="Times New Roman"/>
          <w:color w:val="000000" w:themeColor="text1"/>
          <w:sz w:val="24"/>
          <w:szCs w:val="24"/>
          <w:lang w:val="en-US"/>
        </w:rPr>
        <w:t> with sustainable materials, offering customers a seamless and modern approach to green living.</w:t>
      </w:r>
    </w:p>
    <w:p w14:paraId="0B06F806" w14:textId="77777777" w:rsidR="00E15471" w:rsidRDefault="00163377" w:rsidP="00163377">
      <w:pPr>
        <w:numPr>
          <w:ilvl w:val="0"/>
          <w:numId w:val="38"/>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Mission Statement</w:t>
      </w:r>
      <w:r w:rsidRPr="00163377">
        <w:rPr>
          <w:rFonts w:ascii="Times New Roman" w:eastAsia="Times New Roman" w:hAnsi="Times New Roman"/>
          <w:bCs/>
          <w:color w:val="000000" w:themeColor="text1"/>
          <w:sz w:val="24"/>
          <w:szCs w:val="24"/>
          <w:lang w:val="en-US"/>
        </w:rPr>
        <w:t>:</w:t>
      </w:r>
      <w:r w:rsidRPr="00163377">
        <w:rPr>
          <w:rFonts w:ascii="Times New Roman" w:eastAsia="Times New Roman" w:hAnsi="Times New Roman"/>
          <w:color w:val="000000" w:themeColor="text1"/>
          <w:sz w:val="24"/>
          <w:szCs w:val="24"/>
          <w:lang w:val="en-US"/>
        </w:rPr>
        <w:t> </w:t>
      </w:r>
    </w:p>
    <w:p w14:paraId="39B46F34" w14:textId="59FE1899" w:rsidR="00163377" w:rsidRPr="00163377" w:rsidRDefault="00163377" w:rsidP="006C53C7">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"To revolutionize the construction and home improvement industry in Saudi Arabia by providing innovative, sustainable solutions that empower individuals and businesses to build a greener future."</w:t>
      </w:r>
    </w:p>
    <w:p w14:paraId="481B5A30" w14:textId="77777777" w:rsidR="00E15471" w:rsidRDefault="00163377" w:rsidP="00163377">
      <w:pPr>
        <w:numPr>
          <w:ilvl w:val="0"/>
          <w:numId w:val="38"/>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Short-term Goals</w:t>
      </w:r>
      <w:r w:rsidRPr="00163377">
        <w:rPr>
          <w:rFonts w:ascii="Times New Roman" w:eastAsia="Times New Roman" w:hAnsi="Times New Roman"/>
          <w:bCs/>
          <w:color w:val="000000" w:themeColor="text1"/>
          <w:sz w:val="24"/>
          <w:szCs w:val="24"/>
          <w:lang w:val="en-US"/>
        </w:rPr>
        <w:t>:</w:t>
      </w:r>
      <w:r w:rsidRPr="00163377">
        <w:rPr>
          <w:rFonts w:ascii="Times New Roman" w:eastAsia="Times New Roman" w:hAnsi="Times New Roman"/>
          <w:color w:val="000000" w:themeColor="text1"/>
          <w:sz w:val="24"/>
          <w:szCs w:val="24"/>
          <w:lang w:val="en-US"/>
        </w:rPr>
        <w:t> </w:t>
      </w:r>
    </w:p>
    <w:p w14:paraId="7B9DC0C9" w14:textId="70E8FEDD" w:rsidR="00163377" w:rsidRPr="00163377" w:rsidRDefault="00163377" w:rsidP="00E15471">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Establish a strong presence in Riyadh, secure partnerships with at least 10 construction firms within the first year, and achieve a revenue of SAR 1 million by the end of year two.</w:t>
      </w:r>
    </w:p>
    <w:p w14:paraId="7EEF6AFB" w14:textId="77777777" w:rsidR="00E15471" w:rsidRDefault="00163377" w:rsidP="00163377">
      <w:pPr>
        <w:numPr>
          <w:ilvl w:val="0"/>
          <w:numId w:val="38"/>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Long-term Goals</w:t>
      </w:r>
      <w:r w:rsidRPr="00163377">
        <w:rPr>
          <w:rFonts w:ascii="Times New Roman" w:eastAsia="Times New Roman" w:hAnsi="Times New Roman"/>
          <w:bCs/>
          <w:color w:val="000000" w:themeColor="text1"/>
          <w:sz w:val="24"/>
          <w:szCs w:val="24"/>
          <w:lang w:val="en-US"/>
        </w:rPr>
        <w:t>:</w:t>
      </w:r>
      <w:r w:rsidRPr="00163377">
        <w:rPr>
          <w:rFonts w:ascii="Times New Roman" w:eastAsia="Times New Roman" w:hAnsi="Times New Roman"/>
          <w:color w:val="000000" w:themeColor="text1"/>
          <w:sz w:val="24"/>
          <w:szCs w:val="24"/>
          <w:lang w:val="en-US"/>
        </w:rPr>
        <w:t> </w:t>
      </w:r>
    </w:p>
    <w:p w14:paraId="6DE2A835" w14:textId="14C70D43" w:rsidR="00163377" w:rsidRPr="00163377" w:rsidRDefault="00163377" w:rsidP="00867E4F">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lastRenderedPageBreak/>
        <w:t>Expand operations to Jeddah and Dammam, introduce a line of proprietary eco-friendly products, and capture 15% of the sustainable construction market in Saudi Arabia by year five.</w:t>
      </w:r>
    </w:p>
    <w:p w14:paraId="02F474AD" w14:textId="77777777" w:rsidR="00E15471" w:rsidRDefault="00163377" w:rsidP="00163377">
      <w:pPr>
        <w:numPr>
          <w:ilvl w:val="0"/>
          <w:numId w:val="38"/>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Target Market and Demographics</w:t>
      </w:r>
      <w:r w:rsidRPr="00163377">
        <w:rPr>
          <w:rFonts w:ascii="Times New Roman" w:eastAsia="Times New Roman" w:hAnsi="Times New Roman"/>
          <w:bCs/>
          <w:color w:val="000000" w:themeColor="text1"/>
          <w:sz w:val="24"/>
          <w:szCs w:val="24"/>
          <w:lang w:val="en-US"/>
        </w:rPr>
        <w:t>:</w:t>
      </w:r>
      <w:r w:rsidRPr="00163377">
        <w:rPr>
          <w:rFonts w:ascii="Times New Roman" w:eastAsia="Times New Roman" w:hAnsi="Times New Roman"/>
          <w:color w:val="000000" w:themeColor="text1"/>
          <w:sz w:val="24"/>
          <w:szCs w:val="24"/>
          <w:lang w:val="en-US"/>
        </w:rPr>
        <w:t> </w:t>
      </w:r>
    </w:p>
    <w:p w14:paraId="2579C4F1" w14:textId="41E82C33" w:rsidR="00163377" w:rsidRDefault="00163377" w:rsidP="00E15471">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Our target customers include </w:t>
      </w:r>
      <w:r w:rsidRPr="00163377">
        <w:rPr>
          <w:rFonts w:ascii="Times New Roman" w:eastAsia="Times New Roman" w:hAnsi="Times New Roman"/>
          <w:bCs/>
          <w:color w:val="000000" w:themeColor="text1"/>
          <w:sz w:val="24"/>
          <w:szCs w:val="24"/>
          <w:lang w:val="en-US"/>
        </w:rPr>
        <w:t>homeowners, real estate developers, and construction companies</w:t>
      </w:r>
      <w:r w:rsidRPr="00163377">
        <w:rPr>
          <w:rFonts w:ascii="Times New Roman" w:eastAsia="Times New Roman" w:hAnsi="Times New Roman"/>
          <w:color w:val="000000" w:themeColor="text1"/>
          <w:sz w:val="24"/>
          <w:szCs w:val="24"/>
          <w:lang w:val="en-US"/>
        </w:rPr>
        <w:t> who are environmentally conscious and seek to reduce their carbon footprint. The primary demographic is individuals aged 30-60 with mid to high disposable incomes, living in urban areas.</w:t>
      </w:r>
    </w:p>
    <w:p w14:paraId="3E0C0A20" w14:textId="77777777" w:rsidR="00163377" w:rsidRDefault="00163377" w:rsidP="00163377">
      <w:pPr>
        <w:pStyle w:val="ListParagraph"/>
        <w:rPr>
          <w:rFonts w:ascii="Times New Roman" w:eastAsia="Times New Roman" w:hAnsi="Times New Roman"/>
          <w:color w:val="000000" w:themeColor="text1"/>
          <w:sz w:val="24"/>
          <w:szCs w:val="24"/>
        </w:rPr>
      </w:pPr>
    </w:p>
    <w:p w14:paraId="7E05C2B8"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p>
    <w:p w14:paraId="4B851C67"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B. Business Philosophy</w:t>
      </w:r>
      <w:r w:rsidRPr="00163377">
        <w:rPr>
          <w:rFonts w:ascii="Times New Roman" w:eastAsia="Times New Roman" w:hAnsi="Times New Roman"/>
          <w:color w:val="000000" w:themeColor="text1"/>
          <w:sz w:val="24"/>
          <w:szCs w:val="24"/>
          <w:lang w:val="en-US"/>
        </w:rPr>
        <w:br/>
        <w:t xml:space="preserve">At </w:t>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we are committed to </w:t>
      </w:r>
      <w:r w:rsidRPr="00163377">
        <w:rPr>
          <w:rFonts w:ascii="Times New Roman" w:eastAsia="Times New Roman" w:hAnsi="Times New Roman"/>
          <w:bCs/>
          <w:color w:val="000000" w:themeColor="text1"/>
          <w:sz w:val="24"/>
          <w:szCs w:val="24"/>
          <w:lang w:val="en-US"/>
        </w:rPr>
        <w:t>sustainability, innovation, and excellence</w:t>
      </w:r>
      <w:r w:rsidRPr="00163377">
        <w:rPr>
          <w:rFonts w:ascii="Times New Roman" w:eastAsia="Times New Roman" w:hAnsi="Times New Roman"/>
          <w:color w:val="000000" w:themeColor="text1"/>
          <w:sz w:val="24"/>
          <w:szCs w:val="24"/>
          <w:lang w:val="en-US"/>
        </w:rPr>
        <w:t>. These principles guide our operations and decision-making processes.</w:t>
      </w:r>
    </w:p>
    <w:p w14:paraId="0B5A96FE" w14:textId="77777777" w:rsidR="00E15471" w:rsidRDefault="00163377" w:rsidP="00163377">
      <w:pPr>
        <w:numPr>
          <w:ilvl w:val="0"/>
          <w:numId w:val="33"/>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Industry Description</w:t>
      </w:r>
      <w:r w:rsidRPr="00163377">
        <w:rPr>
          <w:rFonts w:ascii="Times New Roman" w:eastAsia="Times New Roman" w:hAnsi="Times New Roman"/>
          <w:b/>
          <w:bCs/>
          <w:color w:val="000000" w:themeColor="text1"/>
          <w:sz w:val="24"/>
          <w:szCs w:val="24"/>
          <w:lang w:val="en-US"/>
        </w:rPr>
        <w:t>:</w:t>
      </w:r>
      <w:r w:rsidRPr="00163377">
        <w:rPr>
          <w:rFonts w:ascii="Times New Roman" w:eastAsia="Times New Roman" w:hAnsi="Times New Roman"/>
          <w:color w:val="000000" w:themeColor="text1"/>
          <w:sz w:val="24"/>
          <w:szCs w:val="24"/>
          <w:lang w:val="en-US"/>
        </w:rPr>
        <w:t> </w:t>
      </w:r>
    </w:p>
    <w:p w14:paraId="4C9F86DD" w14:textId="772CC3A5" w:rsidR="00163377" w:rsidRPr="00163377" w:rsidRDefault="00163377" w:rsidP="00E15471">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 xml:space="preserve">The sustainable construction industry in Saudi Arabia is poised for significant growth, driven by government initiatives like Vision 2030 and increasing awareness of environmental issues. The industry is expected to grow at a compound annual growth rate (CAGR) of 8% over the next five years, presenting ample opportunities for </w:t>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w:t>
      </w:r>
      <w:proofErr w:type="spellStart"/>
      <w:r w:rsidRPr="00163377">
        <w:rPr>
          <w:rFonts w:ascii="Times New Roman" w:eastAsia="Times New Roman" w:hAnsi="Times New Roman"/>
          <w:color w:val="000000" w:themeColor="text1"/>
          <w:sz w:val="24"/>
          <w:szCs w:val="24"/>
          <w:lang w:val="en-US"/>
        </w:rPr>
        <w:t>Alshuwaikhat</w:t>
      </w:r>
      <w:proofErr w:type="spellEnd"/>
      <w:r w:rsidRPr="00163377">
        <w:rPr>
          <w:rFonts w:ascii="Times New Roman" w:eastAsia="Times New Roman" w:hAnsi="Times New Roman"/>
          <w:color w:val="000000" w:themeColor="text1"/>
          <w:sz w:val="24"/>
          <w:szCs w:val="24"/>
          <w:lang w:val="en-US"/>
        </w:rPr>
        <w:t xml:space="preserve"> &amp; Mohammed, 2017). The Saudi Green Initiative, launched in 2021, further emphasizes the importance of sustainability in the construction sector, with a focus on reducing carbon emissions and promoting renewable energy (Saudi Green Initiative, 2021).</w:t>
      </w:r>
    </w:p>
    <w:p w14:paraId="1F05B842" w14:textId="77777777" w:rsidR="00163377" w:rsidRPr="00163377" w:rsidRDefault="00163377" w:rsidP="00163377">
      <w:pPr>
        <w:numPr>
          <w:ilvl w:val="0"/>
          <w:numId w:val="33"/>
        </w:numPr>
        <w:spacing w:after="0" w:line="480" w:lineRule="auto"/>
        <w:rPr>
          <w:rFonts w:ascii="Times New Roman" w:eastAsia="Times New Roman" w:hAnsi="Times New Roman"/>
          <w:b/>
          <w:color w:val="000000" w:themeColor="text1"/>
          <w:sz w:val="24"/>
          <w:szCs w:val="24"/>
          <w:lang w:val="en-US"/>
        </w:rPr>
      </w:pPr>
      <w:r w:rsidRPr="00163377">
        <w:rPr>
          <w:rFonts w:ascii="Times New Roman" w:eastAsia="Times New Roman" w:hAnsi="Times New Roman"/>
          <w:b/>
          <w:bCs/>
          <w:color w:val="000000" w:themeColor="text1"/>
          <w:sz w:val="24"/>
          <w:szCs w:val="24"/>
          <w:lang w:val="en-US"/>
        </w:rPr>
        <w:t>Company Strengths and Core Competencies:</w:t>
      </w:r>
    </w:p>
    <w:p w14:paraId="119F2067" w14:textId="77777777" w:rsidR="00E15471" w:rsidRPr="00E15471" w:rsidRDefault="00163377" w:rsidP="00E15471">
      <w:pPr>
        <w:spacing w:after="0" w:line="480" w:lineRule="auto"/>
        <w:ind w:left="1080"/>
        <w:rPr>
          <w:rFonts w:ascii="Times New Roman" w:eastAsia="Times New Roman" w:hAnsi="Times New Roman"/>
          <w:i/>
          <w:color w:val="000000" w:themeColor="text1"/>
          <w:sz w:val="24"/>
          <w:szCs w:val="24"/>
          <w:lang w:val="en-US"/>
        </w:rPr>
      </w:pPr>
      <w:r w:rsidRPr="00163377">
        <w:rPr>
          <w:rFonts w:ascii="Times New Roman" w:eastAsia="Times New Roman" w:hAnsi="Times New Roman"/>
          <w:b/>
          <w:bCs/>
          <w:i/>
          <w:color w:val="000000" w:themeColor="text1"/>
          <w:sz w:val="24"/>
          <w:szCs w:val="24"/>
          <w:lang w:val="en-US"/>
        </w:rPr>
        <w:t>Innovation:</w:t>
      </w:r>
      <w:r w:rsidRPr="00163377">
        <w:rPr>
          <w:rFonts w:ascii="Times New Roman" w:eastAsia="Times New Roman" w:hAnsi="Times New Roman"/>
          <w:i/>
          <w:color w:val="000000" w:themeColor="text1"/>
          <w:sz w:val="24"/>
          <w:szCs w:val="24"/>
          <w:lang w:val="en-US"/>
        </w:rPr>
        <w:t> </w:t>
      </w:r>
    </w:p>
    <w:p w14:paraId="397A8C00" w14:textId="06D417BB"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lastRenderedPageBreak/>
        <w:t xml:space="preserve">We will leverage cutting-edge technology to develop unique products that combine sustainability with functionality. For example, our solar-powered home systems will integrate </w:t>
      </w:r>
      <w:proofErr w:type="spellStart"/>
      <w:r w:rsidRPr="00163377">
        <w:rPr>
          <w:rFonts w:ascii="Times New Roman" w:eastAsia="Times New Roman" w:hAnsi="Times New Roman"/>
          <w:color w:val="000000" w:themeColor="text1"/>
          <w:sz w:val="24"/>
          <w:szCs w:val="24"/>
          <w:lang w:val="en-US"/>
        </w:rPr>
        <w:t>IoT</w:t>
      </w:r>
      <w:proofErr w:type="spellEnd"/>
      <w:r w:rsidRPr="00163377">
        <w:rPr>
          <w:rFonts w:ascii="Times New Roman" w:eastAsia="Times New Roman" w:hAnsi="Times New Roman"/>
          <w:color w:val="000000" w:themeColor="text1"/>
          <w:sz w:val="24"/>
          <w:szCs w:val="24"/>
          <w:lang w:val="en-US"/>
        </w:rPr>
        <w:t xml:space="preserve"> (Internet of Things) technology to allow customers to monitor and control energy usage remotely.</w:t>
      </w:r>
    </w:p>
    <w:p w14:paraId="512646D2" w14:textId="77777777" w:rsidR="00E15471" w:rsidRDefault="00163377" w:rsidP="00E15471">
      <w:pPr>
        <w:spacing w:after="0" w:line="480" w:lineRule="auto"/>
        <w:ind w:left="1080"/>
        <w:rPr>
          <w:rFonts w:ascii="Times New Roman" w:eastAsia="Times New Roman" w:hAnsi="Times New Roman"/>
          <w:b/>
          <w:bCs/>
          <w:color w:val="000000" w:themeColor="text1"/>
          <w:sz w:val="24"/>
          <w:szCs w:val="24"/>
          <w:lang w:val="en-US"/>
        </w:rPr>
      </w:pPr>
      <w:r w:rsidRPr="00163377">
        <w:rPr>
          <w:rFonts w:ascii="Times New Roman" w:eastAsia="Times New Roman" w:hAnsi="Times New Roman"/>
          <w:b/>
          <w:bCs/>
          <w:color w:val="000000" w:themeColor="text1"/>
          <w:sz w:val="24"/>
          <w:szCs w:val="24"/>
          <w:lang w:val="en-US"/>
        </w:rPr>
        <w:t>Expertise:</w:t>
      </w:r>
    </w:p>
    <w:p w14:paraId="2D59B58A" w14:textId="20AABD20"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 Our team includes professionals with extensive experience in construction, renewable energy, and smart home technologies. The founder has over 10 years of experience in the construction industry, with a focus on sustainable projects.</w:t>
      </w:r>
    </w:p>
    <w:p w14:paraId="4290D276" w14:textId="77777777" w:rsidR="00E15471" w:rsidRDefault="00163377" w:rsidP="00E15471">
      <w:pPr>
        <w:spacing w:after="0" w:line="480" w:lineRule="auto"/>
        <w:ind w:left="1080"/>
        <w:rPr>
          <w:rFonts w:ascii="Times New Roman" w:eastAsia="Times New Roman" w:hAnsi="Times New Roman"/>
          <w:b/>
          <w:bCs/>
          <w:color w:val="000000" w:themeColor="text1"/>
          <w:sz w:val="24"/>
          <w:szCs w:val="24"/>
          <w:lang w:val="en-US"/>
        </w:rPr>
      </w:pPr>
      <w:r w:rsidRPr="00163377">
        <w:rPr>
          <w:rFonts w:ascii="Times New Roman" w:eastAsia="Times New Roman" w:hAnsi="Times New Roman"/>
          <w:b/>
          <w:bCs/>
          <w:color w:val="000000" w:themeColor="text1"/>
          <w:sz w:val="24"/>
          <w:szCs w:val="24"/>
          <w:lang w:val="en-US"/>
        </w:rPr>
        <w:t>Customer-Centric Approach:</w:t>
      </w:r>
    </w:p>
    <w:p w14:paraId="65964B4B" w14:textId="4477CA18"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 We prioritize customer satisfaction by offering tailored solutions and exceptional after-sales support. Our goal is to build long-term relationships with clients by delivering value beyond their expectations.</w:t>
      </w:r>
    </w:p>
    <w:p w14:paraId="51D3661E" w14:textId="77777777" w:rsidR="00163377" w:rsidRPr="00163377" w:rsidRDefault="00163377" w:rsidP="00163377">
      <w:pPr>
        <w:numPr>
          <w:ilvl w:val="0"/>
          <w:numId w:val="33"/>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t>Risk Assessment (SWOT Analysis):</w:t>
      </w:r>
    </w:p>
    <w:p w14:paraId="36017FFD" w14:textId="77777777"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b/>
          <w:bCs/>
          <w:i/>
          <w:color w:val="000000" w:themeColor="text1"/>
          <w:sz w:val="24"/>
          <w:szCs w:val="24"/>
          <w:lang w:val="en-US"/>
        </w:rPr>
        <w:t>Strengths:</w:t>
      </w:r>
      <w:r w:rsidRPr="00163377">
        <w:rPr>
          <w:rFonts w:ascii="Times New Roman" w:eastAsia="Times New Roman" w:hAnsi="Times New Roman"/>
          <w:color w:val="000000" w:themeColor="text1"/>
          <w:sz w:val="24"/>
          <w:szCs w:val="24"/>
          <w:lang w:val="en-US"/>
        </w:rPr>
        <w:t> Strong industry expertise, innovative product offerings, and alignment with government sustainability goals.</w:t>
      </w:r>
    </w:p>
    <w:p w14:paraId="7297E6BF" w14:textId="77777777"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b/>
          <w:bCs/>
          <w:i/>
          <w:color w:val="000000" w:themeColor="text1"/>
          <w:sz w:val="24"/>
          <w:szCs w:val="24"/>
          <w:lang w:val="en-US"/>
        </w:rPr>
        <w:t>Weaknesses:</w:t>
      </w:r>
      <w:r w:rsidRPr="00163377">
        <w:rPr>
          <w:rFonts w:ascii="Times New Roman" w:eastAsia="Times New Roman" w:hAnsi="Times New Roman"/>
          <w:color w:val="000000" w:themeColor="text1"/>
          <w:sz w:val="24"/>
          <w:szCs w:val="24"/>
          <w:lang w:val="en-US"/>
        </w:rPr>
        <w:t> High initial costs for customers and limited brand recognition in the early stages.</w:t>
      </w:r>
    </w:p>
    <w:p w14:paraId="487C256C" w14:textId="77777777"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b/>
          <w:bCs/>
          <w:i/>
          <w:color w:val="000000" w:themeColor="text1"/>
          <w:sz w:val="24"/>
          <w:szCs w:val="24"/>
          <w:lang w:val="en-US"/>
        </w:rPr>
        <w:t>Opportunities:</w:t>
      </w:r>
      <w:r w:rsidRPr="00163377">
        <w:rPr>
          <w:rFonts w:ascii="Times New Roman" w:eastAsia="Times New Roman" w:hAnsi="Times New Roman"/>
          <w:color w:val="000000" w:themeColor="text1"/>
          <w:sz w:val="24"/>
          <w:szCs w:val="24"/>
          <w:lang w:val="en-US"/>
        </w:rPr>
        <w:t> Growing demand for sustainable construction materials and government incentives for green building projects (Saudi Green Initiative, 2021).</w:t>
      </w:r>
    </w:p>
    <w:p w14:paraId="5DB479C6" w14:textId="77777777" w:rsidR="00163377" w:rsidRPr="00163377" w:rsidRDefault="00163377" w:rsidP="00E15471">
      <w:pPr>
        <w:spacing w:after="0" w:line="480" w:lineRule="auto"/>
        <w:ind w:left="1080"/>
        <w:rPr>
          <w:rFonts w:ascii="Times New Roman" w:eastAsia="Times New Roman" w:hAnsi="Times New Roman"/>
          <w:color w:val="000000" w:themeColor="text1"/>
          <w:sz w:val="24"/>
          <w:szCs w:val="24"/>
          <w:lang w:val="en-US"/>
        </w:rPr>
      </w:pPr>
      <w:r w:rsidRPr="00163377">
        <w:rPr>
          <w:rFonts w:ascii="Times New Roman" w:eastAsia="Times New Roman" w:hAnsi="Times New Roman"/>
          <w:b/>
          <w:bCs/>
          <w:i/>
          <w:color w:val="000000" w:themeColor="text1"/>
          <w:sz w:val="24"/>
          <w:szCs w:val="24"/>
          <w:lang w:val="en-US"/>
        </w:rPr>
        <w:t>Threats:</w:t>
      </w:r>
      <w:r w:rsidRPr="00163377">
        <w:rPr>
          <w:rFonts w:ascii="Times New Roman" w:eastAsia="Times New Roman" w:hAnsi="Times New Roman"/>
          <w:color w:val="000000" w:themeColor="text1"/>
          <w:sz w:val="24"/>
          <w:szCs w:val="24"/>
          <w:lang w:val="en-US"/>
        </w:rPr>
        <w:t> Competition from established construction firms and potential economic downturns affecting consumer spending.</w:t>
      </w:r>
    </w:p>
    <w:p w14:paraId="16B05C5D" w14:textId="77777777" w:rsidR="00E15471" w:rsidRDefault="00163377" w:rsidP="00163377">
      <w:pPr>
        <w:numPr>
          <w:ilvl w:val="0"/>
          <w:numId w:val="33"/>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
          <w:bCs/>
          <w:color w:val="000000" w:themeColor="text1"/>
          <w:sz w:val="24"/>
          <w:szCs w:val="24"/>
          <w:lang w:val="en-US"/>
        </w:rPr>
        <w:lastRenderedPageBreak/>
        <w:t>Competition:</w:t>
      </w:r>
      <w:r w:rsidRPr="00163377">
        <w:rPr>
          <w:rFonts w:ascii="Times New Roman" w:eastAsia="Times New Roman" w:hAnsi="Times New Roman"/>
          <w:color w:val="000000" w:themeColor="text1"/>
          <w:sz w:val="24"/>
          <w:szCs w:val="24"/>
          <w:lang w:val="en-US"/>
        </w:rPr>
        <w:t> </w:t>
      </w:r>
    </w:p>
    <w:p w14:paraId="6FB07D17" w14:textId="4F6CA986" w:rsidR="00163377" w:rsidRPr="00163377" w:rsidRDefault="00163377" w:rsidP="00E15471">
      <w:pPr>
        <w:spacing w:after="0" w:line="480" w:lineRule="auto"/>
        <w:ind w:left="720"/>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Our main competitors include </w:t>
      </w:r>
      <w:r w:rsidRPr="00163377">
        <w:rPr>
          <w:rFonts w:ascii="Times New Roman" w:eastAsia="Times New Roman" w:hAnsi="Times New Roman"/>
          <w:bCs/>
          <w:color w:val="000000" w:themeColor="text1"/>
          <w:sz w:val="24"/>
          <w:szCs w:val="24"/>
          <w:lang w:val="en-US"/>
        </w:rPr>
        <w:t>Saudi Basic Industries Corporation (SABIC)</w:t>
      </w:r>
      <w:r w:rsidRPr="00163377">
        <w:rPr>
          <w:rFonts w:ascii="Times New Roman" w:eastAsia="Times New Roman" w:hAnsi="Times New Roman"/>
          <w:color w:val="000000" w:themeColor="text1"/>
          <w:sz w:val="24"/>
          <w:szCs w:val="24"/>
          <w:lang w:val="en-US"/>
        </w:rPr>
        <w:t> and </w:t>
      </w:r>
      <w:r w:rsidRPr="00163377">
        <w:rPr>
          <w:rFonts w:ascii="Times New Roman" w:eastAsia="Times New Roman" w:hAnsi="Times New Roman"/>
          <w:bCs/>
          <w:color w:val="000000" w:themeColor="text1"/>
          <w:sz w:val="24"/>
          <w:szCs w:val="24"/>
          <w:lang w:val="en-US"/>
        </w:rPr>
        <w:t xml:space="preserve">Al </w:t>
      </w:r>
      <w:proofErr w:type="spellStart"/>
      <w:r w:rsidRPr="00163377">
        <w:rPr>
          <w:rFonts w:ascii="Times New Roman" w:eastAsia="Times New Roman" w:hAnsi="Times New Roman"/>
          <w:bCs/>
          <w:color w:val="000000" w:themeColor="text1"/>
          <w:sz w:val="24"/>
          <w:szCs w:val="24"/>
          <w:lang w:val="en-US"/>
        </w:rPr>
        <w:t>Babtain</w:t>
      </w:r>
      <w:proofErr w:type="spellEnd"/>
      <w:r w:rsidRPr="00163377">
        <w:rPr>
          <w:rFonts w:ascii="Times New Roman" w:eastAsia="Times New Roman" w:hAnsi="Times New Roman"/>
          <w:bCs/>
          <w:color w:val="000000" w:themeColor="text1"/>
          <w:sz w:val="24"/>
          <w:szCs w:val="24"/>
          <w:lang w:val="en-US"/>
        </w:rPr>
        <w:t xml:space="preserve"> Power &amp; Telecommunication</w:t>
      </w:r>
      <w:r w:rsidRPr="00163377">
        <w:rPr>
          <w:rFonts w:ascii="Times New Roman" w:eastAsia="Times New Roman" w:hAnsi="Times New Roman"/>
          <w:color w:val="000000" w:themeColor="text1"/>
          <w:sz w:val="24"/>
          <w:szCs w:val="24"/>
          <w:lang w:val="en-US"/>
        </w:rPr>
        <w:t>. We will differentiate ourselves by focusing on </w:t>
      </w:r>
      <w:r w:rsidRPr="00163377">
        <w:rPr>
          <w:rFonts w:ascii="Times New Roman" w:eastAsia="Times New Roman" w:hAnsi="Times New Roman"/>
          <w:bCs/>
          <w:color w:val="000000" w:themeColor="text1"/>
          <w:sz w:val="24"/>
          <w:szCs w:val="24"/>
          <w:lang w:val="en-US"/>
        </w:rPr>
        <w:t>niche markets</w:t>
      </w:r>
      <w:r w:rsidRPr="00163377">
        <w:rPr>
          <w:rFonts w:ascii="Times New Roman" w:eastAsia="Times New Roman" w:hAnsi="Times New Roman"/>
          <w:color w:val="000000" w:themeColor="text1"/>
          <w:sz w:val="24"/>
          <w:szCs w:val="24"/>
          <w:lang w:val="en-US"/>
        </w:rPr>
        <w:t>, offering </w:t>
      </w:r>
      <w:r w:rsidRPr="00163377">
        <w:rPr>
          <w:rFonts w:ascii="Times New Roman" w:eastAsia="Times New Roman" w:hAnsi="Times New Roman"/>
          <w:bCs/>
          <w:color w:val="000000" w:themeColor="text1"/>
          <w:sz w:val="24"/>
          <w:szCs w:val="24"/>
          <w:lang w:val="en-US"/>
        </w:rPr>
        <w:t>customizable solutions</w:t>
      </w:r>
      <w:r w:rsidRPr="00163377">
        <w:rPr>
          <w:rFonts w:ascii="Times New Roman" w:eastAsia="Times New Roman" w:hAnsi="Times New Roman"/>
          <w:color w:val="000000" w:themeColor="text1"/>
          <w:sz w:val="24"/>
          <w:szCs w:val="24"/>
          <w:lang w:val="en-US"/>
        </w:rPr>
        <w:t>, and providing </w:t>
      </w:r>
      <w:r w:rsidRPr="00163377">
        <w:rPr>
          <w:rFonts w:ascii="Times New Roman" w:eastAsia="Times New Roman" w:hAnsi="Times New Roman"/>
          <w:bCs/>
          <w:color w:val="000000" w:themeColor="text1"/>
          <w:sz w:val="24"/>
          <w:szCs w:val="24"/>
          <w:lang w:val="en-US"/>
        </w:rPr>
        <w:t>superior customer service</w:t>
      </w:r>
      <w:r w:rsidRPr="00163377">
        <w:rPr>
          <w:rFonts w:ascii="Times New Roman" w:eastAsia="Times New Roman" w:hAnsi="Times New Roman"/>
          <w:color w:val="000000" w:themeColor="text1"/>
          <w:sz w:val="24"/>
          <w:szCs w:val="24"/>
          <w:lang w:val="en-US"/>
        </w:rPr>
        <w:t>.</w:t>
      </w:r>
    </w:p>
    <w:p w14:paraId="60BBC53A" w14:textId="05EB03AE"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p>
    <w:p w14:paraId="1E8A353D" w14:textId="4F17F14D" w:rsidR="00163377" w:rsidRPr="00867E4F" w:rsidRDefault="00163377" w:rsidP="00867E4F">
      <w:pPr>
        <w:spacing w:after="0" w:line="480" w:lineRule="auto"/>
        <w:ind w:left="360"/>
        <w:rPr>
          <w:rFonts w:ascii="Times New Roman" w:eastAsia="Times New Roman" w:hAnsi="Times New Roman"/>
          <w:color w:val="000000" w:themeColor="text1"/>
          <w:sz w:val="24"/>
          <w:szCs w:val="24"/>
        </w:rPr>
      </w:pPr>
      <w:r w:rsidRPr="00867E4F">
        <w:rPr>
          <w:rFonts w:ascii="Times New Roman" w:eastAsia="Times New Roman" w:hAnsi="Times New Roman"/>
          <w:b/>
          <w:bCs/>
          <w:color w:val="000000" w:themeColor="text1"/>
          <w:sz w:val="24"/>
          <w:szCs w:val="24"/>
        </w:rPr>
        <w:t>Market Analysis and Competitive Advantage</w:t>
      </w:r>
    </w:p>
    <w:p w14:paraId="37291F9B"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 xml:space="preserve">The sustainable construction market in Saudi Arabia is rapidly evolving, driven by the government’s commitment to reducing carbon emissions and promoting renewable energy. According to the International Renewable Energy Agency (IRENA, 2022), Saudi Arabia aims to generate 50% of its energy from renewable sources by 2030. This presents a significant opportunity for </w:t>
      </w: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to capitalize on the growing demand for eco-friendly construction materials and energy-efficient technologies.</w:t>
      </w:r>
    </w:p>
    <w:p w14:paraId="3FAE4ADC"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Our competitive advantage lies in our ability to offer </w:t>
      </w:r>
      <w:r w:rsidRPr="00163377">
        <w:rPr>
          <w:rFonts w:ascii="Times New Roman" w:eastAsia="Times New Roman" w:hAnsi="Times New Roman"/>
          <w:bCs/>
          <w:color w:val="000000" w:themeColor="text1"/>
          <w:sz w:val="24"/>
          <w:szCs w:val="24"/>
          <w:lang w:val="en-US"/>
        </w:rPr>
        <w:t>integrated solutions</w:t>
      </w:r>
      <w:r w:rsidRPr="00163377">
        <w:rPr>
          <w:rFonts w:ascii="Times New Roman" w:eastAsia="Times New Roman" w:hAnsi="Times New Roman"/>
          <w:color w:val="000000" w:themeColor="text1"/>
          <w:sz w:val="24"/>
          <w:szCs w:val="24"/>
          <w:lang w:val="en-US"/>
        </w:rPr>
        <w:t> that combine sustainability with modern technology. For example, our smart home systems will allow customers to monitor and optimize their energy usage in real-time, reducing costs and environmental impact. Additionally, our focus on </w:t>
      </w:r>
      <w:r w:rsidRPr="00163377">
        <w:rPr>
          <w:rFonts w:ascii="Times New Roman" w:eastAsia="Times New Roman" w:hAnsi="Times New Roman"/>
          <w:bCs/>
          <w:color w:val="000000" w:themeColor="text1"/>
          <w:sz w:val="24"/>
          <w:szCs w:val="24"/>
          <w:lang w:val="en-US"/>
        </w:rPr>
        <w:t>customer education and engagement</w:t>
      </w:r>
      <w:r w:rsidRPr="00163377">
        <w:rPr>
          <w:rFonts w:ascii="Times New Roman" w:eastAsia="Times New Roman" w:hAnsi="Times New Roman"/>
          <w:color w:val="000000" w:themeColor="text1"/>
          <w:sz w:val="24"/>
          <w:szCs w:val="24"/>
          <w:lang w:val="en-US"/>
        </w:rPr>
        <w:t> will help us build a loyal customer base and differentiate ourselves from competitors.</w:t>
      </w:r>
    </w:p>
    <w:p w14:paraId="1C7AB3B0" w14:textId="472F8AC2"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p>
    <w:p w14:paraId="2A4C31A5" w14:textId="10019B99" w:rsidR="00163377" w:rsidRPr="00867E4F" w:rsidRDefault="00163377" w:rsidP="00867E4F">
      <w:pPr>
        <w:spacing w:after="0" w:line="480" w:lineRule="auto"/>
        <w:ind w:left="283"/>
        <w:rPr>
          <w:rFonts w:ascii="Times New Roman" w:eastAsia="Times New Roman" w:hAnsi="Times New Roman"/>
          <w:color w:val="000000" w:themeColor="text1"/>
          <w:sz w:val="24"/>
          <w:szCs w:val="24"/>
        </w:rPr>
      </w:pPr>
      <w:r w:rsidRPr="00867E4F">
        <w:rPr>
          <w:rFonts w:ascii="Times New Roman" w:eastAsia="Times New Roman" w:hAnsi="Times New Roman"/>
          <w:b/>
          <w:bCs/>
          <w:color w:val="000000" w:themeColor="text1"/>
          <w:sz w:val="24"/>
          <w:szCs w:val="24"/>
        </w:rPr>
        <w:t>Financial Projections and Breakeven Analysis</w:t>
      </w:r>
    </w:p>
    <w:p w14:paraId="48193E17"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proofErr w:type="spellStart"/>
      <w:r w:rsidRPr="00163377">
        <w:rPr>
          <w:rFonts w:ascii="Times New Roman" w:eastAsia="Times New Roman" w:hAnsi="Times New Roman"/>
          <w:color w:val="000000" w:themeColor="text1"/>
          <w:sz w:val="24"/>
          <w:szCs w:val="24"/>
          <w:lang w:val="en-US"/>
        </w:rPr>
        <w:t>EcoNest</w:t>
      </w:r>
      <w:proofErr w:type="spellEnd"/>
      <w:r w:rsidRPr="00163377">
        <w:rPr>
          <w:rFonts w:ascii="Times New Roman" w:eastAsia="Times New Roman" w:hAnsi="Times New Roman"/>
          <w:color w:val="000000" w:themeColor="text1"/>
          <w:sz w:val="24"/>
          <w:szCs w:val="24"/>
          <w:lang w:val="en-US"/>
        </w:rPr>
        <w:t xml:space="preserve"> Solutions aims to achieve </w:t>
      </w:r>
      <w:r w:rsidRPr="00163377">
        <w:rPr>
          <w:rFonts w:ascii="Times New Roman" w:eastAsia="Times New Roman" w:hAnsi="Times New Roman"/>
          <w:bCs/>
          <w:color w:val="000000" w:themeColor="text1"/>
          <w:sz w:val="24"/>
          <w:szCs w:val="24"/>
          <w:lang w:val="en-US"/>
        </w:rPr>
        <w:t>breakeven within 18 months</w:t>
      </w:r>
      <w:r w:rsidRPr="00163377">
        <w:rPr>
          <w:rFonts w:ascii="Times New Roman" w:eastAsia="Times New Roman" w:hAnsi="Times New Roman"/>
          <w:color w:val="000000" w:themeColor="text1"/>
          <w:sz w:val="24"/>
          <w:szCs w:val="24"/>
          <w:lang w:val="en-US"/>
        </w:rPr>
        <w:t> of operation. Based on market research and financial projections, we anticipate the following revenue streams:</w:t>
      </w:r>
    </w:p>
    <w:p w14:paraId="0B6FC636" w14:textId="77777777" w:rsidR="00163377" w:rsidRPr="00163377" w:rsidRDefault="00163377" w:rsidP="00867E4F">
      <w:pPr>
        <w:numPr>
          <w:ilvl w:val="0"/>
          <w:numId w:val="40"/>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lastRenderedPageBreak/>
        <w:t>Product Sales:</w:t>
      </w:r>
      <w:r w:rsidRPr="00163377">
        <w:rPr>
          <w:rFonts w:ascii="Times New Roman" w:eastAsia="Times New Roman" w:hAnsi="Times New Roman"/>
          <w:color w:val="000000" w:themeColor="text1"/>
          <w:sz w:val="24"/>
          <w:szCs w:val="24"/>
          <w:lang w:val="en-US"/>
        </w:rPr>
        <w:t> 60% of revenue (eco-friendly construction materials and smart home systems)</w:t>
      </w:r>
    </w:p>
    <w:p w14:paraId="5A13AE87" w14:textId="77777777" w:rsidR="00163377" w:rsidRPr="00163377" w:rsidRDefault="00163377" w:rsidP="00867E4F">
      <w:pPr>
        <w:numPr>
          <w:ilvl w:val="0"/>
          <w:numId w:val="40"/>
        </w:num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bCs/>
          <w:i/>
          <w:color w:val="000000" w:themeColor="text1"/>
          <w:sz w:val="24"/>
          <w:szCs w:val="24"/>
          <w:lang w:val="en-US"/>
        </w:rPr>
        <w:t>Service Revenue</w:t>
      </w:r>
      <w:r w:rsidRPr="00163377">
        <w:rPr>
          <w:rFonts w:ascii="Times New Roman" w:eastAsia="Times New Roman" w:hAnsi="Times New Roman"/>
          <w:bCs/>
          <w:color w:val="000000" w:themeColor="text1"/>
          <w:sz w:val="24"/>
          <w:szCs w:val="24"/>
          <w:lang w:val="en-US"/>
        </w:rPr>
        <w:t>:</w:t>
      </w:r>
      <w:r w:rsidRPr="00163377">
        <w:rPr>
          <w:rFonts w:ascii="Times New Roman" w:eastAsia="Times New Roman" w:hAnsi="Times New Roman"/>
          <w:color w:val="000000" w:themeColor="text1"/>
          <w:sz w:val="24"/>
          <w:szCs w:val="24"/>
          <w:lang w:val="en-US"/>
        </w:rPr>
        <w:t> 40% of revenue (installation, consulting, and maintenance services)</w:t>
      </w:r>
    </w:p>
    <w:p w14:paraId="401B51A0" w14:textId="77777777" w:rsidR="00163377" w:rsidRPr="00163377" w:rsidRDefault="00163377" w:rsidP="00163377">
      <w:pPr>
        <w:spacing w:after="0" w:line="480" w:lineRule="auto"/>
        <w:rPr>
          <w:rFonts w:ascii="Times New Roman" w:eastAsia="Times New Roman" w:hAnsi="Times New Roman"/>
          <w:color w:val="000000" w:themeColor="text1"/>
          <w:sz w:val="24"/>
          <w:szCs w:val="24"/>
          <w:lang w:val="en-US"/>
        </w:rPr>
      </w:pPr>
      <w:r w:rsidRPr="00163377">
        <w:rPr>
          <w:rFonts w:ascii="Times New Roman" w:eastAsia="Times New Roman" w:hAnsi="Times New Roman"/>
          <w:color w:val="000000" w:themeColor="text1"/>
          <w:sz w:val="24"/>
          <w:szCs w:val="24"/>
          <w:lang w:val="en-US"/>
        </w:rPr>
        <w:t>The breakeven analysis indicates that we need to generate </w:t>
      </w:r>
      <w:r w:rsidRPr="00163377">
        <w:rPr>
          <w:rFonts w:ascii="Times New Roman" w:eastAsia="Times New Roman" w:hAnsi="Times New Roman"/>
          <w:bCs/>
          <w:color w:val="000000" w:themeColor="text1"/>
          <w:sz w:val="24"/>
          <w:szCs w:val="24"/>
          <w:lang w:val="en-US"/>
        </w:rPr>
        <w:t>SAR 500,000 in monthly revenue</w:t>
      </w:r>
      <w:r w:rsidRPr="00163377">
        <w:rPr>
          <w:rFonts w:ascii="Times New Roman" w:eastAsia="Times New Roman" w:hAnsi="Times New Roman"/>
          <w:color w:val="000000" w:themeColor="text1"/>
          <w:sz w:val="24"/>
          <w:szCs w:val="24"/>
          <w:lang w:val="en-US"/>
        </w:rPr>
        <w:t> to cover fixed and variable costs. This will be achieved through a combination of direct sales, partnerships with construction firms, and government contracts.</w:t>
      </w:r>
    </w:p>
    <w:p w14:paraId="73174622" w14:textId="57112118" w:rsidR="00163377" w:rsidRPr="00163377" w:rsidRDefault="00163377" w:rsidP="00163377">
      <w:pPr>
        <w:spacing w:after="0" w:line="240" w:lineRule="auto"/>
        <w:rPr>
          <w:rFonts w:ascii="Times New Roman" w:eastAsia="Times New Roman" w:hAnsi="Times New Roman"/>
          <w:color w:val="000000" w:themeColor="text1"/>
          <w:sz w:val="24"/>
          <w:szCs w:val="24"/>
          <w:lang w:val="en-US"/>
        </w:rPr>
      </w:pPr>
    </w:p>
    <w:p w14:paraId="59A2DD69" w14:textId="77777777" w:rsidR="00163377" w:rsidRPr="00867E4F" w:rsidRDefault="00163377">
      <w:pPr>
        <w:rPr>
          <w:rFonts w:ascii="Times New Roman" w:eastAsia="Times New Roman" w:hAnsi="Times New Roman"/>
          <w:bCs/>
          <w:color w:val="000000" w:themeColor="text1"/>
          <w:sz w:val="24"/>
          <w:szCs w:val="24"/>
          <w:lang w:val="en-US"/>
        </w:rPr>
      </w:pPr>
      <w:r w:rsidRPr="00867E4F">
        <w:rPr>
          <w:rFonts w:ascii="Times New Roman" w:eastAsia="Times New Roman" w:hAnsi="Times New Roman"/>
          <w:bCs/>
          <w:color w:val="000000" w:themeColor="text1"/>
          <w:sz w:val="24"/>
          <w:szCs w:val="24"/>
          <w:lang w:val="en-US"/>
        </w:rPr>
        <w:br w:type="page"/>
      </w:r>
    </w:p>
    <w:p w14:paraId="5EEA6C7A" w14:textId="302268D6" w:rsidR="00163377" w:rsidRPr="00867E4F" w:rsidRDefault="00163377" w:rsidP="00163377">
      <w:pPr>
        <w:spacing w:after="0" w:line="240" w:lineRule="auto"/>
        <w:jc w:val="center"/>
        <w:rPr>
          <w:rFonts w:ascii="Times New Roman" w:eastAsia="Times New Roman" w:hAnsi="Times New Roman"/>
          <w:b/>
          <w:bCs/>
          <w:color w:val="000000" w:themeColor="text1"/>
          <w:sz w:val="36"/>
          <w:szCs w:val="24"/>
          <w:lang w:val="en-US"/>
        </w:rPr>
      </w:pPr>
      <w:r w:rsidRPr="00163377">
        <w:rPr>
          <w:rFonts w:ascii="Times New Roman" w:eastAsia="Times New Roman" w:hAnsi="Times New Roman"/>
          <w:b/>
          <w:bCs/>
          <w:color w:val="000000" w:themeColor="text1"/>
          <w:sz w:val="36"/>
          <w:szCs w:val="24"/>
          <w:lang w:val="en-US"/>
        </w:rPr>
        <w:lastRenderedPageBreak/>
        <w:t>References</w:t>
      </w:r>
    </w:p>
    <w:p w14:paraId="331CA01A" w14:textId="77777777" w:rsidR="00163377" w:rsidRPr="00163377" w:rsidRDefault="00163377" w:rsidP="00163377">
      <w:pPr>
        <w:spacing w:after="0" w:line="240" w:lineRule="auto"/>
        <w:jc w:val="center"/>
        <w:rPr>
          <w:rFonts w:ascii="Times New Roman" w:eastAsia="Times New Roman" w:hAnsi="Times New Roman"/>
          <w:color w:val="000000" w:themeColor="text1"/>
          <w:sz w:val="24"/>
          <w:szCs w:val="24"/>
          <w:lang w:val="en-US"/>
        </w:rPr>
      </w:pPr>
    </w:p>
    <w:p w14:paraId="422D39D7" w14:textId="01D92F47" w:rsidR="00867E4F" w:rsidRPr="00163377" w:rsidRDefault="00867E4F" w:rsidP="00163377">
      <w:pPr>
        <w:spacing w:after="0" w:line="480" w:lineRule="auto"/>
        <w:ind w:left="720" w:hanging="720"/>
        <w:rPr>
          <w:lang w:val="en-US"/>
        </w:rPr>
      </w:pPr>
      <w:proofErr w:type="spellStart"/>
      <w:r>
        <w:rPr>
          <w:rFonts w:ascii="Arial" w:hAnsi="Arial" w:cs="Arial"/>
          <w:color w:val="222222"/>
          <w:sz w:val="20"/>
          <w:szCs w:val="20"/>
          <w:shd w:val="clear" w:color="auto" w:fill="FFFFFF"/>
        </w:rPr>
        <w:t>Alshuwaikhat</w:t>
      </w:r>
      <w:proofErr w:type="spellEnd"/>
      <w:r>
        <w:rPr>
          <w:rFonts w:ascii="Arial" w:hAnsi="Arial" w:cs="Arial"/>
          <w:color w:val="222222"/>
          <w:sz w:val="20"/>
          <w:szCs w:val="20"/>
          <w:shd w:val="clear" w:color="auto" w:fill="FFFFFF"/>
        </w:rPr>
        <w:t>, H. M., &amp; Mohammed, I. (2017). Sustainability matters in national development visions—Evidence from Saudi Arabia’s Vision for 2030.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(3), 408.</w:t>
      </w:r>
    </w:p>
    <w:p w14:paraId="438BF649" w14:textId="77777777" w:rsidR="00163377" w:rsidRPr="00867E4F" w:rsidRDefault="00163377" w:rsidP="00163377">
      <w:pPr>
        <w:spacing w:after="0" w:line="480" w:lineRule="auto"/>
        <w:ind w:left="720" w:hanging="720"/>
        <w:rPr>
          <w:rFonts w:ascii="Arial" w:hAnsi="Arial" w:cs="Arial"/>
          <w:color w:val="222222"/>
          <w:sz w:val="20"/>
          <w:szCs w:val="20"/>
          <w:shd w:val="clear" w:color="auto" w:fill="FFFFFF"/>
        </w:rPr>
      </w:pPr>
      <w:r w:rsidRPr="00867E4F">
        <w:rPr>
          <w:rFonts w:ascii="Arial" w:hAnsi="Arial" w:cs="Arial"/>
          <w:color w:val="222222"/>
          <w:sz w:val="20"/>
          <w:szCs w:val="20"/>
          <w:shd w:val="clear" w:color="auto" w:fill="FFFFFF"/>
        </w:rPr>
        <w:t>Saudi Green Initiative. (2021). Saudi Arabia’s roadmap to sustainability. Retrieved from </w:t>
      </w:r>
      <w:hyperlink r:id="rId7" w:tgtFrame="_blank" w:history="1">
        <w:r w:rsidRPr="00867E4F">
          <w:rPr>
            <w:rFonts w:ascii="Arial" w:hAnsi="Arial" w:cs="Arial"/>
            <w:color w:val="222222"/>
            <w:sz w:val="20"/>
            <w:szCs w:val="20"/>
            <w:shd w:val="clear" w:color="auto" w:fill="FFFFFF"/>
          </w:rPr>
          <w:t>https://www.saudigreeninitiative.org</w:t>
        </w:r>
      </w:hyperlink>
    </w:p>
    <w:p w14:paraId="6B742FB3" w14:textId="77777777" w:rsidR="00163377" w:rsidRPr="00867E4F" w:rsidRDefault="00163377" w:rsidP="00163377">
      <w:pPr>
        <w:spacing w:after="0" w:line="480" w:lineRule="auto"/>
        <w:ind w:left="720" w:hanging="720"/>
        <w:rPr>
          <w:rFonts w:ascii="Arial" w:hAnsi="Arial" w:cs="Arial"/>
          <w:color w:val="222222"/>
          <w:sz w:val="20"/>
          <w:szCs w:val="20"/>
          <w:shd w:val="clear" w:color="auto" w:fill="FFFFFF"/>
        </w:rPr>
      </w:pPr>
      <w:r w:rsidRPr="00867E4F">
        <w:rPr>
          <w:rFonts w:ascii="Arial" w:hAnsi="Arial" w:cs="Arial"/>
          <w:color w:val="222222"/>
          <w:sz w:val="20"/>
          <w:szCs w:val="20"/>
          <w:shd w:val="clear" w:color="auto" w:fill="FFFFFF"/>
        </w:rPr>
        <w:t>International Renewable Energy Agency (IRENA). (2022). Renewable energy market analysis: Saudi Arabia. Retrieved from </w:t>
      </w:r>
      <w:hyperlink r:id="rId8" w:tgtFrame="_blank" w:history="1">
        <w:r w:rsidRPr="00867E4F">
          <w:rPr>
            <w:rFonts w:ascii="Arial" w:hAnsi="Arial" w:cs="Arial"/>
            <w:color w:val="222222"/>
            <w:sz w:val="20"/>
            <w:szCs w:val="20"/>
            <w:shd w:val="clear" w:color="auto" w:fill="FFFFFF"/>
          </w:rPr>
          <w:t>https://www.irena.org</w:t>
        </w:r>
      </w:hyperlink>
    </w:p>
    <w:p w14:paraId="6356D66B" w14:textId="77777777" w:rsidR="00163377" w:rsidRPr="00867E4F" w:rsidRDefault="00163377" w:rsidP="00163377">
      <w:pPr>
        <w:spacing w:after="0" w:line="480" w:lineRule="auto"/>
        <w:ind w:left="720" w:hanging="720"/>
        <w:rPr>
          <w:rFonts w:ascii="Arial" w:hAnsi="Arial" w:cs="Arial"/>
          <w:color w:val="222222"/>
          <w:sz w:val="20"/>
          <w:szCs w:val="20"/>
          <w:shd w:val="clear" w:color="auto" w:fill="FFFFFF"/>
        </w:rPr>
      </w:pPr>
      <w:proofErr w:type="spellStart"/>
      <w:r w:rsidRPr="00867E4F">
        <w:rPr>
          <w:rFonts w:ascii="Arial" w:hAnsi="Arial" w:cs="Arial"/>
          <w:color w:val="222222"/>
          <w:sz w:val="20"/>
          <w:szCs w:val="20"/>
          <w:shd w:val="clear" w:color="auto" w:fill="FFFFFF"/>
        </w:rPr>
        <w:t>Alotaibi</w:t>
      </w:r>
      <w:proofErr w:type="spellEnd"/>
      <w:r w:rsidRPr="00867E4F">
        <w:rPr>
          <w:rFonts w:ascii="Arial" w:hAnsi="Arial" w:cs="Arial"/>
          <w:color w:val="222222"/>
          <w:sz w:val="20"/>
          <w:szCs w:val="20"/>
          <w:shd w:val="clear" w:color="auto" w:fill="FFFFFF"/>
        </w:rPr>
        <w:t>, A. (2020). The role of small and medium enterprises (SMEs) in achieving Saudi Vision 2030. Journal of Business and Economics, 12(4), 45-58.</w:t>
      </w:r>
    </w:p>
    <w:p w14:paraId="156CB265" w14:textId="77777777" w:rsidR="00163377" w:rsidRPr="00867E4F" w:rsidRDefault="00163377" w:rsidP="00163377">
      <w:pPr>
        <w:spacing w:after="0" w:line="480" w:lineRule="auto"/>
        <w:ind w:left="720" w:hanging="720"/>
        <w:rPr>
          <w:rFonts w:ascii="Arial" w:hAnsi="Arial" w:cs="Arial"/>
          <w:color w:val="222222"/>
          <w:sz w:val="20"/>
          <w:szCs w:val="20"/>
          <w:shd w:val="clear" w:color="auto" w:fill="FFFFFF"/>
        </w:rPr>
      </w:pPr>
      <w:r w:rsidRPr="00867E4F">
        <w:rPr>
          <w:rFonts w:ascii="Arial" w:hAnsi="Arial" w:cs="Arial"/>
          <w:color w:val="222222"/>
          <w:sz w:val="20"/>
          <w:szCs w:val="20"/>
          <w:shd w:val="clear" w:color="auto" w:fill="FFFFFF"/>
        </w:rPr>
        <w:t xml:space="preserve">Global Construction Perspectives. (2020). </w:t>
      </w:r>
      <w:proofErr w:type="gramStart"/>
      <w:r w:rsidRPr="00867E4F">
        <w:rPr>
          <w:rFonts w:ascii="Arial" w:hAnsi="Arial" w:cs="Arial"/>
          <w:color w:val="222222"/>
          <w:sz w:val="20"/>
          <w:szCs w:val="20"/>
          <w:shd w:val="clear" w:color="auto" w:fill="FFFFFF"/>
        </w:rPr>
        <w:t>The</w:t>
      </w:r>
      <w:proofErr w:type="gramEnd"/>
      <w:r w:rsidRPr="00867E4F">
        <w:rPr>
          <w:rFonts w:ascii="Arial" w:hAnsi="Arial" w:cs="Arial"/>
          <w:color w:val="222222"/>
          <w:sz w:val="20"/>
          <w:szCs w:val="20"/>
          <w:shd w:val="clear" w:color="auto" w:fill="FFFFFF"/>
        </w:rPr>
        <w:t xml:space="preserve"> future of construction in Saudi Arabia. Retrieved from </w:t>
      </w:r>
      <w:hyperlink r:id="rId9" w:tgtFrame="_blank" w:history="1">
        <w:r w:rsidRPr="00867E4F">
          <w:rPr>
            <w:rFonts w:ascii="Arial" w:hAnsi="Arial" w:cs="Arial"/>
            <w:color w:val="222222"/>
            <w:sz w:val="20"/>
            <w:szCs w:val="20"/>
            <w:shd w:val="clear" w:color="auto" w:fill="FFFFFF"/>
          </w:rPr>
          <w:t>https://www.globalconstructionperspectives.com</w:t>
        </w:r>
      </w:hyperlink>
    </w:p>
    <w:p w14:paraId="51100C2A" w14:textId="77777777" w:rsidR="00163377" w:rsidRPr="00867E4F" w:rsidRDefault="00163377" w:rsidP="00867E4F">
      <w:pPr>
        <w:spacing w:after="0" w:line="480" w:lineRule="auto"/>
        <w:ind w:left="720" w:hanging="720"/>
        <w:rPr>
          <w:rFonts w:ascii="Arial" w:hAnsi="Arial" w:cs="Arial"/>
          <w:color w:val="222222"/>
          <w:sz w:val="20"/>
          <w:szCs w:val="20"/>
          <w:shd w:val="clear" w:color="auto" w:fill="FFFFFF"/>
        </w:rPr>
      </w:pPr>
    </w:p>
    <w:p w14:paraId="075702B4" w14:textId="77777777" w:rsidR="00B05546" w:rsidRPr="00867E4F" w:rsidRDefault="00B05546" w:rsidP="00867E4F">
      <w:pPr>
        <w:spacing w:after="0" w:line="480" w:lineRule="auto"/>
        <w:ind w:left="720" w:hanging="720"/>
        <w:rPr>
          <w:rFonts w:ascii="Arial" w:hAnsi="Arial" w:cs="Arial"/>
          <w:color w:val="222222"/>
          <w:sz w:val="20"/>
          <w:szCs w:val="20"/>
          <w:shd w:val="clear" w:color="auto" w:fill="FFFFFF"/>
        </w:rPr>
      </w:pPr>
    </w:p>
    <w:p w14:paraId="5A083145" w14:textId="243B505F" w:rsidR="00B05546" w:rsidRPr="00867E4F" w:rsidRDefault="00B05546" w:rsidP="00867E4F">
      <w:pPr>
        <w:spacing w:after="0" w:line="480" w:lineRule="auto"/>
        <w:ind w:left="720" w:hanging="720"/>
        <w:rPr>
          <w:rFonts w:ascii="Arial" w:hAnsi="Arial" w:cs="Arial"/>
          <w:color w:val="222222"/>
          <w:sz w:val="20"/>
          <w:szCs w:val="20"/>
          <w:shd w:val="clear" w:color="auto" w:fill="FFFFFF"/>
        </w:rPr>
      </w:pPr>
    </w:p>
    <w:sectPr w:rsidR="00B05546" w:rsidRPr="00867E4F" w:rsidSect="00FD38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DD5"/>
    <w:multiLevelType w:val="multilevel"/>
    <w:tmpl w:val="DD3A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41BC"/>
    <w:multiLevelType w:val="hybridMultilevel"/>
    <w:tmpl w:val="726E5402"/>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3D4"/>
    <w:multiLevelType w:val="multilevel"/>
    <w:tmpl w:val="CC14BD38"/>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1FAD"/>
    <w:multiLevelType w:val="multilevel"/>
    <w:tmpl w:val="D0C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69AA"/>
    <w:multiLevelType w:val="hybridMultilevel"/>
    <w:tmpl w:val="DCCA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86782"/>
    <w:multiLevelType w:val="multilevel"/>
    <w:tmpl w:val="50A893F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B6B19"/>
    <w:multiLevelType w:val="multilevel"/>
    <w:tmpl w:val="F69E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A3577"/>
    <w:multiLevelType w:val="hybridMultilevel"/>
    <w:tmpl w:val="A868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6FF3"/>
    <w:multiLevelType w:val="hybridMultilevel"/>
    <w:tmpl w:val="1CBC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A39"/>
    <w:multiLevelType w:val="multilevel"/>
    <w:tmpl w:val="D4C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97233"/>
    <w:multiLevelType w:val="hybridMultilevel"/>
    <w:tmpl w:val="B89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E08F7"/>
    <w:multiLevelType w:val="multilevel"/>
    <w:tmpl w:val="39A61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763C5"/>
    <w:multiLevelType w:val="hybridMultilevel"/>
    <w:tmpl w:val="A55070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FE002B1"/>
    <w:multiLevelType w:val="multilevel"/>
    <w:tmpl w:val="F146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162DE"/>
    <w:multiLevelType w:val="multilevel"/>
    <w:tmpl w:val="332C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52236"/>
    <w:multiLevelType w:val="multilevel"/>
    <w:tmpl w:val="3D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316CB"/>
    <w:multiLevelType w:val="hybridMultilevel"/>
    <w:tmpl w:val="28D4DAA8"/>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7" w15:restartNumberingAfterBreak="0">
    <w:nsid w:val="28BF61F8"/>
    <w:multiLevelType w:val="hybridMultilevel"/>
    <w:tmpl w:val="2CA0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2EA5"/>
    <w:multiLevelType w:val="multilevel"/>
    <w:tmpl w:val="DBF6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5E48"/>
    <w:multiLevelType w:val="multilevel"/>
    <w:tmpl w:val="606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E1E06"/>
    <w:multiLevelType w:val="hybridMultilevel"/>
    <w:tmpl w:val="1542E1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1446A0"/>
    <w:multiLevelType w:val="multilevel"/>
    <w:tmpl w:val="385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76B93"/>
    <w:multiLevelType w:val="hybridMultilevel"/>
    <w:tmpl w:val="1B865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35AE0"/>
    <w:multiLevelType w:val="hybridMultilevel"/>
    <w:tmpl w:val="2F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1090F"/>
    <w:multiLevelType w:val="hybridMultilevel"/>
    <w:tmpl w:val="7F5C8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4A3B2B"/>
    <w:multiLevelType w:val="multilevel"/>
    <w:tmpl w:val="461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01477"/>
    <w:multiLevelType w:val="hybridMultilevel"/>
    <w:tmpl w:val="E3F84820"/>
    <w:lvl w:ilvl="0" w:tplc="1320F9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37CD2"/>
    <w:multiLevelType w:val="multilevel"/>
    <w:tmpl w:val="B624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61B04"/>
    <w:multiLevelType w:val="multilevel"/>
    <w:tmpl w:val="CC14BD38"/>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45C31"/>
    <w:multiLevelType w:val="hybridMultilevel"/>
    <w:tmpl w:val="218C4140"/>
    <w:lvl w:ilvl="0" w:tplc="B6E29E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57515"/>
    <w:multiLevelType w:val="hybridMultilevel"/>
    <w:tmpl w:val="EACAC764"/>
    <w:lvl w:ilvl="0" w:tplc="DAE416E6">
      <w:start w:val="1"/>
      <w:numFmt w:val="decimal"/>
      <w:lvlText w:val="%1."/>
      <w:lvlJc w:val="left"/>
      <w:pPr>
        <w:ind w:left="643" w:hanging="360"/>
      </w:pPr>
      <w:rPr>
        <w:b/>
        <w:bCs/>
        <w:sz w:val="28"/>
        <w:szCs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E0D70E3"/>
    <w:multiLevelType w:val="hybridMultilevel"/>
    <w:tmpl w:val="88E4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90ACA"/>
    <w:multiLevelType w:val="multilevel"/>
    <w:tmpl w:val="0CE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91F9A"/>
    <w:multiLevelType w:val="hybridMultilevel"/>
    <w:tmpl w:val="0CD472C6"/>
    <w:lvl w:ilvl="0" w:tplc="28D0F9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8048A"/>
    <w:multiLevelType w:val="multilevel"/>
    <w:tmpl w:val="3EBE5172"/>
    <w:lvl w:ilvl="0">
      <w:start w:val="1"/>
      <w:numFmt w:val="decimal"/>
      <w:lvlText w:val="%1."/>
      <w:lvlJc w:val="left"/>
      <w:pPr>
        <w:tabs>
          <w:tab w:val="num" w:pos="720"/>
        </w:tabs>
        <w:ind w:left="720" w:hanging="360"/>
      </w:pPr>
      <w:rPr>
        <w:b/>
        <w:bCs/>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F4980"/>
    <w:multiLevelType w:val="hybridMultilevel"/>
    <w:tmpl w:val="1542E1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F65EE2"/>
    <w:multiLevelType w:val="multilevel"/>
    <w:tmpl w:val="7D8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1"/>
  </w:num>
  <w:num w:numId="3">
    <w:abstractNumId w:val="27"/>
    <w:lvlOverride w:ilvl="0">
      <w:startOverride w:val="1"/>
    </w:lvlOverride>
  </w:num>
  <w:num w:numId="4">
    <w:abstractNumId w:val="27"/>
    <w:lvlOverride w:ilvl="0">
      <w:startOverride w:val="2"/>
    </w:lvlOverride>
  </w:num>
  <w:num w:numId="5">
    <w:abstractNumId w:val="27"/>
    <w:lvlOverride w:ilvl="0">
      <w:startOverride w:val="3"/>
    </w:lvlOverride>
  </w:num>
  <w:num w:numId="6">
    <w:abstractNumId w:val="27"/>
    <w:lvlOverride w:ilvl="0">
      <w:startOverride w:val="4"/>
    </w:lvlOverride>
  </w:num>
  <w:num w:numId="7">
    <w:abstractNumId w:val="18"/>
  </w:num>
  <w:num w:numId="8">
    <w:abstractNumId w:val="13"/>
    <w:lvlOverride w:ilvl="0">
      <w:startOverride w:val="1"/>
    </w:lvlOverride>
  </w:num>
  <w:num w:numId="9">
    <w:abstractNumId w:val="13"/>
    <w:lvlOverride w:ilvl="0">
      <w:startOverride w:val="2"/>
    </w:lvlOverride>
  </w:num>
  <w:num w:numId="10">
    <w:abstractNumId w:val="13"/>
    <w:lvlOverride w:ilvl="0">
      <w:startOverride w:val="3"/>
    </w:lvlOverride>
  </w:num>
  <w:num w:numId="11">
    <w:abstractNumId w:val="36"/>
  </w:num>
  <w:num w:numId="12">
    <w:abstractNumId w:val="6"/>
  </w:num>
  <w:num w:numId="13">
    <w:abstractNumId w:val="9"/>
  </w:num>
  <w:num w:numId="14">
    <w:abstractNumId w:val="16"/>
  </w:num>
  <w:num w:numId="15">
    <w:abstractNumId w:val="24"/>
  </w:num>
  <w:num w:numId="16">
    <w:abstractNumId w:val="34"/>
  </w:num>
  <w:num w:numId="17">
    <w:abstractNumId w:val="22"/>
  </w:num>
  <w:num w:numId="18">
    <w:abstractNumId w:val="1"/>
  </w:num>
  <w:num w:numId="19">
    <w:abstractNumId w:val="26"/>
  </w:num>
  <w:num w:numId="20">
    <w:abstractNumId w:val="33"/>
  </w:num>
  <w:num w:numId="21">
    <w:abstractNumId w:val="29"/>
  </w:num>
  <w:num w:numId="22">
    <w:abstractNumId w:val="4"/>
  </w:num>
  <w:num w:numId="23">
    <w:abstractNumId w:val="17"/>
  </w:num>
  <w:num w:numId="24">
    <w:abstractNumId w:val="7"/>
  </w:num>
  <w:num w:numId="25">
    <w:abstractNumId w:val="10"/>
  </w:num>
  <w:num w:numId="26">
    <w:abstractNumId w:val="23"/>
  </w:num>
  <w:num w:numId="27">
    <w:abstractNumId w:val="8"/>
  </w:num>
  <w:num w:numId="28">
    <w:abstractNumId w:val="30"/>
  </w:num>
  <w:num w:numId="29">
    <w:abstractNumId w:val="32"/>
  </w:num>
  <w:num w:numId="30">
    <w:abstractNumId w:val="15"/>
  </w:num>
  <w:num w:numId="31">
    <w:abstractNumId w:val="3"/>
  </w:num>
  <w:num w:numId="32">
    <w:abstractNumId w:val="19"/>
  </w:num>
  <w:num w:numId="33">
    <w:abstractNumId w:val="0"/>
  </w:num>
  <w:num w:numId="34">
    <w:abstractNumId w:val="14"/>
  </w:num>
  <w:num w:numId="35">
    <w:abstractNumId w:val="21"/>
  </w:num>
  <w:num w:numId="36">
    <w:abstractNumId w:val="35"/>
  </w:num>
  <w:num w:numId="37">
    <w:abstractNumId w:val="20"/>
  </w:num>
  <w:num w:numId="38">
    <w:abstractNumId w:val="11"/>
  </w:num>
  <w:num w:numId="39">
    <w:abstractNumId w:val="5"/>
  </w:num>
  <w:num w:numId="40">
    <w:abstractNumId w:val="25"/>
  </w:num>
  <w:num w:numId="41">
    <w:abstractNumId w:val="2"/>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97"/>
    <w:rsid w:val="000007E2"/>
    <w:rsid w:val="00002C3E"/>
    <w:rsid w:val="00003147"/>
    <w:rsid w:val="00003256"/>
    <w:rsid w:val="000045BD"/>
    <w:rsid w:val="00005292"/>
    <w:rsid w:val="00011595"/>
    <w:rsid w:val="000124C1"/>
    <w:rsid w:val="0001265E"/>
    <w:rsid w:val="00015AF3"/>
    <w:rsid w:val="00016A44"/>
    <w:rsid w:val="000173A9"/>
    <w:rsid w:val="000177E0"/>
    <w:rsid w:val="000178D8"/>
    <w:rsid w:val="0002138B"/>
    <w:rsid w:val="00021B58"/>
    <w:rsid w:val="00022A54"/>
    <w:rsid w:val="000230FB"/>
    <w:rsid w:val="00023E15"/>
    <w:rsid w:val="00030150"/>
    <w:rsid w:val="0003048A"/>
    <w:rsid w:val="00033220"/>
    <w:rsid w:val="000332BD"/>
    <w:rsid w:val="0003572C"/>
    <w:rsid w:val="000358D9"/>
    <w:rsid w:val="00037618"/>
    <w:rsid w:val="00041C6D"/>
    <w:rsid w:val="00045013"/>
    <w:rsid w:val="00046376"/>
    <w:rsid w:val="000475FE"/>
    <w:rsid w:val="00050BCF"/>
    <w:rsid w:val="00052056"/>
    <w:rsid w:val="000526D0"/>
    <w:rsid w:val="0006020A"/>
    <w:rsid w:val="00062D0A"/>
    <w:rsid w:val="000636B7"/>
    <w:rsid w:val="00064607"/>
    <w:rsid w:val="0006657C"/>
    <w:rsid w:val="000707AD"/>
    <w:rsid w:val="00072169"/>
    <w:rsid w:val="00072CEF"/>
    <w:rsid w:val="0007381D"/>
    <w:rsid w:val="000756B0"/>
    <w:rsid w:val="00076A40"/>
    <w:rsid w:val="00077F12"/>
    <w:rsid w:val="00077FB5"/>
    <w:rsid w:val="0008095F"/>
    <w:rsid w:val="00080F82"/>
    <w:rsid w:val="00082157"/>
    <w:rsid w:val="00084444"/>
    <w:rsid w:val="000916A4"/>
    <w:rsid w:val="00094917"/>
    <w:rsid w:val="00094D64"/>
    <w:rsid w:val="00095D2A"/>
    <w:rsid w:val="000969DF"/>
    <w:rsid w:val="000A22AC"/>
    <w:rsid w:val="000A2DB7"/>
    <w:rsid w:val="000A7879"/>
    <w:rsid w:val="000A7BA4"/>
    <w:rsid w:val="000B0690"/>
    <w:rsid w:val="000B1031"/>
    <w:rsid w:val="000B1D5C"/>
    <w:rsid w:val="000B3948"/>
    <w:rsid w:val="000B49FF"/>
    <w:rsid w:val="000B5A19"/>
    <w:rsid w:val="000B5D6A"/>
    <w:rsid w:val="000B6033"/>
    <w:rsid w:val="000B6946"/>
    <w:rsid w:val="000B6C29"/>
    <w:rsid w:val="000B70AF"/>
    <w:rsid w:val="000B71BD"/>
    <w:rsid w:val="000C033E"/>
    <w:rsid w:val="000C24F7"/>
    <w:rsid w:val="000C2C6A"/>
    <w:rsid w:val="000C2CE2"/>
    <w:rsid w:val="000C3E31"/>
    <w:rsid w:val="000C7B2F"/>
    <w:rsid w:val="000D44D6"/>
    <w:rsid w:val="000D4644"/>
    <w:rsid w:val="000D5FDA"/>
    <w:rsid w:val="000D7AF9"/>
    <w:rsid w:val="000E0BD6"/>
    <w:rsid w:val="000E26EC"/>
    <w:rsid w:val="000E2AA9"/>
    <w:rsid w:val="000E30A7"/>
    <w:rsid w:val="000E312E"/>
    <w:rsid w:val="000E4A3E"/>
    <w:rsid w:val="000E5AEF"/>
    <w:rsid w:val="000E7414"/>
    <w:rsid w:val="000F1F60"/>
    <w:rsid w:val="000F4EF7"/>
    <w:rsid w:val="000F6F1C"/>
    <w:rsid w:val="0010029F"/>
    <w:rsid w:val="0010062C"/>
    <w:rsid w:val="00100E29"/>
    <w:rsid w:val="00101935"/>
    <w:rsid w:val="00104C39"/>
    <w:rsid w:val="00105CA1"/>
    <w:rsid w:val="001070BB"/>
    <w:rsid w:val="001070E0"/>
    <w:rsid w:val="00107A6C"/>
    <w:rsid w:val="00110B98"/>
    <w:rsid w:val="00112F25"/>
    <w:rsid w:val="001136B6"/>
    <w:rsid w:val="00113B80"/>
    <w:rsid w:val="00114C62"/>
    <w:rsid w:val="0011537F"/>
    <w:rsid w:val="00117872"/>
    <w:rsid w:val="001205E8"/>
    <w:rsid w:val="00120D96"/>
    <w:rsid w:val="00122D31"/>
    <w:rsid w:val="00124FA8"/>
    <w:rsid w:val="00125606"/>
    <w:rsid w:val="00126077"/>
    <w:rsid w:val="0012623E"/>
    <w:rsid w:val="00126A84"/>
    <w:rsid w:val="00127E09"/>
    <w:rsid w:val="00130718"/>
    <w:rsid w:val="00132328"/>
    <w:rsid w:val="0013517B"/>
    <w:rsid w:val="001364E8"/>
    <w:rsid w:val="00137AC8"/>
    <w:rsid w:val="001402D7"/>
    <w:rsid w:val="001423C0"/>
    <w:rsid w:val="0014355C"/>
    <w:rsid w:val="00152192"/>
    <w:rsid w:val="0015299D"/>
    <w:rsid w:val="001531C0"/>
    <w:rsid w:val="00153DEB"/>
    <w:rsid w:val="001543AB"/>
    <w:rsid w:val="001550EA"/>
    <w:rsid w:val="001559BC"/>
    <w:rsid w:val="0015734C"/>
    <w:rsid w:val="001602CC"/>
    <w:rsid w:val="00163377"/>
    <w:rsid w:val="00163D3D"/>
    <w:rsid w:val="001641D9"/>
    <w:rsid w:val="001645E5"/>
    <w:rsid w:val="00164A82"/>
    <w:rsid w:val="00165CA9"/>
    <w:rsid w:val="0016690B"/>
    <w:rsid w:val="00167756"/>
    <w:rsid w:val="00171731"/>
    <w:rsid w:val="00171F73"/>
    <w:rsid w:val="00173827"/>
    <w:rsid w:val="001748FF"/>
    <w:rsid w:val="00175322"/>
    <w:rsid w:val="00176B58"/>
    <w:rsid w:val="001833EA"/>
    <w:rsid w:val="00184A03"/>
    <w:rsid w:val="00187001"/>
    <w:rsid w:val="00187250"/>
    <w:rsid w:val="0019027A"/>
    <w:rsid w:val="0019137B"/>
    <w:rsid w:val="00191D6F"/>
    <w:rsid w:val="00192A52"/>
    <w:rsid w:val="00192DC5"/>
    <w:rsid w:val="00193AFC"/>
    <w:rsid w:val="0019531F"/>
    <w:rsid w:val="001954BD"/>
    <w:rsid w:val="00195E16"/>
    <w:rsid w:val="00196380"/>
    <w:rsid w:val="001A04CE"/>
    <w:rsid w:val="001A45FF"/>
    <w:rsid w:val="001A55AA"/>
    <w:rsid w:val="001A5AA5"/>
    <w:rsid w:val="001A5CB6"/>
    <w:rsid w:val="001A7FF9"/>
    <w:rsid w:val="001B0363"/>
    <w:rsid w:val="001B0965"/>
    <w:rsid w:val="001B0EAF"/>
    <w:rsid w:val="001B163E"/>
    <w:rsid w:val="001B17F8"/>
    <w:rsid w:val="001B2239"/>
    <w:rsid w:val="001B28F3"/>
    <w:rsid w:val="001B411D"/>
    <w:rsid w:val="001B4428"/>
    <w:rsid w:val="001C00A3"/>
    <w:rsid w:val="001C249E"/>
    <w:rsid w:val="001C2DC0"/>
    <w:rsid w:val="001C348B"/>
    <w:rsid w:val="001C36F1"/>
    <w:rsid w:val="001C3D9C"/>
    <w:rsid w:val="001C6D8A"/>
    <w:rsid w:val="001D3DD7"/>
    <w:rsid w:val="001D3F79"/>
    <w:rsid w:val="001D5A8C"/>
    <w:rsid w:val="001D672D"/>
    <w:rsid w:val="001D7F25"/>
    <w:rsid w:val="001E013D"/>
    <w:rsid w:val="001E25C0"/>
    <w:rsid w:val="001E3A66"/>
    <w:rsid w:val="001E537D"/>
    <w:rsid w:val="001E5623"/>
    <w:rsid w:val="001E6DED"/>
    <w:rsid w:val="001E7784"/>
    <w:rsid w:val="001F30E5"/>
    <w:rsid w:val="001F3814"/>
    <w:rsid w:val="001F4289"/>
    <w:rsid w:val="001F4B5C"/>
    <w:rsid w:val="001F65AD"/>
    <w:rsid w:val="001F6E0D"/>
    <w:rsid w:val="001F720D"/>
    <w:rsid w:val="002000EF"/>
    <w:rsid w:val="00200F47"/>
    <w:rsid w:val="00201547"/>
    <w:rsid w:val="002025DB"/>
    <w:rsid w:val="002026D1"/>
    <w:rsid w:val="00204DBD"/>
    <w:rsid w:val="00205159"/>
    <w:rsid w:val="00205854"/>
    <w:rsid w:val="002101B5"/>
    <w:rsid w:val="002105AB"/>
    <w:rsid w:val="00210E9C"/>
    <w:rsid w:val="00213360"/>
    <w:rsid w:val="00213C00"/>
    <w:rsid w:val="00213F8B"/>
    <w:rsid w:val="00214A78"/>
    <w:rsid w:val="00215BEB"/>
    <w:rsid w:val="00216AB3"/>
    <w:rsid w:val="00216BBF"/>
    <w:rsid w:val="0022016A"/>
    <w:rsid w:val="002202F6"/>
    <w:rsid w:val="00221203"/>
    <w:rsid w:val="00225FCF"/>
    <w:rsid w:val="00227966"/>
    <w:rsid w:val="00230FEA"/>
    <w:rsid w:val="00231735"/>
    <w:rsid w:val="0023379A"/>
    <w:rsid w:val="0023488C"/>
    <w:rsid w:val="002365E5"/>
    <w:rsid w:val="00236B53"/>
    <w:rsid w:val="00236F3B"/>
    <w:rsid w:val="00237DE1"/>
    <w:rsid w:val="002425F5"/>
    <w:rsid w:val="002446A0"/>
    <w:rsid w:val="00245275"/>
    <w:rsid w:val="002452F0"/>
    <w:rsid w:val="00247DAC"/>
    <w:rsid w:val="00247E8A"/>
    <w:rsid w:val="0025072B"/>
    <w:rsid w:val="00250B55"/>
    <w:rsid w:val="00250E08"/>
    <w:rsid w:val="00251FAD"/>
    <w:rsid w:val="00252245"/>
    <w:rsid w:val="00252D03"/>
    <w:rsid w:val="00252E31"/>
    <w:rsid w:val="00254716"/>
    <w:rsid w:val="00255402"/>
    <w:rsid w:val="002554A9"/>
    <w:rsid w:val="00257C78"/>
    <w:rsid w:val="00257D62"/>
    <w:rsid w:val="00257F73"/>
    <w:rsid w:val="002613E9"/>
    <w:rsid w:val="00262731"/>
    <w:rsid w:val="00263662"/>
    <w:rsid w:val="0026370F"/>
    <w:rsid w:val="00266321"/>
    <w:rsid w:val="002700DE"/>
    <w:rsid w:val="002702B2"/>
    <w:rsid w:val="00273AA6"/>
    <w:rsid w:val="00275869"/>
    <w:rsid w:val="00275ADC"/>
    <w:rsid w:val="002765C9"/>
    <w:rsid w:val="002769B2"/>
    <w:rsid w:val="00276A15"/>
    <w:rsid w:val="002777B7"/>
    <w:rsid w:val="00277836"/>
    <w:rsid w:val="00280549"/>
    <w:rsid w:val="002808CA"/>
    <w:rsid w:val="002849EC"/>
    <w:rsid w:val="002852B3"/>
    <w:rsid w:val="00285FAA"/>
    <w:rsid w:val="00285FEC"/>
    <w:rsid w:val="002901ED"/>
    <w:rsid w:val="002911C2"/>
    <w:rsid w:val="00291665"/>
    <w:rsid w:val="00291BD3"/>
    <w:rsid w:val="00295B4A"/>
    <w:rsid w:val="0029638D"/>
    <w:rsid w:val="002966D1"/>
    <w:rsid w:val="0029710D"/>
    <w:rsid w:val="002974AF"/>
    <w:rsid w:val="002978DF"/>
    <w:rsid w:val="002A2AF9"/>
    <w:rsid w:val="002A2FB6"/>
    <w:rsid w:val="002A71CC"/>
    <w:rsid w:val="002A7423"/>
    <w:rsid w:val="002B101D"/>
    <w:rsid w:val="002B3696"/>
    <w:rsid w:val="002B3C27"/>
    <w:rsid w:val="002B6791"/>
    <w:rsid w:val="002B6DBB"/>
    <w:rsid w:val="002C061C"/>
    <w:rsid w:val="002C0E2A"/>
    <w:rsid w:val="002C3303"/>
    <w:rsid w:val="002D0449"/>
    <w:rsid w:val="002D2476"/>
    <w:rsid w:val="002D48C9"/>
    <w:rsid w:val="002E007A"/>
    <w:rsid w:val="002E0B94"/>
    <w:rsid w:val="002E1A8F"/>
    <w:rsid w:val="002E2DA4"/>
    <w:rsid w:val="002E473D"/>
    <w:rsid w:val="002E49CB"/>
    <w:rsid w:val="002F0DB5"/>
    <w:rsid w:val="002F28AD"/>
    <w:rsid w:val="002F30B7"/>
    <w:rsid w:val="002F5B65"/>
    <w:rsid w:val="002F6457"/>
    <w:rsid w:val="002F666B"/>
    <w:rsid w:val="003000AD"/>
    <w:rsid w:val="003010B9"/>
    <w:rsid w:val="003021F6"/>
    <w:rsid w:val="00302414"/>
    <w:rsid w:val="003045AC"/>
    <w:rsid w:val="00304B77"/>
    <w:rsid w:val="00305C23"/>
    <w:rsid w:val="003075C8"/>
    <w:rsid w:val="003112B7"/>
    <w:rsid w:val="00311F19"/>
    <w:rsid w:val="00312B6C"/>
    <w:rsid w:val="0031504E"/>
    <w:rsid w:val="003155F5"/>
    <w:rsid w:val="00316F36"/>
    <w:rsid w:val="00317B17"/>
    <w:rsid w:val="00321A75"/>
    <w:rsid w:val="0032333C"/>
    <w:rsid w:val="00323B77"/>
    <w:rsid w:val="00324A34"/>
    <w:rsid w:val="003269CB"/>
    <w:rsid w:val="0032784B"/>
    <w:rsid w:val="00327AAA"/>
    <w:rsid w:val="0033256E"/>
    <w:rsid w:val="00334015"/>
    <w:rsid w:val="00334F42"/>
    <w:rsid w:val="003350E0"/>
    <w:rsid w:val="00336D18"/>
    <w:rsid w:val="00337E62"/>
    <w:rsid w:val="00343F59"/>
    <w:rsid w:val="0034534B"/>
    <w:rsid w:val="003455EA"/>
    <w:rsid w:val="003459B6"/>
    <w:rsid w:val="00345B9C"/>
    <w:rsid w:val="00347124"/>
    <w:rsid w:val="003471C8"/>
    <w:rsid w:val="003500D0"/>
    <w:rsid w:val="0035015C"/>
    <w:rsid w:val="00351522"/>
    <w:rsid w:val="0035428E"/>
    <w:rsid w:val="003560FB"/>
    <w:rsid w:val="00356FF4"/>
    <w:rsid w:val="00357238"/>
    <w:rsid w:val="00357F77"/>
    <w:rsid w:val="003601F6"/>
    <w:rsid w:val="003623D3"/>
    <w:rsid w:val="00363AEB"/>
    <w:rsid w:val="0036553C"/>
    <w:rsid w:val="003659A2"/>
    <w:rsid w:val="00371DC2"/>
    <w:rsid w:val="00371FB5"/>
    <w:rsid w:val="00373858"/>
    <w:rsid w:val="003742C6"/>
    <w:rsid w:val="00374396"/>
    <w:rsid w:val="00376249"/>
    <w:rsid w:val="00381FC7"/>
    <w:rsid w:val="003827BA"/>
    <w:rsid w:val="00384923"/>
    <w:rsid w:val="00386FD3"/>
    <w:rsid w:val="00387B7F"/>
    <w:rsid w:val="003901B4"/>
    <w:rsid w:val="0039076C"/>
    <w:rsid w:val="00391C79"/>
    <w:rsid w:val="003941E2"/>
    <w:rsid w:val="0039684A"/>
    <w:rsid w:val="00396E1D"/>
    <w:rsid w:val="003A0BD9"/>
    <w:rsid w:val="003A0EB7"/>
    <w:rsid w:val="003A2CBF"/>
    <w:rsid w:val="003A39A2"/>
    <w:rsid w:val="003A39E8"/>
    <w:rsid w:val="003A5936"/>
    <w:rsid w:val="003A5C46"/>
    <w:rsid w:val="003A62B7"/>
    <w:rsid w:val="003B104D"/>
    <w:rsid w:val="003B17AA"/>
    <w:rsid w:val="003B199D"/>
    <w:rsid w:val="003B4702"/>
    <w:rsid w:val="003B4BBD"/>
    <w:rsid w:val="003B5193"/>
    <w:rsid w:val="003B655A"/>
    <w:rsid w:val="003B660B"/>
    <w:rsid w:val="003B754A"/>
    <w:rsid w:val="003C0367"/>
    <w:rsid w:val="003C03E9"/>
    <w:rsid w:val="003C0992"/>
    <w:rsid w:val="003C1A64"/>
    <w:rsid w:val="003C22BB"/>
    <w:rsid w:val="003C40D7"/>
    <w:rsid w:val="003C63B5"/>
    <w:rsid w:val="003C6E4E"/>
    <w:rsid w:val="003C702F"/>
    <w:rsid w:val="003D073E"/>
    <w:rsid w:val="003D350A"/>
    <w:rsid w:val="003E0778"/>
    <w:rsid w:val="003E488C"/>
    <w:rsid w:val="003E5015"/>
    <w:rsid w:val="003E5E8F"/>
    <w:rsid w:val="003E6239"/>
    <w:rsid w:val="003E6464"/>
    <w:rsid w:val="003E676E"/>
    <w:rsid w:val="003F0E63"/>
    <w:rsid w:val="003F67A3"/>
    <w:rsid w:val="00403AB0"/>
    <w:rsid w:val="00403D5E"/>
    <w:rsid w:val="004040BF"/>
    <w:rsid w:val="00404364"/>
    <w:rsid w:val="00406C59"/>
    <w:rsid w:val="00406DBD"/>
    <w:rsid w:val="00411B66"/>
    <w:rsid w:val="00414006"/>
    <w:rsid w:val="00414D66"/>
    <w:rsid w:val="004174BE"/>
    <w:rsid w:val="0042153C"/>
    <w:rsid w:val="0042190E"/>
    <w:rsid w:val="00422C6C"/>
    <w:rsid w:val="00431E2B"/>
    <w:rsid w:val="00432E18"/>
    <w:rsid w:val="00434FDA"/>
    <w:rsid w:val="00435692"/>
    <w:rsid w:val="00436DA4"/>
    <w:rsid w:val="00436E37"/>
    <w:rsid w:val="00437ECD"/>
    <w:rsid w:val="00441441"/>
    <w:rsid w:val="00441B10"/>
    <w:rsid w:val="00444AF4"/>
    <w:rsid w:val="0044651A"/>
    <w:rsid w:val="004500D8"/>
    <w:rsid w:val="00450F6A"/>
    <w:rsid w:val="00451996"/>
    <w:rsid w:val="00452F9B"/>
    <w:rsid w:val="0045336C"/>
    <w:rsid w:val="00456C6C"/>
    <w:rsid w:val="004578E3"/>
    <w:rsid w:val="00460122"/>
    <w:rsid w:val="00461E41"/>
    <w:rsid w:val="00462BAB"/>
    <w:rsid w:val="00462DBD"/>
    <w:rsid w:val="00463DD7"/>
    <w:rsid w:val="00465382"/>
    <w:rsid w:val="00465D9A"/>
    <w:rsid w:val="00467C5D"/>
    <w:rsid w:val="00470AC5"/>
    <w:rsid w:val="0047151F"/>
    <w:rsid w:val="0047220B"/>
    <w:rsid w:val="00473A24"/>
    <w:rsid w:val="00477E44"/>
    <w:rsid w:val="0048081D"/>
    <w:rsid w:val="0048147D"/>
    <w:rsid w:val="00482CE4"/>
    <w:rsid w:val="004836A5"/>
    <w:rsid w:val="00483CA0"/>
    <w:rsid w:val="00486094"/>
    <w:rsid w:val="00491D1B"/>
    <w:rsid w:val="00493B01"/>
    <w:rsid w:val="00494953"/>
    <w:rsid w:val="00497340"/>
    <w:rsid w:val="00497813"/>
    <w:rsid w:val="004A1112"/>
    <w:rsid w:val="004A2B44"/>
    <w:rsid w:val="004A3003"/>
    <w:rsid w:val="004A5CFF"/>
    <w:rsid w:val="004A79C0"/>
    <w:rsid w:val="004A7C51"/>
    <w:rsid w:val="004B0C1E"/>
    <w:rsid w:val="004B13C1"/>
    <w:rsid w:val="004B6809"/>
    <w:rsid w:val="004B6866"/>
    <w:rsid w:val="004C00DF"/>
    <w:rsid w:val="004C03CF"/>
    <w:rsid w:val="004C0E00"/>
    <w:rsid w:val="004C1151"/>
    <w:rsid w:val="004C1689"/>
    <w:rsid w:val="004C2C2C"/>
    <w:rsid w:val="004C3258"/>
    <w:rsid w:val="004C7AF5"/>
    <w:rsid w:val="004C7F20"/>
    <w:rsid w:val="004D0EE2"/>
    <w:rsid w:val="004D133F"/>
    <w:rsid w:val="004D1CF3"/>
    <w:rsid w:val="004D27E9"/>
    <w:rsid w:val="004D27EE"/>
    <w:rsid w:val="004D3C13"/>
    <w:rsid w:val="004D4A3D"/>
    <w:rsid w:val="004D65C7"/>
    <w:rsid w:val="004D708D"/>
    <w:rsid w:val="004D7166"/>
    <w:rsid w:val="004D77D6"/>
    <w:rsid w:val="004D7A4C"/>
    <w:rsid w:val="004E2AB8"/>
    <w:rsid w:val="004E3920"/>
    <w:rsid w:val="004E6CA0"/>
    <w:rsid w:val="004F1EDF"/>
    <w:rsid w:val="004F2CE1"/>
    <w:rsid w:val="004F2DAC"/>
    <w:rsid w:val="004F52EA"/>
    <w:rsid w:val="004F75E5"/>
    <w:rsid w:val="005014A5"/>
    <w:rsid w:val="005018FF"/>
    <w:rsid w:val="00502618"/>
    <w:rsid w:val="00503A2F"/>
    <w:rsid w:val="00504AB0"/>
    <w:rsid w:val="00504DB4"/>
    <w:rsid w:val="00506BB3"/>
    <w:rsid w:val="00507C38"/>
    <w:rsid w:val="0051115C"/>
    <w:rsid w:val="00511F1B"/>
    <w:rsid w:val="00513C66"/>
    <w:rsid w:val="00513D90"/>
    <w:rsid w:val="00513E31"/>
    <w:rsid w:val="0051464F"/>
    <w:rsid w:val="00514C5C"/>
    <w:rsid w:val="0051618A"/>
    <w:rsid w:val="00522A2D"/>
    <w:rsid w:val="00522AE0"/>
    <w:rsid w:val="00522DA8"/>
    <w:rsid w:val="00523428"/>
    <w:rsid w:val="005250F8"/>
    <w:rsid w:val="00525179"/>
    <w:rsid w:val="005266DE"/>
    <w:rsid w:val="00531612"/>
    <w:rsid w:val="00531F4B"/>
    <w:rsid w:val="00536EFE"/>
    <w:rsid w:val="00537888"/>
    <w:rsid w:val="00540A0C"/>
    <w:rsid w:val="005413C1"/>
    <w:rsid w:val="0054148F"/>
    <w:rsid w:val="005418D5"/>
    <w:rsid w:val="00541D9E"/>
    <w:rsid w:val="00542489"/>
    <w:rsid w:val="005456BF"/>
    <w:rsid w:val="00545FE2"/>
    <w:rsid w:val="005501BF"/>
    <w:rsid w:val="005503C1"/>
    <w:rsid w:val="00552A6F"/>
    <w:rsid w:val="005539B0"/>
    <w:rsid w:val="00555459"/>
    <w:rsid w:val="0055572F"/>
    <w:rsid w:val="005563E4"/>
    <w:rsid w:val="0056039A"/>
    <w:rsid w:val="005604F5"/>
    <w:rsid w:val="00560BCC"/>
    <w:rsid w:val="0056601B"/>
    <w:rsid w:val="005669BA"/>
    <w:rsid w:val="00567EC9"/>
    <w:rsid w:val="0057137D"/>
    <w:rsid w:val="00577C78"/>
    <w:rsid w:val="00577E08"/>
    <w:rsid w:val="00580312"/>
    <w:rsid w:val="00581BA3"/>
    <w:rsid w:val="00583D65"/>
    <w:rsid w:val="0058538D"/>
    <w:rsid w:val="0058595B"/>
    <w:rsid w:val="00585ED4"/>
    <w:rsid w:val="0058657F"/>
    <w:rsid w:val="00586B4E"/>
    <w:rsid w:val="00590BD1"/>
    <w:rsid w:val="00590E2E"/>
    <w:rsid w:val="005914E3"/>
    <w:rsid w:val="00591DB8"/>
    <w:rsid w:val="00591EB6"/>
    <w:rsid w:val="00592BCF"/>
    <w:rsid w:val="00592D70"/>
    <w:rsid w:val="0059302C"/>
    <w:rsid w:val="00593E52"/>
    <w:rsid w:val="00594A45"/>
    <w:rsid w:val="00594A6F"/>
    <w:rsid w:val="00596B5B"/>
    <w:rsid w:val="00597B7B"/>
    <w:rsid w:val="005A12AC"/>
    <w:rsid w:val="005A2ED1"/>
    <w:rsid w:val="005A2F2F"/>
    <w:rsid w:val="005A2FA4"/>
    <w:rsid w:val="005A3466"/>
    <w:rsid w:val="005A362C"/>
    <w:rsid w:val="005A3DF5"/>
    <w:rsid w:val="005A7B7F"/>
    <w:rsid w:val="005B3B51"/>
    <w:rsid w:val="005B3F53"/>
    <w:rsid w:val="005B7987"/>
    <w:rsid w:val="005C0669"/>
    <w:rsid w:val="005C1148"/>
    <w:rsid w:val="005C20BE"/>
    <w:rsid w:val="005C210F"/>
    <w:rsid w:val="005C242B"/>
    <w:rsid w:val="005C47AB"/>
    <w:rsid w:val="005C52C1"/>
    <w:rsid w:val="005D44C3"/>
    <w:rsid w:val="005D5420"/>
    <w:rsid w:val="005D57DC"/>
    <w:rsid w:val="005D5C1B"/>
    <w:rsid w:val="005D7B33"/>
    <w:rsid w:val="005E14BB"/>
    <w:rsid w:val="005E1639"/>
    <w:rsid w:val="005E34FD"/>
    <w:rsid w:val="005E42DE"/>
    <w:rsid w:val="005E4CD3"/>
    <w:rsid w:val="005E530E"/>
    <w:rsid w:val="005E7A4D"/>
    <w:rsid w:val="005F03EF"/>
    <w:rsid w:val="005F1014"/>
    <w:rsid w:val="005F14EB"/>
    <w:rsid w:val="005F3816"/>
    <w:rsid w:val="005F3BFA"/>
    <w:rsid w:val="005F4D49"/>
    <w:rsid w:val="005F546D"/>
    <w:rsid w:val="005F5BE0"/>
    <w:rsid w:val="005F63B3"/>
    <w:rsid w:val="005F6718"/>
    <w:rsid w:val="00602B0E"/>
    <w:rsid w:val="0060396A"/>
    <w:rsid w:val="00603ADA"/>
    <w:rsid w:val="00605A02"/>
    <w:rsid w:val="00605C6A"/>
    <w:rsid w:val="00607CFE"/>
    <w:rsid w:val="00607E38"/>
    <w:rsid w:val="00610850"/>
    <w:rsid w:val="0061205C"/>
    <w:rsid w:val="006122FB"/>
    <w:rsid w:val="00613B58"/>
    <w:rsid w:val="006165B4"/>
    <w:rsid w:val="00616A96"/>
    <w:rsid w:val="00617373"/>
    <w:rsid w:val="0061786D"/>
    <w:rsid w:val="00617DC8"/>
    <w:rsid w:val="00621A8B"/>
    <w:rsid w:val="00623072"/>
    <w:rsid w:val="006238E8"/>
    <w:rsid w:val="00623A95"/>
    <w:rsid w:val="00624CA6"/>
    <w:rsid w:val="00624FD6"/>
    <w:rsid w:val="0062517E"/>
    <w:rsid w:val="00630E19"/>
    <w:rsid w:val="0063246E"/>
    <w:rsid w:val="006326FB"/>
    <w:rsid w:val="00632BF5"/>
    <w:rsid w:val="006332B8"/>
    <w:rsid w:val="00634015"/>
    <w:rsid w:val="00635F7E"/>
    <w:rsid w:val="006366B9"/>
    <w:rsid w:val="00636B9C"/>
    <w:rsid w:val="00637836"/>
    <w:rsid w:val="00640792"/>
    <w:rsid w:val="0064295E"/>
    <w:rsid w:val="00643207"/>
    <w:rsid w:val="006434CC"/>
    <w:rsid w:val="00645A9A"/>
    <w:rsid w:val="006502AE"/>
    <w:rsid w:val="006503BD"/>
    <w:rsid w:val="00651A4D"/>
    <w:rsid w:val="00654543"/>
    <w:rsid w:val="00654BCE"/>
    <w:rsid w:val="00657A68"/>
    <w:rsid w:val="00657F91"/>
    <w:rsid w:val="00661EFF"/>
    <w:rsid w:val="006632A9"/>
    <w:rsid w:val="006639CC"/>
    <w:rsid w:val="006732F8"/>
    <w:rsid w:val="0067377A"/>
    <w:rsid w:val="00673A2B"/>
    <w:rsid w:val="006747B1"/>
    <w:rsid w:val="006753C4"/>
    <w:rsid w:val="00676668"/>
    <w:rsid w:val="00676CB8"/>
    <w:rsid w:val="006777D7"/>
    <w:rsid w:val="00680B85"/>
    <w:rsid w:val="006816DA"/>
    <w:rsid w:val="00681F2D"/>
    <w:rsid w:val="006836DE"/>
    <w:rsid w:val="00685242"/>
    <w:rsid w:val="00687D41"/>
    <w:rsid w:val="00692408"/>
    <w:rsid w:val="00692BD9"/>
    <w:rsid w:val="0069363D"/>
    <w:rsid w:val="00694485"/>
    <w:rsid w:val="00694EE2"/>
    <w:rsid w:val="0069582A"/>
    <w:rsid w:val="00696BDE"/>
    <w:rsid w:val="00696D04"/>
    <w:rsid w:val="0069734C"/>
    <w:rsid w:val="006A097D"/>
    <w:rsid w:val="006A104D"/>
    <w:rsid w:val="006A746B"/>
    <w:rsid w:val="006A7818"/>
    <w:rsid w:val="006A7CAE"/>
    <w:rsid w:val="006B0349"/>
    <w:rsid w:val="006B0653"/>
    <w:rsid w:val="006B4DCC"/>
    <w:rsid w:val="006B52B6"/>
    <w:rsid w:val="006B59DA"/>
    <w:rsid w:val="006B64A5"/>
    <w:rsid w:val="006B7AC1"/>
    <w:rsid w:val="006B7DDF"/>
    <w:rsid w:val="006C01B8"/>
    <w:rsid w:val="006C1CAE"/>
    <w:rsid w:val="006C3597"/>
    <w:rsid w:val="006C527B"/>
    <w:rsid w:val="006C53C7"/>
    <w:rsid w:val="006C57EF"/>
    <w:rsid w:val="006D3D30"/>
    <w:rsid w:val="006D5051"/>
    <w:rsid w:val="006D56CC"/>
    <w:rsid w:val="006E3825"/>
    <w:rsid w:val="006E3C86"/>
    <w:rsid w:val="006E5B90"/>
    <w:rsid w:val="006F3651"/>
    <w:rsid w:val="006F3D31"/>
    <w:rsid w:val="006F46E2"/>
    <w:rsid w:val="006F5681"/>
    <w:rsid w:val="006F5692"/>
    <w:rsid w:val="006F6CA4"/>
    <w:rsid w:val="007002BC"/>
    <w:rsid w:val="007006E0"/>
    <w:rsid w:val="00700F5C"/>
    <w:rsid w:val="00701138"/>
    <w:rsid w:val="00701AA6"/>
    <w:rsid w:val="00703570"/>
    <w:rsid w:val="00703598"/>
    <w:rsid w:val="00703B31"/>
    <w:rsid w:val="0070522F"/>
    <w:rsid w:val="00705DBD"/>
    <w:rsid w:val="007069F9"/>
    <w:rsid w:val="00707424"/>
    <w:rsid w:val="007076E6"/>
    <w:rsid w:val="00711D5E"/>
    <w:rsid w:val="00712606"/>
    <w:rsid w:val="0071293E"/>
    <w:rsid w:val="00715EDA"/>
    <w:rsid w:val="00716C52"/>
    <w:rsid w:val="007214A8"/>
    <w:rsid w:val="007215A8"/>
    <w:rsid w:val="00723256"/>
    <w:rsid w:val="00723328"/>
    <w:rsid w:val="007244B4"/>
    <w:rsid w:val="007244D2"/>
    <w:rsid w:val="00725CFC"/>
    <w:rsid w:val="00725DF7"/>
    <w:rsid w:val="00726BF0"/>
    <w:rsid w:val="007271A3"/>
    <w:rsid w:val="00727C2A"/>
    <w:rsid w:val="00730040"/>
    <w:rsid w:val="007319DD"/>
    <w:rsid w:val="00732EBC"/>
    <w:rsid w:val="00733C38"/>
    <w:rsid w:val="0073637C"/>
    <w:rsid w:val="00737465"/>
    <w:rsid w:val="00737738"/>
    <w:rsid w:val="007404F8"/>
    <w:rsid w:val="00744A5F"/>
    <w:rsid w:val="00745655"/>
    <w:rsid w:val="00745DCF"/>
    <w:rsid w:val="00746CA8"/>
    <w:rsid w:val="00746F9E"/>
    <w:rsid w:val="007474A2"/>
    <w:rsid w:val="00750373"/>
    <w:rsid w:val="007503F0"/>
    <w:rsid w:val="00755078"/>
    <w:rsid w:val="007551EA"/>
    <w:rsid w:val="007560B0"/>
    <w:rsid w:val="00756935"/>
    <w:rsid w:val="007577A5"/>
    <w:rsid w:val="00757ED4"/>
    <w:rsid w:val="00760A4B"/>
    <w:rsid w:val="00760FCE"/>
    <w:rsid w:val="00761426"/>
    <w:rsid w:val="007631FD"/>
    <w:rsid w:val="007631FE"/>
    <w:rsid w:val="00763C6F"/>
    <w:rsid w:val="007653A3"/>
    <w:rsid w:val="00766422"/>
    <w:rsid w:val="00766D17"/>
    <w:rsid w:val="00766E85"/>
    <w:rsid w:val="007700A1"/>
    <w:rsid w:val="007717C2"/>
    <w:rsid w:val="00772E62"/>
    <w:rsid w:val="0077304F"/>
    <w:rsid w:val="007736B3"/>
    <w:rsid w:val="00773CF8"/>
    <w:rsid w:val="007746EF"/>
    <w:rsid w:val="00775848"/>
    <w:rsid w:val="00776420"/>
    <w:rsid w:val="007766B0"/>
    <w:rsid w:val="00776F76"/>
    <w:rsid w:val="007773EB"/>
    <w:rsid w:val="007801E6"/>
    <w:rsid w:val="007822D0"/>
    <w:rsid w:val="00783CEB"/>
    <w:rsid w:val="0078416F"/>
    <w:rsid w:val="00784CEF"/>
    <w:rsid w:val="0078507F"/>
    <w:rsid w:val="00786C64"/>
    <w:rsid w:val="00786F87"/>
    <w:rsid w:val="00791514"/>
    <w:rsid w:val="00791AF9"/>
    <w:rsid w:val="00792265"/>
    <w:rsid w:val="007926AD"/>
    <w:rsid w:val="00792D8E"/>
    <w:rsid w:val="00792FF2"/>
    <w:rsid w:val="007931FE"/>
    <w:rsid w:val="007949F0"/>
    <w:rsid w:val="007955FF"/>
    <w:rsid w:val="00797BEE"/>
    <w:rsid w:val="00797DF3"/>
    <w:rsid w:val="007A0CD1"/>
    <w:rsid w:val="007A130A"/>
    <w:rsid w:val="007A1377"/>
    <w:rsid w:val="007A15F7"/>
    <w:rsid w:val="007A1964"/>
    <w:rsid w:val="007A64ED"/>
    <w:rsid w:val="007A6E0D"/>
    <w:rsid w:val="007A6FD3"/>
    <w:rsid w:val="007A7470"/>
    <w:rsid w:val="007B1125"/>
    <w:rsid w:val="007B218C"/>
    <w:rsid w:val="007B236B"/>
    <w:rsid w:val="007B2962"/>
    <w:rsid w:val="007B29AA"/>
    <w:rsid w:val="007B6FA6"/>
    <w:rsid w:val="007C0448"/>
    <w:rsid w:val="007C4B56"/>
    <w:rsid w:val="007C57C0"/>
    <w:rsid w:val="007C6859"/>
    <w:rsid w:val="007C6DFD"/>
    <w:rsid w:val="007C7A9B"/>
    <w:rsid w:val="007D0CDB"/>
    <w:rsid w:val="007D1153"/>
    <w:rsid w:val="007D2D6D"/>
    <w:rsid w:val="007D59B8"/>
    <w:rsid w:val="007D5AC6"/>
    <w:rsid w:val="007E0DA4"/>
    <w:rsid w:val="007E163B"/>
    <w:rsid w:val="007E1D46"/>
    <w:rsid w:val="007E1D56"/>
    <w:rsid w:val="007E2F1F"/>
    <w:rsid w:val="007E3389"/>
    <w:rsid w:val="007E3934"/>
    <w:rsid w:val="007E3A0E"/>
    <w:rsid w:val="007E469A"/>
    <w:rsid w:val="007E4806"/>
    <w:rsid w:val="007E618F"/>
    <w:rsid w:val="007E6929"/>
    <w:rsid w:val="007E7A83"/>
    <w:rsid w:val="007F0AC3"/>
    <w:rsid w:val="007F1384"/>
    <w:rsid w:val="007F1430"/>
    <w:rsid w:val="007F167F"/>
    <w:rsid w:val="007F3CAB"/>
    <w:rsid w:val="007F4074"/>
    <w:rsid w:val="007F67CD"/>
    <w:rsid w:val="007F68B8"/>
    <w:rsid w:val="007F6C43"/>
    <w:rsid w:val="007F71DB"/>
    <w:rsid w:val="007F768A"/>
    <w:rsid w:val="008009B7"/>
    <w:rsid w:val="008011EF"/>
    <w:rsid w:val="00801A10"/>
    <w:rsid w:val="00801A37"/>
    <w:rsid w:val="00802107"/>
    <w:rsid w:val="008037B4"/>
    <w:rsid w:val="00804FF3"/>
    <w:rsid w:val="008050EB"/>
    <w:rsid w:val="00806191"/>
    <w:rsid w:val="0080780D"/>
    <w:rsid w:val="00807ADD"/>
    <w:rsid w:val="00810656"/>
    <w:rsid w:val="00810F39"/>
    <w:rsid w:val="00811E27"/>
    <w:rsid w:val="00811EBD"/>
    <w:rsid w:val="0081207E"/>
    <w:rsid w:val="0081372A"/>
    <w:rsid w:val="00813858"/>
    <w:rsid w:val="00813EE9"/>
    <w:rsid w:val="008143A2"/>
    <w:rsid w:val="00814F24"/>
    <w:rsid w:val="00815C9F"/>
    <w:rsid w:val="00820DF5"/>
    <w:rsid w:val="008217FC"/>
    <w:rsid w:val="00821CF7"/>
    <w:rsid w:val="00821DBE"/>
    <w:rsid w:val="0083046D"/>
    <w:rsid w:val="008317E0"/>
    <w:rsid w:val="00832B97"/>
    <w:rsid w:val="008349AD"/>
    <w:rsid w:val="00835132"/>
    <w:rsid w:val="008367E9"/>
    <w:rsid w:val="0083763D"/>
    <w:rsid w:val="00837891"/>
    <w:rsid w:val="00837EE8"/>
    <w:rsid w:val="0084207F"/>
    <w:rsid w:val="0084257F"/>
    <w:rsid w:val="00843964"/>
    <w:rsid w:val="00844797"/>
    <w:rsid w:val="00844C6F"/>
    <w:rsid w:val="008466C7"/>
    <w:rsid w:val="00846B4F"/>
    <w:rsid w:val="008471B7"/>
    <w:rsid w:val="00847FCE"/>
    <w:rsid w:val="00850122"/>
    <w:rsid w:val="00850BC3"/>
    <w:rsid w:val="008521BF"/>
    <w:rsid w:val="00856587"/>
    <w:rsid w:val="008567D0"/>
    <w:rsid w:val="00857DB3"/>
    <w:rsid w:val="00860E3B"/>
    <w:rsid w:val="00862944"/>
    <w:rsid w:val="00862D09"/>
    <w:rsid w:val="0086601A"/>
    <w:rsid w:val="00866A0B"/>
    <w:rsid w:val="00867E4F"/>
    <w:rsid w:val="00874AF5"/>
    <w:rsid w:val="00875BBC"/>
    <w:rsid w:val="00876911"/>
    <w:rsid w:val="00881378"/>
    <w:rsid w:val="0088201A"/>
    <w:rsid w:val="00883BD5"/>
    <w:rsid w:val="00883E63"/>
    <w:rsid w:val="00883F4E"/>
    <w:rsid w:val="00883F7C"/>
    <w:rsid w:val="008902EC"/>
    <w:rsid w:val="008929E9"/>
    <w:rsid w:val="00892E03"/>
    <w:rsid w:val="00893C57"/>
    <w:rsid w:val="008958B6"/>
    <w:rsid w:val="00897AF7"/>
    <w:rsid w:val="008A06DF"/>
    <w:rsid w:val="008A0FEC"/>
    <w:rsid w:val="008A257E"/>
    <w:rsid w:val="008A31D8"/>
    <w:rsid w:val="008A3242"/>
    <w:rsid w:val="008A40C0"/>
    <w:rsid w:val="008A5ABB"/>
    <w:rsid w:val="008A60FF"/>
    <w:rsid w:val="008A6E93"/>
    <w:rsid w:val="008A7973"/>
    <w:rsid w:val="008B0522"/>
    <w:rsid w:val="008B2CEB"/>
    <w:rsid w:val="008B33D5"/>
    <w:rsid w:val="008B445F"/>
    <w:rsid w:val="008B5283"/>
    <w:rsid w:val="008B52E7"/>
    <w:rsid w:val="008C1B3A"/>
    <w:rsid w:val="008C1EED"/>
    <w:rsid w:val="008C422A"/>
    <w:rsid w:val="008C4DD8"/>
    <w:rsid w:val="008C7B3F"/>
    <w:rsid w:val="008D033E"/>
    <w:rsid w:val="008D1C22"/>
    <w:rsid w:val="008D4134"/>
    <w:rsid w:val="008D4DB0"/>
    <w:rsid w:val="008D59F2"/>
    <w:rsid w:val="008D7FB9"/>
    <w:rsid w:val="008E12CC"/>
    <w:rsid w:val="008E2ED3"/>
    <w:rsid w:val="008E3DB0"/>
    <w:rsid w:val="008E4D0A"/>
    <w:rsid w:val="008E4FDE"/>
    <w:rsid w:val="008E626C"/>
    <w:rsid w:val="008E69BF"/>
    <w:rsid w:val="008F00C3"/>
    <w:rsid w:val="008F0D45"/>
    <w:rsid w:val="008F331A"/>
    <w:rsid w:val="008F33C3"/>
    <w:rsid w:val="008F586F"/>
    <w:rsid w:val="008F7338"/>
    <w:rsid w:val="009005EA"/>
    <w:rsid w:val="00900667"/>
    <w:rsid w:val="00901891"/>
    <w:rsid w:val="009053D2"/>
    <w:rsid w:val="009057D2"/>
    <w:rsid w:val="00905B4F"/>
    <w:rsid w:val="0090626D"/>
    <w:rsid w:val="00912766"/>
    <w:rsid w:val="00912B4A"/>
    <w:rsid w:val="00913B62"/>
    <w:rsid w:val="009156F9"/>
    <w:rsid w:val="00915C29"/>
    <w:rsid w:val="00916663"/>
    <w:rsid w:val="00917678"/>
    <w:rsid w:val="00917D56"/>
    <w:rsid w:val="0092007D"/>
    <w:rsid w:val="009200E2"/>
    <w:rsid w:val="0092062A"/>
    <w:rsid w:val="00921EF3"/>
    <w:rsid w:val="0092266E"/>
    <w:rsid w:val="00923236"/>
    <w:rsid w:val="009242B8"/>
    <w:rsid w:val="00924B82"/>
    <w:rsid w:val="00925CF3"/>
    <w:rsid w:val="009276B5"/>
    <w:rsid w:val="00927B7A"/>
    <w:rsid w:val="00931A8E"/>
    <w:rsid w:val="009328A3"/>
    <w:rsid w:val="009346AC"/>
    <w:rsid w:val="009353B2"/>
    <w:rsid w:val="009361B6"/>
    <w:rsid w:val="00940EBF"/>
    <w:rsid w:val="0094136A"/>
    <w:rsid w:val="00941A12"/>
    <w:rsid w:val="00942714"/>
    <w:rsid w:val="0094727D"/>
    <w:rsid w:val="009506DF"/>
    <w:rsid w:val="00950806"/>
    <w:rsid w:val="00951EF8"/>
    <w:rsid w:val="009520B2"/>
    <w:rsid w:val="00952227"/>
    <w:rsid w:val="00953078"/>
    <w:rsid w:val="0095382A"/>
    <w:rsid w:val="009543CA"/>
    <w:rsid w:val="00955BA7"/>
    <w:rsid w:val="00956694"/>
    <w:rsid w:val="0095753A"/>
    <w:rsid w:val="00957C68"/>
    <w:rsid w:val="00960DCC"/>
    <w:rsid w:val="0096218D"/>
    <w:rsid w:val="00962359"/>
    <w:rsid w:val="0096304C"/>
    <w:rsid w:val="009653AF"/>
    <w:rsid w:val="00966454"/>
    <w:rsid w:val="00966958"/>
    <w:rsid w:val="0097029F"/>
    <w:rsid w:val="009725F8"/>
    <w:rsid w:val="00972743"/>
    <w:rsid w:val="00973912"/>
    <w:rsid w:val="00974B5A"/>
    <w:rsid w:val="00974EC3"/>
    <w:rsid w:val="0097534A"/>
    <w:rsid w:val="00977E52"/>
    <w:rsid w:val="00977F05"/>
    <w:rsid w:val="00980ABC"/>
    <w:rsid w:val="009814A8"/>
    <w:rsid w:val="00982D45"/>
    <w:rsid w:val="00982F6B"/>
    <w:rsid w:val="009835FF"/>
    <w:rsid w:val="009843C3"/>
    <w:rsid w:val="009851C4"/>
    <w:rsid w:val="00985BCA"/>
    <w:rsid w:val="00986051"/>
    <w:rsid w:val="00986735"/>
    <w:rsid w:val="009873A0"/>
    <w:rsid w:val="00987658"/>
    <w:rsid w:val="00987B3D"/>
    <w:rsid w:val="00990257"/>
    <w:rsid w:val="00991A15"/>
    <w:rsid w:val="00992694"/>
    <w:rsid w:val="00993EF4"/>
    <w:rsid w:val="009942EF"/>
    <w:rsid w:val="00995D8D"/>
    <w:rsid w:val="00995DE5"/>
    <w:rsid w:val="009A159C"/>
    <w:rsid w:val="009A3181"/>
    <w:rsid w:val="009A4861"/>
    <w:rsid w:val="009B1AAA"/>
    <w:rsid w:val="009B2136"/>
    <w:rsid w:val="009B296F"/>
    <w:rsid w:val="009B3FC9"/>
    <w:rsid w:val="009B5054"/>
    <w:rsid w:val="009B5215"/>
    <w:rsid w:val="009B6F72"/>
    <w:rsid w:val="009B7005"/>
    <w:rsid w:val="009C0CE8"/>
    <w:rsid w:val="009C25C4"/>
    <w:rsid w:val="009C2C2A"/>
    <w:rsid w:val="009C2EE7"/>
    <w:rsid w:val="009C429B"/>
    <w:rsid w:val="009C6FBB"/>
    <w:rsid w:val="009D4CE8"/>
    <w:rsid w:val="009D65A9"/>
    <w:rsid w:val="009D6AD5"/>
    <w:rsid w:val="009D721E"/>
    <w:rsid w:val="009D72FE"/>
    <w:rsid w:val="009D76F9"/>
    <w:rsid w:val="009E167F"/>
    <w:rsid w:val="009E1DD8"/>
    <w:rsid w:val="009E238A"/>
    <w:rsid w:val="009E414D"/>
    <w:rsid w:val="009E7734"/>
    <w:rsid w:val="009E7C1B"/>
    <w:rsid w:val="009F0370"/>
    <w:rsid w:val="009F090E"/>
    <w:rsid w:val="009F1B86"/>
    <w:rsid w:val="009F3BF4"/>
    <w:rsid w:val="009F4A16"/>
    <w:rsid w:val="009F4C94"/>
    <w:rsid w:val="009F7A5B"/>
    <w:rsid w:val="009F7A75"/>
    <w:rsid w:val="009F7CF5"/>
    <w:rsid w:val="00A02B40"/>
    <w:rsid w:val="00A04811"/>
    <w:rsid w:val="00A04CA7"/>
    <w:rsid w:val="00A054D0"/>
    <w:rsid w:val="00A05733"/>
    <w:rsid w:val="00A06486"/>
    <w:rsid w:val="00A070C5"/>
    <w:rsid w:val="00A100FA"/>
    <w:rsid w:val="00A136DE"/>
    <w:rsid w:val="00A17611"/>
    <w:rsid w:val="00A208D1"/>
    <w:rsid w:val="00A20C1C"/>
    <w:rsid w:val="00A21649"/>
    <w:rsid w:val="00A23506"/>
    <w:rsid w:val="00A238F3"/>
    <w:rsid w:val="00A24DB0"/>
    <w:rsid w:val="00A25276"/>
    <w:rsid w:val="00A26463"/>
    <w:rsid w:val="00A26DC1"/>
    <w:rsid w:val="00A27D58"/>
    <w:rsid w:val="00A27DB4"/>
    <w:rsid w:val="00A30437"/>
    <w:rsid w:val="00A30D77"/>
    <w:rsid w:val="00A30DE9"/>
    <w:rsid w:val="00A3127E"/>
    <w:rsid w:val="00A34042"/>
    <w:rsid w:val="00A35E0B"/>
    <w:rsid w:val="00A360E3"/>
    <w:rsid w:val="00A429B5"/>
    <w:rsid w:val="00A433AF"/>
    <w:rsid w:val="00A45AC5"/>
    <w:rsid w:val="00A500F5"/>
    <w:rsid w:val="00A5056C"/>
    <w:rsid w:val="00A51634"/>
    <w:rsid w:val="00A51E18"/>
    <w:rsid w:val="00A52E36"/>
    <w:rsid w:val="00A54E48"/>
    <w:rsid w:val="00A55F45"/>
    <w:rsid w:val="00A57162"/>
    <w:rsid w:val="00A57354"/>
    <w:rsid w:val="00A57A79"/>
    <w:rsid w:val="00A57D7E"/>
    <w:rsid w:val="00A6032B"/>
    <w:rsid w:val="00A6297B"/>
    <w:rsid w:val="00A62D54"/>
    <w:rsid w:val="00A65AC1"/>
    <w:rsid w:val="00A67BAC"/>
    <w:rsid w:val="00A67CD1"/>
    <w:rsid w:val="00A7009D"/>
    <w:rsid w:val="00A706A5"/>
    <w:rsid w:val="00A70A34"/>
    <w:rsid w:val="00A72117"/>
    <w:rsid w:val="00A722A8"/>
    <w:rsid w:val="00A72E25"/>
    <w:rsid w:val="00A744C4"/>
    <w:rsid w:val="00A747F0"/>
    <w:rsid w:val="00A804CA"/>
    <w:rsid w:val="00A80581"/>
    <w:rsid w:val="00A81A71"/>
    <w:rsid w:val="00A81EAF"/>
    <w:rsid w:val="00A828B6"/>
    <w:rsid w:val="00A833C5"/>
    <w:rsid w:val="00A83B27"/>
    <w:rsid w:val="00A83B3E"/>
    <w:rsid w:val="00A8522E"/>
    <w:rsid w:val="00A906F5"/>
    <w:rsid w:val="00A9179A"/>
    <w:rsid w:val="00A927FE"/>
    <w:rsid w:val="00A97A32"/>
    <w:rsid w:val="00AA17EA"/>
    <w:rsid w:val="00AA4667"/>
    <w:rsid w:val="00AA5017"/>
    <w:rsid w:val="00AA6AB3"/>
    <w:rsid w:val="00AB0062"/>
    <w:rsid w:val="00AB11E6"/>
    <w:rsid w:val="00AB3CCE"/>
    <w:rsid w:val="00AB7714"/>
    <w:rsid w:val="00AC0FEF"/>
    <w:rsid w:val="00AC131D"/>
    <w:rsid w:val="00AC16D2"/>
    <w:rsid w:val="00AC4D09"/>
    <w:rsid w:val="00AC5179"/>
    <w:rsid w:val="00AC633E"/>
    <w:rsid w:val="00AC6484"/>
    <w:rsid w:val="00AC688B"/>
    <w:rsid w:val="00AC75B1"/>
    <w:rsid w:val="00AD0EAB"/>
    <w:rsid w:val="00AD1678"/>
    <w:rsid w:val="00AD17EB"/>
    <w:rsid w:val="00AD1A90"/>
    <w:rsid w:val="00AD2346"/>
    <w:rsid w:val="00AD5036"/>
    <w:rsid w:val="00AE1CE7"/>
    <w:rsid w:val="00AE2249"/>
    <w:rsid w:val="00AE2417"/>
    <w:rsid w:val="00AE2C5F"/>
    <w:rsid w:val="00AE2F25"/>
    <w:rsid w:val="00AE3DFD"/>
    <w:rsid w:val="00AE4737"/>
    <w:rsid w:val="00AE721C"/>
    <w:rsid w:val="00AE7A7D"/>
    <w:rsid w:val="00AF03BA"/>
    <w:rsid w:val="00AF0563"/>
    <w:rsid w:val="00AF1FE3"/>
    <w:rsid w:val="00AF2371"/>
    <w:rsid w:val="00AF23D1"/>
    <w:rsid w:val="00AF269B"/>
    <w:rsid w:val="00AF319C"/>
    <w:rsid w:val="00AF52DD"/>
    <w:rsid w:val="00AF7D38"/>
    <w:rsid w:val="00B00A36"/>
    <w:rsid w:val="00B01F21"/>
    <w:rsid w:val="00B024E7"/>
    <w:rsid w:val="00B024F2"/>
    <w:rsid w:val="00B0276E"/>
    <w:rsid w:val="00B04B85"/>
    <w:rsid w:val="00B05546"/>
    <w:rsid w:val="00B05F0D"/>
    <w:rsid w:val="00B06426"/>
    <w:rsid w:val="00B07DCE"/>
    <w:rsid w:val="00B11273"/>
    <w:rsid w:val="00B15F0E"/>
    <w:rsid w:val="00B169E4"/>
    <w:rsid w:val="00B17C18"/>
    <w:rsid w:val="00B20193"/>
    <w:rsid w:val="00B23919"/>
    <w:rsid w:val="00B25462"/>
    <w:rsid w:val="00B254F5"/>
    <w:rsid w:val="00B2683C"/>
    <w:rsid w:val="00B274A2"/>
    <w:rsid w:val="00B27EB7"/>
    <w:rsid w:val="00B30134"/>
    <w:rsid w:val="00B30689"/>
    <w:rsid w:val="00B32B60"/>
    <w:rsid w:val="00B33321"/>
    <w:rsid w:val="00B34827"/>
    <w:rsid w:val="00B36ED0"/>
    <w:rsid w:val="00B40268"/>
    <w:rsid w:val="00B414C6"/>
    <w:rsid w:val="00B44CA2"/>
    <w:rsid w:val="00B44EE1"/>
    <w:rsid w:val="00B4617A"/>
    <w:rsid w:val="00B505B8"/>
    <w:rsid w:val="00B510A3"/>
    <w:rsid w:val="00B520F6"/>
    <w:rsid w:val="00B529AF"/>
    <w:rsid w:val="00B55EE7"/>
    <w:rsid w:val="00B57034"/>
    <w:rsid w:val="00B608BC"/>
    <w:rsid w:val="00B6138B"/>
    <w:rsid w:val="00B614F7"/>
    <w:rsid w:val="00B64845"/>
    <w:rsid w:val="00B65D2C"/>
    <w:rsid w:val="00B66AE0"/>
    <w:rsid w:val="00B674F8"/>
    <w:rsid w:val="00B70C39"/>
    <w:rsid w:val="00B70DE8"/>
    <w:rsid w:val="00B71A9A"/>
    <w:rsid w:val="00B72125"/>
    <w:rsid w:val="00B724CF"/>
    <w:rsid w:val="00B734B4"/>
    <w:rsid w:val="00B7433A"/>
    <w:rsid w:val="00B77318"/>
    <w:rsid w:val="00B800FC"/>
    <w:rsid w:val="00B81ABB"/>
    <w:rsid w:val="00B82484"/>
    <w:rsid w:val="00B829C5"/>
    <w:rsid w:val="00B87FA8"/>
    <w:rsid w:val="00B9016F"/>
    <w:rsid w:val="00B9030E"/>
    <w:rsid w:val="00B92766"/>
    <w:rsid w:val="00B9307F"/>
    <w:rsid w:val="00B931C8"/>
    <w:rsid w:val="00B946B6"/>
    <w:rsid w:val="00B94B7E"/>
    <w:rsid w:val="00B951C3"/>
    <w:rsid w:val="00B96FA5"/>
    <w:rsid w:val="00BA4B92"/>
    <w:rsid w:val="00BB0786"/>
    <w:rsid w:val="00BB42B7"/>
    <w:rsid w:val="00BB5637"/>
    <w:rsid w:val="00BB56D3"/>
    <w:rsid w:val="00BB5720"/>
    <w:rsid w:val="00BB62B1"/>
    <w:rsid w:val="00BB6BEA"/>
    <w:rsid w:val="00BB747D"/>
    <w:rsid w:val="00BC054D"/>
    <w:rsid w:val="00BC065F"/>
    <w:rsid w:val="00BC328D"/>
    <w:rsid w:val="00BC7120"/>
    <w:rsid w:val="00BC7EA5"/>
    <w:rsid w:val="00BD202D"/>
    <w:rsid w:val="00BD3E40"/>
    <w:rsid w:val="00BD5F02"/>
    <w:rsid w:val="00BE15CA"/>
    <w:rsid w:val="00BE1CAF"/>
    <w:rsid w:val="00BE1F64"/>
    <w:rsid w:val="00BE3064"/>
    <w:rsid w:val="00BE3618"/>
    <w:rsid w:val="00BF08D9"/>
    <w:rsid w:val="00BF0A1B"/>
    <w:rsid w:val="00BF2B91"/>
    <w:rsid w:val="00BF6BF6"/>
    <w:rsid w:val="00C01209"/>
    <w:rsid w:val="00C031F9"/>
    <w:rsid w:val="00C03344"/>
    <w:rsid w:val="00C041D4"/>
    <w:rsid w:val="00C05013"/>
    <w:rsid w:val="00C0665B"/>
    <w:rsid w:val="00C07D75"/>
    <w:rsid w:val="00C11217"/>
    <w:rsid w:val="00C1159B"/>
    <w:rsid w:val="00C122BC"/>
    <w:rsid w:val="00C142CF"/>
    <w:rsid w:val="00C1480F"/>
    <w:rsid w:val="00C20275"/>
    <w:rsid w:val="00C23E98"/>
    <w:rsid w:val="00C2578F"/>
    <w:rsid w:val="00C34767"/>
    <w:rsid w:val="00C34EFB"/>
    <w:rsid w:val="00C35054"/>
    <w:rsid w:val="00C351ED"/>
    <w:rsid w:val="00C35D41"/>
    <w:rsid w:val="00C37EDB"/>
    <w:rsid w:val="00C41FE2"/>
    <w:rsid w:val="00C437AA"/>
    <w:rsid w:val="00C4491C"/>
    <w:rsid w:val="00C44F13"/>
    <w:rsid w:val="00C463E1"/>
    <w:rsid w:val="00C46957"/>
    <w:rsid w:val="00C470E9"/>
    <w:rsid w:val="00C51886"/>
    <w:rsid w:val="00C53A58"/>
    <w:rsid w:val="00C56752"/>
    <w:rsid w:val="00C6133A"/>
    <w:rsid w:val="00C64CEC"/>
    <w:rsid w:val="00C708FF"/>
    <w:rsid w:val="00C73B4F"/>
    <w:rsid w:val="00C75A43"/>
    <w:rsid w:val="00C75DDD"/>
    <w:rsid w:val="00C77D43"/>
    <w:rsid w:val="00C80655"/>
    <w:rsid w:val="00C807EE"/>
    <w:rsid w:val="00C80BCE"/>
    <w:rsid w:val="00C80F97"/>
    <w:rsid w:val="00C817FF"/>
    <w:rsid w:val="00C82310"/>
    <w:rsid w:val="00C82435"/>
    <w:rsid w:val="00C8360A"/>
    <w:rsid w:val="00C83E4A"/>
    <w:rsid w:val="00C8414D"/>
    <w:rsid w:val="00C84E73"/>
    <w:rsid w:val="00C85699"/>
    <w:rsid w:val="00C8573B"/>
    <w:rsid w:val="00C9158B"/>
    <w:rsid w:val="00C91D9D"/>
    <w:rsid w:val="00C924E4"/>
    <w:rsid w:val="00C92AD9"/>
    <w:rsid w:val="00C9417B"/>
    <w:rsid w:val="00C94355"/>
    <w:rsid w:val="00C970E0"/>
    <w:rsid w:val="00CA1171"/>
    <w:rsid w:val="00CA4AFC"/>
    <w:rsid w:val="00CA5BFB"/>
    <w:rsid w:val="00CA681F"/>
    <w:rsid w:val="00CA76C5"/>
    <w:rsid w:val="00CB013E"/>
    <w:rsid w:val="00CB0556"/>
    <w:rsid w:val="00CB108A"/>
    <w:rsid w:val="00CB1308"/>
    <w:rsid w:val="00CB481E"/>
    <w:rsid w:val="00CB59F6"/>
    <w:rsid w:val="00CB7D1F"/>
    <w:rsid w:val="00CC0971"/>
    <w:rsid w:val="00CC0D18"/>
    <w:rsid w:val="00CC2D8D"/>
    <w:rsid w:val="00CD0279"/>
    <w:rsid w:val="00CD188A"/>
    <w:rsid w:val="00CD1F02"/>
    <w:rsid w:val="00CD2132"/>
    <w:rsid w:val="00CD3895"/>
    <w:rsid w:val="00CD3E56"/>
    <w:rsid w:val="00CD604A"/>
    <w:rsid w:val="00CD6370"/>
    <w:rsid w:val="00CE0343"/>
    <w:rsid w:val="00CE1970"/>
    <w:rsid w:val="00CE2240"/>
    <w:rsid w:val="00CE2EDF"/>
    <w:rsid w:val="00CE462B"/>
    <w:rsid w:val="00CE5BAE"/>
    <w:rsid w:val="00CE6191"/>
    <w:rsid w:val="00CE6949"/>
    <w:rsid w:val="00CE6A23"/>
    <w:rsid w:val="00CE7211"/>
    <w:rsid w:val="00CE773D"/>
    <w:rsid w:val="00CE7C6D"/>
    <w:rsid w:val="00CE7D94"/>
    <w:rsid w:val="00CF05D5"/>
    <w:rsid w:val="00CF18F7"/>
    <w:rsid w:val="00CF1961"/>
    <w:rsid w:val="00CF19CC"/>
    <w:rsid w:val="00CF4582"/>
    <w:rsid w:val="00CF6758"/>
    <w:rsid w:val="00D00802"/>
    <w:rsid w:val="00D00A7D"/>
    <w:rsid w:val="00D01074"/>
    <w:rsid w:val="00D020A6"/>
    <w:rsid w:val="00D02FFC"/>
    <w:rsid w:val="00D050BF"/>
    <w:rsid w:val="00D05BCD"/>
    <w:rsid w:val="00D06F07"/>
    <w:rsid w:val="00D10557"/>
    <w:rsid w:val="00D107FB"/>
    <w:rsid w:val="00D109EE"/>
    <w:rsid w:val="00D12BF3"/>
    <w:rsid w:val="00D14F0C"/>
    <w:rsid w:val="00D15EA2"/>
    <w:rsid w:val="00D1671F"/>
    <w:rsid w:val="00D169E2"/>
    <w:rsid w:val="00D172B7"/>
    <w:rsid w:val="00D22654"/>
    <w:rsid w:val="00D228C0"/>
    <w:rsid w:val="00D241FE"/>
    <w:rsid w:val="00D243CC"/>
    <w:rsid w:val="00D25ABF"/>
    <w:rsid w:val="00D26990"/>
    <w:rsid w:val="00D325A1"/>
    <w:rsid w:val="00D3302D"/>
    <w:rsid w:val="00D35D23"/>
    <w:rsid w:val="00D3600C"/>
    <w:rsid w:val="00D36686"/>
    <w:rsid w:val="00D36C23"/>
    <w:rsid w:val="00D371A8"/>
    <w:rsid w:val="00D37690"/>
    <w:rsid w:val="00D4256C"/>
    <w:rsid w:val="00D42836"/>
    <w:rsid w:val="00D42A74"/>
    <w:rsid w:val="00D42BD1"/>
    <w:rsid w:val="00D42CDD"/>
    <w:rsid w:val="00D436D3"/>
    <w:rsid w:val="00D47012"/>
    <w:rsid w:val="00D4705A"/>
    <w:rsid w:val="00D50DB4"/>
    <w:rsid w:val="00D51C5E"/>
    <w:rsid w:val="00D5201A"/>
    <w:rsid w:val="00D53158"/>
    <w:rsid w:val="00D53CBE"/>
    <w:rsid w:val="00D54420"/>
    <w:rsid w:val="00D5446D"/>
    <w:rsid w:val="00D54485"/>
    <w:rsid w:val="00D546DF"/>
    <w:rsid w:val="00D554FC"/>
    <w:rsid w:val="00D56B0D"/>
    <w:rsid w:val="00D60748"/>
    <w:rsid w:val="00D613A3"/>
    <w:rsid w:val="00D64152"/>
    <w:rsid w:val="00D64EC0"/>
    <w:rsid w:val="00D659C6"/>
    <w:rsid w:val="00D66C05"/>
    <w:rsid w:val="00D70362"/>
    <w:rsid w:val="00D719FD"/>
    <w:rsid w:val="00D7237F"/>
    <w:rsid w:val="00D73230"/>
    <w:rsid w:val="00D7438D"/>
    <w:rsid w:val="00D75D1C"/>
    <w:rsid w:val="00D76DDA"/>
    <w:rsid w:val="00D779D1"/>
    <w:rsid w:val="00D8460A"/>
    <w:rsid w:val="00D84D27"/>
    <w:rsid w:val="00D84E95"/>
    <w:rsid w:val="00D86AEA"/>
    <w:rsid w:val="00D93567"/>
    <w:rsid w:val="00D93622"/>
    <w:rsid w:val="00D965DF"/>
    <w:rsid w:val="00D96B76"/>
    <w:rsid w:val="00D96C09"/>
    <w:rsid w:val="00D97D3C"/>
    <w:rsid w:val="00DA2719"/>
    <w:rsid w:val="00DA4114"/>
    <w:rsid w:val="00DA4488"/>
    <w:rsid w:val="00DA527B"/>
    <w:rsid w:val="00DA5554"/>
    <w:rsid w:val="00DA79CF"/>
    <w:rsid w:val="00DA79F3"/>
    <w:rsid w:val="00DB1708"/>
    <w:rsid w:val="00DB192F"/>
    <w:rsid w:val="00DB31D3"/>
    <w:rsid w:val="00DB3D8F"/>
    <w:rsid w:val="00DB5493"/>
    <w:rsid w:val="00DB6351"/>
    <w:rsid w:val="00DB6643"/>
    <w:rsid w:val="00DB74FA"/>
    <w:rsid w:val="00DC079F"/>
    <w:rsid w:val="00DC0E49"/>
    <w:rsid w:val="00DC0E61"/>
    <w:rsid w:val="00DC1CAA"/>
    <w:rsid w:val="00DC2D26"/>
    <w:rsid w:val="00DC3518"/>
    <w:rsid w:val="00DC4039"/>
    <w:rsid w:val="00DC7A9D"/>
    <w:rsid w:val="00DC7FF8"/>
    <w:rsid w:val="00DD36B4"/>
    <w:rsid w:val="00DD45F4"/>
    <w:rsid w:val="00DD4B8E"/>
    <w:rsid w:val="00DD4CD7"/>
    <w:rsid w:val="00DD5967"/>
    <w:rsid w:val="00DD6559"/>
    <w:rsid w:val="00DE0FEC"/>
    <w:rsid w:val="00DE11C0"/>
    <w:rsid w:val="00DE16EC"/>
    <w:rsid w:val="00DE33C3"/>
    <w:rsid w:val="00DE3FD3"/>
    <w:rsid w:val="00DE5B6F"/>
    <w:rsid w:val="00DE7C0C"/>
    <w:rsid w:val="00DF1306"/>
    <w:rsid w:val="00DF1AEB"/>
    <w:rsid w:val="00DF5327"/>
    <w:rsid w:val="00DF76CD"/>
    <w:rsid w:val="00DF7FF0"/>
    <w:rsid w:val="00E02472"/>
    <w:rsid w:val="00E0565B"/>
    <w:rsid w:val="00E05C62"/>
    <w:rsid w:val="00E06CD4"/>
    <w:rsid w:val="00E07978"/>
    <w:rsid w:val="00E10728"/>
    <w:rsid w:val="00E10A39"/>
    <w:rsid w:val="00E1224F"/>
    <w:rsid w:val="00E13F4F"/>
    <w:rsid w:val="00E14CC4"/>
    <w:rsid w:val="00E15471"/>
    <w:rsid w:val="00E15F19"/>
    <w:rsid w:val="00E1651A"/>
    <w:rsid w:val="00E16DA4"/>
    <w:rsid w:val="00E20BA5"/>
    <w:rsid w:val="00E21018"/>
    <w:rsid w:val="00E22A0F"/>
    <w:rsid w:val="00E314B3"/>
    <w:rsid w:val="00E33118"/>
    <w:rsid w:val="00E34B1C"/>
    <w:rsid w:val="00E3658B"/>
    <w:rsid w:val="00E36AF2"/>
    <w:rsid w:val="00E40478"/>
    <w:rsid w:val="00E42525"/>
    <w:rsid w:val="00E42C86"/>
    <w:rsid w:val="00E44DB4"/>
    <w:rsid w:val="00E460BC"/>
    <w:rsid w:val="00E47C04"/>
    <w:rsid w:val="00E50111"/>
    <w:rsid w:val="00E5109E"/>
    <w:rsid w:val="00E510A2"/>
    <w:rsid w:val="00E510B6"/>
    <w:rsid w:val="00E51E77"/>
    <w:rsid w:val="00E52C47"/>
    <w:rsid w:val="00E5307C"/>
    <w:rsid w:val="00E53223"/>
    <w:rsid w:val="00E55A92"/>
    <w:rsid w:val="00E55B96"/>
    <w:rsid w:val="00E57002"/>
    <w:rsid w:val="00E6151D"/>
    <w:rsid w:val="00E62514"/>
    <w:rsid w:val="00E64C0E"/>
    <w:rsid w:val="00E65E20"/>
    <w:rsid w:val="00E67898"/>
    <w:rsid w:val="00E70E78"/>
    <w:rsid w:val="00E715A4"/>
    <w:rsid w:val="00E71CB3"/>
    <w:rsid w:val="00E72BF2"/>
    <w:rsid w:val="00E73506"/>
    <w:rsid w:val="00E73898"/>
    <w:rsid w:val="00E75180"/>
    <w:rsid w:val="00E76414"/>
    <w:rsid w:val="00E76606"/>
    <w:rsid w:val="00E8016E"/>
    <w:rsid w:val="00E806C5"/>
    <w:rsid w:val="00E80CF0"/>
    <w:rsid w:val="00E80DCB"/>
    <w:rsid w:val="00E85F2B"/>
    <w:rsid w:val="00E87BE4"/>
    <w:rsid w:val="00E920AA"/>
    <w:rsid w:val="00E922B0"/>
    <w:rsid w:val="00E930E3"/>
    <w:rsid w:val="00E948E6"/>
    <w:rsid w:val="00E94F3A"/>
    <w:rsid w:val="00EA1795"/>
    <w:rsid w:val="00EA188F"/>
    <w:rsid w:val="00EA19D3"/>
    <w:rsid w:val="00EA2383"/>
    <w:rsid w:val="00EA5C43"/>
    <w:rsid w:val="00EA6DB5"/>
    <w:rsid w:val="00EA6E3A"/>
    <w:rsid w:val="00EB14C2"/>
    <w:rsid w:val="00EB1514"/>
    <w:rsid w:val="00EB1A37"/>
    <w:rsid w:val="00EB1A88"/>
    <w:rsid w:val="00EB3150"/>
    <w:rsid w:val="00EB4AD2"/>
    <w:rsid w:val="00EB5200"/>
    <w:rsid w:val="00EB5C17"/>
    <w:rsid w:val="00EB641D"/>
    <w:rsid w:val="00EC132F"/>
    <w:rsid w:val="00EC1394"/>
    <w:rsid w:val="00EC173E"/>
    <w:rsid w:val="00EC1775"/>
    <w:rsid w:val="00EC47D9"/>
    <w:rsid w:val="00EC4CFD"/>
    <w:rsid w:val="00EC7884"/>
    <w:rsid w:val="00ED0163"/>
    <w:rsid w:val="00ED0330"/>
    <w:rsid w:val="00ED0BF0"/>
    <w:rsid w:val="00ED1FE0"/>
    <w:rsid w:val="00ED22D1"/>
    <w:rsid w:val="00ED40B0"/>
    <w:rsid w:val="00ED6493"/>
    <w:rsid w:val="00ED6DF0"/>
    <w:rsid w:val="00ED7ABC"/>
    <w:rsid w:val="00ED7ADE"/>
    <w:rsid w:val="00EE1626"/>
    <w:rsid w:val="00EE168B"/>
    <w:rsid w:val="00EE1BEA"/>
    <w:rsid w:val="00EE3573"/>
    <w:rsid w:val="00EE3C02"/>
    <w:rsid w:val="00EE5545"/>
    <w:rsid w:val="00EE671F"/>
    <w:rsid w:val="00EE67C5"/>
    <w:rsid w:val="00EF1A14"/>
    <w:rsid w:val="00EF404B"/>
    <w:rsid w:val="00EF4D47"/>
    <w:rsid w:val="00EF50D2"/>
    <w:rsid w:val="00EF607E"/>
    <w:rsid w:val="00EF7AE5"/>
    <w:rsid w:val="00F000C4"/>
    <w:rsid w:val="00F00645"/>
    <w:rsid w:val="00F022BB"/>
    <w:rsid w:val="00F0234A"/>
    <w:rsid w:val="00F02BC9"/>
    <w:rsid w:val="00F02C77"/>
    <w:rsid w:val="00F042A8"/>
    <w:rsid w:val="00F05AD8"/>
    <w:rsid w:val="00F05E98"/>
    <w:rsid w:val="00F06F76"/>
    <w:rsid w:val="00F07120"/>
    <w:rsid w:val="00F079B6"/>
    <w:rsid w:val="00F07D0B"/>
    <w:rsid w:val="00F10337"/>
    <w:rsid w:val="00F125F5"/>
    <w:rsid w:val="00F129FD"/>
    <w:rsid w:val="00F1540B"/>
    <w:rsid w:val="00F1634D"/>
    <w:rsid w:val="00F177B2"/>
    <w:rsid w:val="00F20D7B"/>
    <w:rsid w:val="00F21BC6"/>
    <w:rsid w:val="00F22609"/>
    <w:rsid w:val="00F2297F"/>
    <w:rsid w:val="00F22E86"/>
    <w:rsid w:val="00F23114"/>
    <w:rsid w:val="00F23E7D"/>
    <w:rsid w:val="00F24A6B"/>
    <w:rsid w:val="00F24DCB"/>
    <w:rsid w:val="00F259D3"/>
    <w:rsid w:val="00F31173"/>
    <w:rsid w:val="00F31230"/>
    <w:rsid w:val="00F31F7E"/>
    <w:rsid w:val="00F336B6"/>
    <w:rsid w:val="00F36950"/>
    <w:rsid w:val="00F36D89"/>
    <w:rsid w:val="00F404E0"/>
    <w:rsid w:val="00F40788"/>
    <w:rsid w:val="00F41E64"/>
    <w:rsid w:val="00F44C38"/>
    <w:rsid w:val="00F45FB1"/>
    <w:rsid w:val="00F47563"/>
    <w:rsid w:val="00F50112"/>
    <w:rsid w:val="00F50571"/>
    <w:rsid w:val="00F5324D"/>
    <w:rsid w:val="00F535CE"/>
    <w:rsid w:val="00F539C6"/>
    <w:rsid w:val="00F53BB1"/>
    <w:rsid w:val="00F53EE6"/>
    <w:rsid w:val="00F5572C"/>
    <w:rsid w:val="00F55FA9"/>
    <w:rsid w:val="00F561AB"/>
    <w:rsid w:val="00F561E5"/>
    <w:rsid w:val="00F56DA6"/>
    <w:rsid w:val="00F575CF"/>
    <w:rsid w:val="00F57791"/>
    <w:rsid w:val="00F57F68"/>
    <w:rsid w:val="00F60E4C"/>
    <w:rsid w:val="00F62205"/>
    <w:rsid w:val="00F6379D"/>
    <w:rsid w:val="00F647D1"/>
    <w:rsid w:val="00F64BA0"/>
    <w:rsid w:val="00F6512E"/>
    <w:rsid w:val="00F65186"/>
    <w:rsid w:val="00F66230"/>
    <w:rsid w:val="00F67399"/>
    <w:rsid w:val="00F7126D"/>
    <w:rsid w:val="00F71386"/>
    <w:rsid w:val="00F716B9"/>
    <w:rsid w:val="00F7183B"/>
    <w:rsid w:val="00F71DFC"/>
    <w:rsid w:val="00F71F9F"/>
    <w:rsid w:val="00F7234D"/>
    <w:rsid w:val="00F7293B"/>
    <w:rsid w:val="00F731E5"/>
    <w:rsid w:val="00F73CCE"/>
    <w:rsid w:val="00F73FA4"/>
    <w:rsid w:val="00F760D8"/>
    <w:rsid w:val="00F772A1"/>
    <w:rsid w:val="00F81D09"/>
    <w:rsid w:val="00F82CBE"/>
    <w:rsid w:val="00F8432C"/>
    <w:rsid w:val="00F847EF"/>
    <w:rsid w:val="00F8497D"/>
    <w:rsid w:val="00F854A9"/>
    <w:rsid w:val="00F854B8"/>
    <w:rsid w:val="00F85D66"/>
    <w:rsid w:val="00F86E21"/>
    <w:rsid w:val="00F87AFA"/>
    <w:rsid w:val="00F90EB1"/>
    <w:rsid w:val="00F9164C"/>
    <w:rsid w:val="00F92790"/>
    <w:rsid w:val="00F94B43"/>
    <w:rsid w:val="00F97E12"/>
    <w:rsid w:val="00FA11D7"/>
    <w:rsid w:val="00FA12BD"/>
    <w:rsid w:val="00FA1FF4"/>
    <w:rsid w:val="00FA33FF"/>
    <w:rsid w:val="00FA7909"/>
    <w:rsid w:val="00FA7B2E"/>
    <w:rsid w:val="00FB0834"/>
    <w:rsid w:val="00FB0F05"/>
    <w:rsid w:val="00FB12EB"/>
    <w:rsid w:val="00FB138D"/>
    <w:rsid w:val="00FB17A9"/>
    <w:rsid w:val="00FB2706"/>
    <w:rsid w:val="00FB29E6"/>
    <w:rsid w:val="00FB664B"/>
    <w:rsid w:val="00FC063F"/>
    <w:rsid w:val="00FC2A97"/>
    <w:rsid w:val="00FC5A53"/>
    <w:rsid w:val="00FC6CEC"/>
    <w:rsid w:val="00FC7BC1"/>
    <w:rsid w:val="00FD00F2"/>
    <w:rsid w:val="00FD01FA"/>
    <w:rsid w:val="00FD382B"/>
    <w:rsid w:val="00FD4169"/>
    <w:rsid w:val="00FD4459"/>
    <w:rsid w:val="00FD47E1"/>
    <w:rsid w:val="00FD4C02"/>
    <w:rsid w:val="00FE05A4"/>
    <w:rsid w:val="00FE3F3F"/>
    <w:rsid w:val="00FE5225"/>
    <w:rsid w:val="00FE5B08"/>
    <w:rsid w:val="00FF125F"/>
    <w:rsid w:val="00FF133C"/>
    <w:rsid w:val="00FF13A5"/>
    <w:rsid w:val="00FF3265"/>
    <w:rsid w:val="00FF3EDD"/>
    <w:rsid w:val="00FF439E"/>
    <w:rsid w:val="00FF43C7"/>
    <w:rsid w:val="00FF7BD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1B62"/>
  <w15:docId w15:val="{87144557-BBBE-4FAB-91B2-15692ED7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EAB"/>
    <w:rPr>
      <w:rFonts w:ascii="Calibri" w:eastAsia="Calibri" w:hAnsi="Calibri" w:cs="Times New Roman"/>
      <w:lang w:val="en-IN"/>
    </w:rPr>
  </w:style>
  <w:style w:type="paragraph" w:styleId="Heading1">
    <w:name w:val="heading 1"/>
    <w:basedOn w:val="Normal"/>
    <w:next w:val="Normal"/>
    <w:link w:val="Heading1Char"/>
    <w:uiPriority w:val="1"/>
    <w:qFormat/>
    <w:rsid w:val="00DB74F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EAB"/>
    <w:pPr>
      <w:ind w:left="720"/>
      <w:contextualSpacing/>
    </w:pPr>
    <w:rPr>
      <w:lang w:val="en-US"/>
    </w:rPr>
  </w:style>
  <w:style w:type="paragraph" w:styleId="NoSpacing">
    <w:name w:val="No Spacing"/>
    <w:uiPriority w:val="1"/>
    <w:qFormat/>
    <w:rsid w:val="00F6512E"/>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35D41"/>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15C9F"/>
    <w:rPr>
      <w:color w:val="0000FF"/>
      <w:u w:val="single"/>
    </w:rPr>
  </w:style>
  <w:style w:type="character" w:styleId="Strong">
    <w:name w:val="Strong"/>
    <w:basedOn w:val="DefaultParagraphFont"/>
    <w:uiPriority w:val="22"/>
    <w:qFormat/>
    <w:rsid w:val="0042153C"/>
    <w:rPr>
      <w:b/>
      <w:bCs/>
    </w:rPr>
  </w:style>
  <w:style w:type="table" w:styleId="TableGrid">
    <w:name w:val="Table Grid"/>
    <w:basedOn w:val="TableNormal"/>
    <w:uiPriority w:val="59"/>
    <w:rsid w:val="00A10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13EE9"/>
    <w:rPr>
      <w:rFonts w:ascii="Calibri" w:eastAsia="Calibri" w:hAnsi="Calibri" w:cs="Times New Roman"/>
    </w:rPr>
  </w:style>
  <w:style w:type="character" w:customStyle="1" w:styleId="Heading1Char">
    <w:name w:val="Heading 1 Char"/>
    <w:basedOn w:val="DefaultParagraphFont"/>
    <w:link w:val="Heading1"/>
    <w:uiPriority w:val="1"/>
    <w:rsid w:val="00DB74F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DB74FA"/>
    <w:pPr>
      <w:spacing w:after="120"/>
    </w:pPr>
    <w:rPr>
      <w:rFonts w:asciiTheme="minorHAnsi" w:eastAsiaTheme="minorHAnsi" w:hAnsiTheme="minorHAnsi" w:cstheme="minorBidi"/>
      <w:lang w:val="en-US"/>
    </w:rPr>
  </w:style>
  <w:style w:type="character" w:customStyle="1" w:styleId="BodyTextChar">
    <w:name w:val="Body Text Char"/>
    <w:basedOn w:val="DefaultParagraphFont"/>
    <w:link w:val="BodyText"/>
    <w:uiPriority w:val="99"/>
    <w:rsid w:val="00DB7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912215">
      <w:bodyDiv w:val="1"/>
      <w:marLeft w:val="0"/>
      <w:marRight w:val="0"/>
      <w:marTop w:val="0"/>
      <w:marBottom w:val="0"/>
      <w:divBdr>
        <w:top w:val="none" w:sz="0" w:space="0" w:color="auto"/>
        <w:left w:val="none" w:sz="0" w:space="0" w:color="auto"/>
        <w:bottom w:val="none" w:sz="0" w:space="0" w:color="auto"/>
        <w:right w:val="none" w:sz="0" w:space="0" w:color="auto"/>
      </w:divBdr>
    </w:div>
    <w:div w:id="1209344423">
      <w:bodyDiv w:val="1"/>
      <w:marLeft w:val="0"/>
      <w:marRight w:val="0"/>
      <w:marTop w:val="0"/>
      <w:marBottom w:val="0"/>
      <w:divBdr>
        <w:top w:val="none" w:sz="0" w:space="0" w:color="auto"/>
        <w:left w:val="none" w:sz="0" w:space="0" w:color="auto"/>
        <w:bottom w:val="none" w:sz="0" w:space="0" w:color="auto"/>
        <w:right w:val="none" w:sz="0" w:space="0" w:color="auto"/>
      </w:divBdr>
    </w:div>
    <w:div w:id="1414812971">
      <w:bodyDiv w:val="1"/>
      <w:marLeft w:val="0"/>
      <w:marRight w:val="0"/>
      <w:marTop w:val="0"/>
      <w:marBottom w:val="0"/>
      <w:divBdr>
        <w:top w:val="none" w:sz="0" w:space="0" w:color="auto"/>
        <w:left w:val="none" w:sz="0" w:space="0" w:color="auto"/>
        <w:bottom w:val="none" w:sz="0" w:space="0" w:color="auto"/>
        <w:right w:val="none" w:sz="0" w:space="0" w:color="auto"/>
      </w:divBdr>
    </w:div>
    <w:div w:id="1525708000">
      <w:bodyDiv w:val="1"/>
      <w:marLeft w:val="0"/>
      <w:marRight w:val="0"/>
      <w:marTop w:val="0"/>
      <w:marBottom w:val="0"/>
      <w:divBdr>
        <w:top w:val="none" w:sz="0" w:space="0" w:color="auto"/>
        <w:left w:val="none" w:sz="0" w:space="0" w:color="auto"/>
        <w:bottom w:val="none" w:sz="0" w:space="0" w:color="auto"/>
        <w:right w:val="none" w:sz="0" w:space="0" w:color="auto"/>
      </w:divBdr>
    </w:div>
    <w:div w:id="1539512827">
      <w:bodyDiv w:val="1"/>
      <w:marLeft w:val="0"/>
      <w:marRight w:val="0"/>
      <w:marTop w:val="0"/>
      <w:marBottom w:val="0"/>
      <w:divBdr>
        <w:top w:val="none" w:sz="0" w:space="0" w:color="auto"/>
        <w:left w:val="none" w:sz="0" w:space="0" w:color="auto"/>
        <w:bottom w:val="none" w:sz="0" w:space="0" w:color="auto"/>
        <w:right w:val="none" w:sz="0" w:space="0" w:color="auto"/>
      </w:divBdr>
    </w:div>
    <w:div w:id="1614169818">
      <w:bodyDiv w:val="1"/>
      <w:marLeft w:val="0"/>
      <w:marRight w:val="0"/>
      <w:marTop w:val="0"/>
      <w:marBottom w:val="0"/>
      <w:divBdr>
        <w:top w:val="none" w:sz="0" w:space="0" w:color="auto"/>
        <w:left w:val="none" w:sz="0" w:space="0" w:color="auto"/>
        <w:bottom w:val="none" w:sz="0" w:space="0" w:color="auto"/>
        <w:right w:val="none" w:sz="0" w:space="0" w:color="auto"/>
      </w:divBdr>
    </w:div>
    <w:div w:id="2001616597">
      <w:bodyDiv w:val="1"/>
      <w:marLeft w:val="0"/>
      <w:marRight w:val="0"/>
      <w:marTop w:val="0"/>
      <w:marBottom w:val="0"/>
      <w:divBdr>
        <w:top w:val="none" w:sz="0" w:space="0" w:color="auto"/>
        <w:left w:val="none" w:sz="0" w:space="0" w:color="auto"/>
        <w:bottom w:val="none" w:sz="0" w:space="0" w:color="auto"/>
        <w:right w:val="none" w:sz="0" w:space="0" w:color="auto"/>
      </w:divBdr>
    </w:div>
    <w:div w:id="2120180768">
      <w:bodyDiv w:val="1"/>
      <w:marLeft w:val="0"/>
      <w:marRight w:val="0"/>
      <w:marTop w:val="0"/>
      <w:marBottom w:val="0"/>
      <w:divBdr>
        <w:top w:val="none" w:sz="0" w:space="0" w:color="auto"/>
        <w:left w:val="none" w:sz="0" w:space="0" w:color="auto"/>
        <w:bottom w:val="none" w:sz="0" w:space="0" w:color="auto"/>
        <w:right w:val="none" w:sz="0" w:space="0" w:color="auto"/>
      </w:divBdr>
      <w:divsChild>
        <w:div w:id="206093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 TargetMode="External"/><Relationship Id="rId3" Type="http://schemas.openxmlformats.org/officeDocument/2006/relationships/settings" Target="settings.xml"/><Relationship Id="rId7" Type="http://schemas.openxmlformats.org/officeDocument/2006/relationships/hyperlink" Target="https://www.saudigreeninitiat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to:contact@econestsolution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alconstructionperspecti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SEU</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Moin Uddin</dc:creator>
  <cp:keywords/>
  <dc:description/>
  <cp:lastModifiedBy>mophine agnes</cp:lastModifiedBy>
  <cp:revision>2</cp:revision>
  <dcterms:created xsi:type="dcterms:W3CDTF">2025-03-01T15:00:00Z</dcterms:created>
  <dcterms:modified xsi:type="dcterms:W3CDTF">2025-03-01T15:00:00Z</dcterms:modified>
</cp:coreProperties>
</file>